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napToGrid/>
        <w:spacing w:line="240" w:lineRule="auto"/>
        <w:ind w:firstLine="562" w:firstLineChars="200"/>
        <w:rPr>
          <w:rFonts w:hint="eastAsia" w:ascii="DFKai-SB" w:hAnsi="DFKai-SB" w:eastAsia="宋体" w:cs="DFKai-SB"/>
          <w:b/>
          <w:color w:val="000000" w:themeColor="text1"/>
          <w:sz w:val="28"/>
          <w:szCs w:val="28"/>
          <w:highlight w:val="cyan"/>
          <w:lang w:eastAsia="zh-CN"/>
          <w14:textFill>
            <w14:solidFill>
              <w14:schemeClr w14:val="tx1"/>
            </w14:solidFill>
          </w14:textFill>
        </w:rPr>
      </w:pPr>
      <w:r>
        <w:rPr>
          <w:rFonts w:hint="eastAsia" w:ascii="DFKai-SB" w:hAnsi="DFKai-SB" w:eastAsia="宋体" w:cs="DFKai-SB"/>
          <w:b/>
          <w:color w:val="000000" w:themeColor="text1"/>
          <w:sz w:val="28"/>
          <w:szCs w:val="28"/>
          <w:highlight w:val="cyan"/>
          <w:lang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436245</wp:posOffset>
            </wp:positionH>
            <wp:positionV relativeFrom="paragraph">
              <wp:posOffset>114300</wp:posOffset>
            </wp:positionV>
            <wp:extent cx="1685925" cy="4867275"/>
            <wp:effectExtent l="0" t="0" r="9525" b="9525"/>
            <wp:wrapNone/>
            <wp:docPr id="10" name="图片 10" descr="印祖文钞（增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印祖文钞（增广）"/>
                    <pic:cNvPicPr>
                      <a:picLocks noChangeAspect="1"/>
                    </pic:cNvPicPr>
                  </pic:nvPicPr>
                  <pic:blipFill>
                    <a:blip r:embed="rId17"/>
                    <a:stretch>
                      <a:fillRect/>
                    </a:stretch>
                  </pic:blipFill>
                  <pic:spPr>
                    <a:xfrm>
                      <a:off x="0" y="0"/>
                      <a:ext cx="1685925" cy="4867275"/>
                    </a:xfrm>
                    <a:prstGeom prst="rect">
                      <a:avLst/>
                    </a:prstGeom>
                  </pic:spPr>
                </pic:pic>
              </a:graphicData>
            </a:graphic>
          </wp:anchor>
        </w:drawing>
      </w:r>
      <w:r>
        <w:rPr>
          <w:rFonts w:hint="eastAsia" w:ascii="DFKai-SB" w:hAnsi="DFKai-SB" w:cs="DFKai-SB"/>
          <w:b/>
          <w:color w:val="000000" w:themeColor="text1"/>
          <w:sz w:val="28"/>
          <w:szCs w:val="28"/>
          <w:highlight w:val="cyan"/>
          <w14:textFill>
            <w14:solidFill>
              <w14:schemeClr w14:val="tx1"/>
            </w14:solidFill>
          </w14:textFill>
        </w:rPr>
        <w:drawing>
          <wp:anchor distT="0" distB="0" distL="114300" distR="114300" simplePos="0" relativeHeight="251655168" behindDoc="0" locked="0" layoutInCell="1" allowOverlap="1">
            <wp:simplePos x="0" y="0"/>
            <wp:positionH relativeFrom="column">
              <wp:posOffset>-700405</wp:posOffset>
            </wp:positionH>
            <wp:positionV relativeFrom="paragraph">
              <wp:posOffset>-2202815</wp:posOffset>
            </wp:positionV>
            <wp:extent cx="8249920" cy="11967210"/>
            <wp:effectExtent l="9525" t="9525" r="27305" b="24765"/>
            <wp:wrapNone/>
            <wp:docPr id="14" name="图片 67" descr="H:\U盘复制\圖片收藏\排版图片\微信图片_20190723182312.jpg微信图片_20190723182312"/>
            <wp:cNvGraphicFramePr/>
            <a:graphic xmlns:a="http://schemas.openxmlformats.org/drawingml/2006/main">
              <a:graphicData uri="http://schemas.openxmlformats.org/drawingml/2006/picture">
                <pic:pic xmlns:pic="http://schemas.openxmlformats.org/drawingml/2006/picture">
                  <pic:nvPicPr>
                    <pic:cNvPr id="14" name="图片 67" descr="H:\U盘复制\圖片收藏\排版图片\微信图片_20190723182312.jpg微信图片_20190723182312"/>
                    <pic:cNvPicPr/>
                  </pic:nvPicPr>
                  <pic:blipFill>
                    <a:blip r:embed="rId18"/>
                    <a:srcRect/>
                    <a:stretch>
                      <a:fillRect/>
                    </a:stretch>
                  </pic:blipFill>
                  <pic:spPr>
                    <a:xfrm>
                      <a:off x="0" y="0"/>
                      <a:ext cx="8249920" cy="11967210"/>
                    </a:xfrm>
                    <a:prstGeom prst="rect">
                      <a:avLst/>
                    </a:prstGeom>
                    <a:noFill/>
                    <a:ln w="9525">
                      <a:solidFill>
                        <a:srgbClr val="FFFFFF"/>
                      </a:solidFill>
                      <a:miter lim="800000"/>
                      <a:headEnd/>
                      <a:tailEnd/>
                    </a:ln>
                  </pic:spPr>
                </pic:pic>
              </a:graphicData>
            </a:graphic>
          </wp:anchor>
        </w:drawing>
      </w:r>
    </w:p>
    <w:p>
      <w:pPr>
        <w:keepNext w:val="0"/>
        <w:keepLines w:val="0"/>
        <w:pageBreakBefore w:val="0"/>
        <w:kinsoku/>
        <w:wordWrap/>
        <w:overflowPunct/>
        <w:topLinePunct w:val="0"/>
        <w:bidi w:val="0"/>
        <w:snapToGrid/>
        <w:spacing w:line="500" w:lineRule="exact"/>
        <w:ind w:firstLine="562" w:firstLineChars="200"/>
        <w:rPr>
          <w:rFonts w:ascii="DFKai-SB" w:hAnsi="DFKai-SB" w:cs="DFKai-SB"/>
          <w:b/>
          <w:color w:val="000000" w:themeColor="text1"/>
          <w:sz w:val="28"/>
          <w:szCs w:val="28"/>
          <w:highlight w:val="cyan"/>
          <w14:textFill>
            <w14:solidFill>
              <w14:schemeClr w14:val="tx1"/>
            </w14:solidFill>
          </w14:textFill>
        </w:rPr>
      </w:pPr>
    </w:p>
    <w:p>
      <w:pPr>
        <w:keepNext w:val="0"/>
        <w:keepLines w:val="0"/>
        <w:pageBreakBefore w:val="0"/>
        <w:kinsoku/>
        <w:wordWrap/>
        <w:overflowPunct/>
        <w:topLinePunct w:val="0"/>
        <w:bidi w:val="0"/>
        <w:snapToGrid/>
        <w:spacing w:line="500" w:lineRule="exact"/>
        <w:ind w:firstLine="562" w:firstLineChars="200"/>
        <w:rPr>
          <w:rFonts w:ascii="DFKai-SB" w:hAnsi="DFKai-SB" w:cs="DFKai-SB"/>
          <w:b/>
          <w:color w:val="000000" w:themeColor="text1"/>
          <w:sz w:val="28"/>
          <w:szCs w:val="28"/>
          <w:highlight w:val="cyan"/>
          <w14:textFill>
            <w14:solidFill>
              <w14:schemeClr w14:val="tx1"/>
            </w14:solidFill>
          </w14:textFill>
        </w:rPr>
        <w:sectPr>
          <w:headerReference r:id="rId5" w:type="first"/>
          <w:footerReference r:id="rId7" w:type="first"/>
          <w:headerReference r:id="rId3" w:type="default"/>
          <w:footerReference r:id="rId6" w:type="default"/>
          <w:headerReference r:id="rId4" w:type="even"/>
          <w:pgSz w:w="11900" w:h="16820"/>
          <w:pgMar w:top="1440" w:right="1020" w:bottom="1440" w:left="1020" w:header="737" w:footer="680" w:gutter="0"/>
          <w:pgNumType w:fmt="decimal" w:start="1"/>
          <w:cols w:space="720" w:num="1"/>
          <w:docGrid w:type="lines" w:linePitch="317" w:charSpace="0"/>
        </w:sectPr>
      </w:pPr>
    </w:p>
    <w:p>
      <w:pPr>
        <w:keepNext w:val="0"/>
        <w:keepLines w:val="0"/>
        <w:pageBreakBefore w:val="0"/>
        <w:kinsoku/>
        <w:wordWrap/>
        <w:overflowPunct/>
        <w:topLinePunct w:val="0"/>
        <w:bidi w:val="0"/>
        <w:snapToGrid/>
        <w:spacing w:line="500" w:lineRule="exact"/>
        <w:jc w:val="center"/>
        <w:rPr>
          <w:rStyle w:val="20"/>
          <w:rFonts w:ascii="微软雅黑" w:hAnsi="微软雅黑" w:eastAsia="微软雅黑" w:cs="微软雅黑"/>
          <w:color w:val="000000" w:themeColor="text1"/>
          <w:spacing w:val="23"/>
          <w:sz w:val="56"/>
          <w:szCs w:val="5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Style w:val="20"/>
          <w:rFonts w:hint="eastAsia" w:ascii="微软雅黑" w:hAnsi="微软雅黑" w:eastAsia="微软雅黑" w:cs="微软雅黑"/>
          <w:b/>
          <w:bCs/>
          <w:color w:val="000000" w:themeColor="text1"/>
          <w:spacing w:val="40"/>
          <w:sz w:val="48"/>
          <w:szCs w:val="48"/>
          <w:lang w:val="en-US" w:eastAsia="zh-CN"/>
          <w14:textFill>
            <w14:solidFill>
              <w14:schemeClr w14:val="tx1"/>
            </w14:solidFill>
          </w14:textFill>
        </w:rPr>
      </w:pPr>
      <w:r>
        <w:rPr>
          <w:rStyle w:val="20"/>
          <w:rFonts w:hint="eastAsia" w:ascii="微软雅黑" w:hAnsi="微软雅黑" w:eastAsia="微软雅黑" w:cs="微软雅黑"/>
          <w:b/>
          <w:bCs/>
          <w:color w:val="000000" w:themeColor="text1"/>
          <w:spacing w:val="40"/>
          <w:sz w:val="56"/>
          <w:szCs w:val="56"/>
          <w14:textFill>
            <w14:solidFill>
              <w14:schemeClr w14:val="tx1"/>
            </w14:solidFill>
          </w14:textFill>
        </w:rPr>
        <w:t>印光法师文钞</w:t>
      </w:r>
      <w:r>
        <w:rPr>
          <w:rStyle w:val="20"/>
          <w:rFonts w:hint="eastAsia" w:ascii="微软雅黑" w:hAnsi="微软雅黑" w:eastAsia="微软雅黑" w:cs="微软雅黑"/>
          <w:b/>
          <w:bCs/>
          <w:color w:val="000000" w:themeColor="text1"/>
          <w:spacing w:val="0"/>
          <w:sz w:val="56"/>
          <w:szCs w:val="56"/>
          <w:lang w:val="en-US" w:eastAsia="zh-CN"/>
          <w14:textFill>
            <w14:solidFill>
              <w14:schemeClr w14:val="tx1"/>
            </w14:solidFill>
          </w14:textFill>
        </w:rPr>
        <w:t>（增广）</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微软雅黑" w:hAnsi="微软雅黑" w:eastAsia="微软雅黑" w:cs="微软雅黑"/>
          <w:b/>
          <w:color w:val="000000" w:themeColor="text1"/>
          <w:spacing w:val="40"/>
          <w:sz w:val="52"/>
          <w:szCs w:val="52"/>
          <w:lang w:eastAsia="zh-CN"/>
          <w14:textFill>
            <w14:solidFill>
              <w14:schemeClr w14:val="tx1"/>
            </w14:solidFill>
          </w14:textFill>
        </w:rPr>
      </w:pPr>
      <w:r>
        <w:rPr>
          <w:rFonts w:hint="eastAsia" w:ascii="微软雅黑" w:hAnsi="微软雅黑" w:eastAsia="微软雅黑" w:cs="微软雅黑"/>
          <w:b/>
          <w:color w:val="000000" w:themeColor="text1"/>
          <w:spacing w:val="40"/>
          <w:sz w:val="48"/>
          <w:szCs w:val="48"/>
          <w:lang w:eastAsia="zh-CN"/>
          <w14:textFill>
            <w14:solidFill>
              <w14:schemeClr w14:val="tx1"/>
            </w14:solidFill>
          </w14:textFill>
        </w:rPr>
        <w:t>白话文</w:t>
      </w:r>
      <w:r>
        <w:rPr>
          <w:rStyle w:val="20"/>
          <w:rFonts w:hint="eastAsia" w:ascii="微软雅黑" w:hAnsi="微软雅黑" w:eastAsia="微软雅黑" w:cs="微软雅黑"/>
          <w:color w:val="000000" w:themeColor="text1"/>
          <w:spacing w:val="40"/>
          <w:sz w:val="48"/>
          <w:szCs w:val="48"/>
          <w14:textFill>
            <w14:solidFill>
              <w14:schemeClr w14:val="tx1"/>
            </w14:solidFill>
          </w14:textFill>
        </w:rPr>
        <w:t>·</w:t>
      </w:r>
      <w:r>
        <w:rPr>
          <w:rFonts w:hint="eastAsia" w:ascii="微软雅黑" w:hAnsi="微软雅黑" w:eastAsia="微软雅黑" w:cs="微软雅黑"/>
          <w:b/>
          <w:color w:val="000000" w:themeColor="text1"/>
          <w:spacing w:val="40"/>
          <w:sz w:val="48"/>
          <w:szCs w:val="48"/>
          <w:lang w:eastAsia="zh-CN"/>
          <w14:textFill>
            <w14:solidFill>
              <w14:schemeClr w14:val="tx1"/>
            </w14:solidFill>
          </w14:textFill>
        </w:rPr>
        <w:t>简体版</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微软雅黑" w:hAnsi="微软雅黑" w:eastAsia="微软雅黑" w:cs="微软雅黑"/>
          <w:b/>
          <w:color w:val="000000" w:themeColor="text1"/>
          <w:spacing w:val="40"/>
          <w:sz w:val="36"/>
          <w:szCs w:val="36"/>
          <w:lang w:eastAsia="zh-CN"/>
          <w14:textFill>
            <w14:solidFill>
              <w14:schemeClr w14:val="tx1"/>
            </w14:solidFill>
          </w14:textFill>
        </w:rPr>
      </w:pPr>
      <w:r>
        <w:rPr>
          <w:rFonts w:hint="eastAsia" w:ascii="微软雅黑" w:hAnsi="微软雅黑" w:eastAsia="微软雅黑" w:cs="微软雅黑"/>
          <w:b/>
          <w:color w:val="000000" w:themeColor="text1"/>
          <w:spacing w:val="40"/>
          <w:sz w:val="40"/>
          <w:szCs w:val="40"/>
          <w:lang w:eastAsia="zh-CN"/>
          <w14:textFill>
            <w14:solidFill>
              <w14:schemeClr w14:val="tx1"/>
            </w14:solidFill>
          </w14:textFill>
        </w:rPr>
        <w:t>如诚法师</w:t>
      </w:r>
      <w:r>
        <w:rPr>
          <w:rFonts w:hint="eastAsia" w:ascii="微软雅黑" w:hAnsi="微软雅黑" w:eastAsia="微软雅黑" w:cs="微软雅黑"/>
          <w:b/>
          <w:color w:val="000000" w:themeColor="text1"/>
          <w:spacing w:val="40"/>
          <w:sz w:val="40"/>
          <w:szCs w:val="40"/>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pacing w:val="40"/>
          <w:sz w:val="40"/>
          <w:szCs w:val="40"/>
          <w:lang w:eastAsia="zh-CN"/>
          <w14:textFill>
            <w14:solidFill>
              <w14:schemeClr w14:val="tx1"/>
            </w14:solidFill>
          </w14:textFill>
        </w:rPr>
        <w:t>译注</w:t>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800" w:lineRule="exact"/>
        <w:ind w:firstLine="0" w:firstLineChars="0"/>
        <w:jc w:val="center"/>
        <w:textAlignment w:val="auto"/>
        <w:rPr>
          <w:rFonts w:ascii="宋体" w:hAnsi="宋体" w:eastAsia="宋体"/>
          <w:color w:val="000000" w:themeColor="text1"/>
          <w:sz w:val="32"/>
          <w:szCs w:val="22"/>
          <w14:textFill>
            <w14:solidFill>
              <w14:schemeClr w14:val="tx1"/>
            </w14:solidFill>
          </w14:textFill>
        </w:rPr>
      </w:pPr>
    </w:p>
    <w:p>
      <w:pPr>
        <w:keepNext w:val="0"/>
        <w:keepLines w:val="0"/>
        <w:pageBreakBefore w:val="0"/>
        <w:kinsoku/>
        <w:wordWrap/>
        <w:overflowPunct/>
        <w:topLinePunct w:val="0"/>
        <w:bidi w:val="0"/>
        <w:snapToGrid/>
        <w:spacing w:line="500" w:lineRule="exact"/>
        <w:sectPr>
          <w:headerReference r:id="rId8" w:type="default"/>
          <w:footerReference r:id="rId10" w:type="default"/>
          <w:headerReference r:id="rId9" w:type="even"/>
          <w:footerReference r:id="rId11" w:type="even"/>
          <w:pgSz w:w="11906" w:h="16838"/>
          <w:pgMar w:top="1440" w:right="1800" w:bottom="1440" w:left="1800" w:header="708" w:footer="708" w:gutter="0"/>
          <w:pgNumType w:fmt="upperRoman" w:start="1"/>
          <w:cols w:space="708" w:num="1"/>
          <w:docGrid w:type="lines" w:linePitch="360" w:charSpace="0"/>
        </w:sect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700" w:lineRule="exact"/>
        <w:jc w:val="center"/>
        <w:textAlignment w:val="auto"/>
        <w:rPr>
          <w:rFonts w:hint="eastAsia" w:ascii="华文中宋" w:hAnsi="华文中宋" w:eastAsia="华文中宋" w:cs="华文中宋"/>
          <w:sz w:val="72"/>
          <w:szCs w:val="72"/>
          <w:lang w:val="en-US" w:eastAsia="zh-CN"/>
        </w:rPr>
      </w:pPr>
      <w:bookmarkStart w:id="0" w:name="_Toc18758"/>
      <w:bookmarkEnd w:id="0"/>
      <w:bookmarkStart w:id="1" w:name="_Toc19503"/>
      <w:bookmarkStart w:id="2" w:name="_Toc31480"/>
      <w:r>
        <w:rPr>
          <w:rFonts w:hint="eastAsia" w:ascii="华文中宋" w:hAnsi="华文中宋" w:eastAsia="华文中宋" w:cs="华文中宋"/>
          <w:sz w:val="72"/>
          <w:szCs w:val="72"/>
          <w:lang w:val="en-US" w:eastAsia="zh-CN"/>
        </w:rPr>
        <w:t>目录</w:t>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fldChar w:fldCharType="begin"/>
      </w:r>
      <w:r>
        <w:instrText xml:space="preserve">TOC \o "1-2" \h \u </w:instrText>
      </w:r>
      <w:r>
        <w:fldChar w:fldCharType="separate"/>
      </w:r>
      <w:bookmarkStart w:id="287" w:name="_GoBack"/>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_Toc8364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增广印光法师文钞上册</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_Toc8364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_Toc28800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卷首  题词并序</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_Toc28800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_Toc31330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增广印光法师文钞卷第一</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_Toc31330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17</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_Toc18768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书 一</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_Toc18768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17</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_Toc19640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lang w:val="en-US" w:eastAsia="zh-CN"/>
        </w:rPr>
        <w:t>增广印光法师文钞卷第二</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_Toc19640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510</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_Toc4122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lang w:val="en-US" w:eastAsia="zh-CN"/>
        </w:rPr>
        <w:t>书 二</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_Toc4122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510</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_Toc17043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lang w:val="en-US" w:eastAsia="zh-CN"/>
        </w:rPr>
        <w:t>论</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_Toc17043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824</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_Toc17656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lang w:val="en-US" w:eastAsia="zh-CN"/>
        </w:rPr>
        <w:t>疏</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_Toc17656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938</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_Toc331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增广印光法师文钞卷第三</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_Toc331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1025</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_Toc3838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lang w:val="en-US" w:eastAsia="zh-CN"/>
        </w:rPr>
        <w:t>序</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_Toc3838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1025</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_Toc13906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lang w:val="en-US" w:eastAsia="zh-CN"/>
        </w:rPr>
        <w:t>跋</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_Toc13906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1434</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_Toc17854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lang w:val="en-US" w:eastAsia="zh-CN"/>
        </w:rPr>
        <w:t>增广印光法师文钞卷第四</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_Toc17854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1470</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_Toc25398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lang w:val="en-US" w:eastAsia="zh-CN"/>
        </w:rPr>
        <w:t>记</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_Toc25398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1470</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_Toc21445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杂著</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_Toc21445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1632</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_Toc25247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lang w:val="en-US" w:eastAsia="zh-CN"/>
        </w:rPr>
        <w:t>附录</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_Toc25247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1866</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_Toc8747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原跋</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_Toc8747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1894</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_Toc13869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结论</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_Toc13869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1921</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_Toc32102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标题索引</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_Toc32102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1935</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bookmarkEnd w:id="287"/>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center"/>
        <w:textAlignment w:val="auto"/>
      </w:pPr>
      <w:r>
        <w:fldChar w:fldCharType="end"/>
      </w:r>
    </w:p>
    <w:p>
      <w:pPr>
        <w:pStyle w:val="24"/>
        <w:keepNext w:val="0"/>
        <w:keepLines w:val="0"/>
        <w:pageBreakBefore w:val="0"/>
        <w:kinsoku/>
        <w:wordWrap/>
        <w:overflowPunct/>
        <w:topLinePunct w:val="0"/>
        <w:bidi w:val="0"/>
        <w:snapToGrid/>
        <w:spacing w:line="500" w:lineRule="exact"/>
        <w:rPr>
          <w:rFonts w:hint="eastAsia"/>
        </w:rPr>
        <w:sectPr>
          <w:footerReference r:id="rId13" w:type="default"/>
          <w:headerReference r:id="rId12" w:type="even"/>
          <w:pgSz w:w="11906" w:h="16838"/>
          <w:pgMar w:top="1440" w:right="1800" w:bottom="1440" w:left="1800" w:header="708" w:footer="708" w:gutter="0"/>
          <w:pgNumType w:fmt="upperRoman"/>
          <w:cols w:space="708" w:num="1"/>
          <w:docGrid w:type="lines" w:linePitch="360" w:charSpace="0"/>
        </w:sectPr>
      </w:pPr>
    </w:p>
    <w:p>
      <w:pPr>
        <w:pStyle w:val="24"/>
        <w:keepNext w:val="0"/>
        <w:keepLines w:val="0"/>
        <w:pageBreakBefore w:val="0"/>
        <w:kinsoku/>
        <w:wordWrap/>
        <w:overflowPunct/>
        <w:topLinePunct w:val="0"/>
        <w:bidi w:val="0"/>
        <w:snapToGrid/>
        <w:spacing w:line="500" w:lineRule="exact"/>
      </w:pPr>
      <w:bookmarkStart w:id="3" w:name="_Toc3699"/>
      <w:bookmarkStart w:id="4" w:name="_Toc15411"/>
      <w:bookmarkStart w:id="5" w:name="_Toc31678"/>
      <w:bookmarkStart w:id="6" w:name="_Toc29040"/>
      <w:bookmarkStart w:id="7" w:name="_Toc12922"/>
      <w:bookmarkStart w:id="8" w:name="_Toc8364"/>
      <w:r>
        <w:rPr>
          <w:rFonts w:hint="eastAsia"/>
        </w:rPr>
        <w:t>增广印光法师文钞上册</w:t>
      </w:r>
      <w:bookmarkEnd w:id="1"/>
      <w:bookmarkEnd w:id="2"/>
      <w:bookmarkEnd w:id="3"/>
      <w:bookmarkEnd w:id="4"/>
      <w:bookmarkEnd w:id="5"/>
      <w:bookmarkEnd w:id="6"/>
      <w:bookmarkEnd w:id="7"/>
      <w:bookmarkEnd w:id="8"/>
    </w:p>
    <w:p>
      <w:pPr>
        <w:pStyle w:val="38"/>
        <w:keepNext w:val="0"/>
        <w:keepLines w:val="0"/>
        <w:pageBreakBefore w:val="0"/>
        <w:kinsoku/>
        <w:wordWrap/>
        <w:overflowPunct/>
        <w:topLinePunct w:val="0"/>
        <w:bidi w:val="0"/>
        <w:snapToGrid/>
        <w:spacing w:line="500" w:lineRule="exact"/>
      </w:pPr>
      <w:bookmarkStart w:id="9" w:name="_Toc23464"/>
      <w:bookmarkStart w:id="10" w:name="_Toc27568"/>
      <w:bookmarkStart w:id="11" w:name="_Toc31999"/>
      <w:bookmarkStart w:id="12" w:name="_Toc27098"/>
      <w:bookmarkStart w:id="13" w:name="_Toc12352"/>
      <w:bookmarkStart w:id="14" w:name="_Toc4778"/>
      <w:bookmarkStart w:id="15" w:name="_Toc27893"/>
      <w:bookmarkStart w:id="16" w:name="_Toc28800"/>
      <w:r>
        <w:rPr>
          <w:rFonts w:hint="eastAsia"/>
        </w:rPr>
        <w:t>卷首  题词并序</w:t>
      </w:r>
      <w:bookmarkEnd w:id="9"/>
      <w:bookmarkEnd w:id="10"/>
      <w:bookmarkEnd w:id="11"/>
      <w:bookmarkEnd w:id="12"/>
      <w:bookmarkEnd w:id="13"/>
      <w:bookmarkEnd w:id="14"/>
      <w:bookmarkEnd w:id="15"/>
      <w:bookmarkEnd w:id="16"/>
    </w:p>
    <w:p>
      <w:pPr>
        <w:pStyle w:val="25"/>
        <w:keepNext w:val="0"/>
        <w:keepLines w:val="0"/>
        <w:pageBreakBefore w:val="0"/>
        <w:kinsoku/>
        <w:wordWrap/>
        <w:overflowPunct/>
        <w:topLinePunct w:val="0"/>
        <w:bidi w:val="0"/>
        <w:snapToGrid/>
        <w:spacing w:line="500" w:lineRule="exact"/>
      </w:pPr>
      <w:r>
        <w:rPr>
          <w:rFonts w:hint="eastAsia"/>
        </w:rPr>
        <w:t>印光法师文钞题词并序</w:t>
      </w:r>
    </w:p>
    <w:p>
      <w:pPr>
        <w:pStyle w:val="26"/>
        <w:keepNext w:val="0"/>
        <w:keepLines w:val="0"/>
        <w:pageBreakBefore w:val="0"/>
        <w:kinsoku/>
        <w:wordWrap/>
        <w:overflowPunct/>
        <w:topLinePunct w:val="0"/>
        <w:bidi w:val="0"/>
        <w:snapToGrid/>
        <w:spacing w:line="500" w:lineRule="exact"/>
      </w:pPr>
      <w:r>
        <w:rPr>
          <w:rFonts w:hint="eastAsia"/>
        </w:rPr>
        <w:t>是阿伽陀</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w:instrText>
      </w:r>
      <w:r>
        <w:rPr>
          <w:rFonts w:hint="eastAsia"/>
          <w:lang w:val="en-US" w:eastAsia="zh-CN"/>
        </w:rPr>
        <w:instrText xml:space="preserve">)</w:instrText>
      </w:r>
      <w:r>
        <w:rPr>
          <w:rFonts w:hint="eastAsia"/>
          <w:lang w:val="en-US" w:eastAsia="zh-CN"/>
        </w:rPr>
        <w:fldChar w:fldCharType="end"/>
      </w:r>
      <w:r>
        <w:rPr>
          <w:rFonts w:hint="eastAsia"/>
        </w:rPr>
        <w:t>，以疗群疚</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w:instrText>
      </w:r>
      <w:r>
        <w:rPr>
          <w:rFonts w:hint="eastAsia"/>
          <w:lang w:val="en-US" w:eastAsia="zh-CN"/>
        </w:rPr>
        <w:instrText xml:space="preserve">)</w:instrText>
      </w:r>
      <w:r>
        <w:rPr>
          <w:rFonts w:hint="eastAsia"/>
          <w:lang w:val="en-US" w:eastAsia="zh-CN"/>
        </w:rPr>
        <w:fldChar w:fldCharType="end"/>
      </w:r>
      <w:r>
        <w:rPr>
          <w:rFonts w:hint="eastAsia"/>
        </w:rPr>
        <w:t>。契理契机，十方宏覆</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3</w:instrText>
      </w:r>
      <w:r>
        <w:rPr>
          <w:rFonts w:hint="eastAsia"/>
          <w:lang w:val="en-US" w:eastAsia="zh-CN"/>
        </w:rPr>
        <w:instrText xml:space="preserve">)</w:instrText>
      </w:r>
      <w:r>
        <w:rPr>
          <w:rFonts w:hint="eastAsia"/>
          <w:lang w:val="en-US" w:eastAsia="zh-CN"/>
        </w:rPr>
        <w:fldChar w:fldCharType="end"/>
      </w:r>
      <w:r>
        <w:rPr>
          <w:rFonts w:hint="eastAsia"/>
        </w:rPr>
        <w:t>。普愿见闻，欢喜信受。联华萼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于西池，等无量之光寿。　庚申暮春，印光老人文钞镌（juān）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板。建东，云雷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6</w:instrText>
      </w:r>
      <w:r>
        <w:rPr>
          <w:rFonts w:hint="eastAsia"/>
        </w:rPr>
        <w:instrText xml:space="preserve">)</w:instrText>
      </w:r>
      <w:r>
        <w:rPr>
          <w:rFonts w:hint="eastAsia"/>
        </w:rPr>
        <w:fldChar w:fldCharType="end"/>
      </w:r>
      <w:r>
        <w:rPr>
          <w:rFonts w:hint="eastAsia"/>
        </w:rPr>
        <w:t>，嘱致弁（biàn）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7</w:instrText>
      </w:r>
      <w:r>
        <w:rPr>
          <w:rFonts w:hint="eastAsia"/>
        </w:rPr>
        <w:instrText xml:space="preserve">)</w:instrText>
      </w:r>
      <w:r>
        <w:rPr>
          <w:rFonts w:hint="eastAsia"/>
        </w:rPr>
        <w:fldChar w:fldCharType="end"/>
      </w:r>
      <w:r>
        <w:rPr>
          <w:rFonts w:hint="eastAsia"/>
        </w:rPr>
        <w:t>辞。余于老人向未奉承</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8</w:instrText>
      </w:r>
      <w:r>
        <w:rPr>
          <w:rFonts w:hint="eastAsia"/>
        </w:rPr>
        <w:instrText xml:space="preserve">)</w:instrText>
      </w:r>
      <w:r>
        <w:rPr>
          <w:rFonts w:hint="eastAsia"/>
        </w:rPr>
        <w:fldChar w:fldCharType="end"/>
      </w:r>
      <w:r>
        <w:rPr>
          <w:rFonts w:hint="eastAsia"/>
        </w:rPr>
        <w:t>，然尝服膺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9</w:instrText>
      </w:r>
      <w:r>
        <w:rPr>
          <w:rFonts w:hint="eastAsia"/>
        </w:rPr>
        <w:instrText xml:space="preserve">)</w:instrText>
      </w:r>
      <w:r>
        <w:rPr>
          <w:rFonts w:hint="eastAsia"/>
        </w:rPr>
        <w:fldChar w:fldCharType="end"/>
      </w:r>
      <w:r>
        <w:rPr>
          <w:rFonts w:hint="eastAsia"/>
        </w:rPr>
        <w:t>高轨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10</w:instrText>
      </w:r>
      <w:r>
        <w:rPr>
          <w:rFonts w:hint="eastAsia"/>
        </w:rPr>
        <w:instrText xml:space="preserve">)</w:instrText>
      </w:r>
      <w:r>
        <w:rPr>
          <w:rFonts w:hint="eastAsia"/>
        </w:rPr>
        <w:fldChar w:fldCharType="end"/>
      </w:r>
      <w:r>
        <w:rPr>
          <w:rFonts w:hint="eastAsia"/>
        </w:rPr>
        <w:t>，冥契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11</w:instrText>
      </w:r>
      <w:r>
        <w:rPr>
          <w:rFonts w:hint="eastAsia"/>
        </w:rPr>
        <w:instrText xml:space="preserve">)</w:instrText>
      </w:r>
      <w:r>
        <w:rPr>
          <w:rFonts w:hint="eastAsia"/>
        </w:rPr>
        <w:fldChar w:fldCharType="end"/>
      </w:r>
      <w:r>
        <w:rPr>
          <w:rFonts w:hint="eastAsia"/>
        </w:rPr>
        <w:t>渊致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12</w:instrText>
      </w:r>
      <w:r>
        <w:rPr>
          <w:rFonts w:hint="eastAsia"/>
        </w:rPr>
        <w:instrText xml:space="preserve">)</w:instrText>
      </w:r>
      <w:r>
        <w:rPr>
          <w:rFonts w:hint="eastAsia"/>
        </w:rPr>
        <w:fldChar w:fldCharType="end"/>
      </w:r>
      <w:r>
        <w:rPr>
          <w:rFonts w:hint="eastAsia"/>
        </w:rPr>
        <w:t>。老人之文，如日月历天，普烛群品。宁俟鄙倍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13</w:instrText>
      </w:r>
      <w:r>
        <w:rPr>
          <w:rFonts w:hint="eastAsia"/>
        </w:rPr>
        <w:instrText xml:space="preserve">)</w:instrText>
      </w:r>
      <w:r>
        <w:rPr>
          <w:rFonts w:hint="eastAsia"/>
        </w:rPr>
        <w:fldChar w:fldCharType="end"/>
      </w:r>
      <w:r>
        <w:rPr>
          <w:rFonts w:hint="eastAsia"/>
        </w:rPr>
        <w:t>，量斯匡廓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14</w:instrText>
      </w:r>
      <w:r>
        <w:rPr>
          <w:rFonts w:hint="eastAsia"/>
        </w:rPr>
        <w:instrText xml:space="preserve">)</w:instrText>
      </w:r>
      <w:r>
        <w:rPr>
          <w:rFonts w:hint="eastAsia"/>
        </w:rPr>
        <w:fldChar w:fldCharType="end"/>
      </w:r>
      <w:r>
        <w:rPr>
          <w:rFonts w:hint="eastAsia"/>
        </w:rPr>
        <w:t>。比复敦促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15</w:instrText>
      </w:r>
      <w:r>
        <w:rPr>
          <w:rFonts w:hint="eastAsia"/>
        </w:rPr>
        <w:instrText xml:space="preserve">)</w:instrText>
      </w:r>
      <w:r>
        <w:rPr>
          <w:rFonts w:hint="eastAsia"/>
        </w:rPr>
        <w:fldChar w:fldCharType="end"/>
      </w:r>
      <w:r>
        <w:rPr>
          <w:rFonts w:hint="eastAsia"/>
        </w:rPr>
        <w:t>，未可默已。辄缀短思，随喜歌颂。若夫翔绎</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16</w:instrText>
      </w:r>
      <w:r>
        <w:rPr>
          <w:rFonts w:hint="eastAsia"/>
        </w:rPr>
        <w:instrText xml:space="preserve">)</w:instrText>
      </w:r>
      <w:r>
        <w:rPr>
          <w:rFonts w:hint="eastAsia"/>
        </w:rPr>
        <w:fldChar w:fldCharType="end"/>
      </w:r>
      <w:r>
        <w:rPr>
          <w:rFonts w:hint="eastAsia"/>
        </w:rPr>
        <w:t>之美，当复俟诸耆哲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17</w:instrText>
      </w:r>
      <w:r>
        <w:rPr>
          <w:rFonts w:hint="eastAsia"/>
        </w:rPr>
        <w:instrText xml:space="preserve">)</w:instrText>
      </w:r>
      <w:r>
        <w:rPr>
          <w:rFonts w:hint="eastAsia"/>
        </w:rPr>
        <w:fldChar w:fldCharType="end"/>
      </w:r>
      <w:r>
        <w:rPr>
          <w:rFonts w:hint="eastAsia"/>
        </w:rPr>
        <w:t>。大慈后学弘一</w:t>
      </w: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18</w:instrText>
      </w:r>
      <w:r>
        <w:rPr>
          <w:rFonts w:hint="eastAsia"/>
        </w:rPr>
        <w:instrText xml:space="preserve">)</w:instrText>
      </w:r>
      <w:r>
        <w:rPr>
          <w:rFonts w:hint="eastAsia"/>
        </w:rPr>
        <w:fldChar w:fldCharType="end"/>
      </w:r>
      <w:r>
        <w:rPr>
          <w:rFonts w:hint="eastAsia"/>
        </w:rPr>
        <w:t>释演音稽首敬记</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这个去除万毒的阿伽陀药（净土法门），能救疗众生的烦恼疾病。上契佛理，下契众机，十方世界，普遍宏扬。普愿见到、听到的人，都心生欢喜，相信接受。共同成为西方莲池的莲友，平等拥有无量的光明寿命。1920年农历三月，《印光大师文钞》将要出版。吴建东、张云雷二位居士，嘱咐我写一篇序文。我对于印光老人，没有亲近侍奉过，然而曾经衷心信奉老人高尚的行为轨范，默契投合《文钞》精深的宗旨义趣。老人的《文钞》，如同太阳月亮运行在天空，普遍照耀一切众生。哪里等待我这样浅陋背理的人，来衡量《文钞》的轮廓呢？因为二位居士的频频催促，不可以默然作答。于是凑起一点浅思，来随喜歌颂。如果要详述《文钞》之美，这就要等待诸位老成贤达之人了！大慈山（杭州）后学弘一（号）释演音（名）稽首敬记</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w:instrText>
      </w:r>
      <w:r>
        <w:rPr>
          <w:rFonts w:hint="eastAsia"/>
          <w:lang w:val="en-US" w:eastAsia="zh-CN"/>
        </w:rPr>
        <w:instrText xml:space="preserve">)</w:instrText>
      </w:r>
      <w:r>
        <w:rPr>
          <w:rFonts w:hint="eastAsia"/>
          <w:lang w:val="en-US" w:eastAsia="zh-CN"/>
        </w:rPr>
        <w:fldChar w:fldCharType="end"/>
      </w:r>
      <w:r>
        <w:rPr>
          <w:rFonts w:hint="eastAsia"/>
        </w:rPr>
        <w:t>【阿伽陀】原意为健康、长生不死等。后指解毒药。后称不死药，服之普去众疾。《陀罗尼集经》卷八详载其制法。</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w:instrText>
      </w:r>
      <w:r>
        <w:rPr>
          <w:rFonts w:hint="eastAsia"/>
          <w:lang w:val="en-US" w:eastAsia="zh-CN"/>
        </w:rPr>
        <w:instrText xml:space="preserve">)</w:instrText>
      </w:r>
      <w:r>
        <w:rPr>
          <w:rFonts w:hint="eastAsia"/>
          <w:lang w:val="en-US" w:eastAsia="zh-CN"/>
        </w:rPr>
        <w:fldChar w:fldCharType="end"/>
      </w:r>
      <w:r>
        <w:rPr>
          <w:rFonts w:hint="eastAsia"/>
        </w:rPr>
        <w:t>【疚】疾病。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【宏覆】普遍覆盖。谓普天之下无不受其庇护。</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【花萼】《诗·小雅·常棣》：“常棣之华，鄂不韡韡。凡今之人，莫如兄弟。”华，萼和花同生一枝，且有保护花瓣的作用，故后常以“花萼”比喻兄弟或兄弟间和睦友爱的情谊。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【镌】 凿；雕刻。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6</w:instrText>
      </w:r>
      <w:r>
        <w:rPr>
          <w:rFonts w:hint="eastAsia"/>
        </w:rPr>
        <w:instrText xml:space="preserve">)</w:instrText>
      </w:r>
      <w:r>
        <w:rPr>
          <w:rFonts w:hint="eastAsia"/>
        </w:rPr>
        <w:fldChar w:fldCharType="end"/>
      </w:r>
      <w:r>
        <w:rPr>
          <w:rFonts w:hint="eastAsia"/>
        </w:rPr>
        <w:t>【张云雷】(1883—1977)，原名守铭，后名烈，字云雷，一字贞箴，别署石帆山人，乐清石帆镇汇头村人。清光绪三十一年(1905)，自费考入日本早稻田大学师范科。留学期间，先后参加同盟会和光复会。为避免清政府追捕，特去印度尼西亚“中华学校”任教。清宣统三年六月回国，在沪加入南社，后到浙江参加革命活动。1912年中华民国成立后，曾任浙江省都督府参议、首届国会议员。民国四年，积极参加反袁斗争。民国七年，当选为参议员，聘为经济调查会委员，在上海参与创办《时事新报》，皈依印光大师学佛，根据印光大师提议，在《时事新报》创办佛教专栏《佛门汇载》，弘扬佛法。愤于政局日非，概然归隐，热心慈善事业。与县长胡奉尘，创建乐清居士林，捐地为林址，弘扬佛法，提倡净土法门。抗日战争期间，曾掩护新四军。中华人民共和国成立后，当选为乐清县人民代表、浙江省政协委员、省文史馆馆员等。1977年2月7日逝世，享年95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7</w:instrText>
      </w:r>
      <w:r>
        <w:rPr>
          <w:rFonts w:hint="eastAsia"/>
        </w:rPr>
        <w:instrText xml:space="preserve">)</w:instrText>
      </w:r>
      <w:r>
        <w:rPr>
          <w:rFonts w:hint="eastAsia"/>
        </w:rPr>
        <w:fldChar w:fldCharType="end"/>
      </w:r>
      <w:r>
        <w:rPr>
          <w:rFonts w:hint="eastAsia"/>
        </w:rPr>
        <w:t>【弁】放在前面。【弁言】前言，序文。因冠于前，故名。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8</w:instrText>
      </w:r>
      <w:r>
        <w:rPr>
          <w:rFonts w:hint="eastAsia"/>
        </w:rPr>
        <w:instrText xml:space="preserve">)</w:instrText>
      </w:r>
      <w:r>
        <w:rPr>
          <w:rFonts w:hint="eastAsia"/>
        </w:rPr>
        <w:fldChar w:fldCharType="end"/>
      </w:r>
      <w:r>
        <w:rPr>
          <w:rFonts w:hint="eastAsia"/>
        </w:rPr>
        <w:t>【奉承】侍奉。注：弘一大师至普陀山侍印祖七日，在1924年。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9</w:instrText>
      </w:r>
      <w:r>
        <w:rPr>
          <w:rFonts w:hint="eastAsia"/>
        </w:rPr>
        <w:instrText xml:space="preserve">)</w:instrText>
      </w:r>
      <w:r>
        <w:rPr>
          <w:rFonts w:hint="eastAsia"/>
        </w:rPr>
        <w:fldChar w:fldCharType="end"/>
      </w:r>
      <w:r>
        <w:rPr>
          <w:rFonts w:hint="eastAsia"/>
        </w:rPr>
        <w:t>【服膺】铭记在心；衷心信奉。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10</w:instrText>
      </w:r>
      <w:r>
        <w:rPr>
          <w:rFonts w:hint="eastAsia"/>
        </w:rPr>
        <w:instrText xml:space="preserve">)</w:instrText>
      </w:r>
      <w:r>
        <w:rPr>
          <w:rFonts w:hint="eastAsia"/>
        </w:rPr>
        <w:fldChar w:fldCharType="end"/>
      </w:r>
      <w:r>
        <w:rPr>
          <w:rFonts w:hint="eastAsia"/>
        </w:rPr>
        <w:t>【高轨】高尚的行为规范。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11</w:instrText>
      </w:r>
      <w:r>
        <w:rPr>
          <w:rFonts w:hint="eastAsia"/>
        </w:rPr>
        <w:instrText xml:space="preserve">)</w:instrText>
      </w:r>
      <w:r>
        <w:rPr>
          <w:rFonts w:hint="eastAsia"/>
        </w:rPr>
        <w:fldChar w:fldCharType="end"/>
      </w:r>
      <w:r>
        <w:rPr>
          <w:rFonts w:hint="eastAsia"/>
        </w:rPr>
        <w:t>【冥契】默契；暗相投合。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12</w:instrText>
      </w:r>
      <w:r>
        <w:rPr>
          <w:rFonts w:hint="eastAsia"/>
        </w:rPr>
        <w:instrText xml:space="preserve">)</w:instrText>
      </w:r>
      <w:r>
        <w:rPr>
          <w:rFonts w:hint="eastAsia"/>
        </w:rPr>
        <w:fldChar w:fldCharType="end"/>
      </w:r>
      <w:r>
        <w:rPr>
          <w:rFonts w:hint="eastAsia"/>
        </w:rPr>
        <w:t>【渊致】精深的旨趣。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13</w:instrText>
      </w:r>
      <w:r>
        <w:rPr>
          <w:rFonts w:hint="eastAsia"/>
        </w:rPr>
        <w:instrText xml:space="preserve">)</w:instrText>
      </w:r>
      <w:r>
        <w:rPr>
          <w:rFonts w:hint="eastAsia"/>
        </w:rPr>
        <w:fldChar w:fldCharType="end"/>
      </w:r>
      <w:r>
        <w:rPr>
          <w:rFonts w:hint="eastAsia"/>
        </w:rPr>
        <w:t>【鄙倍】浅陋背理。倍，通“ 背 ”。《论语·泰伯》：“出辞气，斯远鄙倍矣。”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14</w:instrText>
      </w:r>
      <w:r>
        <w:rPr>
          <w:rFonts w:hint="eastAsia"/>
        </w:rPr>
        <w:instrText xml:space="preserve">)</w:instrText>
      </w:r>
      <w:r>
        <w:rPr>
          <w:rFonts w:hint="eastAsia"/>
        </w:rPr>
        <w:fldChar w:fldCharType="end"/>
      </w:r>
      <w:r>
        <w:rPr>
          <w:rFonts w:hint="eastAsia"/>
        </w:rPr>
        <w:t>【匡郭】轮廓；边廓。</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15</w:instrText>
      </w:r>
      <w:r>
        <w:rPr>
          <w:rFonts w:hint="eastAsia"/>
        </w:rPr>
        <w:instrText xml:space="preserve">)</w:instrText>
      </w:r>
      <w:r>
        <w:rPr>
          <w:rFonts w:hint="eastAsia"/>
        </w:rPr>
        <w:fldChar w:fldCharType="end"/>
      </w:r>
      <w:r>
        <w:rPr>
          <w:rFonts w:hint="eastAsia"/>
        </w:rPr>
        <w:t>【敦促】催促。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16</w:instrText>
      </w:r>
      <w:r>
        <w:rPr>
          <w:rFonts w:hint="eastAsia"/>
        </w:rPr>
        <w:instrText xml:space="preserve">)</w:instrText>
      </w:r>
      <w:r>
        <w:rPr>
          <w:rFonts w:hint="eastAsia"/>
        </w:rPr>
        <w:fldChar w:fldCharType="end"/>
      </w:r>
      <w:r>
        <w:rPr>
          <w:rFonts w:hint="eastAsia"/>
        </w:rPr>
        <w:t>【翔绎】详细叙述。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17</w:instrText>
      </w:r>
      <w:r>
        <w:rPr>
          <w:rFonts w:hint="eastAsia"/>
        </w:rPr>
        <w:instrText xml:space="preserve">)</w:instrText>
      </w:r>
      <w:r>
        <w:rPr>
          <w:rFonts w:hint="eastAsia"/>
        </w:rPr>
        <w:fldChar w:fldCharType="end"/>
      </w:r>
      <w:r>
        <w:rPr>
          <w:rFonts w:hint="eastAsia"/>
        </w:rPr>
        <w:t>【耆哲】老成贤达之人。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18</w:instrText>
      </w:r>
      <w:r>
        <w:rPr>
          <w:rFonts w:hint="eastAsia"/>
        </w:rPr>
        <w:instrText xml:space="preserve">)</w:instrText>
      </w:r>
      <w:r>
        <w:rPr>
          <w:rFonts w:hint="eastAsia"/>
        </w:rPr>
        <w:fldChar w:fldCharType="end"/>
      </w:r>
      <w:r>
        <w:rPr>
          <w:rFonts w:hint="eastAsia"/>
        </w:rPr>
        <w:t>【弘一】（1880～1942）为民国中兴南山律学之名僧。浙江平湖人，俗姓李，名广侯，号叔同。又名成蹊，字惜霜。其它别署甚多。性情倜傥恬醇，于诗文词赋之外，尤好书画，工篆刻，书法颇得汉魏六朝之秘。二十六岁，东渡日本，入上野美术专门学校，并研究音乐，创组春柳剧社，为我国新剧运动之先驱。回国后，任教于天津工业专门学堂。后赴上海主持太平洋报笔政，藉书画文字以宣传革命。旋应浙江第一师范学校之聘，主持图画、音乐等科系七载，介绍西洋戏剧、音乐、绘画，开风气之先。</w:t>
      </w:r>
    </w:p>
    <w:p>
      <w:pPr>
        <w:pStyle w:val="26"/>
        <w:keepNext w:val="0"/>
        <w:keepLines w:val="0"/>
        <w:pageBreakBefore w:val="0"/>
        <w:kinsoku/>
        <w:wordWrap/>
        <w:overflowPunct/>
        <w:topLinePunct w:val="0"/>
        <w:bidi w:val="0"/>
        <w:snapToGrid/>
        <w:spacing w:line="500" w:lineRule="exact"/>
      </w:pPr>
      <w:r>
        <w:rPr>
          <w:rFonts w:hint="eastAsia"/>
        </w:rPr>
        <w:t>民国七年（1918），三十九岁，将一切书籍、字画等物赠人，又将平生所雕金石封于西泠印社石壁之中，刊字于壁曰“印藏”。遂出家于杭州大慈寺，投礼了悟为师。未久即于杭州灵隐寺受具足戒，法名演音，号弘一。尝慨叹僧界之所以往往为世所诟病者，以不守戒律之故，乃发愿毕生精研戒法。初学有部之律，后则专弘南山律宗。操行至苦，恒跣足芒鞋，孑然一担，云游各处，讲经弘法，以在闽南时为最久。</w:t>
      </w:r>
    </w:p>
    <w:p>
      <w:pPr>
        <w:pStyle w:val="26"/>
        <w:keepNext w:val="0"/>
        <w:keepLines w:val="0"/>
        <w:pageBreakBefore w:val="0"/>
        <w:kinsoku/>
        <w:wordWrap/>
        <w:overflowPunct/>
        <w:topLinePunct w:val="0"/>
        <w:bidi w:val="0"/>
        <w:snapToGrid/>
        <w:spacing w:line="500" w:lineRule="exact"/>
      </w:pPr>
      <w:r>
        <w:rPr>
          <w:rFonts w:hint="eastAsia"/>
        </w:rPr>
        <w:t>民国十六年，去函杭州主政诸君，止息“灭佛”之议。民国二十五年，闭关于鼓浪屿日光岩，并向海外请藏经万余卷。其后，复闭关于永春普济寺、泉州福林寺。晚年自号晚晴老人，又号二一老人。民国三十一年十月示寂于晋江温陵养老院，世寿六十三，僧腊二十四。</w:t>
      </w:r>
    </w:p>
    <w:p>
      <w:pPr>
        <w:pStyle w:val="26"/>
        <w:keepNext w:val="0"/>
        <w:keepLines w:val="0"/>
        <w:pageBreakBefore w:val="0"/>
        <w:kinsoku/>
        <w:wordWrap/>
        <w:overflowPunct/>
        <w:topLinePunct w:val="0"/>
        <w:bidi w:val="0"/>
        <w:snapToGrid/>
        <w:spacing w:line="500" w:lineRule="exact"/>
      </w:pPr>
      <w:r>
        <w:rPr>
          <w:rFonts w:hint="eastAsia"/>
        </w:rPr>
        <w:t>师平生最推崇印光大师，效其不收徒众，不主寺刹之风，惟以写字与人结缘。其清纯恬淡、孤高耿介之风范，对民国以来之佛教界影响极大。着有弥陀义疏撷录、四分律比丘戒相表记、清凉歌集、华严联集、戒本羯磨随讲别录、四分含注戒本讲义、南山道祖略谱等书。坊间现有弘一大师法集传世。</w:t>
      </w:r>
    </w:p>
    <w:p>
      <w:pPr>
        <w:pStyle w:val="26"/>
        <w:keepNext w:val="0"/>
        <w:keepLines w:val="0"/>
        <w:pageBreakBefore w:val="0"/>
        <w:kinsoku/>
        <w:wordWrap/>
        <w:overflowPunct/>
        <w:topLinePunct w:val="0"/>
        <w:bidi w:val="0"/>
        <w:snapToGrid/>
        <w:spacing w:line="500" w:lineRule="exact"/>
      </w:pPr>
      <w:r>
        <w:rPr>
          <w:rFonts w:hint="eastAsia"/>
        </w:rPr>
        <w:t>识无量病，与无量药。见佛性故，回己济他。寐叟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敬题</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识得众生无量病，给与法门无量药。已见自心佛性故，回转己利济他人。   沈寐叟敬题</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沈曾植】（1852--1922），字子培，晚号寐叟。浙江嘉兴人。世代官宦之家，光绪六年（1880年）进士，官安徽布政使。学识淹博，精研西北史地、书法。间作山水小幅，淡雅有韵致，惟不多作。卒年七十一。著海日楼诗。</w:t>
      </w:r>
    </w:p>
    <w:p>
      <w:pPr>
        <w:pStyle w:val="26"/>
        <w:keepNext w:val="0"/>
        <w:keepLines w:val="0"/>
        <w:pageBreakBefore w:val="0"/>
        <w:kinsoku/>
        <w:wordWrap/>
        <w:overflowPunct/>
        <w:topLinePunct w:val="0"/>
        <w:bidi w:val="0"/>
        <w:snapToGrid/>
        <w:spacing w:line="500" w:lineRule="exact"/>
      </w:pPr>
      <w:r>
        <w:rPr>
          <w:rFonts w:hint="eastAsia"/>
        </w:rPr>
        <w:t>诸三昧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中，功高易进，念佛为先。入此三昧已，一切三昧，皆得具足。抑扬之说，信非笃论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。法宁有异，异自人耳。今时贤哲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亦盛谈义。然浊智流转，玄言奚裨（bì）。自非冥怀凝寂，岂能廓彼重昏。决知火宅无安，乃悟乐邦非邈。故谓从心现境，境即是心。摄所归能，他即是自。欲求方便趣入之道，舍净土何由哉。印光法师，此宗尊宿。俯提弱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，罄吐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诚言。辞致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6</w:instrText>
      </w:r>
      <w:r>
        <w:rPr>
          <w:rFonts w:hint="eastAsia"/>
        </w:rPr>
        <w:instrText xml:space="preserve">)</w:instrText>
      </w:r>
      <w:r>
        <w:rPr>
          <w:rFonts w:hint="eastAsia"/>
        </w:rPr>
        <w:fldChar w:fldCharType="end"/>
      </w:r>
      <w:r>
        <w:rPr>
          <w:rFonts w:hint="eastAsia"/>
        </w:rPr>
        <w:t>恳恻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7</w:instrText>
      </w:r>
      <w:r>
        <w:rPr>
          <w:rFonts w:hint="eastAsia"/>
        </w:rPr>
        <w:instrText xml:space="preserve">)</w:instrText>
      </w:r>
      <w:r>
        <w:rPr>
          <w:rFonts w:hint="eastAsia"/>
        </w:rPr>
        <w:fldChar w:fldCharType="end"/>
      </w:r>
      <w:r>
        <w:rPr>
          <w:rFonts w:hint="eastAsia"/>
        </w:rPr>
        <w:t>，与莲池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8</w:instrText>
      </w:r>
      <w:r>
        <w:rPr>
          <w:rFonts w:hint="eastAsia"/>
        </w:rPr>
        <w:instrText xml:space="preserve">)</w:instrText>
      </w:r>
      <w:r>
        <w:rPr>
          <w:rFonts w:hint="eastAsia"/>
        </w:rPr>
        <w:fldChar w:fldCharType="end"/>
      </w:r>
      <w:r>
        <w:rPr>
          <w:rFonts w:hint="eastAsia"/>
        </w:rPr>
        <w:t>为近。云雷居士，倡缘弘布，深植净因。远征题识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9</w:instrText>
      </w:r>
      <w:r>
        <w:rPr>
          <w:rFonts w:hint="eastAsia"/>
        </w:rPr>
        <w:instrText xml:space="preserve">)</w:instrText>
      </w:r>
      <w:r>
        <w:rPr>
          <w:rFonts w:hint="eastAsia"/>
        </w:rPr>
        <w:fldChar w:fldCharType="end"/>
      </w:r>
      <w:r>
        <w:rPr>
          <w:rFonts w:hint="eastAsia"/>
        </w:rPr>
        <w:t>，聊为赞喜。其诸大心上士，夙志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10</w:instrText>
      </w:r>
      <w:r>
        <w:rPr>
          <w:rFonts w:hint="eastAsia"/>
        </w:rPr>
        <w:instrText xml:space="preserve">)</w:instrText>
      </w:r>
      <w:r>
        <w:rPr>
          <w:rFonts w:hint="eastAsia"/>
        </w:rPr>
        <w:fldChar w:fldCharType="end"/>
      </w:r>
      <w:r>
        <w:rPr>
          <w:rFonts w:hint="eastAsia"/>
        </w:rPr>
        <w:t>津拔修途</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11</w:instrText>
      </w:r>
      <w:r>
        <w:rPr>
          <w:rFonts w:hint="eastAsia"/>
        </w:rPr>
        <w:instrText xml:space="preserve">)</w:instrText>
      </w:r>
      <w:r>
        <w:rPr>
          <w:rFonts w:hint="eastAsia"/>
        </w:rPr>
        <w:fldChar w:fldCharType="end"/>
      </w:r>
      <w:r>
        <w:rPr>
          <w:rFonts w:hint="eastAsia"/>
        </w:rPr>
        <w:t>，游履安养者，盖必有质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12</w:instrText>
      </w:r>
      <w:r>
        <w:rPr>
          <w:rFonts w:hint="eastAsia"/>
        </w:rPr>
        <w:instrText xml:space="preserve">)</w:instrText>
      </w:r>
      <w:r>
        <w:rPr>
          <w:rFonts w:hint="eastAsia"/>
        </w:rPr>
        <w:fldChar w:fldCharType="end"/>
      </w:r>
      <w:r>
        <w:rPr>
          <w:rFonts w:hint="eastAsia"/>
        </w:rPr>
        <w:t>于是也。庚申二月湛翁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13</w:instrText>
      </w:r>
      <w:r>
        <w:rPr>
          <w:rFonts w:hint="eastAsia"/>
        </w:rPr>
        <w:instrText xml:space="preserve">)</w:instrText>
      </w:r>
      <w:r>
        <w:rPr>
          <w:rFonts w:hint="eastAsia"/>
        </w:rPr>
        <w:fldChar w:fldCharType="end"/>
      </w:r>
      <w:r>
        <w:rPr>
          <w:rFonts w:hint="eastAsia"/>
        </w:rPr>
        <w:t>书</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诸多三昧正定中，功夫高，容易进，以念佛法门为最先。进入这个念佛三昧以后，一切三昧，都能够具足。抑压（净土）褒扬（禅宗）的说法，相信不是确切的言论。法哪里会有差异呢？差异来自于每个人罢了。现今贤明睿智的人，也盛行谈说义理。然而浊染的分别心识流转不停，高谈阔论又有什么益处呢？如果不是内心凝定寂然，怎么能够清除他人重重的昏昧。决定了知三界如火宅，无有安宁，才觉悟到极乐莲邦，不是虚无飘邈。所以说，从自心变现万境，万境就是自心。收摄所对的一切外境，归于能对的妙明自性，他人就是自己啊！想要求得方便进入证悟的道路，舍弃净土，哪里有其它路径呢？印光法师，是净土宗的尊高宿德。向下提携流浪的众生，完全吐露诚恳的慈言。言辞非常诚恳痛切，与莲池大师的文风接近。张云雷居士，倡导因缘，弘扬流布，深植净土之因。向遥远的我，征求题跋，暂且来赞叹随喜。其它诸位发大菩提心的菩萨，平素的志愿，想要渡河超出长途生死苦恼，游步在极乐安养国的人，必定要询问请教于这本《文钞》啊！   1920年2月 马一浮书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【三昧】又名三摩提，或三摩地，华译为正定，即离诸邪乱，摄心不散的意思。</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【笃论】犹确论。确切的评论。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【贤哲】贤明睿智的人。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【弱丧】谓少而失其故居。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【罄吐】犹倾吐。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6</w:instrText>
      </w:r>
      <w:r>
        <w:rPr>
          <w:rFonts w:hint="eastAsia"/>
        </w:rPr>
        <w:instrText xml:space="preserve">)</w:instrText>
      </w:r>
      <w:r>
        <w:rPr>
          <w:rFonts w:hint="eastAsia"/>
        </w:rPr>
        <w:fldChar w:fldCharType="end"/>
      </w:r>
      <w:r>
        <w:rPr>
          <w:rFonts w:hint="eastAsia"/>
        </w:rPr>
        <w:t>【辞致】文辞或言辞的情致意趣。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7</w:instrText>
      </w:r>
      <w:r>
        <w:rPr>
          <w:rFonts w:hint="eastAsia"/>
        </w:rPr>
        <w:instrText xml:space="preserve">)</w:instrText>
      </w:r>
      <w:r>
        <w:rPr>
          <w:rFonts w:hint="eastAsia"/>
        </w:rPr>
        <w:fldChar w:fldCharType="end"/>
      </w:r>
      <w:r>
        <w:rPr>
          <w:rFonts w:hint="eastAsia"/>
        </w:rPr>
        <w:t>【恳恻】诚恳痛切。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8</w:instrText>
      </w:r>
      <w:r>
        <w:rPr>
          <w:rFonts w:hint="eastAsia"/>
        </w:rPr>
        <w:instrText xml:space="preserve">)</w:instrText>
      </w:r>
      <w:r>
        <w:rPr>
          <w:rFonts w:hint="eastAsia"/>
        </w:rPr>
        <w:fldChar w:fldCharType="end"/>
      </w:r>
      <w:r>
        <w:rPr>
          <w:rFonts w:hint="eastAsia"/>
        </w:rPr>
        <w:t>【袾宏】（1532～1612）明代僧。杭州人，俗姓沈。字佛慧，号莲池。幼习儒学，十七岁举诸生，以学行称着。受邻人影响，寄心净土，书“生死事大”四字于案头，以自警策。中年皈依佛教，投西山之无门性天剃发，就昭庆之无尘受具足戒。寻参四方，以游方为务。隆庆五年（1571），入杭州云栖山，居山中废寺。师常精修念佛三昧，教化远近，衲子云集，遂成丛林。万历十二年（1584）着往生集三卷；三十年，撰楞严经摸象记一卷。当时戒坛久禁不行，师令求戒者具足三衣，而于佛前授戒，以为证明；又制定水陆仪文及瑜伽焰口法，以济幽冥之苦；于城之内外开放生池，撰“戒杀放生文”，以诫害物。</w:t>
      </w:r>
    </w:p>
    <w:p>
      <w:pPr>
        <w:pStyle w:val="26"/>
        <w:keepNext w:val="0"/>
        <w:keepLines w:val="0"/>
        <w:pageBreakBefore w:val="0"/>
        <w:kinsoku/>
        <w:wordWrap/>
        <w:overflowPunct/>
        <w:topLinePunct w:val="0"/>
        <w:bidi w:val="0"/>
        <w:snapToGrid/>
        <w:spacing w:line="500" w:lineRule="exact"/>
      </w:pPr>
      <w:r>
        <w:rPr>
          <w:rFonts w:hint="eastAsia"/>
        </w:rPr>
        <w:t>师主张净土，痛斥狂禅，力阐禅净兼修，道风益盛，一时士大夫如宋应昌、陆光祖、冯梦祯等皆为所化。晚年，疾发，益勤净业，作三十二条不祥以警自他，又书三可惜、十可叹以督徒众。万历四十年（一说四十三年）示寂，世寿八十一。世称云栖和尚、莲池大师；与紫柏、憨山、蕅益并称为明代四大高僧。所著除上记之外，有禅关策进、梵网戒疏发隐、阿弥陀经疏钞、华严经感应略记等三十余种。后由王宇春集其著作为云栖法汇三十四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9</w:instrText>
      </w:r>
      <w:r>
        <w:rPr>
          <w:rFonts w:hint="eastAsia"/>
        </w:rPr>
        <w:instrText xml:space="preserve">)</w:instrText>
      </w:r>
      <w:r>
        <w:rPr>
          <w:rFonts w:hint="eastAsia"/>
        </w:rPr>
        <w:fldChar w:fldCharType="end"/>
      </w:r>
      <w:r>
        <w:rPr>
          <w:rFonts w:hint="eastAsia"/>
        </w:rPr>
        <w:t>【题识】犹题跋。题，指写在书籍、字画、碑帖等前面的文字；跋，指写在书籍、字画、碑帖等后面的文字，总称“题跋”。内容多为品评、鉴赏、考订、记事等。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10</w:instrText>
      </w:r>
      <w:r>
        <w:rPr>
          <w:rFonts w:hint="eastAsia"/>
        </w:rPr>
        <w:instrText xml:space="preserve">)</w:instrText>
      </w:r>
      <w:r>
        <w:rPr>
          <w:rFonts w:hint="eastAsia"/>
        </w:rPr>
        <w:fldChar w:fldCharType="end"/>
      </w:r>
      <w:r>
        <w:rPr>
          <w:rFonts w:hint="eastAsia"/>
        </w:rPr>
        <w:t>【夙志】平素的志愿。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11</w:instrText>
      </w:r>
      <w:r>
        <w:rPr>
          <w:rFonts w:hint="eastAsia"/>
        </w:rPr>
        <w:instrText xml:space="preserve">)</w:instrText>
      </w:r>
      <w:r>
        <w:rPr>
          <w:rFonts w:hint="eastAsia"/>
        </w:rPr>
        <w:fldChar w:fldCharType="end"/>
      </w:r>
      <w:r>
        <w:rPr>
          <w:rFonts w:hint="eastAsia"/>
        </w:rPr>
        <w:t>【修途】长途。</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12</w:instrText>
      </w:r>
      <w:r>
        <w:rPr>
          <w:rFonts w:hint="eastAsia"/>
        </w:rPr>
        <w:instrText xml:space="preserve">)</w:instrText>
      </w:r>
      <w:r>
        <w:rPr>
          <w:rFonts w:hint="eastAsia"/>
        </w:rPr>
        <w:fldChar w:fldCharType="end"/>
      </w:r>
      <w:r>
        <w:rPr>
          <w:rFonts w:hint="eastAsia"/>
        </w:rPr>
        <w:t>【质】 询问；就正。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13</w:instrText>
      </w:r>
      <w:r>
        <w:rPr>
          <w:rFonts w:hint="eastAsia"/>
        </w:rPr>
        <w:instrText xml:space="preserve">)</w:instrText>
      </w:r>
      <w:r>
        <w:rPr>
          <w:rFonts w:hint="eastAsia"/>
        </w:rPr>
        <w:fldChar w:fldCharType="end"/>
      </w:r>
      <w:r>
        <w:rPr>
          <w:rFonts w:hint="eastAsia"/>
        </w:rPr>
        <w:t>【马一浮】（ 1882--1967年），浙江绍兴人。原名浮，又字一佛，幼名福田，号湛翁、被揭，晚号蠲叟、蠲戏老人。幼习经史，16岁应县试名列榜首。1899年赴上海学习英、法、拉丁文。1901年与马君武、谢无量合办《翻译世界》。1903年留学北美，习西欧文学，曾预撰《欧洲文学四史》等著作。后又游学德国，学德文。回国时带回德文版马克思的《资本论》。不久又留学日本，研究西方哲学。1911年回国，赞同孫中山领导的辛亥革命，常撰文宣传西方进步思想。后潜心考据、义理之学，研究古代哲学、佛学、文学等。抗日战争爆发后，应竺可桢聘请，任浙江大学教授，又去江西、广西讲学。1939年夏，在四川筹设复性书院任院长兼主讲。抗战胜利后回杭。1953年任浙江文史馆馆长。1964年任中央文史馆副馆长。是第二、第三届全国政协委员会特邀代表。精诗词，书法多山林气，篆刻篆刻崇尚汉印。一生著述宏富，有“儒释哲一代宗师”之称，主要有《太和会语》、《宜山会语》、《复性书院讲录》、《尔雅台答问》、《尔雅台答问继编》、《朱子读书法》、《老子道德经注》、《蠲戏斋佛学论著》、《马一浮篆刻》、《蠲戏斋诗集》等。马一浮居士是现代中国学术界所罕见的博古通今，学融中西的“国学大师”。既是佛学大师，又是儒学大师。弘一大师在俗时，受他的启发而学佛。</w:t>
      </w:r>
    </w:p>
    <w:p>
      <w:pPr>
        <w:pStyle w:val="26"/>
        <w:keepNext w:val="0"/>
        <w:keepLines w:val="0"/>
        <w:pageBreakBefore w:val="0"/>
        <w:kinsoku/>
        <w:wordWrap/>
        <w:overflowPunct/>
        <w:topLinePunct w:val="0"/>
        <w:bidi w:val="0"/>
        <w:snapToGrid/>
        <w:spacing w:line="500" w:lineRule="exact"/>
      </w:pPr>
      <w:r>
        <w:rPr>
          <w:rFonts w:hint="eastAsia"/>
        </w:rPr>
        <w:t>古德弘法，皆觑（qù）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破时节因缘，应机调伏众生。　印光大师，文字三昧，真今日群盲之眼也。诵此后，更进以莲池，憨山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，紫柏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，蕅益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诸集，培足信根。庶解行证得，有下手处。启超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具缚凡夫，何足以测大师。述所受益，用策精进云尔。庚申四月八日梁启超敬题</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古大德们弘扬佛法，都是看清时节因缘，应众生的根机而调伏。　印光大师，得文字三昧，真是今天盲瞎众生的正法眼目。读诵《文钞》之后，更进一步以莲池大师，憨山大师，紫柏尊者，蕅益大师的诸多论集，培足信心之根。使得解义、修行、证果，有一个下手之处。我梁启超是一个具足烦恼系缚的凡夫，哪里能够窥测大师的深浅。叙述自己受到的利益，用来策励精进修道罢了！  1920年4月8日 梁启超敬题</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【觑】看。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憨山】（1546～1623）明代僧。安徽全椒人，俗姓蔡。名德清，字澄印，号憨山。十二岁从金陵报恩寺永宁诵习经教。十九岁出家受具足戒，并至栖霞山从法会受禅法。以慕清凉澄观之为人，自字澄印。万历元年（1573）游五台山，爱憨山之奇秀，遂取此为号。历住青州（山东）海印寺、曹溪宝林寺等，宣扬禅宗。倡导念佛与看话头（禅宗之古则公案）双修。熹宗天启三年十月示寂，世寿七十八。世称憨山大师。与袾宏、真可、智旭，并称明代四大高僧。著述宏富，有楞严经通议十卷、观楞伽经记八卷、法华经通义七卷等行世。弟子福善、通炯等汇编其遗文，题为憨山老人梦游集（又作憨山大师梦游全集），凡五十五卷（古本四十卷），另有其自着之年谱二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达观】（1543～1603）明代僧。吴江人，俗姓沈。讳真可，号紫柏老人。少负侠气，十七岁遇虎丘慧轮而出家。后游方时，闻诵张拙偈，至“断除妄想重增病，趋向真如亦是邪”时而大疑。一日，于用膳时，忽然有悟，乃曰：“使我在临济德山座下，一掌便醒。”未久赴清凉、燕京大竖法幢。万历三十一年（1603），受诬被逮，法司定罪论死，师神色自若，偈曰：“一笑由来别有因，那知大块不容尘；从兹收拾娘生足，铁橛花开不待春。”端坐而逝，世寿六十一，法腊四十一。尝与密藏协力创刻方册藏经。着有般若心经说、般若心经要论、般若心经直谈各一卷、紫柏老人集十五卷、紫柏老人别集四卷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lang w:eastAsia="zh-TW"/>
        </w:rPr>
        <w:t>【蕅益智旭】（1599～1655）明代僧。</w:t>
      </w:r>
      <w:r>
        <w:rPr>
          <w:rFonts w:hint="eastAsia"/>
        </w:rPr>
        <w:t>吴县（江苏）木渎人，俗姓钟。字蕅益，号八不道人。由于晚居灵峰（浙江杭县）建寺、创社、着书，故世称灵峰蕅益大师。少好儒学，誓灭释老，偶阅祩宏之自知录、竹窗随笔，遂取己所著辟佛论焚之。服父丧期间，闻地藏菩萨之本愿，始萌出家之志。二十二岁专致念佛。翌年发四十八愿，自称“大朗优婆塞”。二十四岁就憨山大师之门人雪岭剃度。</w:t>
      </w:r>
    </w:p>
    <w:p>
      <w:pPr>
        <w:pStyle w:val="26"/>
        <w:keepNext w:val="0"/>
        <w:keepLines w:val="0"/>
        <w:pageBreakBefore w:val="0"/>
        <w:kinsoku/>
        <w:wordWrap/>
        <w:overflowPunct/>
        <w:topLinePunct w:val="0"/>
        <w:bidi w:val="0"/>
        <w:snapToGrid/>
        <w:spacing w:line="500" w:lineRule="exact"/>
      </w:pPr>
      <w:r>
        <w:rPr>
          <w:rFonts w:hint="eastAsia"/>
        </w:rPr>
        <w:t>师尝学华严、天台、唯识，欲统一禅、教、律，综合佛教诸家体系，惟于实践上侧重念佛。并兼治儒家、景教。主张融合佛、道、儒三教。著作极多，其中阅藏知津，系解说大藏经之经、律、论、杂等四部。并融会诸教学，注释大乘起信论、大乘止观论。弥陀经要解一书，乃调和禅与念佛之作。门人成时别编其遗文为灵峰蕅益大师宗论十卷。与憨山、紫柏、莲池并称明代四大高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【梁启超】（1873～1929），字卓如，号任公，别署饮冰室主人。广东新会人，他是近代的思想家、佛学研究者。</w:t>
      </w:r>
    </w:p>
    <w:p>
      <w:pPr>
        <w:pStyle w:val="26"/>
        <w:keepNext w:val="0"/>
        <w:keepLines w:val="0"/>
        <w:pageBreakBefore w:val="0"/>
        <w:kinsoku/>
        <w:wordWrap/>
        <w:overflowPunct/>
        <w:topLinePunct w:val="0"/>
        <w:bidi w:val="0"/>
        <w:snapToGrid/>
        <w:spacing w:line="500" w:lineRule="exact"/>
      </w:pPr>
      <w:r>
        <w:rPr>
          <w:rFonts w:hint="eastAsia"/>
        </w:rPr>
        <w:t>大矣哉净土之为教也。诸佛出广长舌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而赞叹，列祖发真实语以显扬。万汇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咸收，三根普被。故念佛往生者，不间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下凡上圣。称机利导者，无论教祖禅宗。试观著述传流，经论结集。其间赞扬净土法门者，不一而足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。可见佛祖利生之旨，人同此心，心同此理也。我震旦自晋时远祖，溯西竺之高风，结东林之胜社。于是而缁素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名流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6</w:instrText>
      </w:r>
      <w:r>
        <w:rPr>
          <w:rFonts w:hint="eastAsia"/>
        </w:rPr>
        <w:instrText xml:space="preserve">)</w:instrText>
      </w:r>
      <w:r>
        <w:rPr>
          <w:rFonts w:hint="eastAsia"/>
        </w:rPr>
        <w:fldChar w:fldCharType="end"/>
      </w:r>
      <w:r>
        <w:rPr>
          <w:rFonts w:hint="eastAsia"/>
        </w:rPr>
        <w:t>，教宗硕德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7</w:instrText>
      </w:r>
      <w:r>
        <w:rPr>
          <w:rFonts w:hint="eastAsia"/>
        </w:rPr>
        <w:instrText xml:space="preserve">)</w:instrText>
      </w:r>
      <w:r>
        <w:rPr>
          <w:rFonts w:hint="eastAsia"/>
        </w:rPr>
        <w:fldChar w:fldCharType="end"/>
      </w:r>
      <w:r>
        <w:rPr>
          <w:rFonts w:hint="eastAsia"/>
        </w:rPr>
        <w:t>，都以净土法门，为化导之资，而此宗盛行。乃者去圣时遥，真修日鲜。研教典者，徒滞文言。习宗乘者，罕明心地。欲求秉教修心，真参实悟，于百尺竿头，得一进步者，实不易多觏（goù）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8</w:instrText>
      </w:r>
      <w:r>
        <w:rPr>
          <w:rFonts w:hint="eastAsia"/>
        </w:rPr>
        <w:instrText xml:space="preserve">)</w:instrText>
      </w:r>
      <w:r>
        <w:rPr>
          <w:rFonts w:hint="eastAsia"/>
        </w:rPr>
        <w:fldChar w:fldCharType="end"/>
      </w:r>
      <w:r>
        <w:rPr>
          <w:rFonts w:hint="eastAsia"/>
        </w:rPr>
        <w:t>也。甚且呵佛骂祖，斥净土为小乘。瞎练盲修，嗤念佛为愚事。举世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9</w:instrText>
      </w:r>
      <w:r>
        <w:rPr>
          <w:rFonts w:hint="eastAsia"/>
        </w:rPr>
        <w:instrText xml:space="preserve">)</w:instrText>
      </w:r>
      <w:r>
        <w:rPr>
          <w:rFonts w:hint="eastAsia"/>
        </w:rPr>
        <w:fldChar w:fldCharType="end"/>
      </w:r>
      <w:r>
        <w:rPr>
          <w:rFonts w:hint="eastAsia"/>
        </w:rPr>
        <w:t>滔滔</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10</w:instrText>
      </w:r>
      <w:r>
        <w:rPr>
          <w:rFonts w:hint="eastAsia"/>
        </w:rPr>
        <w:instrText xml:space="preserve">)</w:instrText>
      </w:r>
      <w:r>
        <w:rPr>
          <w:rFonts w:hint="eastAsia"/>
        </w:rPr>
        <w:fldChar w:fldCharType="end"/>
      </w:r>
      <w:r>
        <w:rPr>
          <w:rFonts w:hint="eastAsia"/>
        </w:rPr>
        <w:t>，迷流蠢蠢</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11</w:instrText>
      </w:r>
      <w:r>
        <w:rPr>
          <w:rFonts w:hint="eastAsia"/>
        </w:rPr>
        <w:instrText xml:space="preserve">)</w:instrText>
      </w:r>
      <w:r>
        <w:rPr>
          <w:rFonts w:hint="eastAsia"/>
        </w:rPr>
        <w:fldChar w:fldCharType="end"/>
      </w:r>
      <w:r>
        <w:rPr>
          <w:rFonts w:hint="eastAsia"/>
        </w:rPr>
        <w:t>。明哲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12</w:instrText>
      </w:r>
      <w:r>
        <w:rPr>
          <w:rFonts w:hint="eastAsia"/>
        </w:rPr>
        <w:instrText xml:space="preserve">)</w:instrText>
      </w:r>
      <w:r>
        <w:rPr>
          <w:rFonts w:hint="eastAsia"/>
        </w:rPr>
        <w:fldChar w:fldCharType="end"/>
      </w:r>
      <w:r>
        <w:rPr>
          <w:rFonts w:hint="eastAsia"/>
        </w:rPr>
        <w:t>罕遇，慨也何如。惟我普陀印公，智光雪亮，梵行冰清。具正知见，发大慈悲。烛智炬以破昏衢，挥慧剑而裂见网。阐扬正道，挽教海之狂澜。指示真乘，作法门之保障。虽卅（sà）年苦行，与世罕通。而四海传名，问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13</w:instrText>
      </w:r>
      <w:r>
        <w:rPr>
          <w:rFonts w:hint="eastAsia"/>
        </w:rPr>
        <w:instrText xml:space="preserve">)</w:instrText>
      </w:r>
      <w:r>
        <w:rPr>
          <w:rFonts w:hint="eastAsia"/>
        </w:rPr>
        <w:fldChar w:fldCharType="end"/>
      </w:r>
      <w:r>
        <w:rPr>
          <w:rFonts w:hint="eastAsia"/>
        </w:rPr>
        <w:t>日众。或航海梯山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14</w:instrText>
      </w:r>
      <w:r>
        <w:rPr>
          <w:rFonts w:hint="eastAsia"/>
        </w:rPr>
        <w:instrText xml:space="preserve">)</w:instrText>
      </w:r>
      <w:r>
        <w:rPr>
          <w:rFonts w:hint="eastAsia"/>
        </w:rPr>
        <w:fldChar w:fldCharType="end"/>
      </w:r>
      <w:r>
        <w:rPr>
          <w:rFonts w:hint="eastAsia"/>
        </w:rPr>
        <w:t>，而请求开示。或鸿来雁去，而乞赐南针。举凡所说所书之只言片句，莫不奉为明训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15</w:instrText>
      </w:r>
      <w:r>
        <w:rPr>
          <w:rFonts w:hint="eastAsia"/>
        </w:rPr>
        <w:instrText xml:space="preserve">)</w:instrText>
      </w:r>
      <w:r>
        <w:rPr>
          <w:rFonts w:hint="eastAsia"/>
        </w:rPr>
        <w:fldChar w:fldCharType="end"/>
      </w:r>
      <w:r>
        <w:rPr>
          <w:rFonts w:hint="eastAsia"/>
        </w:rPr>
        <w:t>，宝逾奇珍。浙西徐蔚如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16</w:instrText>
      </w:r>
      <w:r>
        <w:rPr>
          <w:rFonts w:hint="eastAsia"/>
        </w:rPr>
        <w:instrText xml:space="preserve">)</w:instrText>
      </w:r>
      <w:r>
        <w:rPr>
          <w:rFonts w:hint="eastAsia"/>
        </w:rPr>
        <w:fldChar w:fldCharType="end"/>
      </w:r>
      <w:r>
        <w:rPr>
          <w:rFonts w:hint="eastAsia"/>
        </w:rPr>
        <w:t>，瓯东张云雷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17</w:instrText>
      </w:r>
      <w:r>
        <w:rPr>
          <w:rFonts w:hint="eastAsia"/>
        </w:rPr>
        <w:instrText xml:space="preserve">)</w:instrText>
      </w:r>
      <w:r>
        <w:rPr>
          <w:rFonts w:hint="eastAsia"/>
        </w:rPr>
        <w:fldChar w:fldCharType="end"/>
      </w:r>
      <w:r>
        <w:rPr>
          <w:rFonts w:hint="eastAsia"/>
        </w:rPr>
        <w:t>等诸居士，将印公所为文，一再编录，寿枣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18</w:instrText>
      </w:r>
      <w:r>
        <w:rPr>
          <w:rFonts w:hint="eastAsia"/>
        </w:rPr>
        <w:instrText xml:space="preserve">)</w:instrText>
      </w:r>
      <w:r>
        <w:rPr>
          <w:rFonts w:hint="eastAsia"/>
        </w:rPr>
        <w:fldChar w:fldCharType="end"/>
      </w:r>
      <w:r>
        <w:rPr>
          <w:rFonts w:hint="eastAsia"/>
        </w:rPr>
        <w:t>流通。阅是编而能循文悟旨，慕果修因者，何可胜计。闲四十年来，奉释尊之诚言，遵智者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19</w:instrText>
      </w:r>
      <w:r>
        <w:rPr>
          <w:rFonts w:hint="eastAsia"/>
        </w:rPr>
        <w:instrText xml:space="preserve">)</w:instrText>
      </w:r>
      <w:r>
        <w:rPr>
          <w:rFonts w:hint="eastAsia"/>
        </w:rPr>
        <w:fldChar w:fldCharType="end"/>
      </w:r>
      <w:r>
        <w:rPr>
          <w:rFonts w:hint="eastAsia"/>
        </w:rPr>
        <w:t>之悲愿，所以自修而兼利者，其归结处，亦不外一句弥陀，信愿往生而已。今契西居士等，重将印公文，镌板印行，以垂永远。手民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20</w:instrText>
      </w:r>
      <w:r>
        <w:rPr>
          <w:rFonts w:hint="eastAsia"/>
        </w:rPr>
        <w:instrText xml:space="preserve">)</w:instrText>
      </w:r>
      <w:r>
        <w:rPr>
          <w:rFonts w:hint="eastAsia"/>
        </w:rPr>
        <w:fldChar w:fldCharType="end"/>
      </w:r>
      <w:r>
        <w:rPr>
          <w:rFonts w:hint="eastAsia"/>
        </w:rPr>
        <w:t>将竣，问序于予。利人益物，共结法喜之缘。流水高山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21</w:instrText>
      </w:r>
      <w:r>
        <w:rPr>
          <w:rFonts w:hint="eastAsia"/>
        </w:rPr>
        <w:instrText xml:space="preserve">)</w:instrText>
      </w:r>
      <w:r>
        <w:rPr>
          <w:rFonts w:hint="eastAsia"/>
        </w:rPr>
        <w:fldChar w:fldCharType="end"/>
      </w:r>
      <w:r>
        <w:rPr>
          <w:rFonts w:hint="eastAsia"/>
        </w:rPr>
        <w:t>，一为知音之奏。安得以不文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22</w:instrText>
      </w:r>
      <w:r>
        <w:rPr>
          <w:rFonts w:hint="eastAsia"/>
        </w:rPr>
        <w:instrText xml:space="preserve">)</w:instrText>
      </w:r>
      <w:r>
        <w:rPr>
          <w:rFonts w:hint="eastAsia"/>
        </w:rPr>
        <w:fldChar w:fldCharType="end"/>
      </w:r>
      <w:r>
        <w:rPr>
          <w:rFonts w:hint="eastAsia"/>
        </w:rPr>
        <w:t>辞。深愿是编，流布于三千界内，宣传于百亿国中。普使见所未见，共获真修。情与无情，同圆种智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23</w:instrText>
      </w:r>
      <w:r>
        <w:rPr>
          <w:rFonts w:hint="eastAsia"/>
        </w:rPr>
        <w:instrText xml:space="preserve">)</w:instrText>
      </w:r>
      <w:r>
        <w:rPr>
          <w:rFonts w:hint="eastAsia"/>
        </w:rPr>
        <w:fldChar w:fldCharType="end"/>
      </w:r>
      <w:r>
        <w:rPr>
          <w:rFonts w:hint="eastAsia"/>
        </w:rPr>
        <w:t>。庶不负印老人之无量悲心，与诸居士之连番义举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24</w:instrText>
      </w:r>
      <w:r>
        <w:rPr>
          <w:rFonts w:hint="eastAsia"/>
        </w:rPr>
        <w:instrText xml:space="preserve">)</w:instrText>
      </w:r>
      <w:r>
        <w:rPr>
          <w:rFonts w:hint="eastAsia"/>
        </w:rPr>
        <w:fldChar w:fldCharType="end"/>
      </w:r>
      <w:r>
        <w:rPr>
          <w:rFonts w:hint="eastAsia"/>
        </w:rPr>
        <w:t>也夫。民国壬戌五月，释谛闲述</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伟大啊！净土之教。诸佛出广长舌而赞叹，列位祖师发真实语而显明阐扬。万法全收，上中下三根，普遍加被。所以念佛往生的人，不仅有下劣凡夫，还有上位圣人。称合根机，利导众生，无论教下的祖师，禅宗的大德。试着观察他们的著述传流，经论结集。其中赞扬净土法门的，不一而足。可见佛陀祖师，利益众生的宗旨，是人同此心，心同此理啊！我震旦东土，自从晋朝的慧远祖师，追溯西土天竺的高超道风，结东林莲社。于是，僧俗二界的知名人士，教下宗门的高僧大德，都以净土法门，作为教化众生的资粮，而从此净土宗就盛行了。现在距离圣人的时间遥远了，真实修行的人越来越少。研究教典的人，徒然滞著于文字语言。学习禅宗的人，很少有明心见性的。想要求秉承教法而修心，真实参究开悟，在百尺竿头，得以进一步的人，实在不容易多见啊！甚至有人呵佛骂祖，斥责净土为小乘。盲修瞎练，嗤笑念佛为愚夫之事。全天下普遍如此，到处都是迷惑的人。明察事理的人，很少遇到，感慨啊，怎么办？惟有我普陀山的印光老人，智慧之光雪白明亮，梵行清净，冰清玉洁。具有正知见，深发大悲心。烛燃智慧的火炬，来照破昏暗的道路，挥起智慧的宝剑，来斩裂邪见的罗网。阐扬佛法正道，挽救教海的狂澜。指示一真佛乘，作法门的保障。虽然三十年苦行，与世人很少交往。而四海传名，来请教的人，越来越多。或者航渡大海，车走高山，而请求开示。或者鸿来雁去，传写书信，而乞求赐与修行的指南针。凡是印祖所说的一句话，所书写的一段文，没有不尊奉为明训，宝贵超过奇珍的。浙江海盐的徐蔚如，温州的张云雷等诸位居士，将印公所写的文钞，一再编辑收录，出版流通。阅读《文钞》，而能够循着文义，悟入实旨，慕极乐果，而修极乐因的人，哪里说的完呢？谛闲四十年来，奉承释尊的诚实教言，遵守智者大师的悲愿，所以自修而兼带利他，其归结之处，也不外乎一句阿弥陀佛，信愿求往生极乐罢了。现今马契西居士等人，重新将印公的文钞，刻板印行，来流垂永远。排版将要竣工，要我写个序。利益众生，共结法喜之缘。高山流水，是为知音而奏。怎能因为我的不文而推辞呢？深深祈愿这本《文钞》，流布于三千界内，宣传于百亿国中。普使见与未见，共获真修。情与无情，同圆种智。这才不辜负印公老人的无量悲心，与诸位居士的几次善举啊！民国壬戌（1922年）五月，释谛闲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【广长舌】佛三十二相之一，佛舌广长，而且柔软红薄，能覆面至发际。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【万汇】犹万物，万类。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【间】两段时间相接的地方，或介于两桩事物当中及其相互关系。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【不一而足】不是一事一物可以满足。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【缁素】1.黑和白。2.指僧俗。僧徒衣缁，俗众服素，故称。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6</w:instrText>
      </w:r>
      <w:r>
        <w:rPr>
          <w:rFonts w:hint="eastAsia"/>
        </w:rPr>
        <w:instrText xml:space="preserve">)</w:instrText>
      </w:r>
      <w:r>
        <w:rPr>
          <w:rFonts w:hint="eastAsia"/>
        </w:rPr>
        <w:fldChar w:fldCharType="end"/>
      </w:r>
      <w:r>
        <w:rPr>
          <w:rFonts w:hint="eastAsia"/>
        </w:rPr>
        <w:t>【名流】知名人士；名士之辈。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7</w:instrText>
      </w:r>
      <w:r>
        <w:rPr>
          <w:rFonts w:hint="eastAsia"/>
        </w:rPr>
        <w:instrText xml:space="preserve">)</w:instrText>
      </w:r>
      <w:r>
        <w:rPr>
          <w:rFonts w:hint="eastAsia"/>
        </w:rPr>
        <w:fldChar w:fldCharType="end"/>
      </w:r>
      <w:r>
        <w:rPr>
          <w:rFonts w:hint="eastAsia"/>
        </w:rPr>
        <w:t>【硕德】指大德之人。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8</w:instrText>
      </w:r>
      <w:r>
        <w:rPr>
          <w:rFonts w:hint="eastAsia"/>
        </w:rPr>
        <w:instrText xml:space="preserve">)</w:instrText>
      </w:r>
      <w:r>
        <w:rPr>
          <w:rFonts w:hint="eastAsia"/>
        </w:rPr>
        <w:fldChar w:fldCharType="end"/>
      </w:r>
      <w:r>
        <w:rPr>
          <w:rFonts w:hint="eastAsia"/>
        </w:rPr>
        <w:t>【觏】 看见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9</w:instrText>
      </w:r>
      <w:r>
        <w:rPr>
          <w:rFonts w:hint="eastAsia"/>
        </w:rPr>
        <w:instrText xml:space="preserve">)</w:instrText>
      </w:r>
      <w:r>
        <w:rPr>
          <w:rFonts w:hint="eastAsia"/>
        </w:rPr>
        <w:fldChar w:fldCharType="end"/>
      </w:r>
      <w:r>
        <w:rPr>
          <w:rFonts w:hint="eastAsia"/>
        </w:rPr>
        <w:t>【举世】全世界；普天下。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10</w:instrText>
      </w:r>
      <w:r>
        <w:rPr>
          <w:rFonts w:hint="eastAsia"/>
        </w:rPr>
        <w:instrText xml:space="preserve">)</w:instrText>
      </w:r>
      <w:r>
        <w:rPr>
          <w:rFonts w:hint="eastAsia"/>
        </w:rPr>
        <w:fldChar w:fldCharType="end"/>
      </w:r>
      <w:r>
        <w:rPr>
          <w:rFonts w:hint="eastAsia"/>
        </w:rPr>
        <w:t>【滔滔】盛大；普遍。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11</w:instrText>
      </w:r>
      <w:r>
        <w:rPr>
          <w:rFonts w:hint="eastAsia"/>
        </w:rPr>
        <w:instrText xml:space="preserve">)</w:instrText>
      </w:r>
      <w:r>
        <w:rPr>
          <w:rFonts w:hint="eastAsia"/>
        </w:rPr>
        <w:fldChar w:fldCharType="end"/>
      </w:r>
      <w:r>
        <w:rPr>
          <w:rFonts w:hint="eastAsia"/>
        </w:rPr>
        <w:t>【蠢蠢】众多而杂乱貌。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12</w:instrText>
      </w:r>
      <w:r>
        <w:rPr>
          <w:rFonts w:hint="eastAsia"/>
        </w:rPr>
        <w:instrText xml:space="preserve">)</w:instrText>
      </w:r>
      <w:r>
        <w:rPr>
          <w:rFonts w:hint="eastAsia"/>
        </w:rPr>
        <w:fldChar w:fldCharType="end"/>
      </w:r>
      <w:r>
        <w:rPr>
          <w:rFonts w:hint="eastAsia"/>
        </w:rPr>
        <w:t>【明哲】指明智睿哲的人。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13</w:instrText>
      </w:r>
      <w:r>
        <w:rPr>
          <w:rFonts w:hint="eastAsia"/>
        </w:rPr>
        <w:instrText xml:space="preserve">)</w:instrText>
      </w:r>
      <w:r>
        <w:rPr>
          <w:rFonts w:hint="eastAsia"/>
        </w:rPr>
        <w:fldChar w:fldCharType="end"/>
      </w:r>
      <w:r>
        <w:rPr>
          <w:rFonts w:hint="eastAsia"/>
        </w:rPr>
        <w:t>【问津】寻访或探求。</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14</w:instrText>
      </w:r>
      <w:r>
        <w:rPr>
          <w:rFonts w:hint="eastAsia"/>
        </w:rPr>
        <w:instrText xml:space="preserve">)</w:instrText>
      </w:r>
      <w:r>
        <w:rPr>
          <w:rFonts w:hint="eastAsia"/>
        </w:rPr>
        <w:fldChar w:fldCharType="end"/>
      </w:r>
      <w:r>
        <w:rPr>
          <w:rFonts w:hint="eastAsia"/>
        </w:rPr>
        <w:t>【梯山】攀登高山。亦泛指远涉险阻。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15</w:instrText>
      </w:r>
      <w:r>
        <w:rPr>
          <w:rFonts w:hint="eastAsia"/>
        </w:rPr>
        <w:instrText xml:space="preserve">)</w:instrText>
      </w:r>
      <w:r>
        <w:rPr>
          <w:rFonts w:hint="eastAsia"/>
        </w:rPr>
        <w:fldChar w:fldCharType="end"/>
      </w:r>
      <w:r>
        <w:rPr>
          <w:rFonts w:hint="eastAsia"/>
        </w:rPr>
        <w:t>【明训】明确的训诫。</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16</w:instrText>
      </w:r>
      <w:r>
        <w:rPr>
          <w:rFonts w:hint="eastAsia"/>
        </w:rPr>
        <w:instrText xml:space="preserve">)</w:instrText>
      </w:r>
      <w:r>
        <w:rPr>
          <w:rFonts w:hint="eastAsia"/>
        </w:rPr>
        <w:fldChar w:fldCharType="end"/>
      </w:r>
      <w:r>
        <w:rPr>
          <w:rFonts w:hint="eastAsia"/>
        </w:rPr>
        <w:t>【徐蔚如】近代佛教居士、刻经家。字文霨，号藏一，以字行，浙江海盐县人，生于1878年，逝于1937年。幼年随母读书并礼佛诵经。先后归依谛闲大师和印光大师。流通佛经不遗余力。1918年，汇集印光大师书信、论文出版《印光法师文钞》，为印光法师文钞最早的版本。后复又创立北京刻经处、天津刻经处等，以流通佛典为己任。所刻经尤为精湛者，则推《华严经探玄记》、《华严经搜玄记》、《华严纲要》。1937年，日寇侵占华北，徐氏与天津佛教居士筹办难民妇孺临时收容所，收救难民，未几病卒，享年六十。由于校刻研究华严经典，被称为华严学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4"/>
          <w:lang w:val="en-US" w:eastAsia="zh-CN" w:bidi="ar-SA"/>
        </w:rPr>
        <w:instrText xml:space="preserve">17</w:instrText>
      </w:r>
      <w:r>
        <w:rPr>
          <w:rFonts w:hint="eastAsia"/>
        </w:rPr>
        <w:instrText xml:space="preserve">)</w:instrText>
      </w:r>
      <w:r>
        <w:rPr>
          <w:rFonts w:hint="eastAsia"/>
        </w:rPr>
        <w:fldChar w:fldCharType="end"/>
      </w:r>
      <w:r>
        <w:rPr>
          <w:rFonts w:hint="eastAsia"/>
        </w:rPr>
        <w:t>【张云雷】，浙江乐清人，知名士绅。与李叔同（弘一大师）、高剑父等同时留日。归国主编上海时事新报，皈依印光大师。与县长胡奉尘，创建乐清居士林，弘扬佛法，提倡净土法门。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【寿】镌刻，镌镂。谓使之长远留存。【枣行】刻板印刷行世。古代刻板多用枣木，故谓枣行。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智顗】（538～597）为我国天台宗开宗祖师（一说三祖，即以慧文、慧思为初祖、二祖）。隋代荆州华容（湖南潜江西南）人，俗姓陈。字德安。世称智者大师、天台大师。七岁即好往伽蓝，诸僧口授普门品一遍，即诵持之。年十八，投果愿寺法绪出家。未久，随慧旷学律藏，兼通方等，后入太贤山，诵法华、无量义、普贤观诸经，二旬通达其义。陈天嘉元年（560），入光州大苏山，参谒慧思，慧思为示普贤道场，讲说四安乐行，师遂居止之。一日，诵法华经药王品，豁然开悟。既而代慧思开讲筵，更受其付嘱入金陵弘传禅法。于瓦官寺开法华经题，从而树立新宗义，判释经教，奠定了天台宗教观之基础。</w:t>
      </w:r>
    </w:p>
    <w:p>
      <w:pPr>
        <w:pStyle w:val="26"/>
        <w:keepNext w:val="0"/>
        <w:keepLines w:val="0"/>
        <w:pageBreakBefore w:val="0"/>
        <w:kinsoku/>
        <w:wordWrap/>
        <w:overflowPunct/>
        <w:topLinePunct w:val="0"/>
        <w:bidi w:val="0"/>
        <w:snapToGrid/>
        <w:spacing w:line="500" w:lineRule="exact"/>
      </w:pPr>
      <w:r>
        <w:rPr>
          <w:rFonts w:hint="eastAsia"/>
        </w:rPr>
        <w:t>陈太建七年（575），入浙江天台山，于佛陇之北建寺居之。九年，帝敕赐“修禅寺”之号。至德二年（584），陈后主率后妃从师受菩萨戒，三年奉敕出山，寓金陵灵曜寺，未久，于太极殿宣讲大智度论、仁王般若经，又于光宅寺讲法华经等。及隋军攻破金陵，师西游荆土。隋开皇十一年（591），晋王杨广（炀帝）累请东返，师鉴其诚，乃至扬州为授菩萨戒，王敕赐“智者”之号。其后西行，至当阳玉泉山建寺，开皇十三年于寺讲说法华玄义，文帝乃敕赐“玉泉寺”之额。翌年又宣讲摩诃止观，十五年复应晋王之请，东返金陵，撰净名义疏。开皇十七年，坐化于山中大石像前，世寿六十，戒腊四十。生前造大寺三十六所（一说三十五所），度僧无数，传业弟子三十二，其中著名者有灌顶、智越、智璪等。师入寂后，杨广派人依其所遗图画于天台山下建寺，大业元年（605），即位后并亲赐“国清寺”之额。后周世宗时追谥“法空宝觉尊者”。南宋宁宗庆元三年（1197），又加谥“灵慧大师”。</w:t>
      </w:r>
    </w:p>
    <w:p>
      <w:pPr>
        <w:pStyle w:val="26"/>
        <w:keepNext w:val="0"/>
        <w:keepLines w:val="0"/>
        <w:pageBreakBefore w:val="0"/>
        <w:kinsoku/>
        <w:wordWrap/>
        <w:overflowPunct/>
        <w:topLinePunct w:val="0"/>
        <w:bidi w:val="0"/>
        <w:snapToGrid/>
        <w:spacing w:line="500" w:lineRule="exact"/>
      </w:pPr>
      <w:r>
        <w:rPr>
          <w:rFonts w:hint="eastAsia"/>
        </w:rPr>
        <w:t>师之思想，系将法华经精神与龙树教学，以中国独特之形式加以体系化而成。又将佛教经典分类为五种，将佛陀之教化方法与思想内容分为四种，此综合性之佛教体系的组织，被视为具有代表性之教判。依禅观而修之止观法门，为师之最具独创性者。生平撰述宏富，少部分为亲自撰写，大部分由弟子灌顶随听随录整理成书。有法华疏、净名疏、摩诃止观、维摩经疏、四教义、金刚般若经疏、禅门要略、观心论等数十种。</w:t>
      </w:r>
    </w:p>
    <w:p>
      <w:pPr>
        <w:pStyle w:val="26"/>
        <w:keepNext w:val="0"/>
        <w:keepLines w:val="0"/>
        <w:pageBreakBefore w:val="0"/>
        <w:kinsoku/>
        <w:wordWrap/>
        <w:overflowPunct/>
        <w:topLinePunct w:val="0"/>
        <w:bidi w:val="0"/>
        <w:snapToGrid/>
        <w:spacing w:line="500" w:lineRule="exact"/>
      </w:pPr>
      <w:r>
        <w:rPr>
          <w:rFonts w:hint="eastAsia"/>
        </w:rPr>
        <w:t>师之著述，建立了天台一宗之解行规范，其中法华经玄义、法华经文句、摩诃止观，世称为天台三大部；又观音玄义、观音义疏、金光明经玄义、金光明经文句、观无量寿佛经疏，称为天台五小部。其特点在于教观双运、解行并重。其学说影响中国佛教颇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【手民】古时仅指木工。后指雕板排字工人。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【高山流水】《列子·汤问》：“ 伯牙 善鼓琴， 锺子期 善听。 伯牙 鼓琴，志在高山。 锺子期 曰：‘善哉！峩峩兮若 泰山 ！’志在流水。 锺子期 曰：‘善哉！洋洋兮若 江河 ！’”后以“高山流水”为知音相赏或知音难遇之典，或比喻乐典高妙。</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【不文】不加修饰。引申为无文采。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出自《华严经》。情指一切有情识之生物，无情指山川、草木等。同圆种智：共同圆满一切种智。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【连番】接连几次；多次。【义举】正义的举动。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【谛闲】1858一1932，浙江黄岩人。21岁出家，得法于国清寺迹端，为天台宗第43世。主办过宁波观宗学社。有《谛闲大师全集》行世。为印光大师最相契之莲友。被称为：“近代中国佛教天台宗的代表人物。”</w:t>
      </w:r>
    </w:p>
    <w:p>
      <w:pPr>
        <w:pStyle w:val="26"/>
        <w:keepNext w:val="0"/>
        <w:keepLines w:val="0"/>
        <w:pageBreakBefore w:val="0"/>
        <w:kinsoku/>
        <w:wordWrap/>
        <w:overflowPunct/>
        <w:topLinePunct w:val="0"/>
        <w:bidi w:val="0"/>
        <w:snapToGrid/>
        <w:spacing w:line="500" w:lineRule="exact"/>
      </w:pPr>
      <w:r>
        <w:rPr>
          <w:rFonts w:hint="eastAsia"/>
        </w:rPr>
        <w:t>佛以一大事因缘故，出现于世。随机设化，开示种种方便法门。而求其简易直捷，一生可以成办者，莫如念佛求生净土。起信论谓之如来胜异方便，诚方便中之最胜者也。世每以愚夫愚妇所能为，而鄙不屑学，必欲别求玄妙。不知如来说法，无法不玄。所立行门，无门不妙。然大都皆限于上根利智，未能遍引群机。独此净土一门，普被三根，不拣异类。以言玄妙，孰逾于斯。夫华严一经，王于三藏。恒沙法海，靡不赅罗。末后普贤乃为证齐诸佛之善财，宣说十大愿王，导之归向极乐。此之境界，岂凡情所可思议者哉。况夫修行其它法门，必至断惑证真，方出三界。欲了生死，难乎其难。此则但须持名真切，不妨带业往生。一登莲邦，长劫侍佛，亲承教诲，终必至于一生补处。其玄妙为何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。又修他法者，专仗自心佛力，不求他佛加被。知见非正，或致受魔。此则有弥陀愿力摄持，感应道交，永无魔事。其玄妙又何如。大集经中，如来悬记末法亿亿人修行，罕一得道。唯依念佛，得度生死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。今正末法时期，欲求解脱，舍此奚由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哉。印光法师，为当今有道高僧。博览藏经，淹通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宗教。归心净土，自利利他。纵无碍之辩才，弘契机之妙法。诚所谓是如来使，行如来事者。着有文钞，风行于世。辞义深显，理事圆融，实足追云栖灵峰之法轨。兹者诸大居士，发愿捐资刊板，永久流通，广作度生宝筏。马子契西以序请，勉述数语，敬志赞扬。普愿法界诸众生，同往无量光佛刹。上海黄庆澜</w:t>
      </w:r>
      <w:r>
        <w:rPr>
          <w:rFonts w:hint="eastAsia"/>
        </w:rPr>
        <w:fldChar w:fldCharType="begin"/>
      </w:r>
      <w:r>
        <w:rPr>
          <w:rFonts w:hint="eastAsia"/>
        </w:rPr>
        <w:instrText xml:space="preserve"> EQ \o\ac(</w:instrText>
      </w:r>
      <w:r>
        <w:rPr>
          <w:rFonts w:hint="eastAsia"/>
          <w:lang w:val="en-US" w:eastAsia="zh-CN"/>
        </w:rPr>
        <w:instrText xml:space="preserve">○</w:instrText>
      </w:r>
      <w:r>
        <w:rPr>
          <w:rFonts w:hint="eastAsia"/>
        </w:rPr>
        <w:instrText xml:space="preserve">,</w:instrText>
      </w:r>
      <w:r>
        <w:rPr>
          <w:rFonts w:hint="eastAsia"/>
          <w:lang w:val="en-US" w:eastAsia="zh-CN"/>
        </w:rPr>
        <w:instrText xml:space="preserve">5</w:instrText>
      </w:r>
      <w:r>
        <w:rPr>
          <w:rFonts w:hint="eastAsia"/>
        </w:rPr>
        <w:instrText xml:space="preserve">)</w:instrText>
      </w:r>
      <w:r>
        <w:rPr>
          <w:rFonts w:hint="eastAsia"/>
        </w:rPr>
        <w:fldChar w:fldCharType="end"/>
      </w:r>
      <w:r>
        <w:rPr>
          <w:rFonts w:hint="eastAsia"/>
        </w:rPr>
        <w:t>熏沐序</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 xml:space="preserve">佛陀为令一切众生开、示、悟、入佛之知见，这一大事因缘，出现在这个世间，随众生根机而施设教化，开示种种的方便法门。而求其中最简便容易，直接快捷，一生就可以成就的法门，不如念佛求生净土。《大乘起信论》中称之为：“如来胜异方便”，实在是方便当中最殊胜的法门啊！世间人每每因为念佛，是普通百姓也能够念的，而鄙视不屑于学习这个法门，想要另外去求玄妙之法。他们不知道如来说法，没有一法不玄妙的。所建立的修行的法门，没有一个法门不玄妙的。然而大都局限在上根利智之人，不能够普遍的接引众生。唯独净土这一个法门，普遍加被上中下三类根机，不拣择不同的根机。说到玄妙，哪里有超过这个净土法门的呢？《华严经》，是三藏中的经王。洹河沙的法海，没有不包罗的。到了经文末后，普贤菩萨为修证到等觉位的善财童子，宣说十大愿王导归极乐世界。这个境界，哪里是我们凡夫情识所能思议的呢？何况，修行其它法门，必定要断见思惑证真谛理，方才能够出离三界。想要了生死，难中之难。此净土法门，只要持名真心恳切，不妨带业往生。一旦登上极乐莲邦，长劫久远亲侍阿弥陀佛，亲自禀承佛陀教诲，最终必定到一生补处菩萨。这个玄妙又如何呢？又者，修其它法门，专门靠自己的力量，不求他佛的加被。知见不正，或者招来魔事。此净土法门，则有阿弥陀佛愿力的摄持，感应道交，永远没有魔事。这个玄妙又如何呢？《大集经》中，如来预言，末法时代，亿亿人修行，罕有一个人得证道果。唯有依于念佛法门，得度生死苦流。现今正是末法时期，想要求得解脱，舍此净土法门，哪里有其它的路呢？印光法师，是当今的得道高僧。博览藏经，通达禅心以及教理。归心净土法门，自利利他。纵横无碍的辩才，弘扬契合众机的妙法。实在是如来使者，行如来之事的人。所写的《文钞》，像风一样流行于世间。文辞义理深邃显达，法理事相圆融无碍，实在足以追上莲池、藕溢大师的法脉道轨。现在诸位大居士，发愿捐资来印《文钞》，永久的流通，广作度众生的宝筏。马契西请我写个序文，勉强叙述几句，尊敬赞扬。普愿法界诸众生，同往无量光佛刹。     </w:t>
      </w:r>
    </w:p>
    <w:p>
      <w:pPr>
        <w:pStyle w:val="26"/>
        <w:keepNext w:val="0"/>
        <w:keepLines w:val="0"/>
        <w:pageBreakBefore w:val="0"/>
        <w:kinsoku/>
        <w:wordWrap/>
        <w:overflowPunct/>
        <w:topLinePunct w:val="0"/>
        <w:bidi w:val="0"/>
        <w:snapToGrid/>
        <w:spacing w:line="500" w:lineRule="exact"/>
      </w:pPr>
      <w:r>
        <w:rPr>
          <w:rFonts w:hint="eastAsia"/>
        </w:rPr>
        <w:t>上海黄庆澜熏沐后写序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【何如】如何，怎么样。用于询问。</w:t>
      </w:r>
    </w:p>
    <w:p>
      <w:pPr>
        <w:pStyle w:val="26"/>
        <w:keepNext w:val="0"/>
        <w:keepLines w:val="0"/>
        <w:pageBreakBefore w:val="0"/>
        <w:kinsoku/>
        <w:wordWrap/>
        <w:overflowPunct/>
        <w:topLinePunct w:val="0"/>
        <w:bidi w:val="0"/>
        <w:snapToGrid/>
        <w:spacing w:line="500" w:lineRule="exact"/>
      </w:pPr>
      <w:bookmarkStart w:id="17" w:name="0013c08"/>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此句经文，未查到大藏经原文，有争议。最早应来自于唐道绰禅师的《安乐集》上卷：</w:t>
      </w:r>
      <w:bookmarkEnd w:id="17"/>
      <w:r>
        <w:rPr>
          <w:rFonts w:hint="eastAsia"/>
        </w:rPr>
        <w:t>“是故《大集月藏经》云：『我末法时中，亿亿众生起行修道，未有一人得者。』当今末法，现是五浊恶世，唯有净土一门，可通入路。”</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【奚由】从何处，从什么途径。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【淹通】精通；贯通。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【黄庆澜】（1875～1961）字涵之,祖籍江西景德镇,出生于上海。南洋公学师范院毕业,清代贡生。曾任湖北德安、宜昌知府。民国期间,任上海火药局局长等职。黄为发展教育事业,不惜巨资 ,独自创办三育中小学,自任校长达50年之久。黄庆澜信奉佛教，热心社会慈善事业。着有《初机净业指南》、《阿弥陀经白话解释》等。</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4"/>
        <w:keepNext w:val="0"/>
        <w:keepLines w:val="0"/>
        <w:pageBreakBefore w:val="0"/>
        <w:kinsoku/>
        <w:wordWrap/>
        <w:overflowPunct/>
        <w:topLinePunct w:val="0"/>
        <w:bidi w:val="0"/>
        <w:snapToGrid/>
        <w:spacing w:line="500" w:lineRule="exact"/>
      </w:pPr>
      <w:bookmarkStart w:id="18" w:name="_Toc29939"/>
      <w:bookmarkStart w:id="19" w:name="_Toc12607"/>
      <w:bookmarkStart w:id="20" w:name="_Toc8972"/>
      <w:bookmarkStart w:id="21" w:name="_Toc19465"/>
      <w:bookmarkStart w:id="22" w:name="_Toc5408"/>
      <w:bookmarkStart w:id="23" w:name="_Toc9425"/>
      <w:bookmarkStart w:id="24" w:name="_Toc17233"/>
      <w:bookmarkStart w:id="25" w:name="_Toc31330"/>
      <w:r>
        <w:rPr>
          <w:rFonts w:hint="eastAsia"/>
        </w:rPr>
        <w:t>增广印光法师文钞卷第一</w:t>
      </w:r>
      <w:bookmarkEnd w:id="18"/>
      <w:bookmarkEnd w:id="19"/>
      <w:bookmarkEnd w:id="20"/>
      <w:bookmarkEnd w:id="21"/>
      <w:bookmarkEnd w:id="22"/>
      <w:bookmarkEnd w:id="23"/>
      <w:bookmarkEnd w:id="24"/>
      <w:bookmarkEnd w:id="25"/>
      <w:bookmarkStart w:id="26" w:name="_Toc7203"/>
      <w:bookmarkStart w:id="27" w:name="_Toc32538"/>
      <w:bookmarkStart w:id="28" w:name="_Toc20350"/>
    </w:p>
    <w:p>
      <w:pPr>
        <w:pStyle w:val="38"/>
        <w:keepNext w:val="0"/>
        <w:keepLines w:val="0"/>
        <w:pageBreakBefore w:val="0"/>
        <w:kinsoku/>
        <w:wordWrap/>
        <w:overflowPunct/>
        <w:topLinePunct w:val="0"/>
        <w:bidi w:val="0"/>
        <w:snapToGrid/>
        <w:spacing w:line="500" w:lineRule="exact"/>
      </w:pPr>
      <w:bookmarkStart w:id="29" w:name="_Toc22272"/>
      <w:bookmarkStart w:id="30" w:name="_Toc15467"/>
      <w:bookmarkStart w:id="31" w:name="_Toc27715"/>
      <w:bookmarkStart w:id="32" w:name="_Toc6261"/>
      <w:bookmarkStart w:id="33" w:name="_Toc6228"/>
      <w:bookmarkStart w:id="34" w:name="_Toc2910"/>
      <w:bookmarkStart w:id="35" w:name="_Toc1643"/>
      <w:bookmarkStart w:id="36" w:name="_Toc18768"/>
      <w:r>
        <w:rPr>
          <w:rFonts w:hint="eastAsia"/>
        </w:rPr>
        <w:t>书</w:t>
      </w:r>
      <w:bookmarkEnd w:id="26"/>
      <w:bookmarkEnd w:id="27"/>
      <w:bookmarkEnd w:id="28"/>
      <w:r>
        <w:rPr>
          <w:rFonts w:hint="eastAsia"/>
        </w:rPr>
        <w:t xml:space="preserve"> 一</w:t>
      </w:r>
      <w:bookmarkEnd w:id="29"/>
      <w:bookmarkEnd w:id="30"/>
      <w:bookmarkEnd w:id="31"/>
      <w:bookmarkEnd w:id="32"/>
      <w:bookmarkEnd w:id="33"/>
      <w:bookmarkEnd w:id="34"/>
      <w:bookmarkEnd w:id="35"/>
      <w:bookmarkEnd w:id="36"/>
    </w:p>
    <w:p>
      <w:pPr>
        <w:pStyle w:val="25"/>
        <w:keepNext w:val="0"/>
        <w:keepLines w:val="0"/>
        <w:pageBreakBefore w:val="0"/>
        <w:kinsoku/>
        <w:wordWrap/>
        <w:overflowPunct/>
        <w:topLinePunct w:val="0"/>
        <w:bidi w:val="0"/>
        <w:snapToGrid/>
        <w:spacing w:line="500" w:lineRule="exact"/>
      </w:pPr>
      <w:r>
        <w:rPr>
          <w:rFonts w:hint="eastAsia"/>
        </w:rPr>
        <w:t>与大兴善寺体安和尚书</w:t>
      </w:r>
    </w:p>
    <w:p>
      <w:pPr>
        <w:pStyle w:val="26"/>
        <w:keepNext w:val="0"/>
        <w:keepLines w:val="0"/>
        <w:pageBreakBefore w:val="0"/>
        <w:kinsoku/>
        <w:wordWrap/>
        <w:overflowPunct/>
        <w:topLinePunct w:val="0"/>
        <w:bidi w:val="0"/>
        <w:snapToGrid/>
        <w:spacing w:line="500" w:lineRule="exact"/>
      </w:pPr>
      <w:r>
        <w:rPr>
          <w:rFonts w:hint="eastAsia"/>
        </w:rPr>
        <w:t>（戊戌年稿。教行理三，唯约教论。今以教理约教，行果约机，谓依教理以起行，行满方克证果也。）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（1898年稿。教、行、理三者，只是约着“教”这方面讨论。现在以教、理约“教”，行、果约“机”，来说，就是依着教言法理来生起行持，行持圆满方才克证果德。）</w:t>
      </w:r>
    </w:p>
    <w:p>
      <w:pPr>
        <w:pStyle w:val="26"/>
        <w:keepNext w:val="0"/>
        <w:keepLines w:val="0"/>
        <w:pageBreakBefore w:val="0"/>
        <w:kinsoku/>
        <w:wordWrap/>
        <w:overflowPunct/>
        <w:topLinePunct w:val="0"/>
        <w:bidi w:val="0"/>
        <w:snapToGrid/>
        <w:spacing w:line="500" w:lineRule="exact"/>
      </w:pPr>
      <w:r>
        <w:rPr>
          <w:rFonts w:hint="eastAsia"/>
        </w:rPr>
        <w:t>教理行果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乃佛法之纲宗。忆佛念佛，实得道之捷径。在昔之时，随修一法，而四者皆备。即今之世，若舍净土，则果证全无。良以去圣时遥，人根陋劣。匪仗佛力，决难解脱。夫所谓净土法门者，以其普摄上中下根，高超律教禅宗，实诸佛彻底之悲心，示众生本具之体性。汇三乘五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同归净域。导上圣下凡，共证真常。九界众生离此法，上不能圆成佛道。十方诸佛舍此法，下不能普利群生。所以往圣前贤，人人趣向。千经万论，处处指归。自华严导归之后，尽十方世界海诸大菩萨，无一不求生净土。由祇园演说以来，凡西天东土中一切著述，末后皆结归莲邦。</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佛陀所说的言教、言教中的义理、依义理而起行持、行持后所证的圣果，这四者是佛法的大纲宗旨。忆佛念佛，实在是得道的捷径。在过去，随修一个法门，而教、理、行、果四者都全体具备。现在，如果舍弃净土法门，就不能得到果地上的证悟。实在是因为距离圣人的时代遥远了，人的根机陋劣不堪。如果不依仗阿弥陀佛的愿力，决定难以解脱。所谓净土法门，因为他普遍收摄了上、中、下三种根机，高高超出律、教、禅等宗，实在是诸佛彻底的悲心，来显示众生本具的佛性。汇聚声闻、缘觉、菩萨三乘圣人；定性声闻、缘觉、菩萨性、不定性、无种性这五种根性的众生，共同归于净土。导引上圣下凡，共同证入真常。九法界众生离开此净土法门，向上不能圆成佛道。十方诸佛舍此净土法门，向下不能普利群生。所以往圣前贤，人人都趣向净土。千经万论，处处都指归极乐。自从《华严经》最后，普贤菩萨以十大愿王导归极乐之后，尽十方世界海的诸大菩萨，没有一个不求生净土的。由本师释尊在祇树给孤独园演说《阿弥陀经》以来，凡是西天东土中一切著述，最后都是结归到极乐莲邦。</w:t>
      </w:r>
    </w:p>
    <w:p>
      <w:pPr>
        <w:pStyle w:val="26"/>
        <w:keepNext w:val="0"/>
        <w:keepLines w:val="0"/>
        <w:pageBreakBefore w:val="0"/>
        <w:kinsoku/>
        <w:wordWrap/>
        <w:overflowPunct/>
        <w:topLinePunct w:val="0"/>
        <w:bidi w:val="0"/>
        <w:snapToGrid/>
        <w:spacing w:line="500" w:lineRule="exact"/>
      </w:pPr>
      <w:r>
        <w:rPr>
          <w:rFonts w:hint="eastAsia"/>
        </w:rPr>
        <w:t>粤自大教东流，庐山创兴莲社，一倡百和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，无不率从。而其大有功而显著者，北魏则有昙鸾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，鸾乃不测之人也。因事至南朝见梁武帝，后复归北。武帝每向北稽首曰，鸾法师，肉身菩萨也。陈隋则有智者。唐则有道绰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，踵昙鸾之教，专修净业。一生讲净土三经，几二百遍。绰之门出善导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，以至承远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，法照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，少康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，大行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，则莲风普扇于中外矣。由此诸宗知识，莫不以此道密修显化，自利利他矣。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自从佛教向东流传到中国，慧远大师在庐山创立兴起东林莲社。一人倡导，百人相和，没有不相率跟从的。而其中，有大功德，成绩显着的，在北魏有昙鸾法师，昙鸾法师的本地风光是深不可测的。昙鸾法师开始因为想求长生术，到了南朝，见到梁武帝，后来又回到北方。梁武帝每每向北方稽首礼拜说：昙鸾法师，是肉身菩萨啊！陈末隋初，有智者大师。唐朝有道绰大师，是延续昙鸾大师的教法，专修净业。一生中讲净土三经，近二百遍。道绰大师的门下，出了善导大师，到后来的承远、法照、少康、大行等大师，如此净土法门之风，就普遍吹于中外了。由此说来，诸宗诸派的善知识们，没有不以此净土法门，密秘自修而显化众生，自利利他啊！</w:t>
      </w:r>
    </w:p>
    <w:p>
      <w:pPr>
        <w:pStyle w:val="26"/>
        <w:keepNext w:val="0"/>
        <w:keepLines w:val="0"/>
        <w:pageBreakBefore w:val="0"/>
        <w:kinsoku/>
        <w:wordWrap/>
        <w:overflowPunct/>
        <w:topLinePunct w:val="0"/>
        <w:bidi w:val="0"/>
        <w:snapToGrid/>
        <w:spacing w:line="500" w:lineRule="exact"/>
      </w:pPr>
      <w:r>
        <w:rPr>
          <w:rFonts w:hint="eastAsia"/>
        </w:rPr>
        <w:t>至如禅宗，若单提向上，则一法不立，佛尚无着落处，何况念佛求生净土。此真谛之一泯一切皆泯，所谓实际理地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不受一尘，显性体也。若确论修持，则一法不废，不作务即不食，何况念佛求生净土。此俗谛之一立一切皆立，所谓佛事门中，不舍一法，显性具也。必欲弃俗谛而言真谛，则非真谛也。如弃四大五蕴而觅心性，身既不存，心将安寄也。若即俗谛以明真谛，乃实真谛也。如在眼曰见，在耳曰闻，即四大五蕴而显心性也。此从上诸祖密修净土之大旨也。但未广显传述，故非深体祖意，则不得而知。</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至于禅宗，如果就着单提向上来说，则是一法不立。佛尚且没有着落之处，何况是念佛求生净土呢？这是真谛所说的一泯一切皆泯，所谓的实际理体，不受一尘，显示佛性本体一尘不染啊！如果论到确实修持，则一法不废，不作事务，就不吃饭，何况是念佛求生净土，更要努力去修了。这是俗谛所说的一立一切立，所谓的佛氏门中，不舍一法，显示自性具足一切法啊！必定想要弃舍俗谛而说真谛，那么这就不是真谛了。如同弃舍四大五蕴而求觅心性，色身既然不存在了，心又寄存在哪里呢？如果不离俗谛而阐明真谛，这才是真实的真谛。如同心性在眼睛名为见，在耳朵名为听，不离四大五蕴而显示心性。这是以前的诸位祖师密修净土的大纲要旨。但是没有广泛明显的叙述，所以如果不是深深体会祖师的用意。就不能得知。</w:t>
      </w:r>
    </w:p>
    <w:p>
      <w:pPr>
        <w:pStyle w:val="26"/>
        <w:keepNext w:val="0"/>
        <w:keepLines w:val="0"/>
        <w:pageBreakBefore w:val="0"/>
        <w:kinsoku/>
        <w:wordWrap/>
        <w:overflowPunct/>
        <w:topLinePunct w:val="0"/>
        <w:bidi w:val="0"/>
        <w:snapToGrid/>
        <w:spacing w:line="500" w:lineRule="exact"/>
      </w:pPr>
      <w:r>
        <w:rPr>
          <w:rFonts w:hint="eastAsia"/>
        </w:rPr>
        <w:t>然于百丈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立祈祷病僧，化送亡僧之规，皆归净土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。又曰，修行以念佛为稳当。及真歇了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，谓净土一法，直接上上根器，傍引中下之流。又曰，洞下一宗，皆务密修，以净土见佛，尤简易于宗门。又曰，乃佛乃祖，在教在禅，皆修净土，同归一源。可以见其梗概矣。及至永明大师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，以古佛身，乘愿出世。方显垂言教，着书传扬。又恐学者路头不清，利害混乱，遂极力说出一四料简偈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。可谓提大藏之纲宗，作歧途之导师。使学者于八十字中，顿悟出生死证涅盘之要道。其救世婆心，千古未有也。其后诸宗师，皆明垂言教，偏赞此法。如长芦赜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，天衣怀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，圆照本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，大通本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，中峰本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，天如则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，楚石琦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，空谷隆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等，诸大祖师。虽宏禅宗，偏赞净土。至莲池大师参笑岩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大悟之后，则置彼而取此。以净业若成，禅宗自得。喻已浴大海者，必用百川水。身到含元殿，不须问长安。自后蕅益，截流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，省庵</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，梦东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等，诸大祖师，莫不皆然。盖以因时制宜，法须逗机。若不如是，则众生不能得度矣。自兹厥后，佛法渐衰。加以国家多故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，则法轮几乎停转。虽有知识，各攻其业。以力不暇及，置此道于不问。有谈及此事，闻者若将浼（měi）</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焉。幸有一二大心缁白，刊刻流布。令祖教不灭，使来哲得闻，实莫大之幸也。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然而百丈禅师在《百丈清规》中建立了：僧人病了，要祈祷：诸缘未尽早遂轻安，大命难逃迳生安养，以及死后化送的仪规，这些都是指归于净土。《百丈禅师丛林二十要则》中又说：修行以念佛为稳当。到了宋朝真歇清了禅师，认为净土法门，是直接上上根器的人，傍引中下二种根机。又说：曹洞宗的学人，都务必要密修净业。因为修净土见佛，比禅宗还来的简单容易。又说：佛陀祖师，教下禅门，都修净土，同归一个源头。从祖师言教中，可以见到梗概啊！等到永明延寿大师，以古佛之身，乘愿再来。方才明显地在言教中阐扬净土，着书传扬于世。又恐怕学习的人，路头认不清楚，是利是害混乱不明，于是极力说出一个四料简的偈颂。可说是提起了大藏经的纲领宗旨，来作众生岐路上的导师。使学习的人在这八十个字中，顿时悟到出离生死证得涅盘的要道。他救度世人的婆切悲心，千古未有。这之后的诸位禅宗祖师，都明白的垂示言教，偏重赞叹净土法门。例如宋朝长芦寺的宗赜禅师、天衣寺的义怀禅师、圆照宗本禅师、大通善本禅师、元代的中峰明本禅师、天如维则禅师、楚石梵琦禅师、明代的空谷景隆禅师等，诸大祖师。虽然他们宏扬禅宗，但偏重赞叹净土。到了明代的莲池大师参学于笑岩德宝禅师，开悟以后，就舍禅宗而取净土。因为净业如果成就，禅宗自然会得到。这就如同：已经在大海中沐浴了，必定使用了百川之水。身已到了皇宫的含元殿，就不须要再问长安在哪里了。自此之后明末的蕅益大师、清代的截流大师、省庵大师，梦东彻悟禅师等，诸大祖师，都是禅悟之后，舍禅取净土，专弘莲宗。这是因为要随时机而制定合适的教化，说法必须逗合众生的根机。如果不这样的话，众生就不能得度啊！从此以后，佛法渐渐衰微。加上太平军、回民的战乱，法轮几乎停止转动。虽然也有善知识，但只是各自专攻其本业。因为力量不够，就搁置净土法门而不宏扬。有谈到念佛往生的事，听到的人就好像将要受到沾污一样。幸好有一二位发大心的僧俗，刊板刻印流通（净土书籍）。使令祖师教法不灭，使来学的人得以听闻，实在是莫大的庆幸啊！</w:t>
      </w:r>
    </w:p>
    <w:p>
      <w:pPr>
        <w:pStyle w:val="26"/>
        <w:keepNext w:val="0"/>
        <w:keepLines w:val="0"/>
        <w:pageBreakBefore w:val="0"/>
        <w:kinsoku/>
        <w:wordWrap/>
        <w:overflowPunct/>
        <w:topLinePunct w:val="0"/>
        <w:bidi w:val="0"/>
        <w:snapToGrid/>
        <w:spacing w:line="500" w:lineRule="exact"/>
      </w:pPr>
      <w:r>
        <w:rPr>
          <w:rFonts w:hint="eastAsia"/>
        </w:rPr>
        <w:t>弟以阐提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出家，自揣根性庸劣，罪业洪深。故于宗教二途，概不敢妄行染指。惟于仗佛慈力，带业往生一法，颇生信向。十余年来，悠悠虚度，毫未得益。但自西徂东，由北至南，往返万余里，阅人多矣。其有平日自命通宗通教，视净土若秽物，恐其污己者，临终多是手忙脚乱，呼爷叫娘。其有老实头持戒念佛，纵信愿未极，瑞相不现，皆是安然命终。其故何哉，良由心水澄清，由分别而昏动。识波奔涌，因佛号以渟（tín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凝。所以上智不如下愚，弄巧反成大拙也。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我以阐提的根性而出家（祖师在家时曾谤佛法），自己揣度根性平庸陋劣，罪业很深。所以对于禅宗教下这二宗，一概不敢妄想学习。惟独对于依仗阿弥陀佛的慈力，带业往生这一法门，很有信心。十多年来，悠悠虚度岁月，丝毫没有得到益处。但是从陕西来到浙江，从北京来到普陀，往返有一万多里，看到的人有很多啊！其中有平时自己认为通宗通教，看净土法门，好像不净之物，恐怕沾污了自己的人，到临命终时，大多是手忙脚乱，呼爷叫娘。其中有老实持戒念佛的人，纵然是信愿没有到极点，瑞相不显现，却都是安然去世。这是什么缘故呢？确实是由于心性之水本来澄清，由于起了分别而昏动不明。意识海中波涛奔涌，因为佛号而停聚静止。所以有上等之智的人不如下等愚痴的人，搬弄巧妙反而成为笨拙啊！</w:t>
      </w:r>
    </w:p>
    <w:p>
      <w:pPr>
        <w:pStyle w:val="26"/>
        <w:keepNext w:val="0"/>
        <w:keepLines w:val="0"/>
        <w:pageBreakBefore w:val="0"/>
        <w:kinsoku/>
        <w:wordWrap/>
        <w:overflowPunct/>
        <w:topLinePunct w:val="0"/>
        <w:bidi w:val="0"/>
        <w:snapToGrid/>
        <w:spacing w:line="500" w:lineRule="exact"/>
      </w:pPr>
      <w:r>
        <w:rPr>
          <w:rFonts w:hint="eastAsia"/>
        </w:rPr>
        <w:t>伏愿和尚发菩提心，宏扬此法。倘净土经论，尽皆通彻，则何幸如之。若或未尽钻研，或恐违背本宗，不敢称性发挥，当权将宗教两门工夫，暂时歇手。凡有阐扬净土者，平心和气读之。使扬禅抑净之心，无丝毫芥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33</w:instrText>
      </w:r>
      <w:r>
        <w:rPr>
          <w:rFonts w:hint="eastAsia"/>
        </w:rPr>
        <w:instrText xml:space="preserve">)</w:instrText>
      </w:r>
      <w:r>
        <w:rPr>
          <w:rFonts w:hint="eastAsia"/>
        </w:rPr>
        <w:fldChar w:fldCharType="end"/>
      </w:r>
      <w:r>
        <w:rPr>
          <w:rFonts w:hint="eastAsia"/>
        </w:rPr>
        <w:t>。必究佛祖偏赞之所以，四众遵违之利害。则不被门庭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34</w:instrText>
      </w:r>
      <w:r>
        <w:rPr>
          <w:rFonts w:hint="eastAsia"/>
        </w:rPr>
        <w:instrText xml:space="preserve">)</w:instrText>
      </w:r>
      <w:r>
        <w:rPr>
          <w:rFonts w:hint="eastAsia"/>
        </w:rPr>
        <w:fldChar w:fldCharType="end"/>
      </w:r>
      <w:r>
        <w:rPr>
          <w:rFonts w:hint="eastAsia"/>
        </w:rPr>
        <w:t>隔碍，而敢于一切禅教律人前，称性发挥，无复畏惮矣。然净土书多，最要唯十要。十要中断疑生信，尤推或问，直指，合论，为破坚冲锐之元勋也。其外净土圣贤录，历载诸菩萨祖师居士妇女，及恶人畜生往生事迹。读之则知历代禅教律诸四众求生净土，如群星之拱北，众水之朝东。而龙舒净土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35</w:instrText>
      </w:r>
      <w:r>
        <w:rPr>
          <w:rFonts w:hint="eastAsia"/>
        </w:rPr>
        <w:instrText xml:space="preserve">)</w:instrText>
      </w:r>
      <w:r>
        <w:rPr>
          <w:rFonts w:hint="eastAsia"/>
        </w:rPr>
        <w:fldChar w:fldCharType="end"/>
      </w:r>
      <w:r>
        <w:rPr>
          <w:rFonts w:hint="eastAsia"/>
        </w:rPr>
        <w:t>，言浅义周，词详理备，为接引初机第一要书。若欲普利众生者，此书万不可忽也。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惟愿和尚您发菩提心，宏扬净土法门。倘若净土的经论，都能通达彻究，这是何等庆幸啊！如果还没有钻研透彻，或者恐怕违背本来所学的宗派，不敢称性发挥，应该先将禅宗教下这两门的工夫，暂时放下。凡是有阐扬净土的经论，平心气和的去读，使得褒扬禅宗，贬抑净土的心，没有丝毫的介怀。必定要追究佛陀祖师偏偏赞叹净土的所以然，四众弟子尊奉违背的利害关系，就不被门派之见所隔碍，而敢于在一切禅、教、律等宗的学人面前，称性发挥净土之义，而没有什么畏惧忌惮的了。然而净土方面的书很多，最重要的是藕益大师的《净土十要》。《净土十要》当中，断疑生信，尤其推重：第六卷天如禅师的《净土或问》、第七卷妙叶大师的《宝王三昧念佛直指》、第十卷袁宏道的《西方合论》，是冲破坚执锐气的元老功勋。还有彭际清的《净土圣贤录》，记载历代诸位菩萨祖师居士妇女，以及恶人畜生往生的事迹。读后，就知道历代禅、教、律等诸四众弟子求生净土，如同群星都依附着北极星，众多河水都向东流。而《龙舒净土文》，言语浅近，义理周全，词句详尽，义理备足，为接引初机的第一好书。如果想要普遍利益众生，这本书，不可忽视。</w:t>
      </w:r>
    </w:p>
    <w:p>
      <w:pPr>
        <w:pStyle w:val="26"/>
        <w:keepNext w:val="0"/>
        <w:keepLines w:val="0"/>
        <w:pageBreakBefore w:val="0"/>
        <w:kinsoku/>
        <w:wordWrap/>
        <w:overflowPunct/>
        <w:topLinePunct w:val="0"/>
        <w:bidi w:val="0"/>
        <w:snapToGrid/>
        <w:spacing w:line="500" w:lineRule="exact"/>
      </w:pPr>
      <w:r>
        <w:rPr>
          <w:rFonts w:hint="eastAsia"/>
        </w:rPr>
        <w:t>弟昔遇善子平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36</w:instrText>
      </w:r>
      <w:r>
        <w:rPr>
          <w:rFonts w:hint="eastAsia"/>
        </w:rPr>
        <w:instrText xml:space="preserve">)</w:instrText>
      </w:r>
      <w:r>
        <w:rPr>
          <w:rFonts w:hint="eastAsia"/>
        </w:rPr>
        <w:fldChar w:fldCharType="end"/>
      </w:r>
      <w:r>
        <w:rPr>
          <w:rFonts w:hint="eastAsia"/>
        </w:rPr>
        <w:t>者言，寿不过三十八，今适满其数。恐无常倏（shū）至，所以专持佛号，预待临终。设无常果至，则后会无期。兼欲雪在家毁谤佛法之罪，故不避忌讳，略采野芹，献于饱餐王膳大富长者座下。祈悯而纳之，福我秦邦。提永明之正令，遵莲池之遗规。使自他同出生死，幽显共生西方。则净土兴而宗风不坠，众生福而国运常亨。所谓移花赚蝶至，买石得云饶</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37</w:instrText>
      </w:r>
      <w:r>
        <w:rPr>
          <w:rFonts w:hint="eastAsia"/>
        </w:rPr>
        <w:instrText xml:space="preserve">)</w:instrText>
      </w:r>
      <w:r>
        <w:rPr>
          <w:rFonts w:hint="eastAsia"/>
        </w:rPr>
        <w:fldChar w:fldCharType="end"/>
      </w:r>
      <w:r>
        <w:rPr>
          <w:rFonts w:hint="eastAsia"/>
        </w:rPr>
        <w:t>。书此大旱望雨之诚，用卜同归莲邦之庆。祈垂海涵，则法门幸甚，众生幸甚。</w:t>
      </w:r>
    </w:p>
    <w:p>
      <w:pPr>
        <w:pStyle w:val="27"/>
        <w:keepNext w:val="0"/>
        <w:keepLines w:val="0"/>
        <w:pageBreakBefore w:val="0"/>
        <w:kinsoku/>
        <w:wordWrap/>
        <w:overflowPunct/>
        <w:topLinePunct w:val="0"/>
        <w:bidi w:val="0"/>
        <w:snapToGrid/>
        <w:spacing w:line="500" w:lineRule="exact"/>
      </w:pPr>
      <w:r>
        <w:rPr>
          <w:rFonts w:hint="eastAsia"/>
        </w:rPr>
        <w:t>【</w:t>
      </w:r>
      <w:r>
        <w:rPr>
          <w:rStyle w:val="40"/>
          <w:rFonts w:hint="eastAsia"/>
          <w:b/>
          <w:bCs/>
        </w:rPr>
        <w:t>研</w:t>
      </w:r>
      <w:r>
        <w:rPr>
          <w:rFonts w:hint="eastAsia"/>
        </w:rPr>
        <w:t>读】</w:t>
      </w:r>
    </w:p>
    <w:p>
      <w:pPr>
        <w:pStyle w:val="26"/>
        <w:keepNext w:val="0"/>
        <w:keepLines w:val="0"/>
        <w:pageBreakBefore w:val="0"/>
        <w:kinsoku/>
        <w:wordWrap/>
        <w:overflowPunct/>
        <w:topLinePunct w:val="0"/>
        <w:bidi w:val="0"/>
        <w:snapToGrid/>
        <w:spacing w:line="500" w:lineRule="exact"/>
      </w:pPr>
      <w:r>
        <w:rPr>
          <w:rFonts w:hint="eastAsia"/>
        </w:rPr>
        <w:t>我过去曾经遇到过一个善于算命的人说：我的寿命不超过三十八岁，现在刚好满这个岁数。恐怕无常突然来到，所以专持佛号，预先等待临终的到来。假设无常果然来了，那么我们就后会无期了。我又想要洗涮在家之时，毁谤佛法的罪过，所以不避忌讳，略说陋见，献于广学博闻的您面前，祈愿悯念而纳受，造福我陕西一方众生。提起永明延寿大师的四料简，遵守莲池大师的遗嘱：老实念佛，莫换题目。使得自他都同出生死，幽显神灵共生西方。这样净土法门兴盛而禅宗之风不坠，众生有福而国运常久亨通。所谓移花赚得蝴蝶飞来，买来奇石引得云雾缭绕。写下这如同大旱祈望下雨一样的诚心，用来推想同归莲邦的欣庆。祈求您垂顾包容，那么法门有幸，众生有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【教理行果】（术语）自力圣道门修证得果之次第，教为佛陀之言教，理为教中所说法之道理，行为顺其道理而修行，果为由其修行之因而得之证果。</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五性】法相宗将一切众生的根机，分为五类，叫做五性。一、有可修成阿罗汉果的无漏种子者，名定性声闻。二、有可修成辟支佛的无漏种子者，名定性缘觉。三、有可修成佛果的无漏种子者，名定性菩萨。四、兼有以上二种或三种的无漏种子，则将来所证之位，遇缘成熟，并不一定证何种果者，名不定性。五、并无以上三乘的无漏种子，但有可修成人天果的有漏种子者，名为无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【一倡百和】一人首倡，百人附和。极言附和者之多。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昙鸾】（476～？）南北朝时代净土教念佛门高僧。日本尊之为净土五祖之初祖，又尊为真宗七祖之第三祖。雁门（山西代县）人，一说并州汶水（山西太原）人，姓氏不详。家近于五台山，常闻神迹灵异之事，十余岁即登山出家。苦节力学，精通诸经。尝读大集经，为之注解，书未成即染疾，遍求不治，其后，一日忽见天门洞开，其疾顿愈，乃发心求长生不死之法。闻人传言仙方之学可长寿不老，乃往江南，于句容山访陶弘景，从之受仙经十卷。归途过洛阳，谒菩提流支，受得观无量寿经，乃尽弃仙学而专修净土。东魏孝静帝尊之为“神鸾”，敕住并州大岩寺。后住汾州玄中寺，时往介山之阴聚众讲经，弘阐念佛法门。师兼通内外典籍，四众钦服，称其聚众弘法之所为“鸾公岩”。师为后来唐代净土教之集大成者奠下重要之基础，此外师亦为当代著名之四论（中论、百论、十二门论、大智度论）学者，后世且尊之为四论宗之祖。着有往生论注二卷，其书乃世亲净土论之注释书。师结合印度佛教二大思潮之祖龙树与世亲之思想，而将空宗思想注入净土教教理之中，颇受后世重视。另着有赞阿弥陀佛偈、礼净土十二偈、略论安乐净土义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道绰】（562～645）唐代净土宗僧。为我国净土宗第二祖。并州汶水（山西太原）人，一说并州晋阳人，俗姓卫。又称西河禅师。上承昙鸾之思想，为唐代初期净土教开拓者。日本真宗尊为七高僧中之第四位。为一涅盘经学者。十四岁出家，广习经论，尤精大涅盘经，尝开讲涅盘经凡二十四遍。后住于昙鸾所创建之玄中寺中，受寺内昙鸾和尚碑文所感，遂转入净土信仰，时为大业五年（609），师年四十八。直至八十三岁为止，每日念佛七万遍。</w:t>
      </w:r>
    </w:p>
    <w:p>
      <w:pPr>
        <w:pStyle w:val="26"/>
        <w:keepNext w:val="0"/>
        <w:keepLines w:val="0"/>
        <w:pageBreakBefore w:val="0"/>
        <w:kinsoku/>
        <w:wordWrap/>
        <w:overflowPunct/>
        <w:topLinePunct w:val="0"/>
        <w:bidi w:val="0"/>
        <w:snapToGrid/>
        <w:spacing w:line="500" w:lineRule="exact"/>
      </w:pPr>
      <w:r>
        <w:rPr>
          <w:rFonts w:hint="eastAsia"/>
        </w:rPr>
        <w:t>师一生讲说观无量寿经二百回以上，主张不论出家在家，均以念佛为要。其于念佛时，必数小豆粒，称为“小豆念佛”，此系我国念佛数珠之滥觞。贞观三年（629），预知化期，通告四众，四众咸集，忽见昙鸾现身，告以余报未尽。及至七十岁，犹生新齿，太宗曾至太原见之，施以众宝名珍。年届八十，容色盛发，神气尤爽，畅谈净业，每每理味奔流，吐词包蕴。贞观十九年四月示寂，世寿八十四。门弟子有善导、道抚、僧衍、道訚等。着有净土论两卷，并依观无量寿经，着安乐集二卷，以传述念佛之教，为专弘净土教旨之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善导】（613～681）唐代僧。山东临淄（一说安徽盱眙）人，俗姓朱。号终南大师。为净土宗第三祖。亦即净土宗昙鸾、道绰派之集大成者。幼年投密州明胜法师出家，诵法华、维摩等经。后得观无量寿经，悲喜交集，乃修习十六观。唐太宗贞观十五年（641），赴西河玄中寺，谒见道绰，修学方等忏法，又听讲观无量寿经。此后专事念佛，笃勤精苦，遂得念佛三昧，于定中亲见净土之庄严。其后入长安光明寺，传净土法门。师行持精严，日常合掌胡坐，一心念佛，至力竭方休。三十余年中，不别定寝处，不举目视女子，亦不受沙弥礼拜，并远避名利，不受供养，好衣美食皆送大厨供养大众，自食皆粗恶。以所受之嚫施书写阿弥陀经十万卷，及净土变相三百幅，见塔庙伽蓝损坏者，必修复之。道化京华诸州，众皆仰慕其德，或有诵弥陀经十万至三十万遍者，或有日课称名一万乃至十万遍者，或有得念佛三昧而往生净土者，或有投身高岭、命寄深泉，舍命焚身者，遂被称为“弥陀化身”。此外，师曾与金刚法师论说念佛之胜劣。高宗时，于洛阳龙门造立大卢舍那佛像，师担任检校之职。永隆二年三月十四日（一说二十七日）示寂，世寿六十九。一说系于光明寺前之柳树上自缢舍生。葬于长安城南之神禾原。门人有怀感、怀恽、净业等。着有观无量寿佛经疏四卷、净土法事赞二卷，及观念法门、往生礼赞偈、般舟赞、五种增上缘义等各一卷，甚受净土宗重视，故经其阐扬而确立之净土宗，特称善导流，为唐代佛教特色之一，对净土宗影响至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承远】（712～802）唐代僧，为净土宗第三祖。汉州（四川广汉）人，俗姓谢。始居衡山西南之岩石下，人遗之食则食，不遗则食土泥，羸形垢面，躬负薪樵，所居之茅舍称为“弥陀台”，师于兹专修般舟念佛。久之，远近风闻，人从而受教化者数以万计，代宗时之法照国师即其门人，代宗亦曾前来参礼，并先后赐其道场“般舟道场”之号、“弥陀寺”之额。贞元十八年入寂，世寿九十一，柳宗元为撰碑文，立石于寺门之右。门弟子千余人，其中以法照、日悟、惠诠、知明、超明等为最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【法照】唐代净土宗僧。又称五会法师。其生卒年、籍贯均不详。代宗永泰年中，尝游东吴，因慕慧远之高风而入庐山，修念佛三昧。一日于禅定中蒙佛开示，遂往南岳师事承远。</w:t>
      </w:r>
    </w:p>
    <w:p>
      <w:pPr>
        <w:pStyle w:val="26"/>
        <w:keepNext w:val="0"/>
        <w:keepLines w:val="0"/>
        <w:pageBreakBefore w:val="0"/>
        <w:kinsoku/>
        <w:wordWrap/>
        <w:overflowPunct/>
        <w:topLinePunct w:val="0"/>
        <w:bidi w:val="0"/>
        <w:snapToGrid/>
        <w:spacing w:line="500" w:lineRule="exact"/>
      </w:pPr>
      <w:r>
        <w:rPr>
          <w:rFonts w:hint="eastAsia"/>
        </w:rPr>
        <w:t>大历元年（766），至弥陀台发每夏九旬勤修般舟三昧之愿，同年又受五会念佛诵经之法。二年栖止衡州云峰寺，勤修不懈。一日于粥钵内忽显五彩祥云，云内现大圣竹林寺；他日又于钵中感见五台山诸寺及净土胜相。四年夏，入湖东寺（一作湘东寺），于寺内之高楼台修五会念佛，又感见阿弥陀佛及文殊、普贤等圣众。次年四月，至五台山佛光寺，忽有二童子引领，始见先前钵中所现景物，普贤、文殊二菩萨并授其念佛之要门，师遂于其地建碑记之，令见闻者发菩提心，获大利益。</w:t>
      </w:r>
    </w:p>
    <w:p>
      <w:pPr>
        <w:pStyle w:val="26"/>
        <w:keepNext w:val="0"/>
        <w:keepLines w:val="0"/>
        <w:pageBreakBefore w:val="0"/>
        <w:kinsoku/>
        <w:wordWrap/>
        <w:overflowPunct/>
        <w:topLinePunct w:val="0"/>
        <w:bidi w:val="0"/>
        <w:snapToGrid/>
        <w:spacing w:line="500" w:lineRule="exact"/>
      </w:pPr>
      <w:r>
        <w:rPr>
          <w:rFonts w:hint="eastAsia"/>
        </w:rPr>
        <w:t>师创五会念佛，往来于五台山、长安之间，致力于弘法事业，故从宫廷至一般社会皆广行念佛法门。示寂后敕谥“大悟和尚”。或谓师为善导之后身，而尊之为莲宗第四祖。师撰有净土五会念佛诵经观行仪三卷、净土五会念佛略法事仪赞一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少康】（？～805）唐代净土宗僧。为净土宗第五祖。缙云（浙江）仙都山人，俗姓周。七岁出家，十五岁受戒于越州嘉祥寺，广诵经论。后于洛阳白马寺读善导西方化导文，遂决心专修念佛。将乞食所得之钱，令孩童念阿弥陀佛一声，即与一钱，一年后凡男女见康，即皆称念阿弥陀佛。后至睦州乌龙山开净土道场集众念佛，每念佛一声，口随出一佛，念十声出十佛，时称之为后善导，贞元二十一年示寂。着有二十四赞、瑞应删传各一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大行】唐代僧。齐州（山东历城）人。姓氏不详。又称妙行。干符年间，盗贼寇掠，民不得安业，师乃入泰山，结草为衣，采树为食，专行法华、普贤忏法，如是三年，感得普贤现身，由是益加策励，笃念如来之法，朝暮激切，至忘饮食。其后，忽感幻身无常，虑来世之受生，信手取卷，得阿弥陀经，日夜诵持，至三七日之夜半，见琉璃地之莹净现前，心眼更为洞明，感见阿弥陀佛及观音、势至等无数之化佛。其后乃专以念佛教化道俗，远近风从。唐僖宗闻其德望，召入宫中问法要，敕号“常精进菩萨”，赐开国公之爵。后一年罹疾，复见琉璃地，即日于所居之禅室示寂，世寿不详。弟子有道镜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【实际理地】（术语）真如无相之境界也。护法录六曰：‘实际理地不染一尘。’</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百丈怀海】（720～814）唐代僧。福州长乐人，俗姓王（一说姓黄）。自幼即喜游访寺院，年二十，从西山慧照出家，后从南岳之法朝律师受具足戒，未久至庐江（位于四川）研读经藏。适逢马祖道一在南康弘法，乃倾心依附，遂得道一之印可。因与西堂智藏、南泉普愿同入室，时称三大士。后出主新吴（江西奉新）百丈山，自立禅院，制订清规，率众修持，实行僧团之农禅生活。尝曰：“一日不作，一日不食”。元和九年入寂，世寿九十五。敕谥“大智禅师”，塔号“大宝胜轮”。座下以黄檗希运、沩山灵佑居首。其后，宋、元诸帝又谥号“觉照禅师”、“弘宗妙行禅师”。另据全唐文卷四四六唐洪州百丈山故怀海禅师塔铭并序所载，师之生年为天宝八年（749），故世寿六十六。</w:t>
      </w:r>
    </w:p>
    <w:p>
      <w:pPr>
        <w:pStyle w:val="26"/>
        <w:keepNext w:val="0"/>
        <w:keepLines w:val="0"/>
        <w:pageBreakBefore w:val="0"/>
        <w:kinsoku/>
        <w:wordWrap/>
        <w:overflowPunct/>
        <w:topLinePunct w:val="0"/>
        <w:bidi w:val="0"/>
        <w:snapToGrid/>
        <w:spacing w:line="500" w:lineRule="exact"/>
      </w:pPr>
      <w:r>
        <w:rPr>
          <w:rFonts w:hint="eastAsia"/>
        </w:rPr>
        <w:t>师所订清规，世称百丈清规，天下丛林无不奉行，为禅宗史上划时代之功绩。宋儒仿效而创立书院，元明清三朝，更以书院为乡学，充作养士之所，皆师之赐。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见《百丈清规》（卷六大众章：病僧念诵、送亡荼毗）：僧人病了，祈祷：诸缘未尽早遂轻安，大命难逃迳生安养。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真歇清了】（1089～1151）宋代曹洞宗僧。丹霞子淳禅师之法嗣。左绵安昌（四川）人，俗姓雍。又称寂庵。十一岁，依圣果寺清俊出家，初学法华。十八岁受具足戒，入成都大慈寺学圆觉经、金刚经等。先后登峨嵋、五台，礼拜普贤、文殊。至邓州（河南）丹霞山，参谒子淳，开悟得证，并嗣其法。后至长芦祖照会下任侍者之职。宣和三年（1121）祖照病，请师任第一座。宣和四年主长芦。建炎二年（1128），登普陀山礼拜观音。建炎四年入主雪峰寺，大振曹洞宗风。绍兴十五年（1145）住能仁兴圣万寿禅寺，二十一年住崇先显孝禅院。同年十月寂，世寿六十三，法腊四十五。谥号“悟空禅师”。着信心铭拈古一卷、一掌录等。门人编集长芦了和尚劫外录一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延寿】（904～975）唐末五代僧。净土宗六祖，法眼宗三祖。临安府余杭（浙江杭县）人，俗姓王。字仲玄。号抱一子。初为吏，三十岁依龙册寺翠岩令参禅师出家。后往天台山参谒德韶国师，初习禅定，得其玄旨。后于国清寺行法华忏，颇有感悟，于是朝放诸生类，夕施食鬼神，读诵法华经，又精修净业。后住明州雪窦山传法，法席甚盛，并复兴杭州灵隐寺。建隆二年（961）应吴越王钱俶之请，迁永明大道场，接化大众，故世称永明大师。师倡禅净双修之道，指心为宗，四众钦服，住永明十五年，时人号慈氏下生。</w:t>
      </w:r>
    </w:p>
    <w:p>
      <w:pPr>
        <w:pStyle w:val="26"/>
        <w:keepNext w:val="0"/>
        <w:keepLines w:val="0"/>
        <w:pageBreakBefore w:val="0"/>
        <w:kinsoku/>
        <w:wordWrap/>
        <w:overflowPunct/>
        <w:topLinePunct w:val="0"/>
        <w:bidi w:val="0"/>
        <w:snapToGrid/>
        <w:spacing w:line="500" w:lineRule="exact"/>
      </w:pPr>
      <w:r>
        <w:rPr>
          <w:rFonts w:hint="eastAsia"/>
        </w:rPr>
        <w:t>师曾召集慈恩、贤首、天台三宗僧人，辑录印度、中国圣贤二百人之着书，广搜博览，互相质疑，而成宗镜录一百卷。对当时各宗派间之宗旨分歧，持调和之态度。高丽王见此书，乃遣使叙弟子之礼，并派国僧三十六人前来学法，法眼之禅风遂盛行于海东。开宝八年示寂，世寿七十二。赐号“智觉禅师”。另着有万善同归集六卷、神栖安养赋一卷、唯心诀一卷等六十余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四料简偈】一曰：有禅有净土，犹如带角虎；现世为人师，来生作佛祖。二曰：有禅无净土，十人九蹉路；阴境若现前，瞥而随他去。三曰：无禅有净土，万修万人去；但得见弥陀，何愁不开悟。四曰：无禅无净土，铁床并铜柱；万劫与千生，没个人依怙。</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宗赜慈觉】宋代净土宗、云门宗僧。襄阳人，俗姓孙。谥号慈觉大师。生卒年不详。幼年丧父，由母鞠养。志节高迈，夙修儒业，博通世典。二十九岁，就真州长芦寺圆通法秀落发，并受具足戒，后依广照应夫参叩禅旨。一日，方登台阶，忽有省悟，作颂（大五一·五三九下）：“举足上砖阶，分明这个法，黄杨木畔笑呵呵，万里青天一轮月。”遂得应夫印可。元佑年间，住长芦寺，迎母于方丈之东室，劝母剃发出家，持念阿弥陀佛。居七年，母逝。自谓报亲之心已尽，作劝孝文一二○篇，阐述世间、出世间之孝道。</w:t>
      </w:r>
    </w:p>
    <w:p>
      <w:pPr>
        <w:pStyle w:val="26"/>
        <w:keepNext w:val="0"/>
        <w:keepLines w:val="0"/>
        <w:pageBreakBefore w:val="0"/>
        <w:kinsoku/>
        <w:wordWrap/>
        <w:overflowPunct/>
        <w:topLinePunct w:val="0"/>
        <w:bidi w:val="0"/>
        <w:snapToGrid/>
        <w:spacing w:line="500" w:lineRule="exact"/>
      </w:pPr>
      <w:r>
        <w:rPr>
          <w:rFonts w:hint="eastAsia"/>
        </w:rPr>
        <w:t>元佑四年（1089），效庐山白莲社，建莲华胜会，普劝道俗念佛号，日记其数，回向发愿，期生净土。崇宁年间（1102～1105），应待制杨畏之请，初于真定府（河北正定）洪济院弘法。据乐邦文类卷三载，师为莲社继祖五大法师之一。着有禅苑清规十卷、苇江集、坐禅箴、念佛参禅求宗旨说、莲华胜会录文、念佛回向发愿文、念佛防退方便文、观无量寿佛经序、劝念佛颂、西方净土颂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义怀】（989～1060）宋代僧。永嘉乐清（浙江乐清）人，俗姓陈。及长，入京师之景德寺为童行。天圣年中，试经得度。初参金銮善，又谒叶县归省，皆不契，乃东游姑苏翠峰，谒雪窦重显，汲水担柴，辛惨练修。一日忽有所悟，偈曰（卍续一三八·三○二上）：“一二三四五六七，万仞峰头独足立，骊龙颔下夺明珠，一言勘破维摩诘。”重显拊案称善印可。后出世于铁佛寺，提倡法要。未久，住越州天衣寺，凡五迁法席，所到皆兴其荒废，大振云门之法道。嘉佑五年入寂，世寿七十二。世称天衣义怀。谥号“振宗禅师”。法嗣有慧林圆照、法云法秀、长芦应夫、佛日智才等八十余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宗本】（1020～1099）北宋僧。常州无锡（江苏无锡）人，俗姓管。字无哲。十九岁，入苏州承天永安寺道升禅师门下，苦修十年方剃发受具足戒。又服勤三年，后拜辞道升至池州景德寺，参谒天衣义怀，有所契悟。义怀推举于苏州瑞光寺开法，法席日盛，徒众达五百人。后住净慈寺。既而苏州道俗请师往万寿、龙华二寺弘法，迎者千余人。</w:t>
      </w:r>
    </w:p>
    <w:p>
      <w:pPr>
        <w:pStyle w:val="26"/>
        <w:keepNext w:val="0"/>
        <w:keepLines w:val="0"/>
        <w:pageBreakBefore w:val="0"/>
        <w:kinsoku/>
        <w:wordWrap/>
        <w:overflowPunct/>
        <w:topLinePunct w:val="0"/>
        <w:bidi w:val="0"/>
        <w:snapToGrid/>
        <w:spacing w:line="500" w:lineRule="exact"/>
      </w:pPr>
      <w:r>
        <w:rPr>
          <w:rFonts w:hint="eastAsia"/>
        </w:rPr>
        <w:t>元丰五年（1082），受神宗之诏，为相国寺慧林禅刹第一祖。开法翌日，帝召至延和殿问道。哲宗诏赐“圆照禅师”。元佑元年（1086）以老乞归，出都城，送行者车骑相属，师临别教诲，闻者流涕。晚年住平江灵光寺，闭门修禅，专力净业。元符二年示寂，世寿八十。师所举扬之华严禅，开演华严之奥秘，达于圆融之妙。弟子有善本大通、金山善宁、守一法真、修颙真悟、辩良佛慈、延泳正觉等。着有归元直指集二卷、慧辨录（别录）一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善本禅师《缁门崇行录》】(赵)宋汴京善本禅师，姓董氏，汉仲舒之裔也。博极群书，依圆照本禅师剃落，哲宗朝住法云，赐号大通。平居作止，直视不瞬。临众三十年，未尝轻发一笑。凡所住见佛菩萨立像，终不敢坐。蔬果以鱼肉为名则不食，其防心离过，类如此。徽宗大观三年十二月甲子，忽谓左右曰：“止有三日。”巳而示寂，世称大本小本云。赞曰：“防心如是，古之所谓圣贤，今之所谓迂僻也。哀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明本】（1263～1323）元代临济宗僧。浙江钱塘人，俗姓孙。号中峰，又号幻住道人。其性睿敏，十五岁立志出家。于至元二十三年（1286），参谒高峰原妙于天目山师子院；一日诵读金刚经，乃恍然开悟。至元二十四年，师年二十四，依从原妙剃度，次年受具足戒。原妙示寂后，隐于湖州辨山之幻住庵。尝留止吴江、庐州六安山等地。延佑五年（1318）应众请还居天目山，僧俗瞻礼，誉为江南古佛。仁宗召聘而不出，敕号“佛慈圆照广慧禅师”，并赐金襕袈裟，又改师子院为“师子正宗寺”。至治三年八月示寂，世寿六十一。天历二年（1329）加谥“智觉禅师”，塔号“法云”。元统二年（1334），追谥“普应国师”，敕赐广录三十卷收入大藏经。另有杂录三卷等遗世。嗣法者有天如惟则、千岩元长、无照玄鉴、九峰寿等人。日僧古先印元、复庵宗己、无隐元晦等，亦入元嗣其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惟则】（？～1354）元代临济宗禅僧。又称维则。吉安永村（江西吉安）人，俗姓谭。号天如。幼于禾山剃发，后游天目山，得法于中峰明本禅师，为其法嗣。元顺帝至正元年（1341）住苏州师子林。翌年，门人等合力斥资，建造菩提正宗寺，请师登堂说法，大宏临济宗风。敕赐“佛心普济文慧大辩禅师”及金襕衣。注楞严集唐宋之九解，附以补注，此即楞严经会解二十卷。又造楞严经圆通疏十卷。复穷究天台永明之教旨，兼弘净土教，着净土或问，破除净土教之疑惑，策进修行。此外，有禅宗语录、十方界图说等著述。至正十四年示寂，世寿不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梵琦】（1296～1370）元代禅僧。明州（浙江）象山人，俗姓朱。字楚石，小字昙曜。九岁出家，十六岁受具足戒，二十二岁为道场寺侍者，又典藏钥。一日，阅首楞严经有省悟，惟虽自通文意，犹胶碍于名相。后参究径山之元叟行端，初仍群疑塞胸，时逢英宗招善书者，师应召，一日闻西城楼上鼓鸣，始彻悟，遂嗣元叟之法，时年二十九。其后历住海盐福臻寺、天宁永祚寺、杭州凤山报阁寺、嘉兴本觉寺。至正七年（1347），帝赐号“佛日普照慧辩禅师”。十七年，住持报恩光孝寺，十九年，退隐永祚寺，于寺西侧筑居，自号西斋老人。二十三年再住永祚寺，未久再隐，专修净业。洪武初年，受敕说法于蒋山（江苏江宁县东北，即钟山）。三年示寂，世寿七十五。法嗣有莹中景瓛等。着有楚石梵琦语录二十卷、西斋净土诗三卷、上生偈、北游凤山西斋三集、和天台三圣诗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大明空谷景隆禅师《续武林西湖高僧事略》】师讳景隆。字祖庭。号空谷。姑苏洞庭鼋山陈氏子。父月潭居士。母金氏。生于洪武癸酉七月十二曰。为童时不茹荤。跌坐若禅定。永乐壬辰。从弁山白莲懒云和尚受学参禅。虽家居。而湖海禅伯如古拙和尚辈靡不参谒。庚子出家虎丘。宣德二年诣杭州昭庆受戒。遂依师住灵隐七年。往天目礼祖塔。憩锡一载。刻苦参究。忽有省。因造懒云剖露。云印可之。懒云。临济下二十四世也。师所著有空谷集三十卷。心宗洞达。机辨峻拔。儒释通贯。事理交融。大理卿吴公志之。师存年五十二时。自作塔铭于武林西湖之修吉山。院名正传。有正传十景之咏在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德宝】（1512～1581）明代临济宗僧。金台（北平）人，俗姓吴。号笑岩，世称笑岩德宝禅师。幼年孤苦。年二十，听讲华严大疏。二十二岁，礼广慧寺之大寂为师，剃发受具足戒。历参善知识三十余人，复往参龙泉寺无闻明聪禅师。一日提篮于水边洗菜，因菜茎堕于水中，逐水圜转捉不着，忽有省悟，并得明聪印可。后游江汉而入终南山，历住高座、牛首、圆通等诸刹。万历五年（1577）结庵于燕京（北平）柳巷，九年示寂，世寿七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行策】（1628～1682）清代僧。江苏宜兴人，俗姓蒋。字截流。其父全昌精通儒佛，与憨山德清有亲交。德清示寂后三年，全昌梦其杖锡入室，于是生行策。长而父母相继逝世，年二十三投于武林理安寺箬庵通问门下，五载不横卧，彻达法要；住报恩寺，受自庵瑛之劝，而修净土，并就钱塘樵石研习天台学，共修法华三昧，研习教义。清康熙二年（1663），于杭州法华山之西溪河渚间结庵（莲柎庵），专修净业。康熙九年，住虞山普仁院，复兴莲社，学者翕然风从。康熙二十一年示寂，世寿五十五。着有金刚经疏记会编十卷（乃宗密“金刚经疏”与子璇“金刚经纂要刊定记”之会本，成于康熙三年）、劝发真信文、起一心精进念佛七期规式、宝镜三昧本义、楞严经势至圆通章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实贤】（1686～1734）清代净土宗僧。莲宗第九祖。江苏常熟人，俗姓时。字思齐，号省庵。世代习儒，夙有出尘之志。十五岁出家，经典过目不忘。二十四岁受具足戒，严持戒律，不离衣钵，日仅一食，恒不倒单。后谒礼绍昙，听讲唯识、楞严、摩诃止观，通达天台、法相等学说，绍昙传为灵峰派四世天台正宗。更于真寂寺掩关三年，昼阅三藏，夕课西方佛名。后应诸方丛林之请，讲经十余载，江浙道俗皈依者甚众。历住鄮山阿育王寺、杭州迁林寺。晚年，绝诸外缘，结集莲社，专修净业，人皆称为永明再来。雍正十一年（1733）预告死期，昼夜念佛十万声。翌年四月示寂，世寿四十九。着有净土诗一○八首、西方发愿文注、续往生传一卷、涅盘忏、劝发菩提心文一卷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际醒】（1741～1810）清代僧。为莲宗第十二祖。河北丰润人，俗姓马。字彻悟、讷堂，号梦东。少攻举业，精通经史。二十二岁时因病而悟人生之无常，遂礼河北三圣庵之荣池出家，翌年于岫云寺受具足戒。先后参谒香界寺之隆一、增寿寺之慧岸、心华寺之遍空、广通寺之粹如，遍习圆觉、法华、楞严、金刚、唯识等性相之旨，并嗣粹如之法，得其禅法。其后，粹如迁往主持万寿寺，师乃继主广通寺，提倡禅净双修之道。嘉庆五年（1800）退居红螺山（辽宁）资福寺，专以净土为说，世称红螺彻悟。恒常讲演，劝人念佛，为其所化者一时遍于南北。嘉庆十五年，预知大限时至，十二月集众念佛示寂，世寿七十，法腊四十九。撰有念佛伽陀、彻悟禅师语录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【多故】多变乱，多患难。</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【浼】沾污；玷污。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阐提】一阐提迦的简称，是极难成佛的意思，有二种：⒈不信因果，造五逆十恶，断诸善根，坠入阿鼻地狱的人，此种人极难成佛，名断善阐提；⒉大悲菩萨，发一切众生成佛，然后成佛之愿，因众生至多，时间至久，故此种菩萨，亦极难成佛，名大悲阐提。通常所指的一阐提人，多数是指断善阐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【渟】水聚集不流。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33</w:instrText>
      </w:r>
      <w:r>
        <w:rPr>
          <w:rFonts w:hint="eastAsia"/>
        </w:rPr>
        <w:instrText xml:space="preserve">)</w:instrText>
      </w:r>
      <w:r>
        <w:rPr>
          <w:rFonts w:hint="eastAsia"/>
        </w:rPr>
        <w:fldChar w:fldCharType="end"/>
      </w:r>
      <w:r>
        <w:rPr>
          <w:rFonts w:hint="eastAsia"/>
        </w:rPr>
        <w:t>【芥蒂】蒂芥。细小的梗塞物。介意。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34</w:instrText>
      </w:r>
      <w:r>
        <w:rPr>
          <w:rFonts w:hint="eastAsia"/>
        </w:rPr>
        <w:instrText xml:space="preserve">)</w:instrText>
      </w:r>
      <w:r>
        <w:rPr>
          <w:rFonts w:hint="eastAsia"/>
        </w:rPr>
        <w:fldChar w:fldCharType="end"/>
      </w:r>
      <w:r>
        <w:rPr>
          <w:rFonts w:hint="eastAsia"/>
        </w:rPr>
        <w:t>【门庭】派别。</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35</w:instrText>
      </w:r>
      <w:r>
        <w:rPr>
          <w:rFonts w:hint="eastAsia"/>
        </w:rPr>
        <w:instrText xml:space="preserve">)</w:instrText>
      </w:r>
      <w:r>
        <w:rPr>
          <w:rFonts w:hint="eastAsia"/>
        </w:rPr>
        <w:fldChar w:fldCharType="end"/>
      </w:r>
      <w:r>
        <w:rPr>
          <w:rFonts w:hint="eastAsia"/>
        </w:rPr>
        <w:t>【龙舒净土文】凡十二卷。收于大正藏第四十七册。系南宋绍兴三十年（1160）龙舒（安徽舒城）人王日休（？～1173）撰。系集录有关往生西方净土之经论、传记等。其中，王日休之原著仅十卷，即：净土起信、净土总要、普劝修持、修持法门、感应事迹、特为劝喻、指迷归要、现世感应、助修上品、净浊如一等十章（一卷为一章）。各章初叙大意，次分为数篇乃至数十篇，收载有关之事迹。后人增广为十一卷或十三卷，然嘉禾僧卺改为十二卷，即今现行之龙舒增广净土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36</w:instrText>
      </w:r>
      <w:r>
        <w:rPr>
          <w:rFonts w:hint="eastAsia"/>
        </w:rPr>
        <w:instrText xml:space="preserve">)</w:instrText>
      </w:r>
      <w:r>
        <w:rPr>
          <w:rFonts w:hint="eastAsia"/>
        </w:rPr>
        <w:fldChar w:fldCharType="end"/>
      </w:r>
      <w:r>
        <w:rPr>
          <w:rFonts w:hint="eastAsia"/>
        </w:rPr>
        <w:t>【子平】传说宋有徐子平，精于星命之学，故后世术士宗之。一说，子平 ，名居易，五季人，尝与麻衣道者陈图南同隐华山。见清翟灏《通俗编·艺术》。因即以“子平”指星命之学。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37</w:instrText>
      </w:r>
      <w:r>
        <w:rPr>
          <w:rFonts w:hint="eastAsia"/>
        </w:rPr>
        <w:instrText xml:space="preserve">)</w:instrText>
      </w:r>
      <w:r>
        <w:rPr>
          <w:rFonts w:hint="eastAsia"/>
        </w:rPr>
        <w:fldChar w:fldCharType="end"/>
      </w:r>
      <w:r>
        <w:rPr>
          <w:rFonts w:hint="eastAsia"/>
        </w:rPr>
        <w:t>【移花赚蝶至，买石得云饶】两句诗出自《全唐诗》5656页姚合武功县中作三十首之四，全诗为：“簿书多不会，薄俸亦难销。醉卧慵开眼，闲行懒系腰。移花赚蝶至，买石得云饶。且自心中乐，从他笑寂寥”。花蝶相伴，云石相依是诗歌中常用意象，意思是买来的奇石周围常有云雾缭绕，饶为丰富之意。</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与友人论校经纲要书</w:t>
      </w:r>
    </w:p>
    <w:p>
      <w:pPr>
        <w:pStyle w:val="26"/>
        <w:keepNext w:val="0"/>
        <w:keepLines w:val="0"/>
        <w:pageBreakBefore w:val="0"/>
        <w:kinsoku/>
        <w:wordWrap/>
        <w:overflowPunct/>
        <w:topLinePunct w:val="0"/>
        <w:bidi w:val="0"/>
        <w:snapToGrid/>
        <w:spacing w:line="500" w:lineRule="exact"/>
      </w:pPr>
      <w:r>
        <w:rPr>
          <w:rFonts w:hint="eastAsia"/>
        </w:rPr>
        <w:t>佛经义理无穷，随人所见，各自著述。只一经也，别圆</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lang w:val="en-US" w:eastAsia="zh-CN"/>
        </w:rPr>
        <w:instrText xml:space="preserve">)</w:instrText>
      </w:r>
      <w:r>
        <w:rPr>
          <w:rFonts w:hint="eastAsia"/>
          <w:lang w:val="en-US" w:eastAsia="zh-CN"/>
        </w:rPr>
        <w:fldChar w:fldCharType="end"/>
      </w:r>
      <w:r>
        <w:rPr>
          <w:rFonts w:hint="eastAsia"/>
        </w:rPr>
        <w:t>终顿</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lang w:val="en-US" w:eastAsia="zh-CN"/>
        </w:rPr>
        <w:instrText xml:space="preserve">)</w:instrText>
      </w:r>
      <w:r>
        <w:rPr>
          <w:rFonts w:hint="eastAsia"/>
          <w:lang w:val="en-US" w:eastAsia="zh-CN"/>
        </w:rPr>
        <w:fldChar w:fldCharType="end"/>
      </w:r>
      <w:r>
        <w:rPr>
          <w:rFonts w:hint="eastAsia"/>
        </w:rPr>
        <w:t>，所判不同。因缘观心</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lang w:val="en-US" w:eastAsia="zh-CN"/>
        </w:rPr>
        <w:instrText xml:space="preserve">)</w:instrText>
      </w:r>
      <w:r>
        <w:rPr>
          <w:rFonts w:hint="eastAsia"/>
          <w:lang w:val="en-US" w:eastAsia="zh-CN"/>
        </w:rPr>
        <w:fldChar w:fldCharType="end"/>
      </w:r>
      <w:r>
        <w:rPr>
          <w:rFonts w:hint="eastAsia"/>
        </w:rPr>
        <w:t>，所释各异。况复后世禅道大行，人皆乐闻直指之说，谓其亲切痛快，易于得益。由是多有以祖意释经意，挽佛说徇己说</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lang w:val="en-US" w:eastAsia="zh-CN"/>
        </w:rPr>
        <w:instrText xml:space="preserve">)</w:instrText>
      </w:r>
      <w:r>
        <w:rPr>
          <w:rFonts w:hint="eastAsia"/>
          <w:lang w:val="en-US" w:eastAsia="zh-CN"/>
        </w:rPr>
        <w:fldChar w:fldCharType="end"/>
      </w:r>
      <w:r>
        <w:rPr>
          <w:rFonts w:hint="eastAsia"/>
        </w:rPr>
        <w:t>。抹除事相，专谈本分</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lang w:val="en-US" w:eastAsia="zh-CN"/>
        </w:rPr>
        <w:instrText xml:space="preserve">)</w:instrText>
      </w:r>
      <w:r>
        <w:rPr>
          <w:rFonts w:hint="eastAsia"/>
          <w:lang w:val="en-US" w:eastAsia="zh-CN"/>
        </w:rPr>
        <w:fldChar w:fldCharType="end"/>
      </w:r>
      <w:r>
        <w:rPr>
          <w:rFonts w:hint="eastAsia"/>
        </w:rPr>
        <w:t>。或以机锋为转折</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lang w:val="en-US" w:eastAsia="zh-CN"/>
        </w:rPr>
        <w:instrText xml:space="preserve">)</w:instrText>
      </w:r>
      <w:r>
        <w:rPr>
          <w:rFonts w:hint="eastAsia"/>
          <w:lang w:val="en-US" w:eastAsia="zh-CN"/>
        </w:rPr>
        <w:fldChar w:fldCharType="end"/>
      </w:r>
      <w:r>
        <w:rPr>
          <w:rFonts w:hint="eastAsia"/>
        </w:rPr>
        <w:t>，或以表法为通关</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lang w:val="en-US" w:eastAsia="zh-CN"/>
        </w:rPr>
        <w:instrText xml:space="preserve">)</w:instrText>
      </w:r>
      <w:r>
        <w:rPr>
          <w:rFonts w:hint="eastAsia"/>
          <w:lang w:val="en-US" w:eastAsia="zh-CN"/>
        </w:rPr>
        <w:fldChar w:fldCharType="end"/>
      </w:r>
      <w:r>
        <w:rPr>
          <w:rFonts w:hint="eastAsia"/>
        </w:rPr>
        <w:t>。但能不背心宗，皆堪辅弼佛说。纵不能普被三根，称佛本怀。亦可以各利一类之机，令其就路还家。又显经义幽远，佛理圆通。法法归真，头头合道。良以者个</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lang w:val="en-US" w:eastAsia="zh-CN"/>
        </w:rPr>
        <w:instrText xml:space="preserve">)</w:instrText>
      </w:r>
      <w:r>
        <w:rPr>
          <w:rFonts w:hint="eastAsia"/>
          <w:lang w:val="en-US" w:eastAsia="zh-CN"/>
        </w:rPr>
        <w:fldChar w:fldCharType="end"/>
      </w:r>
      <w:r>
        <w:rPr>
          <w:rFonts w:hint="eastAsia"/>
        </w:rPr>
        <w:t>如太虚空，杳无疆界，不妨随人所住，以分南北西东。如摩尼珠</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lang w:val="en-US" w:eastAsia="zh-CN"/>
        </w:rPr>
        <w:instrText xml:space="preserve">)</w:instrText>
      </w:r>
      <w:r>
        <w:rPr>
          <w:rFonts w:hint="eastAsia"/>
          <w:lang w:val="en-US" w:eastAsia="zh-CN"/>
        </w:rPr>
        <w:fldChar w:fldCharType="end"/>
      </w:r>
      <w:r>
        <w:rPr>
          <w:rFonts w:hint="eastAsia"/>
        </w:rPr>
        <w:t>，非青黄赤白等色，而复遇青现青，逢黄现黄。青黄虽非本色，本色不离青黄。倘欲离青黄以觅本色，非蕴空大士不可。如李长者之华严论</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lang w:val="en-US" w:eastAsia="zh-CN"/>
        </w:rPr>
        <w:instrText xml:space="preserve">)</w:instrText>
      </w:r>
      <w:r>
        <w:rPr>
          <w:rFonts w:hint="eastAsia"/>
          <w:lang w:val="en-US" w:eastAsia="zh-CN"/>
        </w:rPr>
        <w:fldChar w:fldCharType="end"/>
      </w:r>
      <w:r>
        <w:rPr>
          <w:rFonts w:hint="eastAsia"/>
        </w:rPr>
        <w:t>。憨山之法华击节</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lang w:val="en-US" w:eastAsia="zh-CN"/>
        </w:rPr>
        <w:instrText xml:space="preserve">)</w:instrText>
      </w:r>
      <w:r>
        <w:rPr>
          <w:rFonts w:hint="eastAsia"/>
          <w:lang w:val="en-US" w:eastAsia="zh-CN"/>
        </w:rPr>
        <w:fldChar w:fldCharType="end"/>
      </w:r>
      <w:r>
        <w:rPr>
          <w:rFonts w:hint="eastAsia"/>
        </w:rPr>
        <w:t>。曾凤仪之三宗通</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lang w:val="en-US" w:eastAsia="zh-CN"/>
        </w:rPr>
        <w:instrText xml:space="preserve">)</w:instrText>
      </w:r>
      <w:r>
        <w:rPr>
          <w:rFonts w:hint="eastAsia"/>
          <w:lang w:val="en-US" w:eastAsia="zh-CN"/>
        </w:rPr>
        <w:fldChar w:fldCharType="end"/>
      </w:r>
      <w:r>
        <w:rPr>
          <w:rFonts w:hint="eastAsia"/>
        </w:rPr>
        <w:t>。及禅家以念佛作话头看，以净土依正作本分说等。不得律以教家常格，谓为错讹而稍加更改。以彼另属一宗，揽一切法指归向上。设一更改，于本注前后血脉隔断。又不能于教理始终意义吻合。一经稍改，两途俱失。剜肉作疮，有损无益。还他本来面目，流通后世。譬如春兰秋菊，各擅其美。尽忠行孝，俱振纲常耳。以师在海山</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lang w:val="en-US" w:eastAsia="zh-CN"/>
        </w:rPr>
        <w:instrText xml:space="preserve">)</w:instrText>
      </w:r>
      <w:r>
        <w:rPr>
          <w:rFonts w:hint="eastAsia"/>
          <w:lang w:val="en-US" w:eastAsia="zh-CN"/>
        </w:rPr>
        <w:fldChar w:fldCharType="end"/>
      </w:r>
      <w:r>
        <w:rPr>
          <w:rFonts w:hint="eastAsia"/>
        </w:rPr>
        <w:t>，言憨山所注法华，有不合经旨处，以憨山多约本分作直指之谈故也。又校经一事，甚不容易。恐师无暇及此，委任他人。须有出格见识，十分细心，再三详审，勤加考稽。方可一正讹谬，令其芜秽</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lang w:val="en-US" w:eastAsia="zh-CN"/>
        </w:rPr>
        <w:instrText xml:space="preserve">)</w:instrText>
      </w:r>
      <w:r>
        <w:rPr>
          <w:rFonts w:hint="eastAsia"/>
          <w:lang w:val="en-US" w:eastAsia="zh-CN"/>
        </w:rPr>
        <w:fldChar w:fldCharType="end"/>
      </w:r>
      <w:r>
        <w:rPr>
          <w:rFonts w:hint="eastAsia"/>
        </w:rPr>
        <w:t>尽除，天真彻露。否则宁可依样画葫芦，庶不至大失其本真矣。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佛经的义理没有穷尽，随人所见，各自有所著述。同样一部经，就有别教、圆教（天台四教）、终教、顿教（贤首五教），判教的不同。约因缘释，约观心释等四释来诠释经文，解释的又各有差异。何况到了后来唐宋之时，禅宗之道大为盛行，人们都喜欢听到直指人心，见性成佛之说，认为这样亲切痛快，容易得到利益。由此就有很多人，以祖师意来解释经文意，挽拉佛说来依从己说。抹除千差万别的事相，专谈自性的本地风光。或者以话语机锋为回光转折之处，或者以比喻表法作为通过开悟的三关。但只要能够不违背禅宗心法，都堪能辅助佛说。纵然不能普被上中下三根，称合佛陀的本怀，也可以各自利益一类众生的根机，令他们就路还家。又显示经文义理幽深玄远，佛理圆融通达。法法皆归真，头头皆合道。这实在是因为心性如太虚空，杳然没有疆界。不妨随人所住，而分出南北西东。如同摩尼宝珠，不是青黄赤白等颜色，而遇到青色就现青色，逢到黄色便现黄色，青黄虽然不是摩尼珠的本色，本色却不离青黄。倘若想要离开青黄而求觅本色，不是如观自在菩萨那样，五蕴皆空的法身大士，不可能做到。例如唐朝李通玄的《华严经论》。明朝憨山大师的《法华击节》。明朝曾凤仪的《三宗通》。以及禅宗以“念佛是谁”作为话头来参。以净土真实的依正庄严，作禅宗的本分说：自性弥陀，唯心净土等等。这些都不能严格的以教下的常规准则，认为是错误而稍加更改。因为这些是属于另外一个宗派，揽一切法都指归向上。假设一改动，对于本来注解的前后，就会血脉隔断。又不能对于教理的始终意义相吻合。一经改动，宗门教下这两方面的意义都失去了。挖肉作疮，有损无益。还他本来面目，流通后世。譬如春兰秋菊，各有其美。尽忠的和行孝的，同样都是振兴道德纲常伦理啊！因为您在普陀山，说憨山大师所注解的《法华击节》，有不合经文义旨的地方，这是因为憨山大师多约禅宗本分，作直指人心来谈的缘故。又者，校对经书这件事情，很不容易。恐怕您没有闲暇顾及到此，而委托他人。必须有杰出的见识，十分的细心，再三的详审，勤加考据，稽考核察。才可以匡正讹谬，令冗繁杂乱的地方全部除去，天真面目彻底显露。否则，宁可依原样画葫芦，还不至于失去它本来的真样子啊！</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lang w:val="en-US" w:eastAsia="zh-CN"/>
        </w:rPr>
        <w:instrText xml:space="preserve">)</w:instrText>
      </w:r>
      <w:r>
        <w:rPr>
          <w:rFonts w:hint="eastAsia"/>
          <w:lang w:val="en-US" w:eastAsia="zh-CN"/>
        </w:rPr>
        <w:fldChar w:fldCharType="end"/>
      </w:r>
      <w:r>
        <w:rPr>
          <w:rFonts w:hint="eastAsia"/>
        </w:rPr>
        <w:t>【别圆】指天台化法四教中的别教与圆教。为隋代天台宗智顗大师所立，即佛陀教化众生之教法内容，分为藏、通、别、圆四教。</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lang w:val="en-US" w:eastAsia="zh-CN"/>
        </w:rPr>
        <w:instrText xml:space="preserve">)</w:instrText>
      </w:r>
      <w:r>
        <w:rPr>
          <w:rFonts w:hint="eastAsia"/>
          <w:lang w:val="en-US" w:eastAsia="zh-CN"/>
        </w:rPr>
        <w:fldChar w:fldCharType="end"/>
      </w:r>
      <w:r>
        <w:rPr>
          <w:rFonts w:hint="eastAsia"/>
        </w:rPr>
        <w:t>【终顿】指贤首五教中的大乘终教与顿教。为华严三祖贤首所立，即：㈠小乘教（愚法声闻教），㈡大乘始教（权教），㈢大乘终教（实教），㈣顿教，㈤圆教。</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lang w:val="en-US" w:eastAsia="zh-CN"/>
        </w:rPr>
        <w:instrText xml:space="preserve">)</w:instrText>
      </w:r>
      <w:r>
        <w:rPr>
          <w:rFonts w:hint="eastAsia"/>
          <w:lang w:val="en-US" w:eastAsia="zh-CN"/>
        </w:rPr>
        <w:fldChar w:fldCharType="end"/>
      </w:r>
      <w:r>
        <w:rPr>
          <w:rFonts w:hint="eastAsia"/>
        </w:rPr>
        <w:t>【因缘观心】智者大师以四释（一，因缘释；二，约教释；三，本迹释；四，观心释）诠经的文句，述为《法华文句》。</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lang w:val="en-US" w:eastAsia="zh-CN"/>
        </w:rPr>
        <w:instrText xml:space="preserve">)</w:instrText>
      </w:r>
      <w:r>
        <w:rPr>
          <w:rFonts w:hint="eastAsia"/>
          <w:lang w:val="en-US" w:eastAsia="zh-CN"/>
        </w:rPr>
        <w:fldChar w:fldCharType="end"/>
      </w:r>
      <w:r>
        <w:rPr>
          <w:rFonts w:hint="eastAsia"/>
        </w:rPr>
        <w:t>【挽】拉；牵引。【循】 遵从。</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lang w:val="en-US" w:eastAsia="zh-CN"/>
        </w:rPr>
        <w:instrText xml:space="preserve">)</w:instrText>
      </w:r>
      <w:r>
        <w:rPr>
          <w:rFonts w:hint="eastAsia"/>
          <w:lang w:val="en-US" w:eastAsia="zh-CN"/>
        </w:rPr>
        <w:fldChar w:fldCharType="end"/>
      </w:r>
      <w:r>
        <w:rPr>
          <w:rFonts w:hint="eastAsia"/>
        </w:rPr>
        <w:t>【本分】又称本地风光、本来面目。即身心自然脱落而现前之本具心性。</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lang w:val="en-US" w:eastAsia="zh-CN"/>
        </w:rPr>
        <w:instrText xml:space="preserve">)</w:instrText>
      </w:r>
      <w:r>
        <w:rPr>
          <w:rFonts w:hint="eastAsia"/>
          <w:lang w:val="en-US" w:eastAsia="zh-CN"/>
        </w:rPr>
        <w:fldChar w:fldCharType="end"/>
      </w:r>
      <w:r>
        <w:rPr>
          <w:rFonts w:hint="eastAsia"/>
        </w:rPr>
        <w:t>【机锋】禅林用语。又作禅机。机，指受教法所激发而活动的心之作用，或指契合真理之关键、机宜；锋，指活用禅机之敏锐状态。意谓师家或禅僧与他人对机或接化学人时，常以寄意深刻、无迹象可寻，乃至非逻辑性之言语来表现一己之境界或考验对方。【转语】禅林用语。随于机宜自由自在转变词锋之语，称为转语。于禅者迷惑不解，进退维谷之际，师家为令禅者颖解，蓦地翻转机法而下转语。有“一转语”、“三转语”等称。</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lang w:val="en-US" w:eastAsia="zh-CN"/>
        </w:rPr>
        <w:instrText xml:space="preserve">)</w:instrText>
      </w:r>
      <w:r>
        <w:rPr>
          <w:rFonts w:hint="eastAsia"/>
          <w:lang w:val="en-US" w:eastAsia="zh-CN"/>
        </w:rPr>
        <w:fldChar w:fldCharType="end"/>
      </w:r>
      <w:r>
        <w:rPr>
          <w:rFonts w:hint="eastAsia"/>
        </w:rPr>
        <w:t>【通关】禅宗有透三关之说。【透三关】禅林用语。三关，指三种由低而高之参禅境界。行者若能凡情销尽，彻见诸法之虚妄不实及悟得自己之心性本源（本来面目，或本地风光），则称为“破初关”，或破本参，又作见性。其次，在见性之后，再用功修持，则不但不为“有”所碍，而且亦能不执着于“空”，此称为“透重关”，又作大死大活。此后，再用功磨炼，乃能达寂照不二、空有无碍之境，虽五欲当前，亦运用自如而不失本性，此为“透末后牢关”。</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lang w:val="en-US" w:eastAsia="zh-CN"/>
        </w:rPr>
        <w:instrText xml:space="preserve">)</w:instrText>
      </w:r>
      <w:r>
        <w:rPr>
          <w:rFonts w:hint="eastAsia"/>
          <w:lang w:val="en-US" w:eastAsia="zh-CN"/>
        </w:rPr>
        <w:fldChar w:fldCharType="end"/>
      </w:r>
      <w:r>
        <w:rPr>
          <w:rFonts w:hint="eastAsia"/>
        </w:rPr>
        <w:t>【者个】（术语）指物之辞。也作禅林用语。如锦官万福琼目温禅师：</w:t>
      </w:r>
      <w:bookmarkStart w:id="37" w:name="0_2"/>
      <w:bookmarkEnd w:id="37"/>
      <w:r>
        <w:rPr>
          <w:rFonts w:hint="eastAsia"/>
        </w:rPr>
        <w:t>蓦拈拄杖。卓曰。惟有者</w:t>
      </w:r>
      <w:bookmarkStart w:id="38" w:name="0634c01"/>
      <w:bookmarkEnd w:id="38"/>
      <w:r>
        <w:rPr>
          <w:rFonts w:hint="eastAsia"/>
        </w:rPr>
        <w:t>个。赤条条。光灼灼。</w:t>
      </w:r>
      <w:bookmarkStart w:id="39" w:name="0634c02"/>
      <w:r>
        <w:rPr>
          <w:rFonts w:hint="eastAsia"/>
        </w:rPr>
        <w:t>有时和泥合水。社舞村歌。有时孤峰独立。挂月悬星。</w:t>
      </w:r>
      <w:bookmarkEnd w:id="39"/>
      <w:r>
        <w:rPr>
          <w:rFonts w:hint="eastAsia"/>
        </w:rPr>
        <w:t>动则俾观音势至。结舌藏锋。静则令释迦老子。无本可据。</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lang w:val="en-US" w:eastAsia="zh-CN"/>
        </w:rPr>
        <w:instrText xml:space="preserve">)</w:instrText>
      </w:r>
      <w:r>
        <w:rPr>
          <w:rFonts w:hint="eastAsia"/>
          <w:lang w:val="en-US" w:eastAsia="zh-CN"/>
        </w:rPr>
        <w:fldChar w:fldCharType="end"/>
      </w:r>
      <w:r>
        <w:rPr>
          <w:rFonts w:hint="eastAsia"/>
        </w:rPr>
        <w:t>【摩尼】或云踰摩。应法师云：正云末尼，即珠之总名也。此云离垢，此宝光净，不为垢秽所染。或加梵字，显其净也。又翻增长，有此宝处，增长威德。大品云：如摩尼宝，若在水中，随作一色。以青物裹，水色即青；若黄赤白红缥（敷沼切）物裹，随作黄赤白红缥色。</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lang w:val="en-US" w:eastAsia="zh-CN"/>
        </w:rPr>
        <w:instrText xml:space="preserve">)</w:instrText>
      </w:r>
      <w:r>
        <w:rPr>
          <w:rFonts w:hint="eastAsia"/>
          <w:lang w:val="en-US" w:eastAsia="zh-CN"/>
        </w:rPr>
        <w:fldChar w:fldCharType="end"/>
      </w:r>
      <w:r>
        <w:rPr>
          <w:rFonts w:hint="eastAsia"/>
        </w:rPr>
        <w:t>【李通玄】（635～730）唐代华严学者。王族出身，或谓沧州（河北沧县）人。天赋异禀，学无常师，洞精儒释二典，入林泉，远离城市之嚣。开元七年（719），隐于太原府寿阳方山之土龛，参究新译华严经。居山中数载，每日仅以枣颗、柏叶饼为食，世称枣柏大士。开元十八年三月，于龛室坐化，享年九十六。宋徽宗赐号“显教妙严长者”。所著有新华严经论四十卷、华严经会释论十四卷、略释新华严经修行次第决疑论四卷、略释、释解迷显智成悲十明论各一卷、十玄六相、百门义海、普贤行门、华严观及诸诗赋等。【新华严经论】凡四十卷。唐代李通玄撰。收于大正藏第三十六册。本书系就实叉难陀所译之新华严经明其玄旨，并随释经文而成。</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lang w:val="en-US" w:eastAsia="zh-CN"/>
        </w:rPr>
        <w:instrText xml:space="preserve">)</w:instrText>
      </w:r>
      <w:r>
        <w:rPr>
          <w:rFonts w:hint="eastAsia"/>
          <w:lang w:val="en-US" w:eastAsia="zh-CN"/>
        </w:rPr>
        <w:fldChar w:fldCharType="end"/>
      </w:r>
      <w:r>
        <w:rPr>
          <w:rFonts w:hint="eastAsia"/>
        </w:rPr>
        <w:t xml:space="preserve">《法华经击节》一卷。明海印沙门释德清述 《卍续藏》第31 册 </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lang w:val="en-US" w:eastAsia="zh-CN"/>
        </w:rPr>
        <w:instrText xml:space="preserve">)</w:instrText>
      </w:r>
      <w:r>
        <w:rPr>
          <w:rFonts w:hint="eastAsia"/>
          <w:lang w:val="en-US" w:eastAsia="zh-CN"/>
        </w:rPr>
        <w:fldChar w:fldCharType="end"/>
      </w:r>
      <w:r>
        <w:rPr>
          <w:rFonts w:hint="eastAsia"/>
        </w:rPr>
        <w:t>【曾凤仪】明代衡州（湖南衡阳）人。字舜征，号金简。仕至礼部郎中。性敏好学，宗陆象山之理学，隐退之后，于乡中设书院讲学，门人颇众。偶遇一僧，诤论三日不休，由是信佛。持戒茹素，研读经论，致力参省工夫。一日见月落日升，豁然得悟，自谓疑碍尽消，已得两家真意，后着书立说。作有首楞严经宗通、楞伽经宗通、金刚经宗通等。其生卒年不详。</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lang w:val="en-US" w:eastAsia="zh-CN"/>
        </w:rPr>
        <w:instrText xml:space="preserve">)</w:instrText>
      </w:r>
      <w:r>
        <w:rPr>
          <w:rFonts w:hint="eastAsia"/>
          <w:lang w:val="en-US" w:eastAsia="zh-CN"/>
        </w:rPr>
        <w:fldChar w:fldCharType="end"/>
      </w:r>
      <w:r>
        <w:rPr>
          <w:rFonts w:hint="eastAsia"/>
        </w:rPr>
        <w:t>【海山】据《三编卷一·复高鹤年居士书五》：“光色力尪羸，不能远行，坐老海山，无所见闻，”海山即指普陀山。</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lang w:val="en-US" w:eastAsia="zh-CN"/>
        </w:rPr>
        <w:instrText xml:space="preserve">)</w:instrText>
      </w:r>
      <w:r>
        <w:rPr>
          <w:rFonts w:hint="eastAsia"/>
          <w:lang w:val="en-US" w:eastAsia="zh-CN"/>
        </w:rPr>
        <w:fldChar w:fldCharType="end"/>
      </w:r>
      <w:r>
        <w:rPr>
          <w:rFonts w:hint="eastAsia"/>
        </w:rPr>
        <w:t>【芜秽】荒芜。谓田地不整治而杂草丛生。指冗杂；杂乱。</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与融明大师书 </w:t>
      </w:r>
    </w:p>
    <w:p>
      <w:pPr>
        <w:pStyle w:val="26"/>
        <w:keepNext w:val="0"/>
        <w:keepLines w:val="0"/>
        <w:pageBreakBefore w:val="0"/>
        <w:kinsoku/>
        <w:wordWrap/>
        <w:overflowPunct/>
        <w:topLinePunct w:val="0"/>
        <w:bidi w:val="0"/>
        <w:snapToGrid/>
        <w:spacing w:line="500" w:lineRule="exact"/>
      </w:pPr>
      <w:r>
        <w:rPr>
          <w:rFonts w:hint="eastAsia"/>
        </w:rPr>
        <w:t>古人云，人身难得，中国难生，佛法难闻，生死难了</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lang w:val="en-US" w:eastAsia="zh-CN"/>
        </w:rPr>
        <w:instrText xml:space="preserve">)</w:instrText>
      </w:r>
      <w:r>
        <w:rPr>
          <w:rFonts w:hint="eastAsia"/>
          <w:lang w:val="en-US" w:eastAsia="zh-CN"/>
        </w:rPr>
        <w:fldChar w:fldCharType="end"/>
      </w:r>
      <w:r>
        <w:rPr>
          <w:rFonts w:hint="eastAsia"/>
        </w:rPr>
        <w:t>。我等幸得人身，生中国，闻佛法。所不幸者，自愧业深障重，无力断惑，速出三界，了生脱死耳。然又幸得闻我如来彻底悲心所说之大权巧，异方便，令博地凡夫带业往生之净土法门。实莫大之幸也。若非无量劫来，深植善根，何能闻此不思议法，顿生真信，发愿求生乎。今见好心出家在家四众，多是好高务远，不肯认真专修净业。总由宿世善根浅薄，今生未遇通人。汝于净土虽有微信，然不明净土理致，又僻处于佛法流通不及之地。诚恐日与俗人酬酢（zuò）</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lang w:val="en-US" w:eastAsia="zh-CN"/>
        </w:rPr>
        <w:instrText xml:space="preserve">)</w:instrText>
      </w:r>
      <w:r>
        <w:rPr>
          <w:rFonts w:hint="eastAsia"/>
          <w:lang w:val="en-US" w:eastAsia="zh-CN"/>
        </w:rPr>
        <w:fldChar w:fldCharType="end"/>
      </w:r>
      <w:r>
        <w:rPr>
          <w:rFonts w:hint="eastAsia"/>
        </w:rPr>
        <w:t>，久而久之，与之俱化。近墨者黑，近火者焦，势所难免。当时时努力。若能念念在道，随忙随闲，不离弥陀名号。顺境逆境，不忘往生西方。便可于父母之邦，随缘常住。若不能如是，当往他方净业道场，及亲近净业知识，方不负前来所说种种大幸，及闻净土法门莫大之幸也。谛法师专修净业，予料其必得大利益。以彼撑持道场种种心，皆死尽无余。念佛之心，又恳切之极。恐彼深得三昧，我尚未能一心，他日何颜见彼。故当仁不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，又欲闭关。大约总在普陀，未知定归何所。恐汝于净土法门错过，便可惜三年护关之一番辛苦。故不禁落索如此耳。祈深体鄙怀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，则幸甚幸甚</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lang w:val="en-US" w:eastAsia="zh-CN"/>
        </w:rPr>
        <w:instrText xml:space="preserve">)</w:instrText>
      </w:r>
      <w:r>
        <w:rPr>
          <w:rFonts w:hint="eastAsia"/>
          <w:lang w:val="en-US" w:eastAsia="zh-CN"/>
        </w:rPr>
        <w:fldChar w:fldCharType="end"/>
      </w:r>
      <w:r>
        <w:rPr>
          <w:rFonts w:hint="eastAsia"/>
        </w:rPr>
        <w:t>。</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古人曾说：人身难得，佛法兴盛之地难生，佛法难闻，生死难了。我们有幸得到人身，出生在佛法兴盛之地，又听闻到佛法。而不幸的是：自己惭愧业障深重，没有力量断除见思惑，迅速的出离三界，了脱生死罢了。然而又有幸听闻到，我佛如来彻底悲心所说的大悲权巧，特别方便，使令卑贱下劣的凡夫，带业往生净土的法门。实在是无比的庆幸啊！如果不是无量劫来，深植善根，怎能一听到如此不可思议的法门，顿时生起真实的信心，发愿求生呢？现今见到好心出家的僧众以及在家居士这四众弟子，大多是好高骛远，(认为净土法门是接引钝根的老太婆的；像我这种上根利智的人，应当修学高深的大法，)不肯认真专心修习净业，这都是由于过去世的善根浅薄，今生没有遇到真实通达佛法而又深通净土法门的大善知识。你对净土法门虽然稍微有点相信，然而不明白净土宗的教理缘由，又住在偏僻的、佛法流通不到的地方。实在担心你每天与世俗人来往应酬，久而久之，被世俗人同化啊！近墨会被染黑，近火会被烧焦，这是形势所难以避免的。应当要时时努力。如果能够念念在道上，随忙时、闲时，都不离开阿弥陀佛的名号。顺境、逆境，不忘记往生西方的大事。便可以在父母的家乡，随缘常住。如果不能做到这样，应当到其它修习净业的道场，以及亲近修净业的善知识，才不辜负前面所说，得人身等种种幸事，以及听到净土法门这个莫大的幸运啊！谛闲法师专修净业，我料想他必定得到了大利益。因为他对于支撑主持道场的种种心，都死尽无余。念佛的心，又极其的恳切。恐怕他已经深得念佛三昧，我尚且未能一心不乱，他日有何脸面见到他呢？所以我当仁不让，又想要闭关。大约总在普陀山，也不知道究竟在什么地方。恐怕你对于净土法门当面错过，便可惜了你给我三年护关的一番辛苦。所以不禁啰嗦对你说了这么多。祈盼你深深体察我的心意，这是我殷切的希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前三句原文见《憨山老人梦游集》。后一句“生死难了”，未查到原文，疑是约古德之文义而说。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【酬酢】主客相互敬酒，主敬客称酬，客还敬称酢。指应酬交往。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【当仁不让】《论语·卫灵公》：“当仁不让于师。” 朱熹 集注：“当仁，以仁为己任也；虽师亦无所逊。言当勇往而必为也。”后泛指遇到应该做的事主动去做，绝不推诿。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【鄙怀】谦称自己的心愿，心意。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【幸甚】1.表示非常庆幸或幸运。2.书信中习用语。有表示殷切希望之意。</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与悟开师书</w:t>
      </w:r>
    </w:p>
    <w:p>
      <w:pPr>
        <w:pStyle w:val="26"/>
        <w:keepNext w:val="0"/>
        <w:keepLines w:val="0"/>
        <w:pageBreakBefore w:val="0"/>
        <w:kinsoku/>
        <w:wordWrap/>
        <w:overflowPunct/>
        <w:topLinePunct w:val="0"/>
        <w:bidi w:val="0"/>
        <w:snapToGrid/>
        <w:spacing w:line="500" w:lineRule="exact"/>
      </w:pPr>
      <w:r>
        <w:rPr>
          <w:rFonts w:hint="eastAsia"/>
        </w:rPr>
        <w:t>窃闻净土者，乃究竟畅佛本怀之法也。高超一切禅教律，统摄一切禅教律。略言之，一言一句一偈一书，可以包括无余。广说之，虽三藏十二部之玄言，五宗诸祖师之妙义，亦诠不尽。纵饶尽大地众生，同成正觉，出广长舌，以神通力，智慧力，尘说刹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，炽然说，无间说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又岂能尽。良以净土本不思议故也。试观华严大经，王于三藏。末后一着，归重愿王。法华奥典，妙冠群经。闻即往生，位齐等觉。则千经万论，处处指归者，有由来也。文殊发愿，普贤劝进，如来授记于大集，谓末法中非此莫度。龙树简示于婆沙，谓易行道，速出生死。则往圣前贤，人人趣向者，岂徒然哉。诚所谓一代时教，皆念佛法门之注脚也。不但此也，举凡六根所对一切境界，所谓山河大地，明暗色空，见闻觉知，声香味等，何一非阐扬净土之文字也。寒暑代谢，老病相摧，水旱兵疫，魔侣邪见，何一非提醒当人速求往生之警策也。广说其可尽乎。言一言统摄者，所谓净也。净极则光通，非至妙觉，此一言岂易承当。于六即佛颂</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lang w:val="en-US" w:eastAsia="zh-CN"/>
        </w:rPr>
        <w:instrText xml:space="preserve">)</w:instrText>
      </w:r>
      <w:r>
        <w:rPr>
          <w:rFonts w:hint="eastAsia"/>
          <w:lang w:val="en-US" w:eastAsia="zh-CN"/>
        </w:rPr>
        <w:fldChar w:fldCharType="end"/>
      </w:r>
      <w:r>
        <w:rPr>
          <w:rFonts w:hint="eastAsia"/>
        </w:rPr>
        <w:t>研之可知也。一句者，信愿行也。非信不足以启愿，非愿不足以导行，非持名妙行，不足满所愿而证所信。净土一切经论，皆发明此旨也。一偈者，赞佛偈也。举正报以摄依果，言化主以包徒众。虽只八句，净土三经之大纲尽举也。一书者，净土十要也。字字皆末法之津梁，言言为莲宗之宝鉴。痛哭流涕，剖心沥血，称性发挥，随机指示。虽拯溺救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不能喻其痛切也。舍此则正信无由生，邪见无由殄也。就中最要者惟要解。而初心入门，断疑生信，作险道之善导，示宝所以必趣者。天如或问，妙叶直指，尤为破坚冲锐之元勋也。须知净土法门，具四法界。所有事相，皆事事无碍之法界也。读而修者，切不可执理废事。倘一执之，则事理两丧。如人知意根最胜，而废弃五根，则意根亦无地可立矣。唯即事以明理，由理以融事者，方可无过。所谓净土要旨，全事即理。理事圆融，即契本体。早知师已饱餐王膳，而犹汲汲于献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者，不过表穷子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思归之寸忱，兼欲雪往昔谤法之愆尤也。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我听说净土法门，是究竟畅佛本怀的法门。高超一切禅、教、律各宗，统摄一切禅、教、律等派。简略来说，一个字、一句话、一个偈颂、一本书，就可以将净土法门包括无余。广泛来说，虽然三藏十二部的玄奥言辞，律、教、禅、密、净五宗诸位祖师的微妙大义，也诠释不尽。纵然是穷尽大地众生，同成正觉，出广长舌，以神通力、智慧力，国土中的一一微尘说、微尘中的一一刹佛说（空间）、炽然猛烈的说（力度）、没有间断的说（时间），也不能说尽啊！这实在是因为净土法门，本来不可思议的缘故啊！试看《华严经》，是三藏经王。经文最后，以十大愿王导归极乐。《法华经》深奥妙典，是群经之首。其《药王菩萨本事品》中说：听闻此经就会往生极乐世界，果位与等觉菩萨相等。那么千经万论，处处指归净土，是有理由来源的啊！《文殊师利发愿经》说：愿我命终时，灭除诸障碍，面见阿弥陀，往生安乐刹。普贤菩萨以十大愿王，劝进善财及四十一位法身大士，求生西方极乐世界。如来在《大集经》中授记：末法亿亿人修行，罕一得道，唯依念佛，得度生死。龙树菩萨在《十住毗婆沙论》中简别显示，念佛法门是易行道，能够速出生死。过去的圣贤，人人都趣向净土，哪里是没有理由的呢？这就是所谓，本师一代时教，都是念佛法门的注脚啊！（佛陀出兴于世间，唯说弥陀本愿海）。不但如此，凡是六根所对的一切境界，如：山河大地的依报、明暗色空的现象，见闻觉知的功能，声、香、味六尘等，哪一法不是阐扬净土的文字呢？寒暑代谢的自然变化，老病相摧的身体衰弱，水旱兵疫的天灾人祸，魔侣邪见的冤家恶友，哪一件事，不是提醒这个人赶快求往生的警策呢？广说，可以说的完吗？说到一个字统摄净土宗，就是所谓的“净”字。清净到了极点，就会智慧光明通达，不是到妙觉的佛果位，这一个“净”字，哪里容易承当呢？对于六即佛颂，详细研读就可以知道了。一句：就是信愿行。不是深信，不足以启发切愿，不是切愿，不足以引导行持，不是持佛名号的玄妙行持，不足以满足他的愿望，而证得他所相信的道理。净土宗一切经论，都是阐发显明这个宗旨。一偈：就是赞佛偈。举正报（“阿弥陀佛身金色”等偈颂）来收摄依报庄严之果，赞化主（阿弥陀佛）来包括极乐世界的徒众。虽然只有八句，净土三经的大纲全部举出。一书：就是《净土十要》。每个字都是末法时代的津梁，每句话都是净土宗的宝鉴。这是祖师痛哭流涕，剖心沥血，称性发挥，随众生根机而来指示。虽用拯救溺水火烧的危急，也不能比喻出祖师的悲痛恳切之心。舍弃这本《净土十要》，正信无法产生，邪见无法灭除。这当中，最重要的，就是《弥陀要解》。而初发心进入佛门，断疑生信，作险道上的善导，显示宝所必须要趣入的。天如禅师的《净土或问》，妙叶大师的《宝王三昧念佛直指》，尤其是冲破坚执锐气的元勋啊！必须知道净土法门，具有四法界。所有的事相，都是事事无碍的法界。读经后修持的人，千万不可以执着义理而废除事相。倘若一执着，那么事理两方面都会丧失了。如同一个人知道意根最殊胜，但是如果废弃眼、耳、鼻、舌、身、五根，那么意根也就没有立足之地了。唯有即事相来显明义理，由义理来融合事相，才没有过失。所谓净土的要旨，全体事相就是理体。理事圆融，就契合本体。早知道悟开师你已经吃饱了国王的膳食（博学多闻），而我还急切地向你献上野地的芹菜（建议浅陋），不过是想表达穷子（我）思归弥陀家乡的一点微薄的心意，又想要洗涮过去诽谤佛法的罪过啊！</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lang w:val="en-US" w:eastAsia="zh-CN"/>
        </w:rPr>
        <w:instrText xml:space="preserve">)</w:instrText>
      </w:r>
      <w:r>
        <w:rPr>
          <w:rFonts w:hint="eastAsia"/>
          <w:lang w:val="en-US" w:eastAsia="zh-CN"/>
        </w:rPr>
        <w:fldChar w:fldCharType="end"/>
      </w:r>
      <w:r>
        <w:rPr>
          <w:rFonts w:hint="eastAsia"/>
        </w:rPr>
        <w:t>【尘说】（术语）以普贤之耳闻之，则至草木国土一微尘，悉常恒说无上之妙法。即十方虚空界一一尘中有刹有佛，常说华严经，谓之尘说刹说。华严旨归曰：‘四遍尘道者：谓于十方虚空界中，一一尘处皆有佛刹，悉于其中演说此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参考【常说炽然说无闲歇】唐代僧南阳慧忠回答一僧所问之语。意谓尽十方界之一切存在，莫非法之显现，皆经常而无间断地说法。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六即佛】（名数）天台观行疏就佛而判六即：一、理佛，即理即位之佛，于三恶之众生身，无一毫之修善，唯具佛性者。二、名字佛，即名字即位之佛。宿福之人天，仅闻佛之名字者。三、观行佛，即观行即位之佛。四、相似佛，即相似即位之佛，于十信之位，彷佛证佛理而与真解同者。五、分证佛，即分真即位之佛，由初住至已上等觉，渐次破一品之无明，证一分之中道者。六、究竟佛，即究竟即位之佛，于妙觉之位，觉道究竟者。理佛即是名字佛，乃至即是究竟佛也。彼此六佛互相即，故云即。今但就佛而论六即，就实则十界悉具六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【拯溺救焚】比喻救人于危难之中。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【献芹】参考：【芹献】《列子·杨朱》：“昔人有美戎菽、甘枲茎芹萍子者，对乡豪称之。乡豪取而甞之，蜇于口，惨于腹。众哂而怨之，其人大惭。”后因以“芹献”为礼品菲薄的谦词。</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lang w:val="en-US" w:eastAsia="zh-CN"/>
        </w:rPr>
        <w:instrText xml:space="preserve">)</w:instrText>
      </w:r>
      <w:r>
        <w:rPr>
          <w:rFonts w:hint="eastAsia"/>
          <w:lang w:val="en-US" w:eastAsia="zh-CN"/>
        </w:rPr>
        <w:fldChar w:fldCharType="end"/>
      </w:r>
      <w:r>
        <w:rPr>
          <w:rFonts w:hint="eastAsia"/>
        </w:rPr>
        <w:t>【穷子】（譬喻）法华经七喻之一。三界生死之众生，譬之无功德法财之穷子。</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复海曙师书</w:t>
      </w:r>
    </w:p>
    <w:p>
      <w:pPr>
        <w:pStyle w:val="26"/>
        <w:keepNext w:val="0"/>
        <w:keepLines w:val="0"/>
        <w:pageBreakBefore w:val="0"/>
        <w:kinsoku/>
        <w:wordWrap/>
        <w:overflowPunct/>
        <w:topLinePunct w:val="0"/>
        <w:bidi w:val="0"/>
        <w:snapToGrid/>
        <w:spacing w:line="500" w:lineRule="exact"/>
      </w:pPr>
      <w:r>
        <w:rPr>
          <w:rFonts w:hint="eastAsia"/>
        </w:rPr>
        <w:t>友人以时事新报</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lang w:val="en-US" w:eastAsia="zh-CN"/>
        </w:rPr>
        <w:instrText xml:space="preserve">)</w:instrText>
      </w:r>
      <w:r>
        <w:rPr>
          <w:rFonts w:hint="eastAsia"/>
          <w:lang w:val="en-US" w:eastAsia="zh-CN"/>
        </w:rPr>
        <w:fldChar w:fldCharType="end"/>
      </w:r>
      <w:r>
        <w:rPr>
          <w:rFonts w:hint="eastAsia"/>
        </w:rPr>
        <w:t>征文启见寄。光企座下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发挥佛祖道妙，以结法缘。座下以执心在内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㈠直指见性是心非眼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㈡色阴本如来藏妙真如性㈢眼入本如来藏妙真如性㈣十二处本如来藏妙真如性㈤地大周遍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㈥一心二门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㈦等七题，令光作论，而曰拟作模范。光幼失问学，长无所知。兼以宿业深厚，生即病目。近十余年来，一切经论，皆不能看。但只执持佛号，忏除宿业。企其仗佛慈力，速生西方而已。何能作论，况曰拟作模范乎。其谦恭自牧</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lang w:val="en-US" w:eastAsia="zh-CN"/>
        </w:rPr>
        <w:instrText xml:space="preserve">)</w:instrText>
      </w:r>
      <w:r>
        <w:rPr>
          <w:rFonts w:hint="eastAsia"/>
          <w:lang w:val="en-US" w:eastAsia="zh-CN"/>
        </w:rPr>
        <w:fldChar w:fldCharType="end"/>
      </w:r>
      <w:r>
        <w:rPr>
          <w:rFonts w:hint="eastAsia"/>
        </w:rPr>
        <w:t>，诚可嘉尚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。其意见错谬，有不堪详言者。夫欲发挥楞严起信之奥，何不取法乎释迦如来，与马鸣菩萨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，及历代古德之注此经此论者，而反拟以光作者为模范。是何异儒者欲发挥二帝三王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孔孟之薪传，不以四书五经十三经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作模范，而以樵歌牧唱为模范。织师欲织回文古锦，不取织锦者之法则以为模范，而取编芦席者之法则以为模范。何颠倒一至于此</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。虽然，人之相交，唯贵各尽其分量而已。昔有童子捧沙供佛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佛即欢喜纳受。以沙乃童子力所能办，其供之之诚，与供无上珍馐妙味，等无有异。今以光所易办之沙，供之座下。固知无用，聊将其诚。倘亦用以涂地，庶可灭我罪垢，长我福田。因将七题一串穿来，笼统论之，以塞其责。论曰，执心在内在外在中间等，乃凡夫之情见也。执心定不在内在外在中间等，亦凡夫之情见也。非直指见性是心非眼，即末显本，指波即水之真智也。何也。以五阴，六入，十二处，十八界，七大，一一皆如来藏妙真如性，周遍法界也。若有在有不在，则非如来藏妙真如性，不周遍矣。以如来藏妙真如性，含育生佛，包括空有。世出世间，无有一法能出其外，不在其中故也。以凡情观之，岂但五阴六入十二处十八界七大，皆属生灭，皆非真如。即断惑证真，成等正觉，亦不出生灭之外。以圣智观之，非但断惑证真，成等正觉，固属真如。即五阴六入十二处十八界七大，全体真如。从本已来，原无一毫生灭之相可得。再进而论之，真亦不立，如本无名。一心尚不可得，有何二门之可论哉。是为究竟真如，究竟如来藏妙真如性，究竟心。正所谓五蕴皆空，度诸苦厄，圆满菩提，归无所得者也。如上一番说话，乃光二十年前偶尔梦著者。今承其雅意，献于座下。如曰必须分而论之，详其文义语脉旨趣，则非光之衰颓心目，荒唐</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lang w:val="en-US" w:eastAsia="zh-CN"/>
        </w:rPr>
        <w:instrText xml:space="preserve">)</w:instrText>
      </w:r>
      <w:r>
        <w:rPr>
          <w:rFonts w:hint="eastAsia"/>
          <w:lang w:val="en-US" w:eastAsia="zh-CN"/>
        </w:rPr>
        <w:fldChar w:fldCharType="end"/>
      </w:r>
      <w:r>
        <w:rPr>
          <w:rFonts w:hint="eastAsia"/>
        </w:rPr>
        <w:t>学业，所能办也。请求之古德，及当代讲家。自能畅座下之本怀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，惬（qiè）座下之素志耳。</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友人将《时事新报》的“征文启”寄给我。我企盼座下您发挥佛陀祖师的经义玄妙，来广结法缘。您反过来以：执心在内㈠；直指见性是心非眼㈡；色阴本如来藏妙真如性㈢；眼入本如来藏妙真如性㈣；十二处本如来藏妙真如性㈤；地大周遍㈥；一心二门㈦等七题，令我来作论，说是打算作为模范论文。我小时候没能好好学习，长大了也一无所知。又因为宿业深厚，生下来就生了眼病。近十多年来，一切经论，都不能看。只是执持阿弥陀佛名号，来忏除自己的宿业。企盼能够依仗阿弥陀佛的慈悲愿力，快点生到西方而已。哪里能够作论文，何况还说要当作模范论文呢？您在信中谦虚恭敬的自我修养，实在是值得称赞推崇。而您信中的意见错谬，有不可细说的地方啊！想要发挥《楞严经》、《大乘起信论》的奥妙，为何不取法于释迦如来与马鸣菩萨，以及历代古德注疏的经论，而反过来要以我写的论文作为模范。这就如同：儒家学者想要发挥尧、舜、禹、汤、周武王、孔子、孟子代代相传的学问，不以《四书》、《五经》、《十三经》作为模范，而以樵夫的歌声、牧童的唱曲作为模范；织布师想要织出回文古锦，不取织锦人的法则作为模范，而取编芦席人的法则作为模范。为何颠倒到了如此地步。虽然说与人交往，可贵的是各自尽其本分力量罢了。过去有童子捧沙供佛，佛即欢喜纳受。因为沙是童子力量所能办到的，他供养的诚心，与供养无上珍馐妙味，平等没有差异。现在以我所容易备办到的沙，来供养到您的座下。固然知道没什么用，姑且供养一片诚心。倘若也如沙一般用来涂地，但愿可以灭除我的罪垢，增长我的福田。因此将七个题目一起串起来，笼统讨论，来勉强作答。论说：执心在身内、在身外、在中间等等，这是凡夫的情识分别知见。执着心一定不在身内、在身外、在中间等等，也是凡夫的情见啊！（一，七处征心。）不是直指能见之性，是心不是眼，这是即枝末来显示本体，指示波浪就是水体的真智啊！（二，十番显见。）为什么呢？因为五阴、六入、十二处、十八界、七大，一一都是如来藏妙真如性，周遍法界。如果有在某处、不在某处的分别执着，就不是如来藏妙真如性，不能周遍了。以如来藏妙真如性，含育众生佛陀，包括空、有二法。世间、出世间，没有一法能够超出如来藏之外，不在妙真如性之中的缘故啊！（三，四，五，六，五阴、六入、十处、七界皆如来藏妙真如性。）以凡夫情见来观，不但五阴、六入、十二处、十八界、七大，都属于生灭，都不是真如。就是断惑证真，成等正觉，也不超出生灭之外。以圣人的智慧来观，不但断惑证真，成等正觉，固然属于真如。就是五阴、六入、十二处、十八界、七大，全体是真如。从本已来，原本没有一丝毫的生灭之相可得。再进一步讨论说，“真”也不立，“如”本无名。一心尚且不可得，有什么二门来可以讨论的呢？（七，一心二门。）这才是究竟真如，究竟如来藏妙真如性，究竟真心。正所谓的五蕴皆空，度一切苦厄，圆满菩提，归无所得啊！如上面这一番话，是我二十年前偶尔梦到的。今天承蒙您的雅意，献于座下。如果说必须要分开来讨论，详述其中的文字义理、言语脉络、宗旨归趣，就不是我衰颓的心力视力，荒疏的学业，所能办到的了。请您去求教古德，以及当代的讲经大家。自然能够畅遂您的本愿，满足您平素的志愿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《时事新报》：1907年12月在上海创刊。1917年，张云雷主事《时事新报》。大师建议刊登戒杀放生，因果报因等文章。张云雷等人经过策划，单独开辟一个专栏，即《佛门汇载》。次年正月刊登不少大师的文章。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【座下】尊称。表示自己在对方的讲座之下。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七处征心】佛于楞严会上征诘阿难心目所在之处，阿难先后以七处回答之，均为佛所论破，称为七处征心。㈠执心在内。㈡执心在外。㈢计潜根。㈣开合明暗。㈤随所合处。㈥在中间。㈦一切无着。见《楞严经》第一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【十番显见】：㈠指见是心。㈡显见不动。㈢显见不灭。㈣显见不失。㈤显见无还。㈥显见不杂。㈦显见无碍。㈧显见不分。㈨显见超情。㈩显见离见。见《楞严经》第二卷。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【五蕴】色、受、想、行、识。【十二处】六根、六尘。【十八界】六根、六尘、六识。【七大】地、水、火、风、空、见、识。此四者皆如来藏妙真如性。即性常住，即妄皆真。见《楞严经》第三卷。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一心二门】一心即众生心，二门即心真如门与心生灭门。大乘起信论：“依一心法，有二种门。云何为二？一者心真如门，二者心生灭门；是二种门皆各总摄一切法。”佛教真常唯心论系统称宇宙万有之本体为一心，而谓众生与佛同具此心。然此心有觉与不觉之分，故析为二门，觉者称为心真如门，不觉者称为心生灭门。由此一心之本体（具有不生、不灭、不增、不减等性质，为绝对的无差别相）而言，称心真如门。由此一心之动相（具有生、灭、增、减等性质，为相对的差别相）而言，称心生灭门。心真如门为宇宙本体之觉性，心生灭门为宇宙现象之不觉性。此种一体二面之关系，即称为一心二门。然二门毕竟不一不二，犹海水与波浪，虽因风动而起波浪，然于海水之本性则不生变化，故海水与波浪两者为毕竟不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【谦恭】谦虚恭敬。【自牧】自我修养。《易·谦》：“谦谦君子，卑以自牧。”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【嘉尚】称赞；崇尚。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【马鸣】（100～160 顷）付法藏第十二祖。佛教诗人。中印度舍卫国娑枳多城人，与贵霜王朝迦腻色迦王关系深厚。出身婆罗门家族，家学渊源，为卓越之论客。初习外道之法，后与胁尊者对论，深有所感而皈依佛门，受菩萨之称号。博学三藏，明达内外典，为古典期梵语文学之先驱者，开优美文体文学之先河，在梵文学史上留下不朽之盛名。将佛陀之生涯以梵语写成叙事诗“佛所行赞”。复以难陀之故事（难陀断却美妻之爱着，最后成为大乘佛教徒）为经纬，衬托以美诗，即孙陀罗难陀诗。此外，最近从中亚发现之断片“舍利弗之所说”为古典梵语剧之最古例。以上之代表作品均洋溢着热烈的佛教信仰。其它著作另有大乘庄严经论、金刚针论、犍稚梵赞等。后秦鸠摩罗什译有马鸣菩萨传一卷，记述其生平事迹，今收于大正藏第五十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【二帝】指 唐尧 与 虞舜 。【三王】指 夏、商、周三代之君。夏禹、商汤、周武（文）王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四书】《论语》、《大学》、《中庸》、《孟子》的合称。【五经】五部儒家经典，即《诗》《书》《易》《礼》《春秋》。【十三经】儒家的十三部经书，即《易》、《书》、《诗》、《周礼》、《仪礼》、《礼记》、《春秋左传》、《春秋公羊传》、《春秋谷梁传》、《论语》、《孝经》、《尔雅》、《孟子》。其形成过程为： 汉 立《诗》《书》《易》《礼》《春秋》于学官，为五经； 唐 加《周礼》《仪礼》《公羊》《谷梁》为九经；至 开成 间刻石国子学，又加《孝经》《论语》《尔雅》为十二经； 宋 复增《孟子》，因有十三经之称。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【一至于此】竟到如此地步。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见《杂阿含经》23卷及《阿育王经》。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【荒唐】犹荒陋，荒疏。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【本怀】本来的心愿。</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与四明观宗寺</w:t>
      </w:r>
      <w:r>
        <w:rPr>
          <w:rFonts w:hint="eastAsia"/>
        </w:rPr>
        <w:fldChar w:fldCharType="begin"/>
      </w:r>
      <w:r>
        <w:rPr>
          <w:rFonts w:hint="eastAsia"/>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b/>
          <w:kern w:val="2"/>
          <w:position w:val="4"/>
          <w:sz w:val="20"/>
          <w:szCs w:val="28"/>
          <w:lang w:val="en-US" w:eastAsia="zh-CN" w:bidi="ar-SA"/>
        </w:rPr>
        <w:instrText xml:space="preserve">1</w:instrText>
      </w:r>
      <w:r>
        <w:rPr>
          <w:rFonts w:hint="eastAsia"/>
        </w:rPr>
        <w:instrText xml:space="preserve">)</w:instrText>
      </w:r>
      <w:r>
        <w:rPr>
          <w:rFonts w:hint="eastAsia"/>
        </w:rPr>
        <w:fldChar w:fldCharType="end"/>
      </w:r>
      <w:r>
        <w:rPr>
          <w:rFonts w:hint="eastAsia"/>
        </w:rPr>
        <w:t xml:space="preserve">根祺师书 </w:t>
      </w:r>
    </w:p>
    <w:p>
      <w:pPr>
        <w:pStyle w:val="26"/>
        <w:keepNext w:val="0"/>
        <w:keepLines w:val="0"/>
        <w:pageBreakBefore w:val="0"/>
        <w:kinsoku/>
        <w:wordWrap/>
        <w:overflowPunct/>
        <w:topLinePunct w:val="0"/>
        <w:bidi w:val="0"/>
        <w:snapToGrid/>
        <w:spacing w:line="500" w:lineRule="exact"/>
      </w:pPr>
      <w:r>
        <w:rPr>
          <w:rFonts w:hint="eastAsia"/>
        </w:rPr>
        <w:t>接手书，并显感利冥录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，不胜欢喜。知谛公此番讲经，比前次更觉光辉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。因逐一看毕，即送余人。多有见闻，深为诧异。私相谓曰，谛公已证圣果，关帝尚未明心。光闻而谓之曰，此事须从白关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用心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处究，则事理两当，绝无滥圣屈贤之失。白公且置弗论。夫关帝者，在生时乃富贵不淫，贫贱不移，威武不屈之大丈夫。殁后皈依智者，愿为伽蓝，护持佛法。自智者至今千三百余年。天下丛林之主人，多有法身大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乘愿宏法者。关帝一一护持亲近，岂至于今，尚有未了，而求决择开示于谛公。何聪明如帝君，而复愚钝不蒙法益之如是乎。是大有说。现今时值末法，僧多败类。只知着一件大领，即名为僧。僧之名义事业，多多了无所知。在俗之人有信心者，纵能研究佛法，终皆下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僧侣。其不信者，见彼游行人间，造种种业之僧，遂谓僧皆如是，佛法无益于国，有害于世。因有此种我慢邪见下劣等知见故，关帝护法心切。以京师乃天下枢机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之地，高人名士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，咸来莅（lì）止</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。遂现身说法，请谛公之开示。祛彼在家我慢邪见之凡情，振兴劣僧无惭无愧之鄙念。古人称如来不舍穿针之福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，曰如八十翁翁作舞，为教儿孙故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。光于关帝此举亦然。此虽系盲猜瞎断，若质诸关帝谛公，当皆点头微笑，不露否否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不然之声迹矣。如上所说，且约迹论。至于关帝谛公之本，唯关帝谛公自知，光何能测度而评论之哉。根敏道心虽切，恐规矩不洞，不解用功法则。祈教以量力而为，不可强勉硬撑，以致心身受病，遂难亲获法利矣。闻某某不善用心，致吐血不止，因而反成废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。初学人皆须以此意告之。</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接到你的信，以及《显感利冥录》这本书，非常欢喜。知道谛闲法师这一次讲经，比上一次更加殊胜。因此将这本书一一看完，就送给其它人。有许多看过这本书的人，都很诧异。私底下互相说：谛闲法师已经证得圣果，而关圣帝君还没有明了心地。我听到后对他们说：这件事必须从城隍爷白知、护法神关帝二位的存心之处来推究，就事理两方面得当，绝对没有混滥圣人，委屈贤者的过失了。城隍爷白知暂且不说。关帝，在生的时候是一个富贵不淫，贫贱不移，威武不屈的大丈夫啊！死后皈依智者大师，愿意为伽蓝神，来护持佛法。从智者大师到现在有一千三百多年了。天下丛林的住持，有很多是证得法身的大菩萨，乘愿再来，宏扬佛法。关帝都一一护持亲近他们，哪里至于到了今天，还有未了的疑问，而求谛闲法师给他决择开示呢？为何聪明如神中的尊者，而又如此愚钝的不蒙受佛法利益呢？这当中是大有说头的。现在时代正值末法，出家僧人大多腐败堕落。只知道穿着一件大领僧衣，就名为僧人。僧的名称意义事业，大多一无所知。世俗有信心的人，纵然能够研究佛法，终究都是轻视出家的僧侣。而不信佛法的人，见到游行人间，造种种罪业的僧人，就认为僧人都是如此，佛法无益于国家，有害于社会。因此有这种我慢、邪见、下劣等知见的缘故，而关帝又护法心切。因为北京是中央政府所在地，社会精英，知名人士，都来到这里。于是关公就现身说法，请谛闲老法师开示。去除那些在家人我慢邪见的凡情，振兴下劣僧人无惭无愧的不善念。龙树菩萨的《大智度论》中，称如来不舍弃为比丘穿针的福报，就如同八十的老翁起舞，是为了教导儿孙的缘故。我对于关帝的这个举动，认为也是这个道理。这虽然是盲猜瞎断，如果去质问关帝、谛闲老法师，应当都会点头微笑，不会露出“不是、不是”的声音啊！如上面所说，暂且约着事迹来说。至于关帝、谛闲老法师的本地风光，唯有关帝、谛公自己知道，我怎能测度评论呢？根敏师的道心虽然迫切，恐怕不懂规矩，不了解修行用功的法则。祈望你教他要量力而为，不可以强勉硬撑，导致身心受病，就难以亲得佛法利益了。听说某某人不善用心，导致吐血不止，因此反而成了荒废懈怠。初学佛法的人都必须将这个意思告诉他们。</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lang w:val="en-US" w:eastAsia="zh-CN"/>
        </w:rPr>
        <w:instrText xml:space="preserve">)</w:instrText>
      </w:r>
      <w:r>
        <w:rPr>
          <w:rFonts w:hint="eastAsia"/>
          <w:lang w:val="en-US" w:eastAsia="zh-CN"/>
        </w:rPr>
        <w:fldChar w:fldCharType="end"/>
      </w:r>
      <w:r>
        <w:rPr>
          <w:rFonts w:hint="eastAsia"/>
        </w:rPr>
        <w:t>【四明观宗寺】四明指浙江宁波，宁波有四明山。民国纪元，谛闲法师最后住持于宁波观宗寺。寺为宋延庆寺观堂旧址，元丰中，四明五世孙介然法师，按照观无量寿佛经，建十六观堂，以修观行，故名观宗。自宋迄清，兴废靡常。自师任住持，遵四明遗法，以三观为宗，说法为用，改称观宗讲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显感利冥录】“1918年夏天，旅居北京的佛教界居士们，恭请浙江观宗寺，谛闲老法师来京宣讲《圆觉经》。当时住在西城小沙锅胡同的钱叔陵居士，喜欢扶乩。北京都城隍‘白知’，有一天前来降坛。乩文说：谛闲老法师可惜无暇来一谈，诸位能不能去礼请呢？大家问：下星期天可不可以？乩文说：可。后来谛老如约而至；白城隍再度降坛，文云：今日蒙大师惠然光临，感激无比。在乩文中，向谛老提出很多问题。其中一条说：世间庸人，做鬼最苦，终日昏昏沉沉，如有所失。而横死者，鬼魂更为惨苦，又难超生。不知何故？问过之后，周仓临坛，大家问他死时痛苦为什么到今天还会再现（周当时是坠城而死）？谛老为他说法开示完毕，周仓感谢而去。” 徐蔚如居士,把这事记成一本“显感利冥录”行世。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【光辉】光荣；荣耀。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【白关】白：指当时临坛与谛公对话的北京都城隍白知。关：三国蜀将关羽，死后被尊为武圣。归依智者大师，成为佛教护法神。现在寺院的伽蓝菩萨一般都是指关公。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【用心】存心；居心。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法身菩萨】又云法身大士。断一分无明而显现一分法性之菩萨也。初地以上之菩萨是也。若依台家四教之位次，则初住以上方名法身菩萨。智度论三十八曰：‘法身菩萨断结使得六神通，生身菩萨不断结使，或离欲得五神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【下视】轻视，看不起。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【枢机】枢与机。比喻事物的关键部分。指中央政权的机要部门或职位。</w:t>
      </w:r>
    </w:p>
    <w:p>
      <w:pPr>
        <w:pStyle w:val="26"/>
        <w:keepNext w:val="0"/>
        <w:keepLines w:val="0"/>
        <w:pageBreakBefore w:val="0"/>
        <w:kinsoku/>
        <w:wordWrap/>
        <w:overflowPunct/>
        <w:topLinePunct w:val="0"/>
        <w:bidi w:val="0"/>
        <w:snapToGrid/>
        <w:spacing w:line="500" w:lineRule="exact"/>
      </w:pP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lang w:val="en-US" w:eastAsia="zh-CN"/>
        </w:rPr>
        <w:instrText xml:space="preserve">)</w:instrText>
      </w:r>
      <w:r>
        <w:rPr>
          <w:rFonts w:hint="eastAsia"/>
          <w:lang w:val="en-US" w:eastAsia="zh-CN"/>
        </w:rPr>
        <w:fldChar w:fldCharType="end"/>
      </w:r>
      <w:r>
        <w:rPr>
          <w:rFonts w:hint="eastAsia"/>
        </w:rPr>
        <w:t>【高人】指才识超人的人。【名士】1.指名望高而不仕的人。2.旧时指以学术诗文等着称的知名士人。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【莅止】来临。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如来不舍穿针之福】：阿那律于听佛说法时睡眠，被佛呵责，乃发愤不睡，致目失明。于缝衣时，而作是念：“谁欲求福，与我穿针！”佛以天耳遥闻，即至阿那律前，而告之曰：“你持针来，吾与贯之。”那律白佛：“我谓世间欲求福者；世尊已得无上正觉，福慧已足，何犹求福？”佛言：“世间求福之人，无复过我！如来于六法无有厌足，谓：施、教诫、忍、法说义说、将护众生、求无上道。”（见增一阿含经卷三十一）</w:t>
      </w:r>
    </w:p>
    <w:p>
      <w:pPr>
        <w:pStyle w:val="26"/>
        <w:keepNext w:val="0"/>
        <w:keepLines w:val="0"/>
        <w:pageBreakBefore w:val="0"/>
        <w:kinsoku/>
        <w:wordWrap/>
        <w:overflowPunct/>
        <w:topLinePunct w:val="0"/>
        <w:bidi w:val="0"/>
        <w:snapToGrid/>
        <w:spacing w:line="500" w:lineRule="exact"/>
      </w:pPr>
      <w:bookmarkStart w:id="40" w:name="0129a18"/>
      <w:bookmarkEnd w:id="40"/>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【八十翁翁作舞】《大智度论》卷十：“如伎家百岁老翁而舞。有人呵之言。老翁</w:t>
      </w:r>
      <w:bookmarkStart w:id="41" w:name="0_3"/>
      <w:bookmarkEnd w:id="41"/>
      <w:bookmarkStart w:id="42" w:name="0129a19"/>
      <w:bookmarkEnd w:id="42"/>
      <w:r>
        <w:rPr>
          <w:rFonts w:hint="eastAsia"/>
        </w:rPr>
        <w:t>年已百岁何用是舞。翁</w:t>
      </w:r>
      <w:bookmarkStart w:id="43" w:name="0129a20"/>
      <w:bookmarkEnd w:id="43"/>
      <w:r>
        <w:rPr>
          <w:rFonts w:hint="eastAsia"/>
        </w:rPr>
        <w:t xml:space="preserve"> 答。我不须舞。但欲教子孙故耳。</w:t>
      </w:r>
      <w:bookmarkStart w:id="44" w:name="0129a21"/>
      <w:bookmarkEnd w:id="44"/>
      <w:r>
        <w:rPr>
          <w:rFonts w:hint="eastAsia"/>
        </w:rPr>
        <w:t>佛亦如是。功德虽满。为教弟子作功德故。”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【否否】犹言不是不是。多用于应对。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【废弛】1.废弃懈怠。2.荒废；衰败。</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与佛学报馆书（节录） </w:t>
      </w:r>
    </w:p>
    <w:p>
      <w:pPr>
        <w:pStyle w:val="26"/>
        <w:keepNext w:val="0"/>
        <w:keepLines w:val="0"/>
        <w:pageBreakBefore w:val="0"/>
        <w:kinsoku/>
        <w:wordWrap/>
        <w:overflowPunct/>
        <w:topLinePunct w:val="0"/>
        <w:bidi w:val="0"/>
        <w:snapToGrid/>
        <w:spacing w:line="500" w:lineRule="exact"/>
      </w:pPr>
      <w:r>
        <w:rPr>
          <w:rFonts w:hint="eastAsia"/>
        </w:rPr>
        <w:t>大觉世尊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，于无量劫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，剥皮为纸，析骨为笔，刺血为墨，以髓为水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，流通常住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法宝，普度一切众生。佛学丛报一书，直使佛法流通中外，含识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尽证一乘</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。但以世俗读书，绝无敬畏。晨起则不加盥漱，登厕则不行洗濯。或置座榻，或作枕头。夜卧而观，则与亵（xiè）衣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同聚。对案而读，则与杂物乱堆。视圣贤之语言，同破坏之故纸。漫不介意，毫无敬容。甚至书香家之妇女，花册皆是经传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。世禄家之仆隶，揩物悉用文章。种种亵黩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，难以枚举。积弊已久，习矣不察。若不特示祸福，决定难免亵黩。未曾得益，先获大罪。悯斯无知，须预指陈。若以愚见，皮面图画，可不必印。名标其傍，如常书式。中间或作伽陀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或作散文，少则数句，多则十余。言须简明，字须粗大。诫令视者，加意珍重，毋或亵污。大觉法王，度生妙道，敬则获福，慢则致祸。皮里宜用小字，详陈此书虽名报书，实同佛经。而且首有佛菩萨像。内中之文，或录经文，或宗经义，不同世谛语言，理宜格外敬重。再引经论传记中敬亵经典，罪福案证。庶知好歹者，不致仍存故态，误造恶业。此二或一册一换，或间次一换，或永远不换，只用一种文字，皆无不可。若换，则只可换文，不可换义。则庶乎师严而道尊矣。书后皮面，不可印字，以免涂污而昭敬重。西天二十一祖婆修盘头尊者，自言往劫将证二果，因误以杖倚壁画佛面，遂全失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。吾谓二果尚失果位，若是凡夫，则永失人身，常处恶道无疑矣。譬如巨富犯大辟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，尽家资以赎死，贫人则立见斩首矣。事载传灯录二十祖阇夜多尊者章。故知亵慢，其罪非小。</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大觉世尊，于无量劫来，剥皮为纸，析骨为笔，刺血为墨，以髓为水，流通常住法宝，普度一切众生。《佛学丛报》这本刊物，能使佛法流通到中国内外，众生都证得一佛乘。但是因为世俗人读书，绝对没有恭敬敬畏之心。早晨起来还没有洗脸漱口，上完厕所还没有洗手，（就随便的翻看书籍）。或者将书放在座榻上，或者把书当作枕头。晚上躺卧着看书，就与内衣、脏衣放在一起。对着书桌读书，就与杂物乱堆在一块。看圣贤的语言，如同破坏的旧纸。漫不经心，丝毫没有恭敬的样子。甚至读书人家的妇女，绣花样册都是经典儒书。世代俸禄之家的仆人，揩物都用文章书纸。种种的轻慢，难以枚举。积累弊病已经很久了，习惯了就不能察觉。如果不特别的显示其中的祸福，决定难免有轻慢的情形。还没有得到益，先获大罪。怜悯这种无知，必须预先指示说明。如果以我的愚见，封面图画，可以不印。书名标在旁边，如平常的书籍样式。中间或者写偈颂，或者写散文，少则几句，多则十几句。语言必须简单明了，字体必须粗体大号。告诫看书的人，要加备用心的珍重，不要轻慢亵污。大觉法王，度化众生的玄妙之道，恭敬就获福，轻慢则招祸。封面里面适合用小字，详细说明这本书虽然名为“报书”，实际等同佛经。而且开头有佛菩萨像。里面的文章，或者摘录经文，或者宗于经义，不同于世间语言，应该格外敬重。再者，引用经、论、传记中恭敬亵慢经典，获罪得福的公案来证明。使得知道好歹的人，不致于仍然保持过去的老样子，误造恶业。详细说明要恭敬佛书以及引用经典的例证，这二者，或者一册书换一次，或者间隔换一次，或者永远不换，只用一种文字，都可以。如果要换，只可以换文字，不可以换义理。那么就使得老师严格而道法尊贵了。书的后封面上，不可以印文字，以免染污而显示敬重。西天二十一祖婆修盘头尊者，自言往劫将要证得二果，因为误将锡杖，倚靠在壁画上的佛面，于是完全失去证二果的机会。我认为，二果的圣者尚且还会失去果位，如果是凡夫，就永远失去人身，常处恶道无疑了啊！譬如大富人犯死刑，倾尽家产来赎死罪，贫穷人就会马上斩首了啊！这个事情记载在《传灯录·二十祖阇夜多尊者章》中。所以知道亵慢佛经佛像，这个罪过不小。</w:t>
      </w:r>
    </w:p>
    <w:p>
      <w:pPr>
        <w:pStyle w:val="26"/>
        <w:keepNext w:val="0"/>
        <w:keepLines w:val="0"/>
        <w:pageBreakBefore w:val="0"/>
        <w:kinsoku/>
        <w:wordWrap/>
        <w:overflowPunct/>
        <w:topLinePunct w:val="0"/>
        <w:bidi w:val="0"/>
        <w:snapToGrid/>
        <w:spacing w:line="500" w:lineRule="exact"/>
      </w:pPr>
      <w:r>
        <w:rPr>
          <w:rFonts w:hint="eastAsia"/>
        </w:rPr>
        <w:t>乾为大父，坤为大母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，四海内外，同是同胞。清朝虽属满洲，毕竟同一父母。况列庙圣德，直同天高地厚，虽尧舜汤武，亦不过如是。近以兵歉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叠遭，强邻见逼，政宪更新，稍有参差。然推究皇仁，仍复如故。但以境缘不嘉，致见倾覆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。今既成共和，正好一体同观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。论政体，则盛称共和。论前清，则褒美皇仁。譬如新官上任之后，不妨竖碑立祠，以彰旧官之德。共和既成之后，二百余年之抚育栽培，岂可顿忘。吾见第三册中，有独夫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，专制，奴隶等语，心甚怏怏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。夫吾国自开辟以来，其继天立极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君临天下之大圣人，亦未必不虑及此。或恐民若强悍，则号令有所不行，而反致乱亡。此圣人传子孙之本心，岂羲农汤武，尽欲私受其利乎。以非此不足以振纲常，息争端，亦时势使之然也。非羲农诸圣，皆有惭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也。今人各为公，共和郅治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亦时势使之然也。非今人便优于羲农等诸圣也。似宜推美共和，不必苛论前清。方合共和之体，免蔑古圣之愆。佛世毗耶离国，即用此法。如来于诸经中，亦未深斥轮王世世相承之非。善乎孔子之言曰，君子之于天下也，无适也，无莫也，义之与比</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。义之与比者，因时适宜之谓也。夏葛而冬裘，渴饮而饥食，不可互非，亦不可专主一法。唯求其适宜，则有大利而无少弊矣。然人心不一，倘再有投稿者，带此词意，祈略事笔削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，以归完善。俾天下后世之阅者，佩服诸君大公之量，佛法平等之怀。所有言论，唯理是尚，毫无偏私。因兹古今来大圣大贤，无不归心而崇事焉。</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文帝孝经》中说：乾（天）是最大的父亲，坤（地）是最大的母亲，四海内外，都是同胞。清朝虽然属于满洲，毕竟是同一个天地父母。何况历代列位皇帝的圣德，如同天高地厚，虽然是尧、舜、汤、武，也不过如此。近来因为屡遭兵祸战争、年成歉收，强盛的邻国来逼压，政治宪法更新，朝政稍有混乱差错。然而推究皇帝的仁德，仍如从前。但因为境缘不嘉，导致皇政覆灭。现在既然成立共和国，正好实相一体，同等看待。讨论政治体系，就尽力称赞共和政权。谈论到前清，就褒扬赞美皇上的仁德。譬如新官上任之后，也不妨竖碑立祠，来彰显旧官之德。共和政权既然成立，清朝二百多年的抚育栽培，怎可顿时忘却。我看到第三册《佛学丛报》中，有独夫、专制、奴隶等言语，心里很不开心。我国自从开创以来，其中秉承天意，登上帝位，主宰天下的大圣人，也未必不会思虑到这些（帝王制度的缺陷）。或者恐怕人民如果过于强悍，那么号令就不能施行，而反而导致败乱灭亡。这是圣人传给子孙的本意（为了更好的进行管理，使人民生活幸福），哪里是伏羲、神农、商汤、周武王，都是为了私人享受这种（帝王的）利益呢？因为不如此，不足以振兴纲常伦理，平息各种争端，这也是时势使得如此啊！不是伏羲、神农诸位圣人，都有言行缺失的愧疚。现在人人各自为公，共和大治，也是时势使得如此。不是现在的人就比伏羲、神农等诸位圣人优秀。最好推重赞美共和政权，不必过分严格的议论、品评前代清朝。方才符合共和政权的大体，免除轻蔑古圣的过失。佛在世时，毗耶离国，就用这个办法。如来在诸多经典中，也没有深斥轮王世世相承的不对。孔子的话说的太好了：君子对于天下事情的处理，没有一定要做的，也没有一定不要做的，而是服从于义。“义之与比”，就是因时适宜的意思啊！夏天穿葛麻衣，冬天穿裘毛衣，渴了饮水，饿了吃饭，不可以互相诋毁非议，也不可以专门主张一个方法。只求适宜，就有利而无弊了。然而人心不一，倘若再有投稿的人，带有这些言词语意，祈望你们略加改动，以求完善。使得天下后世的读者，佩服诸位大公无私的心量，佛法平等齐观的心怀。所有言论，唯独崇尚真理，丝毫没有偏私。因此古往今来的大圣大贤，没有不诚心归附而尊敬奉事的。</w:t>
      </w:r>
    </w:p>
    <w:p>
      <w:pPr>
        <w:pStyle w:val="26"/>
        <w:keepNext w:val="0"/>
        <w:keepLines w:val="0"/>
        <w:pageBreakBefore w:val="0"/>
        <w:kinsoku/>
        <w:wordWrap/>
        <w:overflowPunct/>
        <w:topLinePunct w:val="0"/>
        <w:bidi w:val="0"/>
        <w:snapToGrid/>
        <w:spacing w:line="500" w:lineRule="exact"/>
      </w:pPr>
      <w:r>
        <w:rPr>
          <w:rFonts w:hint="eastAsia"/>
        </w:rPr>
        <w:t>世出世间之理，不出心性二字。世出世间之事，不出因果二字。众生沉九界，如来证一乘，于心性毫无增减。其所以升沉迥异，苦乐悬殊者。由因地之修德不一，致果地之受用各别耳。阐扬佛法，大非易事。唯谈理性，则中下不能受益。专说因果，则上士每厌闻熏。此书科分十门，法不一律。正好事理并进，顿渐齐驱。庶得三根普被，利钝均益。宜将古今来由学佛得力，发之而为大忠大孝，纯义纯仁之事迹。与夫恭敬三宝，谤毁三宝之祸福。及高人淑世导俗之嘉言，戒杀放生之至论。于后数科，册册登载。则愚夫愚妇，有所禀承。而通方哲士，因悟理而亦欲实践。从兹不敢摇头掩耳，更急急于愿乐欲闻也。然因果心性，离之则两伤，合之则双美。故梦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云，善谈心性者，必不弃离于因果。而深信因果者，终必大明乎心性。此理势所必然也。而末法众生，根机陋劣。禅教诸法，唯仗自力，契悟尚难，何况了脱。唯有仗佛力之净土法门，但具真信切愿，纵五逆十恶，亦可永出轮回，高预海会。此不可思议之最上乘法，宜理事并谈，诫劝齐施。震海潮音，霈大法雨。破鲁川辈之邪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，续莲池等之法脉。俾普天同受佛法之益，庶大地悉感诸君之德。则法满寰宇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，世复唐虞</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。道通天地有形外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，恩遍飞潜异类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中矣。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世出世间的真理，不超出“心性”二个字。世出世间的事相，不超出“因果”二个字。众生沉迷九法界，如来证得一佛乘，对于心性丝毫没有增减。之所以上升下沉迥然差异，受苦受乐天地悬殊的原因。是由于在因地的修德不一样，导致果地的受用各有差别罢了。阐扬佛法，实在不是容易的事。只谈真理心性，那么中下根的众生不能受益。专说因果报应，那么上根的人每每厌倦听闻。这本书分科十门，所谈之法不只一种。正好事相、理性并进，顿教、渐教齐驱。使得上中下三根普遍加被，利钝二根都得利益。适宜将古往今来，由于学佛得力，发扬光大而成为大忠大孝，纯义纯仁的事迹。与恭敬三宝，谤毁三宝的祸福。以及高人济世导俗的善言，戒杀放生的高超理论。在后面几科中，册册登载。那么普通百姓，有所禀持依承。而通达贤明之人，因为悟理而也想要实践。从此不敢摇头掩耳，而是更急切地好乐听闻啊！然而因果与心性，分开就会两伤，合并就成双美。所以彻悟祖师说：“善谈心性者，必不弃离于因果。而深信因果者，终必大明乎心性。”这是道理形势所必然如此的。而末法众生，根机陋劣。禅宗教理诸多法门，只是依仗自力，契入开悟尚且困难，何况想要了生脱死。唯有依仗佛力的净土法门，只要具有真信切愿，纵然是五逆十恶之人，也可以永出六道轮回，高预莲池海会。这个不可思议的最上乘法，适宜理性与事相并谈，告诫与劝导齐施。震发海潮音，霈澍大法雨。破除曹鲁川之辈认为净土宗是斋公斋婆之事的邪执，延续莲池大师等祖师老实念佛的法脉。使得普天下同受佛法的利益，大地上的人，全都感念诸位的恩德。那么佛法遍满全国天下，世道恢复尧舜盛世。真是“道通天地有形外，恩遍飞潜异类中”啊！</w:t>
      </w:r>
    </w:p>
    <w:p>
      <w:pPr>
        <w:pStyle w:val="26"/>
        <w:keepNext w:val="0"/>
        <w:keepLines w:val="0"/>
        <w:pageBreakBefore w:val="0"/>
        <w:kinsoku/>
        <w:wordWrap/>
        <w:overflowPunct/>
        <w:topLinePunct w:val="0"/>
        <w:bidi w:val="0"/>
        <w:snapToGrid/>
        <w:spacing w:line="500" w:lineRule="exact"/>
      </w:pPr>
      <w:r>
        <w:rPr>
          <w:rFonts w:hint="eastAsia"/>
        </w:rPr>
        <w:t>刻论佛法式微</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，实不在于明末。明季垂中，诸宗悉衰。万历以来，勃然蔚兴。贤首则莲池，雪浪</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，大振圆宗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。天台则幽溪</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33</w:instrText>
      </w:r>
      <w:r>
        <w:rPr>
          <w:rFonts w:hint="eastAsia"/>
        </w:rPr>
        <w:instrText xml:space="preserve">)</w:instrText>
      </w:r>
      <w:r>
        <w:rPr>
          <w:rFonts w:hint="eastAsia"/>
        </w:rPr>
        <w:fldChar w:fldCharType="end"/>
      </w:r>
      <w:r>
        <w:rPr>
          <w:rFonts w:hint="eastAsia"/>
        </w:rPr>
        <w:t>，蕅益，力宏观道。禅宗幻有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34</w:instrText>
      </w:r>
      <w:r>
        <w:rPr>
          <w:rFonts w:hint="eastAsia"/>
        </w:rPr>
        <w:instrText xml:space="preserve">)</w:instrText>
      </w:r>
      <w:r>
        <w:rPr>
          <w:rFonts w:hint="eastAsia"/>
        </w:rPr>
        <w:fldChar w:fldCharType="end"/>
      </w:r>
      <w:r>
        <w:rPr>
          <w:rFonts w:hint="eastAsia"/>
        </w:rPr>
        <w:t>下四人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35</w:instrText>
      </w:r>
      <w:r>
        <w:rPr>
          <w:rFonts w:hint="eastAsia"/>
        </w:rPr>
        <w:instrText xml:space="preserve">)</w:instrText>
      </w:r>
      <w:r>
        <w:rPr>
          <w:rFonts w:hint="eastAsia"/>
        </w:rPr>
        <w:fldChar w:fldCharType="end"/>
      </w:r>
      <w:r>
        <w:rPr>
          <w:rFonts w:hint="eastAsia"/>
        </w:rPr>
        <w:t>，而天童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36</w:instrText>
      </w:r>
      <w:r>
        <w:rPr>
          <w:rFonts w:hint="eastAsia"/>
        </w:rPr>
        <w:instrText xml:space="preserve">)</w:instrText>
      </w:r>
      <w:r>
        <w:rPr>
          <w:rFonts w:hint="eastAsia"/>
        </w:rPr>
        <w:fldChar w:fldCharType="end"/>
      </w:r>
      <w:r>
        <w:rPr>
          <w:rFonts w:hint="eastAsia"/>
        </w:rPr>
        <w:t>，磬山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37</w:instrText>
      </w:r>
      <w:r>
        <w:rPr>
          <w:rFonts w:hint="eastAsia"/>
        </w:rPr>
        <w:instrText xml:space="preserve">)</w:instrText>
      </w:r>
      <w:r>
        <w:rPr>
          <w:rFonts w:hint="eastAsia"/>
        </w:rPr>
        <w:fldChar w:fldCharType="end"/>
      </w:r>
      <w:r>
        <w:rPr>
          <w:rFonts w:hint="eastAsia"/>
        </w:rPr>
        <w:t>，法遍天下。洞下则寿昌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38</w:instrText>
      </w:r>
      <w:r>
        <w:rPr>
          <w:rFonts w:hint="eastAsia"/>
        </w:rPr>
        <w:instrText xml:space="preserve">)</w:instrText>
      </w:r>
      <w:r>
        <w:rPr>
          <w:rFonts w:hint="eastAsia"/>
        </w:rPr>
        <w:fldChar w:fldCharType="end"/>
      </w:r>
      <w:r>
        <w:rPr>
          <w:rFonts w:hint="eastAsia"/>
        </w:rPr>
        <w:t>，博山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39</w:instrText>
      </w:r>
      <w:r>
        <w:rPr>
          <w:rFonts w:hint="eastAsia"/>
        </w:rPr>
        <w:instrText xml:space="preserve">)</w:instrText>
      </w:r>
      <w:r>
        <w:rPr>
          <w:rFonts w:hint="eastAsia"/>
        </w:rPr>
        <w:fldChar w:fldCharType="end"/>
      </w:r>
      <w:r>
        <w:rPr>
          <w:rFonts w:hint="eastAsia"/>
        </w:rPr>
        <w:t>，代有高人。律宗则慧云中兴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40</w:instrText>
      </w:r>
      <w:r>
        <w:rPr>
          <w:rFonts w:hint="eastAsia"/>
        </w:rPr>
        <w:instrText xml:space="preserve">)</w:instrText>
      </w:r>
      <w:r>
        <w:rPr>
          <w:rFonts w:hint="eastAsia"/>
        </w:rPr>
        <w:fldChar w:fldCharType="end"/>
      </w:r>
      <w:r>
        <w:rPr>
          <w:rFonts w:hint="eastAsia"/>
        </w:rPr>
        <w:t>，实为优波。见月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41</w:instrText>
      </w:r>
      <w:r>
        <w:rPr>
          <w:rFonts w:hint="eastAsia"/>
        </w:rPr>
        <w:instrText xml:space="preserve">)</w:instrText>
      </w:r>
      <w:r>
        <w:rPr>
          <w:rFonts w:hint="eastAsia"/>
        </w:rPr>
        <w:fldChar w:fldCharType="end"/>
      </w:r>
      <w:r>
        <w:rPr>
          <w:rFonts w:hint="eastAsia"/>
        </w:rPr>
        <w:t>继踵，原是迦叶。而妙峰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42</w:instrText>
      </w:r>
      <w:r>
        <w:rPr>
          <w:rFonts w:hint="eastAsia"/>
        </w:rPr>
        <w:instrText xml:space="preserve">)</w:instrText>
      </w:r>
      <w:r>
        <w:rPr>
          <w:rFonts w:hint="eastAsia"/>
        </w:rPr>
        <w:fldChar w:fldCharType="end"/>
      </w:r>
      <w:r>
        <w:rPr>
          <w:rFonts w:hint="eastAsia"/>
        </w:rPr>
        <w:t>，紫柏，莲池，憨山，蕅益，尤为出类拔萃，末法所不多见。虽不及唐宋盛时，亦可谓佛日重辉矣。及至大清启运，崇重尤隆。林泉隐逸，多蒙礼敬。如玉林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43</w:instrText>
      </w:r>
      <w:r>
        <w:rPr>
          <w:rFonts w:hint="eastAsia"/>
        </w:rPr>
        <w:instrText xml:space="preserve">)</w:instrText>
      </w:r>
      <w:r>
        <w:rPr>
          <w:rFonts w:hint="eastAsia"/>
        </w:rPr>
        <w:fldChar w:fldCharType="end"/>
      </w:r>
      <w:r>
        <w:rPr>
          <w:rFonts w:hint="eastAsia"/>
        </w:rPr>
        <w:t>，憨璞</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44</w:instrText>
      </w:r>
      <w:r>
        <w:rPr>
          <w:rFonts w:hint="eastAsia"/>
        </w:rPr>
        <w:instrText xml:space="preserve">)</w:instrText>
      </w:r>
      <w:r>
        <w:rPr>
          <w:rFonts w:hint="eastAsia"/>
        </w:rPr>
        <w:fldChar w:fldCharType="end"/>
      </w:r>
      <w:r>
        <w:rPr>
          <w:rFonts w:hint="eastAsia"/>
        </w:rPr>
        <w:t>，木陈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45</w:instrText>
      </w:r>
      <w:r>
        <w:rPr>
          <w:rFonts w:hint="eastAsia"/>
        </w:rPr>
        <w:instrText xml:space="preserve">)</w:instrText>
      </w:r>
      <w:r>
        <w:rPr>
          <w:rFonts w:hint="eastAsia"/>
        </w:rPr>
        <w:fldChar w:fldCharType="end"/>
      </w:r>
      <w:r>
        <w:rPr>
          <w:rFonts w:hint="eastAsia"/>
        </w:rPr>
        <w:t>等。世祖遂仰遵佛制，大开方便。罢除试僧，令其随意出家。因传皇戒，制护戒牒，从兹永免度牒</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46</w:instrText>
      </w:r>
      <w:r>
        <w:rPr>
          <w:rFonts w:hint="eastAsia"/>
        </w:rPr>
        <w:instrText xml:space="preserve">)</w:instrText>
      </w:r>
      <w:r>
        <w:rPr>
          <w:rFonts w:hint="eastAsia"/>
        </w:rPr>
        <w:fldChar w:fldCharType="end"/>
      </w:r>
      <w:r>
        <w:rPr>
          <w:rFonts w:hint="eastAsia"/>
        </w:rPr>
        <w:t>矣。佛法之衰，实基于此。在当时高人林立，似乎有益。而世宗以大权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47</w:instrText>
      </w:r>
      <w:r>
        <w:rPr>
          <w:rFonts w:hint="eastAsia"/>
        </w:rPr>
        <w:instrText xml:space="preserve">)</w:instrText>
      </w:r>
      <w:r>
        <w:rPr>
          <w:rFonts w:hint="eastAsia"/>
        </w:rPr>
        <w:fldChar w:fldCharType="end"/>
      </w:r>
      <w:r>
        <w:rPr>
          <w:rFonts w:hint="eastAsia"/>
        </w:rPr>
        <w:t>乘愿，建中立极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48</w:instrText>
      </w:r>
      <w:r>
        <w:rPr>
          <w:rFonts w:hint="eastAsia"/>
        </w:rPr>
        <w:instrText xml:space="preserve">)</w:instrText>
      </w:r>
      <w:r>
        <w:rPr>
          <w:rFonts w:hint="eastAsia"/>
        </w:rPr>
        <w:fldChar w:fldCharType="end"/>
      </w:r>
      <w:r>
        <w:rPr>
          <w:rFonts w:hint="eastAsia"/>
        </w:rPr>
        <w:t>。其发挥佛祖慧命之言论，精深宏博。入藏流通者不必言。外有御制拣魔辨异录，八卷四册，系吾友子任氏，乞食京师，于书肆中得之，送于杨仁山，令寄东洋，附于新印大藏之内。想其书已出，好古探奇之士，试一读之。不但于性命有益，而学识文章，当顿高十倍矣。呜呼盛哉。世宗实为法流震旦，皇帝中之绝无而仅有者，其君如此，则宰官僧侣，概可知矣。迨至高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49</w:instrText>
      </w:r>
      <w:r>
        <w:rPr>
          <w:rFonts w:hint="eastAsia"/>
        </w:rPr>
        <w:instrText xml:space="preserve">)</w:instrText>
      </w:r>
      <w:r>
        <w:rPr>
          <w:rFonts w:hint="eastAsia"/>
        </w:rPr>
        <w:fldChar w:fldCharType="end"/>
      </w:r>
      <w:r>
        <w:rPr>
          <w:rFonts w:hint="eastAsia"/>
        </w:rPr>
        <w:t>以后，哲人日希，愚夫日多。加以频经兵燹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50</w:instrText>
      </w:r>
      <w:r>
        <w:rPr>
          <w:rFonts w:hint="eastAsia"/>
        </w:rPr>
        <w:instrText xml:space="preserve">)</w:instrText>
      </w:r>
      <w:r>
        <w:rPr>
          <w:rFonts w:hint="eastAsia"/>
        </w:rPr>
        <w:fldChar w:fldCharType="end"/>
      </w:r>
      <w:r>
        <w:rPr>
          <w:rFonts w:hint="eastAsia"/>
        </w:rPr>
        <w:t>，则鄙败无赖之徒，多皆混入法门。自既不知佛法，何能教徒修行。从兹日趋日下，一代不如一代。致今僧虽不少，识字者十不得一。安望其宏扬大教，普利群生耶。由是高尚之士，除夙有大根者，但见其僧，而不知其道。厌而恶之，不入其中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仔细讨论佛法的衰微，其实不在明朝末年。明代中叶以后，诸多宗派都衰微了。神宗万历以来，佛教又勃然蔚兴。贤首宗有莲池大师，雪浪洪恩大师，大振华严宗。天台宗则有幽溪传灯大师，蕅益大师，力宏止观天台教法。禅宗临济一脉，幻有正传禅师座下有四个得法弟子，而天童圆悟、磬山圆修，二人所传之法又遍及天下。曹洞宗有寿昌寺的慧经禅师，博山的元来禅师，代代有高人。律宗则有慧云如馨律师中兴，其实是优波离尊者再来。见月律师接继其后，原是迦叶尊者转世。而妙峰福登禅师，紫柏尊者，莲池大师，憨山大师，蕅益大师，尤其出类拔萃，为末法时代所不多见。虽然不及唐宋兴盛之时，也可以说佛日重辉啊！等到了清朝建立，对佛法非常崇尚注重。山林泉边的隐逸高僧，多蒙皇室礼敬。如玉林通琇国师、憨璞性聪大师，山翁道忞（mín）大师等。清世祖顺治皇帝于是仰遵佛制，大开方便门。罢除了僧人经过考试合格方能出家的制度，令他们随自己心意出家。因此皇家授权传戒，制定戒牒，从此永远免除了度牒。佛法的衰微，实在就从这个时候开始。在当时高僧大德众多，似乎有些利益。而清世宗雍正皇帝以菩萨乘愿再来之身，秉持国政。他发挥佛祖慧命的言论，精深宏博。收入大藏经流通的不必说。另外有《御制拣魔辨异录》，八卷四册，是我的友人之子任氏，在北京谋生，在书摊中得到，送给杨仁山居士，请他寄到日本东洋，附在新印的大藏经之内。想来这本书已经出版，好古探奇的人，要试着读一读。不但对于心性有益，而学识文章，当一下子增高十倍啊！功德盛大啊！清世宗雍正实在是佛法流传到中国，皇帝当中绝无仅有之人，国君如此，那么宰相官员僧侣，一概可以知道了。到了乾隆皇帝以后，智慧卓越的人日渐希少，愚昧的人日渐增多。加上频繁的战火，下劣无赖的人，大多混入佛门。自己既然不知道佛法，如何能教徒弟修行。从此日趋日下，一代不如一代。导致现在僧人虽然不少，认识字的人十个当中没有一个。怎能指望他们宏扬大教，普利群生呢？由此志行高洁的人，除非过去世有大善根的人，（不然就）只看见出家僧人，而不知道佛法究竟如何。讨厌不喜欢佛教，也就不会进入到佛法中了。</w:t>
      </w:r>
    </w:p>
    <w:p>
      <w:pPr>
        <w:pStyle w:val="26"/>
        <w:keepNext w:val="0"/>
        <w:keepLines w:val="0"/>
        <w:pageBreakBefore w:val="0"/>
        <w:kinsoku/>
        <w:wordWrap/>
        <w:overflowPunct/>
        <w:topLinePunct w:val="0"/>
        <w:bidi w:val="0"/>
        <w:snapToGrid/>
        <w:spacing w:line="500" w:lineRule="exact"/>
      </w:pPr>
      <w:r>
        <w:rPr>
          <w:rFonts w:hint="eastAsia"/>
        </w:rPr>
        <w:t>夫流通佛法，非一朝一夕之故。须深谋远虑，随机设法。佛制固不可不遵，而因时制宜之道，亦不可不亟亟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51</w:instrText>
      </w:r>
      <w:r>
        <w:rPr>
          <w:rFonts w:hint="eastAsia"/>
        </w:rPr>
        <w:instrText xml:space="preserve">)</w:instrText>
      </w:r>
      <w:r>
        <w:rPr>
          <w:rFonts w:hint="eastAsia"/>
        </w:rPr>
        <w:fldChar w:fldCharType="end"/>
      </w:r>
      <w:r>
        <w:rPr>
          <w:rFonts w:hint="eastAsia"/>
        </w:rPr>
        <w:t>研求，以预防乎世变时迁，庶不至颠覆而不能致力，有如今日之佛法也。倘诸君不乘时利见，吾恐此时震旦国中，已无佛法声迹矣。呜呼险哉。佛法高深，非浅见所能窥。若欲深知，必须由教而入，次及禅宗，方可无弊。宋儒若周程张朱等，夙世固有灵根。奈最初所亲近者，皆属直指宗师。于一席话，一公案下，仿佛领会得个虚灵不昧，具众理而应万事之意义，实未彻悟自心。遂自以为得，画地自限，不肯前进。良由一向在义路上着脚，绝未曾真参力究也。且见宗家法法头头，指归向上。因此纵看经教，亦作宗意解会，谓佛法但止如此而已。而因果罪福之实事实理，亦皆以指归向上之意见领会。遂致瞒昧自心，拨无因果。攘人之物，以为家宝。拾佛法之遗余，扶儒教之门墙。又恐后生高推释氏，因巧设方法，作盗铃计。横造谤议，陈其祸害。关闭后生，永不能出。又恐或不死心，遂现身说法。谓吾昔求道，亦曾旁及释老，然皆了无所得，后反求于六经而得之，从此释老之破绽，一一彻见矣。夫诸子诚意正心，躬行实践，诚足为儒门师表。但以扶持门墙之念过重，致于最宜感佩表彰之处，反掩人之长以为短。以己之得于人者，反谓人不我若。竟使诚意正心，躬行实践，不能圆满完备，彻头彻尾。噫，可哀也已。一乘居士，谓其入室操戈，喧宾夺主，其言甚确。然不详陈其故，关里人决不肯服。宜将诸子学佛得益处，及以宗意错会教意，因兹不信因果，不信轮回，不唯悖佛，亦悖儒经处。及自谓求道于释老皆不得，后于六经反得处。详陈而明辩之。则赃证具在，不但闭关者佩服而直下出关。纵诸子复生，亦当任过自责，无从置喙（hu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52</w:instrText>
      </w:r>
      <w:r>
        <w:rPr>
          <w:rFonts w:hint="eastAsia"/>
        </w:rPr>
        <w:instrText xml:space="preserve">)</w:instrText>
      </w:r>
      <w:r>
        <w:rPr>
          <w:rFonts w:hint="eastAsia"/>
        </w:rPr>
        <w:fldChar w:fldCharType="end"/>
      </w:r>
      <w:r>
        <w:rPr>
          <w:rFonts w:hint="eastAsia"/>
        </w:rPr>
        <w:t>强辩。从兹慧风扫荡障翳尽，佛日重辉宇宙中矣。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流通佛法，不是一朝一夕可以成就的。必须深谋远虑，随机设法。佛制固然不可以不遵行，而随顺时节制定适宜的方法，也不可以不急切地研求，以预防社会变革，时代变化，不至覆灭佛教而不能致力振救，就如同今日的佛法一般。倘若诸位不乘着有利时机弘扬佛法，我恐怕现在的中国，已经没有佛法的声音了。实在太危险了！佛法高深，不是浅见所能窥测知道的。如果想要深入了解，必须由教理进入，其次到禅宗，才可以没有弊病。宋朝儒者如周敦颐、二程、张载、朱熹等人，过去世固然有慧根。可惜最初所亲近学习的，都属于直指人心的禅宗法师。在一席话、一个公案之下，仿佛领会到虚灵不昧，具众理而应万事的意义，实际没有彻悟自心。于是就自以为得到，画地自限，不肯前进。实在是由于他们一向只在义解的路上思惟，绝对没有真参力究的用功。只是看见禅宗法门，法法头头，都指归向上（理体真如）。因此纵然看经教，也作禅宗之意来理解领会，认为佛法只是如此而已。而对于因果罪福的真实事理，也都以指归向上的意思来领会。于是就欺瞒自心，否定因果的道理。窃取他人之物，作为自家之宝。拾取佛法的遗余，来扶持儒教的门墙。又恐怕后人高推佛教，因此巧设方法，作掩耳盗铃的计策。横生诽谤，陈述佛教的祸害。关闭后学之人，永远不能走出他的门墙。又恐怕有人不死心，于是现身说法。说：我过去追求真道，也曾经旁及佛教、道教，然而都了无所得，后来反过来求于儒家六经，而得到真理，从此佛道二家的破绽，我都一一彻见了。诸位夫子诚意正心，躬行实践，实在足以为儒门师表。但因为扶持门墙的念头过重，导致在最值得感佩表彰的地方，反而因为掩饰他人的长处，而成为自己的短处了。将自己从他人那里得到的好处，反过来说他人比不上我。竟然使诚意正心，躬行实践，不能做到圆满完备、彻头彻尾。唉，实在悲哀啊！濮一乘居士，认为他们是入室操戈，喧宾夺主，这个话很准确。然而不详细陈述其中的缘故来由，关闭在门墙里面的人，决不会心服口服。应该将诸位夫子学佛得到利益之处，以及他们以禅宗之意错会教下之意，因此不相信因果报应，不相信六道轮回，不仅违逆佛教，也违逆儒经之处。以及自己说求道于佛教、道教皆不得，后来在儒家六经反得之处。详细陈述而加以明辩。那么赃物、证物具在，不但关闭在门墙里的人佩服，而当下走出关门。纵然诸位夫子重生，也会承担过失，自我责备，无从插嘴强辩。从此“慧风扫荡障翳尽，佛日重辉宇宙中”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【大觉世尊】大觉与世尊之合称。自觉、觉他、觉行圆满，故称大觉；为世中之尊，故称世尊。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【无量劫】（杂语）经劫无量也。劫者，梵语，谓世界成败之一期也。</w:t>
      </w:r>
    </w:p>
    <w:p>
      <w:pPr>
        <w:pStyle w:val="26"/>
        <w:keepNext w:val="0"/>
        <w:keepLines w:val="0"/>
        <w:pageBreakBefore w:val="0"/>
        <w:kinsoku/>
        <w:wordWrap/>
        <w:overflowPunct/>
        <w:topLinePunct w:val="0"/>
        <w:bidi w:val="0"/>
        <w:snapToGrid/>
        <w:spacing w:line="500" w:lineRule="exact"/>
      </w:pPr>
      <w:bookmarkStart w:id="45" w:name="0845c06"/>
      <w:bookmarkEnd w:id="45"/>
      <w:bookmarkStart w:id="46" w:name="0845c07"/>
      <w:bookmarkEnd w:id="46"/>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此一段文见《入不思议解脱境界普贤行愿品》：“言常随佛学者。如此娑婆世界。毘卢遮那如来。从初发心。精进不退。以不可说不可说身命而为布施。剥皮为纸</w:t>
      </w:r>
      <w:bookmarkStart w:id="47" w:name="0845c10"/>
      <w:bookmarkEnd w:id="47"/>
      <w:bookmarkStart w:id="48" w:name="0845c09"/>
      <w:bookmarkEnd w:id="48"/>
      <w:bookmarkStart w:id="49" w:name="0845c08"/>
      <w:bookmarkEnd w:id="49"/>
      <w:r>
        <w:rPr>
          <w:rFonts w:hint="eastAsia"/>
        </w:rPr>
        <w:t>。折骨为笔。刺血为墨。书写经典。积如须弥。为重法故。不惜身命。何况王位。城邑聚落。宫殿园林。一切所有。”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【含识】佛教语。谓有意识、有感情的生物，即众生。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【常住】1.佛教语。永存。《法华经》卷一：“是法住法位，世间相常住。”2.法无生灭变迁称作常住。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一乘】即指佛乘。乘，载运之义。佛说一乘之法，为令众生依此修行，出离生死苦海，运至涅盘彼岸。喻以七宝大车而导之以大白牛。佛之出世，意欲直说法华，盖因众生根机不等，于是先说三乘之法而调熟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【亵衣】1.内衣，贴身之衣。2.脏衣。指已穿过的衣服。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【经传】儒家典籍经与传的统称。传是阐释经文的著作。</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【亵渎】轻慢，不恭敬。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【伽陀】梵语译音。偈。佛经中的赞颂之词。伽陀为十二部经之一，亦译句颂、孤起颂、不重颂。</w:t>
      </w:r>
    </w:p>
    <w:p>
      <w:pPr>
        <w:pStyle w:val="26"/>
        <w:keepNext w:val="0"/>
        <w:keepLines w:val="0"/>
        <w:pageBreakBefore w:val="0"/>
        <w:kinsoku/>
        <w:wordWrap/>
        <w:overflowPunct/>
        <w:topLinePunct w:val="0"/>
        <w:bidi w:val="0"/>
        <w:snapToGrid/>
        <w:spacing w:line="500" w:lineRule="exact"/>
      </w:pPr>
      <w:bookmarkStart w:id="50" w:name="0435c18"/>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《天圣广灯录》第四卷：“曰。我忆念过去劫前。</w:t>
      </w:r>
      <w:bookmarkEnd w:id="50"/>
      <w:r>
        <w:rPr>
          <w:rFonts w:hint="eastAsia"/>
        </w:rPr>
        <w:t>生安乐国。师于智者月净。记我当证斯陀含。时有大光明菩萨出世。我以老故。策杖礼谒。师叱我曰。重子轻父。一何鄙哉。时我自谓无过。请师示之。师曰。汝礼大光明菩萨。以杖倚壁画佛面。以此过慢。退失二果。”</w:t>
      </w:r>
    </w:p>
    <w:p>
      <w:pPr>
        <w:pStyle w:val="26"/>
        <w:keepNext w:val="0"/>
        <w:keepLines w:val="0"/>
        <w:pageBreakBefore w:val="0"/>
        <w:kinsoku/>
        <w:wordWrap/>
        <w:overflowPunct/>
        <w:topLinePunct w:val="0"/>
        <w:bidi w:val="0"/>
        <w:snapToGrid/>
        <w:spacing w:line="500" w:lineRule="exact"/>
      </w:pPr>
      <w:r>
        <w:rPr>
          <w:rFonts w:hint="default"/>
        </w:rPr>
        <w:fldChar w:fldCharType="begin"/>
      </w:r>
      <w:r>
        <w:rPr>
          <w:rFonts w:hint="default"/>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kern w:val="2"/>
          <w:position w:val="3"/>
          <w:sz w:val="19"/>
          <w:szCs w:val="28"/>
          <w:lang w:val="en-US" w:eastAsia="zh-CN" w:bidi="ar-SA"/>
        </w:rPr>
        <w:instrText xml:space="preserve">12</w:instrText>
      </w:r>
      <w:r>
        <w:rPr>
          <w:rFonts w:hint="default"/>
        </w:rPr>
        <w:instrText xml:space="preserve">)</w:instrText>
      </w:r>
      <w:r>
        <w:rPr>
          <w:rFonts w:hint="default"/>
        </w:rPr>
        <w:fldChar w:fldCharType="end"/>
      </w:r>
      <w:r>
        <w:rPr>
          <w:rFonts w:hint="eastAsia"/>
        </w:rPr>
        <w:t>【大辟】古五刑之一，谓死刑。</w:t>
      </w:r>
    </w:p>
    <w:p>
      <w:pPr>
        <w:pStyle w:val="26"/>
        <w:keepNext w:val="0"/>
        <w:keepLines w:val="0"/>
        <w:pageBreakBefore w:val="0"/>
        <w:kinsoku/>
        <w:wordWrap/>
        <w:overflowPunct/>
        <w:topLinePunct w:val="0"/>
        <w:bidi w:val="0"/>
        <w:snapToGrid/>
        <w:spacing w:line="500" w:lineRule="exact"/>
      </w:pPr>
      <w:r>
        <w:rPr>
          <w:rFonts w:hint="default"/>
        </w:rPr>
        <w:fldChar w:fldCharType="begin"/>
      </w:r>
      <w:r>
        <w:rPr>
          <w:rFonts w:hint="default"/>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kern w:val="2"/>
          <w:position w:val="3"/>
          <w:sz w:val="19"/>
          <w:szCs w:val="28"/>
          <w:lang w:val="en-US" w:eastAsia="zh-CN" w:bidi="ar-SA"/>
        </w:rPr>
        <w:instrText xml:space="preserve">13</w:instrText>
      </w:r>
      <w:r>
        <w:rPr>
          <w:rFonts w:hint="default"/>
        </w:rPr>
        <w:instrText xml:space="preserve">)</w:instrText>
      </w:r>
      <w:r>
        <w:rPr>
          <w:rFonts w:hint="default"/>
        </w:rPr>
        <w:fldChar w:fldCharType="end"/>
      </w:r>
      <w:r>
        <w:rPr>
          <w:rFonts w:hint="eastAsia"/>
        </w:rPr>
        <w:t>《文帝孝经》育子章第一  真君曰：乾为大父，坤为大母，含宏覆载，胞与万有。</w:t>
      </w:r>
    </w:p>
    <w:p>
      <w:pPr>
        <w:pStyle w:val="26"/>
        <w:keepNext w:val="0"/>
        <w:keepLines w:val="0"/>
        <w:pageBreakBefore w:val="0"/>
        <w:kinsoku/>
        <w:wordWrap/>
        <w:overflowPunct/>
        <w:topLinePunct w:val="0"/>
        <w:bidi w:val="0"/>
        <w:snapToGrid/>
        <w:spacing w:line="500" w:lineRule="exact"/>
      </w:pPr>
      <w:r>
        <w:rPr>
          <w:rFonts w:hint="default"/>
        </w:rPr>
        <w:fldChar w:fldCharType="begin"/>
      </w:r>
      <w:r>
        <w:rPr>
          <w:rFonts w:hint="default"/>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kern w:val="2"/>
          <w:position w:val="3"/>
          <w:sz w:val="19"/>
          <w:szCs w:val="28"/>
          <w:lang w:val="en-US" w:eastAsia="zh-CN" w:bidi="ar-SA"/>
        </w:rPr>
        <w:instrText xml:space="preserve">14</w:instrText>
      </w:r>
      <w:r>
        <w:rPr>
          <w:rFonts w:hint="default"/>
        </w:rPr>
        <w:instrText xml:space="preserve">)</w:instrText>
      </w:r>
      <w:r>
        <w:rPr>
          <w:rFonts w:hint="default"/>
        </w:rPr>
        <w:fldChar w:fldCharType="end"/>
      </w:r>
      <w:r>
        <w:rPr>
          <w:rFonts w:hint="eastAsia"/>
        </w:rPr>
        <w:t>【兵歉】兵指兵祸、战争，歉指粮食歉收。</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【倾覆】颠覆；覆灭。</w:t>
      </w:r>
    </w:p>
    <w:p>
      <w:pPr>
        <w:pStyle w:val="26"/>
        <w:keepNext w:val="0"/>
        <w:keepLines w:val="0"/>
        <w:pageBreakBefore w:val="0"/>
        <w:kinsoku/>
        <w:wordWrap/>
        <w:overflowPunct/>
        <w:topLinePunct w:val="0"/>
        <w:bidi w:val="0"/>
        <w:snapToGrid/>
        <w:spacing w:line="500" w:lineRule="exact"/>
      </w:pPr>
      <w:bookmarkStart w:id="51" w:name="0864a20"/>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《金刚经》一体同观分：如来以五眼。</w:t>
      </w:r>
      <w:bookmarkEnd w:id="51"/>
      <w:r>
        <w:rPr>
          <w:rFonts w:hint="eastAsia"/>
        </w:rPr>
        <w:t>观众生妄心。皆不可得。无非实相。故云一体也。万法归一。更无异观。故云一体同观</w:t>
      </w:r>
      <w:bookmarkStart w:id="52" w:name="0_8"/>
      <w:bookmarkEnd w:id="52"/>
      <w:bookmarkStart w:id="53" w:name="0864c14"/>
      <w:bookmarkEnd w:id="53"/>
      <w:r>
        <w:rPr>
          <w:rFonts w:hint="eastAsia"/>
        </w:rPr>
        <w:t>。 一体同观</w:t>
      </w:r>
      <w:bookmarkStart w:id="54" w:name="0_9"/>
      <w:bookmarkEnd w:id="54"/>
      <w:r>
        <w:rPr>
          <w:rFonts w:hint="eastAsia"/>
        </w:rPr>
        <w:t>之人，上至仙佛，下至昆虫草木，各各元本总是同。故云一体同观。</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【独夫】指残暴无道、众叛亲离的统治者。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【怏怏】不服气或闷闷不乐的神情。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【继天】秉承天意。【立极】登帝位；秉国政。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【惭德】因言行有缺失而内愧于心。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【郅治】大治。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《论语·里仁》：子曰：“君子之于天下也，无适也，无莫也，义之与比。”适莫：有三种解释。这里取第三种。适：专主，固定不变。莫：不肯，没有。义之与比：向义靠拢。</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【笔削】谓对作品删改订正。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际醒】（1741～1810）清代僧。为莲宗第十二祖。河北丰润人，俗姓马。字彻悟、讷堂，号梦东。少攻举业，精通经史。二十二岁时因病而悟人生之无常，遂礼河北三圣庵之荣池出家，翌年于岫云寺受具足戒。先后参谒香界寺之隆一、增寿寺之慧岸、心华寺之遍空、广通寺之粹如，遍习圆觉、法华、楞严、金刚、唯识等性相之旨，并嗣粹如之法，得其禅法。其后，粹如迁往主持万寿寺，师乃继主广通寺，提倡禅净双修之道。嘉庆五年（1800）退居红螺山（辽宁）资福寺，专以净土为说，世称红螺彻悟。恒常讲演，劝人念佛，为其所化者一时遍于南北。嘉庆十五年，预知大限时至，十二月集众念佛示寂，世寿七十，法腊四十九。撰有念佛伽陀、彻悟禅师语录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鲁川辈之邪执：见莲池大师《答苏州曹鲁川书》："来谕谓老朽既出世开堂，不具大人作略，而作闾巷老斋公、斋婆举止，设被伶俐人问着、明眼人拶着，向北斗里潜身耶？铁围里潜身耶？老朽曾不敢当出世之名，自应无有大人之略，姑置弗论。而以修净土者鄙之'斋公、斋婆'，则古人所谓非鄙愚夫、愚妇，是鄙文殊、普贤、马鸣、龙树也。岂独文殊、普贤、马鸣、龙树？凡远祖、善导、天台、永明、清凉、圭峰、圆照、真歇、黄龙、慈受、中峰、天如等诸菩萨、诸善知识，悉斋公、斋婆耶？刘遗民、白少傅、柳柳州、文潞公、苏长公、杨无为、陈莹中等诸大君子，悉斋公、斋婆耶？就令斋公、斋婆，但念佛往生者，即得不退转地，亦安可鄙耶！"</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【寰宇】犹天下。旧指国家全境，今亦指全世界。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【唐虞】 唐尧 与 虞舜 的并称。亦指 尧 与 舜 的时代，古人以为太平盛世。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《秋日偶成》程颢：“思入风云变幻中，道通天地有形外。富贵不淫贫贱乐，男儿到处是豪雄。”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【飞潜】指鸟和鱼。 【异类】指禽兽神鬼之类。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【式微】衰微，衰败。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【雪浪】（人名）明末沙门雪浪三怀洪恩，与憨山出无极之门，创讲经典据正文，不牵注疏。一时缁素尊之。着有楞严经解一卷。科判一章，雪浪集。见续释氏稽古略三、楞严眼随一。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【圆宗】（术语）耆阇寺凛法师立六宗教第六名圆宗，指华严经所说圆融具德之法门也（五教章上之二）。然自天台宗兴，盛鼓吹圆顿一实之旨。遂为彼宗之别称。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33</w:instrText>
      </w:r>
      <w:r>
        <w:rPr>
          <w:rFonts w:hint="eastAsia"/>
        </w:rPr>
        <w:instrText xml:space="preserve">)</w:instrText>
      </w:r>
      <w:r>
        <w:rPr>
          <w:rFonts w:hint="eastAsia"/>
        </w:rPr>
        <w:fldChar w:fldCharType="end"/>
      </w:r>
      <w:r>
        <w:rPr>
          <w:rFonts w:hint="eastAsia"/>
        </w:rPr>
        <w:t>【传灯】明代僧。生卒年不详。浙江西安人，俗姓叶。号无尽。少投进贤映庵剃染，后随百松学天台教法。明神宗万历十年（1582），问百松楞严大定之旨，见百松瞪目周视，忽而契入，得授金云紫袈裟。十五年，卜居天台山幽溪高明寺，立天台祖庭，教授学徒，兼研习禅及净土。其所撰净土生无生论，融会天台宗三观之旨，阐扬净土法门。二十五年，撰楞严经玄义四卷，续出天台山方外志三十卷、楞严经圆通疏十卷、性善恶论六卷、阿弥陀经略解圆中钞二卷、维摩经无我疏十二卷、天台传佛心印记注二卷。师常开讲席，尝于新昌大佛前任“竖义”一职时，阖众齐闻天乐之铿锵。又屡修法华、大慈、光明、弥陀、楞严等诸忏，每岁行四种三昧。临终手书“妙法莲华经”五字，高唱经题二回，泊然而寂，世寿七十五。</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34</w:instrText>
      </w:r>
      <w:r>
        <w:rPr>
          <w:rFonts w:hint="eastAsia"/>
        </w:rPr>
        <w:instrText xml:space="preserve">)</w:instrText>
      </w:r>
      <w:r>
        <w:rPr>
          <w:rFonts w:hint="eastAsia"/>
        </w:rPr>
        <w:fldChar w:fldCharType="end"/>
      </w:r>
      <w:r>
        <w:rPr>
          <w:rFonts w:hint="eastAsia"/>
        </w:rPr>
        <w:t>【正传】（1549～1614）明代临济宗僧。应天（江苏）溧阳人，俗姓李。字幻有。号一心。年二十二于荆溪（江苏）静乐院剃发出家，后至燕都（河北）观音庵参礼笑岩德宝，并嗣其法。万历元年（1573），住于荆溪龙池山禹门禅院，十二年，入清凉山秘魔岩寺，后住燕山（河北）普昭寺。万历四十二年示寂，世寿六十六，法腊四十四。</w:t>
      </w:r>
    </w:p>
    <w:p>
      <w:pPr>
        <w:pStyle w:val="26"/>
        <w:keepNext w:val="0"/>
        <w:keepLines w:val="0"/>
        <w:pageBreakBefore w:val="0"/>
        <w:kinsoku/>
        <w:wordWrap/>
        <w:overflowPunct/>
        <w:topLinePunct w:val="0"/>
        <w:bidi w:val="0"/>
        <w:snapToGrid/>
        <w:spacing w:line="500" w:lineRule="exact"/>
      </w:pPr>
      <w:bookmarkStart w:id="55" w:name="0125b18"/>
      <w:bookmarkStart w:id="56" w:name="0129c16"/>
      <w:bookmarkStart w:id="57" w:name="0128b14"/>
      <w:bookmarkStart w:id="58" w:name="0127b18"/>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35</w:instrText>
      </w:r>
      <w:r>
        <w:rPr>
          <w:rFonts w:hint="eastAsia"/>
        </w:rPr>
        <w:instrText xml:space="preserve">)</w:instrText>
      </w:r>
      <w:r>
        <w:rPr>
          <w:rFonts w:hint="eastAsia"/>
        </w:rPr>
        <w:fldChar w:fldCharType="end"/>
      </w:r>
      <w:r>
        <w:rPr>
          <w:rFonts w:hint="eastAsia"/>
        </w:rPr>
        <w:t>【四人】得法弟子四人：宁波天童密云圆悟禅师  常州磬山天隐圆修禅师  杭州径山语风雪峤圆信禅师  湖州净名抱朴大莲禅师</w:t>
      </w:r>
    </w:p>
    <w:bookmarkEnd w:id="55"/>
    <w:bookmarkEnd w:id="56"/>
    <w:bookmarkEnd w:id="57"/>
    <w:bookmarkEnd w:id="58"/>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36</w:instrText>
      </w:r>
      <w:r>
        <w:rPr>
          <w:rFonts w:hint="eastAsia"/>
        </w:rPr>
        <w:instrText xml:space="preserve">)</w:instrText>
      </w:r>
      <w:r>
        <w:rPr>
          <w:rFonts w:hint="eastAsia"/>
        </w:rPr>
        <w:fldChar w:fldCharType="end"/>
      </w:r>
      <w:r>
        <w:rPr>
          <w:rFonts w:hint="eastAsia"/>
        </w:rPr>
        <w:t>【圆悟】（1566～1642）明代临济宗僧。江苏宜兴人，俗姓蒋。字觉初，号密云。谥号“慧定禅师”。家世务农，偶读六祖坛经，初知宗门之事，一日见积薪有省，乃于二十九岁投龙池院幻有正传出家。万历三十年（1602）正传入京，师即任禹门寺监院。一日过铜棺山，豁然大悟，三十九年幻有传以衣钵，四十五年继席龙池祖庭。其后历住天台山、黄檗山、天童山等名刹，凡六座道场，前后三十余年，宗风大振，被称为临济中兴。弟子逾三万人，较著者有道忞、通容、法藏等，又日本黄檗宗之祖隐元亦为其弟子。崇祯十四年（1641），朝廷下诏，令住南京报恩寺，以老病辞免。十五年，示寂于通玄寺，世寿七十七。有语录十二卷传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37</w:instrText>
      </w:r>
      <w:r>
        <w:rPr>
          <w:rFonts w:hint="eastAsia"/>
        </w:rPr>
        <w:instrText xml:space="preserve">)</w:instrText>
      </w:r>
      <w:r>
        <w:rPr>
          <w:rFonts w:hint="eastAsia"/>
        </w:rPr>
        <w:fldChar w:fldCharType="end"/>
      </w:r>
      <w:r>
        <w:rPr>
          <w:rFonts w:hint="eastAsia"/>
        </w:rPr>
        <w:t>【圆修】（1575～1635）明代临济宗僧。号天隐。江苏宜兴人，俗姓闵。二十四岁出家，未久嗣龙池院幻有正传之法。历住江苏磬山、法济禅院、浙江报恩禅院。后于崇祯八年九月入寂，世寿六十一，法腊三十七。遗有天隐和尚语录十五卷行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38</w:instrText>
      </w:r>
      <w:r>
        <w:rPr>
          <w:rFonts w:hint="eastAsia"/>
        </w:rPr>
        <w:instrText xml:space="preserve">)</w:instrText>
      </w:r>
      <w:r>
        <w:rPr>
          <w:rFonts w:hint="eastAsia"/>
        </w:rPr>
        <w:fldChar w:fldCharType="end"/>
      </w:r>
      <w:r>
        <w:rPr>
          <w:rFonts w:hint="eastAsia"/>
        </w:rPr>
        <w:t>【慧经】（1548～1618）明代曹洞宗僧。抚州崇仁（江西崇仁）人，俗姓裴。字无明。夙有出家之志，至廪山从蕴空常忠（1514～1588）修法三年，得省后，隐遁于峨峰三年，一日，因移石，石坚不可举，极力推之，乃豁然大悟，偈呈常忠，甚得器识。然以体躯衰弱，耕作诵读，二十七岁始出家受具足戒，尔后二十四年未出峨峰。明万历二十六年（1598），应乡邑之请住持宝方寺，自事作务，经数年殿宇一新。后南游参访云栖袾宏，又礼谒嵩山少林寺初祖达磨之塔，往京师拜谒达观，入五台山参礼瑞峰。回宝方寺后，以博山元来为首座开堂说法，大弘曹洞宗风，参道者颇多。万历三十六年，应请移至新城寿昌寺，仍不废劳务，常以偈颂法语应答参禅者。四十六年正月示寂，世寿七十一。法嗣有博山元来、晦台元镜、见如元谧、永觉元贤等。其中元贤编有无明慧经禅师语录四卷，并撰行业记。憨山德清撰有塔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39</w:instrText>
      </w:r>
      <w:r>
        <w:rPr>
          <w:rFonts w:hint="eastAsia"/>
        </w:rPr>
        <w:instrText xml:space="preserve">)</w:instrText>
      </w:r>
      <w:r>
        <w:rPr>
          <w:rFonts w:hint="eastAsia"/>
        </w:rPr>
        <w:fldChar w:fldCharType="end"/>
      </w:r>
      <w:r>
        <w:rPr>
          <w:rFonts w:hint="eastAsia"/>
        </w:rPr>
        <w:t>【元来】（1575～1630）明代曹洞宗僧。龙舒（安徽舒城）人，俗姓沙。又称大舣，字无异。世称博山禅师。十五岁礼拜五台山，参访宝方寺无明慧经。阅景德传灯录而省悟，故随慧经至玉山，且蒙其印可。明万历三十年（1602）隐于信州博山（江西省广丰县西南三十公里余）能仁寺，学侣云集，蔚成丛林。历住建州董岩寺、大仰宝林寺。天启七年（1627），迁至鼓山，徒众达数千之众。崇祯二年（1629），主金陵天界寺。翌年九月示寂，享年五十六。其门人于博山建塔，另于香炉峰葬其衣钵。师一生高唱禅净不二之旨，随其求戒之学士大夫不下数万人。遗有无异禅师广录三十五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40</w:instrText>
      </w:r>
      <w:r>
        <w:rPr>
          <w:rFonts w:hint="eastAsia"/>
        </w:rPr>
        <w:instrText xml:space="preserve">)</w:instrText>
      </w:r>
      <w:r>
        <w:rPr>
          <w:rFonts w:hint="eastAsia"/>
        </w:rPr>
        <w:fldChar w:fldCharType="end"/>
      </w:r>
      <w:r>
        <w:rPr>
          <w:rFonts w:hint="eastAsia"/>
        </w:rPr>
        <w:t>【如馨】（1541～1615）明代律僧。古林派之祖。江苏溧水人，俗姓杨。字古心。早年丧父，由母抚育成长。嘉靖三十一年（1552）母殁，而感世缘虚幻无常，遂于万历十年（1582，一说嘉靖年间）依摄山栖霞寺之素安出家。后读华严经菩萨住处品，誓从文殊菩萨受戒，遂赴五台山，夙夜虔勤恳求。一日恍惚之间，从一老妪受僧伽黎衣，观见菩萨，顿悟五篇、三聚心地法门，视大小乘律如从胸中流出。归乡途中，经南京，偶遇长干寺（报恩寺）塔修治之际，因安置众人所不能举之塔顶，故得优波离再来之称。万历十二年，改南京定淮门内马鞍山之古林庵为寺，神宗赐“振古香林”之额。历住灵谷、栖霞、甘露、灵隐等诸寺，开坛授戒三十余处，徒众约万余人。万历四十一年，神宗嘉誉之，赐紫衣、钵及锡杖，并诏建龙华大会于五台山圣光永明寺，授千佛大戒，赐号“慧云律师”。编有经律戒相布萨轨仪一卷。万历四十三年十一月示寂，世寿七十五。世称中兴律祖，法系称古林派。</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41</w:instrText>
      </w:r>
      <w:r>
        <w:rPr>
          <w:rFonts w:hint="eastAsia"/>
        </w:rPr>
        <w:instrText xml:space="preserve">)</w:instrText>
      </w:r>
      <w:r>
        <w:rPr>
          <w:rFonts w:hint="eastAsia"/>
        </w:rPr>
        <w:fldChar w:fldCharType="end"/>
      </w:r>
      <w:r>
        <w:rPr>
          <w:rFonts w:hint="eastAsia"/>
        </w:rPr>
        <w:t>【读体】（1601～1679）明末律宗千华派第二祖。云南楚雄人，俗姓许。字绍如，后改为见月。幼精通绘画，尤擅长画观音大士像，有小吴道子之称。十四岁时父母双亡，由伯父抚育。后念世相无常，乃为道士。三年后，于剑川赤岩岩从一老僧习华严经，读世主妙严品而得省悟，遂依宝洪山亮如出家。不久，因景慕三昧寂光律师，乃东行，从其受具足戒，并为上座，代讲梵网经。曾检阅四分律等律藏，若有壅滞不明之处，则向佛祷求解义。寂光临将入寂，付嘱紫衣和诸部戒本，师遂绍继其法席。尔后，遵律施行受具、结界、安居，见闻者咸称叹师为南山道宣之再世。</w:t>
      </w:r>
    </w:p>
    <w:p>
      <w:pPr>
        <w:pStyle w:val="26"/>
        <w:keepNext w:val="0"/>
        <w:keepLines w:val="0"/>
        <w:pageBreakBefore w:val="0"/>
        <w:kinsoku/>
        <w:wordWrap/>
        <w:overflowPunct/>
        <w:topLinePunct w:val="0"/>
        <w:bidi w:val="0"/>
        <w:snapToGrid/>
        <w:spacing w:line="500" w:lineRule="exact"/>
      </w:pPr>
      <w:r>
        <w:rPr>
          <w:rFonts w:hint="eastAsia"/>
        </w:rPr>
        <w:t>明清之际，戒法沦丧，纲纪荡然，师力挽狂澜，以身示范，颓堕之风，卒为所革。师曾修般舟三昧九十昼夜，共两次，以为众人之楷模。并遵祇园精舍之遗制而建石戒坛，开坛说戒，受戒者颇多。又尝应诸寺之礼请说戒，道俗老幼盈途，法席之盛为近古以来所未见者。师身形高大，顶有肉髻，声如洪钟，貌似古佛，自谓从南鸡足山来，故世称师乃迦叶尊者之化身，多灵奇之事迹。康熙十八年示寂，世寿七十八。著作有毗尼止持会集十六卷、毗尼作持续释十五卷、传戒正范四卷、大乘玄义、沙弥尼律仪要略、一梦漫言等十多种。前二部著作，于乾隆二年（1737）依福聚之奏入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42</w:instrText>
      </w:r>
      <w:r>
        <w:rPr>
          <w:rFonts w:hint="eastAsia"/>
        </w:rPr>
        <w:instrText xml:space="preserve">)</w:instrText>
      </w:r>
      <w:r>
        <w:rPr>
          <w:rFonts w:hint="eastAsia"/>
        </w:rPr>
        <w:fldChar w:fldCharType="end"/>
      </w:r>
      <w:r>
        <w:rPr>
          <w:rFonts w:hint="eastAsia"/>
        </w:rPr>
        <w:t>【妙峰福登禅师】山西平阳徐氏子。从蒲州万固朗出家。有愿行普贤行。始于赞叹寺立禅。三载。遇异僧。指示曰。普贤行。乃潜行密用。调一切心。非劳筋苦骨之谓也。师遂南游金陵。参云谷。谷拈念佛是谁话。令参。同憨山清。北游参遍融。圆啸岩宝大千润诸公。万历初。再参大千于少林。一日请益千曰。九年面壁。坐耶。非坐耶。千曰。坐不坐两头语。须知旋岚偃岳。就中原自不迁。师不解。问憨曰。物不迁耶。憨曰。诸法元无去来。迁个甚么。师有省。隐居台山。获文殊摩顶授记。豁然大悟。道望隆重。至有猛虎引路。菩萨送灯。建桥梁。修梵刹。功行多不及录。神宗梦师像。征赴京。赐紫衣师号。示寂。塔于台山。敕封真正佛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43</w:instrText>
      </w:r>
      <w:r>
        <w:rPr>
          <w:rFonts w:hint="eastAsia"/>
        </w:rPr>
        <w:instrText xml:space="preserve">)</w:instrText>
      </w:r>
      <w:r>
        <w:rPr>
          <w:rFonts w:hint="eastAsia"/>
        </w:rPr>
        <w:fldChar w:fldCharType="end"/>
      </w:r>
      <w:r>
        <w:rPr>
          <w:rFonts w:hint="eastAsia"/>
        </w:rPr>
        <w:t>【玉林通琇】（1614～1675）清代僧。江苏江阴人，俗姓杨。字玉林、玉琳。世称玉琳国师。十九岁投磬山圆修出家受具足戒，嗣其法，传临济宗。曾住浙江武康报恩寺，后奉清世祖之召入京，于万善殿举扬大法，受大觉禅师之封号。未久，归山而留其弟子[思*(邚-女)]溪行森于北京弘法，此乃其法流弘通于北京之端绪。翌年受封大觉普济禅师，受赐紫衣。顺治十七年（1660），帝选僧受菩萨戒，特以师为本师，加封大觉普济能仁国师。师于内廷说法时，撰客问一篇，大学士金之俊奉敕作评注，并附序刊行之。晚年在浙江西天目山建禅源寺，并常住于此，称师子正宗派。其后禅源寺与金山、高旻、天宁诸大丛林始趋于兴盛。康熙十四年七月（一作康熙十五年八月），寂于江苏淮安之慈云庵，享年六十二。师之塔于西天目山，王熙奉敕撰其塔铭。其法嗣超琦并编其年谱二卷。有玉林（通）琇国师语录十二卷行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44</w:instrText>
      </w:r>
      <w:r>
        <w:rPr>
          <w:rFonts w:hint="eastAsia"/>
        </w:rPr>
        <w:instrText xml:space="preserve">)</w:instrText>
      </w:r>
      <w:r>
        <w:rPr>
          <w:rFonts w:hint="eastAsia"/>
        </w:rPr>
        <w:fldChar w:fldCharType="end"/>
      </w:r>
      <w:r>
        <w:rPr>
          <w:rFonts w:hint="eastAsia"/>
        </w:rPr>
        <w:t>【性聪】（1610～1666）明末临济宗僧。延平府（福建南平）人，俗姓连。清世祖赐号明觉，字憨璞，世称明觉性聪或憨璞性聪。十五岁于天王寺出家，先后参访支提山本辉、普陀岩大云、武林山默渊、永觉元贤、东山尔密、温州鱼潭，得法于杭州太平寺百痴行元。历住杭州观音寺、余杭法喜寺、钱塘广福院、顺天海会寺及延寿寺、邵武安国寺、顺天愍忠禅寺等。遗有明觉聪禅师语录十六卷。康熙五年示寂，世寿五十七。法嗣二十余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45</w:instrText>
      </w:r>
      <w:r>
        <w:rPr>
          <w:rFonts w:hint="eastAsia"/>
        </w:rPr>
        <w:instrText xml:space="preserve">)</w:instrText>
      </w:r>
      <w:r>
        <w:rPr>
          <w:rFonts w:hint="eastAsia"/>
        </w:rPr>
        <w:fldChar w:fldCharType="end"/>
      </w:r>
      <w:r>
        <w:rPr>
          <w:rFonts w:hint="eastAsia"/>
        </w:rPr>
        <w:t>【山翁道忞】（1596～1674）明末清初临济宗僧。潮州（广东）潮阳人，俗姓林。字木陈，号山翁。自幼即异于常童，及长，读大慧禅师语录，有志出家。参谒匡庐开先寺之若昧智明，剃发，后又参谒密云圆悟十四年，继其法席。先后住持浙江之荛峰、云门、广润、大能仁、万寿、山东之法庆等禅刹，并两度住锡天童山。清顺治十六年（1659），奉诏于北京万善殿与学士王熙等相互问答，帝赐号弘觉禅师。康熙十三年示寂，世寿七十九，法腊五十五。着有语录二十卷、奏对录三卷、北游集六卷、布水台文集三十二卷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46</w:instrText>
      </w:r>
      <w:r>
        <w:rPr>
          <w:rFonts w:hint="eastAsia"/>
        </w:rPr>
        <w:instrText xml:space="preserve">)</w:instrText>
      </w:r>
      <w:r>
        <w:rPr>
          <w:rFonts w:hint="eastAsia"/>
        </w:rPr>
        <w:fldChar w:fldCharType="end"/>
      </w:r>
      <w:r>
        <w:rPr>
          <w:rFonts w:hint="eastAsia"/>
        </w:rPr>
        <w:t>【度牒】度牒是国家对于依法得到公度为僧尼的所发给的证明文件。上面详载僧尼的本籍、俗名、年龄、所属寺院、师名以及官署关系者的连署。僧尼持此度牒，不但有了明确的身份，可以得到政府的保障，同时还可以免除地税遥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47</w:instrText>
      </w:r>
      <w:r>
        <w:rPr>
          <w:rFonts w:hint="eastAsia"/>
        </w:rPr>
        <w:instrText xml:space="preserve">)</w:instrText>
      </w:r>
      <w:r>
        <w:rPr>
          <w:rFonts w:hint="eastAsia"/>
        </w:rPr>
        <w:fldChar w:fldCharType="end"/>
      </w:r>
      <w:r>
        <w:rPr>
          <w:rFonts w:hint="eastAsia"/>
        </w:rPr>
        <w:t>【大权】&lt;一&gt;指佛、菩萨等大圣为济度众生而显现种种异形。观无量寿经正观记谓韦提希夫人及阿阇世王悉为大权之示迹。&lt;二&gt;大权修理菩萨，略称大权菩萨。为禅家之护法神，祀于浙江定海县东之招宝山（阿育王山），该山耸峙海滨，船舶、宝货常集其下。大权菩萨像着帝王之服，左手覆于膝上，右手加额，呈远眺之姿，以示护航、招宝之意，故又称招宝七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48</w:instrText>
      </w:r>
      <w:r>
        <w:rPr>
          <w:rFonts w:hint="eastAsia"/>
        </w:rPr>
        <w:instrText xml:space="preserve">)</w:instrText>
      </w:r>
      <w:r>
        <w:rPr>
          <w:rFonts w:hint="eastAsia"/>
        </w:rPr>
        <w:fldChar w:fldCharType="end"/>
      </w:r>
      <w:r>
        <w:rPr>
          <w:rFonts w:hint="eastAsia"/>
        </w:rPr>
        <w:t>【建中】谓建立中正之道，以为共同的准则。【立极】1.树立最高准则。2.登帝位；秉国政。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49</w:instrText>
      </w:r>
      <w:r>
        <w:rPr>
          <w:rFonts w:hint="eastAsia"/>
        </w:rPr>
        <w:instrText xml:space="preserve">)</w:instrText>
      </w:r>
      <w:r>
        <w:rPr>
          <w:rFonts w:hint="eastAsia"/>
        </w:rPr>
        <w:fldChar w:fldCharType="end"/>
      </w:r>
      <w:r>
        <w:rPr>
          <w:rFonts w:hint="eastAsia"/>
        </w:rPr>
        <w:t>【高庙】指 清高宗  爱新觉罗·弘历 (年号 乾隆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50</w:instrText>
      </w:r>
      <w:r>
        <w:rPr>
          <w:rFonts w:hint="eastAsia"/>
        </w:rPr>
        <w:instrText xml:space="preserve">)</w:instrText>
      </w:r>
      <w:r>
        <w:rPr>
          <w:rFonts w:hint="eastAsia"/>
        </w:rPr>
        <w:fldChar w:fldCharType="end"/>
      </w:r>
      <w:r>
        <w:rPr>
          <w:rFonts w:hint="eastAsia"/>
        </w:rPr>
        <w:t>【兵燹】因战乱而造成的焚烧破坏等灾害。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51</w:instrText>
      </w:r>
      <w:r>
        <w:rPr>
          <w:rFonts w:hint="eastAsia"/>
        </w:rPr>
        <w:instrText xml:space="preserve">)</w:instrText>
      </w:r>
      <w:r>
        <w:rPr>
          <w:rFonts w:hint="eastAsia"/>
        </w:rPr>
        <w:fldChar w:fldCharType="end"/>
      </w:r>
      <w:r>
        <w:rPr>
          <w:rFonts w:hint="eastAsia"/>
        </w:rPr>
        <w:t>【亟亟】急忙；急迫。</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52</w:instrText>
      </w:r>
      <w:r>
        <w:rPr>
          <w:rFonts w:hint="eastAsia"/>
        </w:rPr>
        <w:instrText xml:space="preserve">)</w:instrText>
      </w:r>
      <w:r>
        <w:rPr>
          <w:rFonts w:hint="eastAsia"/>
        </w:rPr>
        <w:fldChar w:fldCharType="end"/>
      </w:r>
      <w:r>
        <w:rPr>
          <w:rFonts w:hint="eastAsia"/>
        </w:rPr>
        <w:t>【置喙】插嘴；参预议论。</w:t>
      </w:r>
    </w:p>
    <w:p>
      <w:pPr>
        <w:pStyle w:val="26"/>
        <w:keepNext w:val="0"/>
        <w:keepLines w:val="0"/>
        <w:pageBreakBefore w:val="0"/>
        <w:kinsoku/>
        <w:wordWrap/>
        <w:overflowPunct/>
        <w:topLinePunct w:val="0"/>
        <w:bidi w:val="0"/>
        <w:snapToGrid/>
        <w:spacing w:line="500" w:lineRule="exact"/>
      </w:pPr>
      <w:r>
        <w:rPr>
          <w:rFonts w:hint="eastAsia"/>
        </w:rPr>
        <w:t>背景与内容提要：</w:t>
      </w:r>
    </w:p>
    <w:p>
      <w:pPr>
        <w:pStyle w:val="26"/>
        <w:keepNext w:val="0"/>
        <w:keepLines w:val="0"/>
        <w:pageBreakBefore w:val="0"/>
        <w:kinsoku/>
        <w:wordWrap/>
        <w:overflowPunct/>
        <w:topLinePunct w:val="0"/>
        <w:bidi w:val="0"/>
        <w:snapToGrid/>
        <w:spacing w:line="500" w:lineRule="exact"/>
        <w:rPr>
          <w:rFonts w:hint="eastAsia"/>
        </w:rPr>
      </w:pPr>
      <w:r>
        <w:rPr>
          <w:rFonts w:hint="eastAsia"/>
        </w:rPr>
        <w:t>印光大师与《佛学丛报》有甚深的因缘。据大师复江西端甫黎居士书（增广卷二）介绍：“壬子仲冬（按：民国元年，1912年冬），得睹佛学丛报。始知宏法大士，多现儒门。欢喜感叹，非言可喻。”又说：“又壬子腊月，因念佛学丛报，印用洋纸，不如本国纸之耐久。致诸公所著奇文伟论，因用纸失当，不能经久广益。遂不避罪责，略陈鄙怀。事虽数条，唯此为主。于癸丑正月初（按：民国二年1913年），寄至编辑所。岂料一乘濮公，嫌其芜秽，绝不寓目。高居士来，重为抄录，企转达诸公，以详知洋纸之害。不知曾蒙青盼否。”三编卷一复丁福保居士书三大师也提及此事：“昔于佛学丛报，顿起杞人忧天童子赞箦之念。因上章程九条，企其改定成规，有光法道。一乘居士置之不阅。”“流通佛经，非报纸小说等比，必须虑及久远，方有实益。铅印虽便，究非久远之计。以铅印墨中，多加药汁，久必褪落。宜刊木版，方可传远。印光上佛报馆书，正为此事。文钞所录，乃为友人节录数段耳。”</w:t>
      </w:r>
    </w:p>
    <w:p>
      <w:pPr>
        <w:pStyle w:val="26"/>
        <w:keepNext w:val="0"/>
        <w:keepLines w:val="0"/>
        <w:pageBreakBefore w:val="0"/>
        <w:kinsoku/>
        <w:wordWrap/>
        <w:overflowPunct/>
        <w:topLinePunct w:val="0"/>
        <w:bidi w:val="0"/>
        <w:snapToGrid/>
        <w:spacing w:line="500" w:lineRule="exact"/>
      </w:pPr>
      <w:r>
        <w:rPr>
          <w:rFonts w:hint="eastAsia"/>
        </w:rPr>
        <w:t>从以上文献看出：大师与佛学报馆书撰于壬子仲冬，于癸丑正月初寄到《佛学丛报》编辑所，但没有受到时任主编的濮一乘居士的重视。书信内容有九条，文钞所载为友人节录，包括关于恭敬经书、关于政体更迭、关于弘扬因果、关于佛法衰落的原因，关于程朱理学大约五条。另有四条未载，其中大师强烈呼吁的印佛经不用寿命短的洋纸一事，大师只要遇到机会都反复提倡，如民国二年八月高鹤年居士到普陀时大师向其提及，后来与高鹤年居士信（三编卷一复高鹤年居士书八）、上述与黎端甫居士书、丁福保居士书都提出此事。足见大师一心为法久远流通的一片悲心。</w:t>
      </w:r>
    </w:p>
    <w:p>
      <w:pPr>
        <w:pStyle w:val="26"/>
        <w:keepNext w:val="0"/>
        <w:keepLines w:val="0"/>
        <w:pageBreakBefore w:val="0"/>
        <w:kinsoku/>
        <w:wordWrap/>
        <w:overflowPunct/>
        <w:topLinePunct w:val="0"/>
        <w:bidi w:val="0"/>
        <w:snapToGrid/>
        <w:spacing w:line="500" w:lineRule="exact"/>
      </w:pPr>
      <w:r>
        <w:rPr>
          <w:rFonts w:hint="eastAsia"/>
        </w:rPr>
        <w:t>民国元年（一九一二年），佛教护法居士狄楚青创办《佛学丛报》季刊，聘濮一乘为总编辑。印光大师的书信稿，最初就是由高鹤年居士从普陀山携回上海，刊登在《佛学丛报》上的。这分刊物出了十二期，一九一五年停刊。是民国最早发行的佛教刊物。</w:t>
      </w:r>
      <w:r>
        <w:rPr>
          <w:rFonts w:hint="eastAsia"/>
        </w:rPr>
        <w:br w:type="textWrapping"/>
      </w: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复濮（pú）大凡</w:t>
      </w:r>
      <w:r>
        <w:rPr>
          <w:rFonts w:hint="eastAsia"/>
        </w:rPr>
        <w:fldChar w:fldCharType="begin"/>
      </w:r>
      <w:r>
        <w:rPr>
          <w:rFonts w:hint="eastAsia"/>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b/>
          <w:kern w:val="2"/>
          <w:position w:val="4"/>
          <w:sz w:val="20"/>
          <w:szCs w:val="28"/>
          <w:lang w:val="en-US" w:eastAsia="zh-CN" w:bidi="ar-SA"/>
        </w:rPr>
        <w:instrText xml:space="preserve">1</w:instrText>
      </w:r>
      <w:r>
        <w:rPr>
          <w:rFonts w:hint="eastAsia"/>
        </w:rPr>
        <w:instrText xml:space="preserve">)</w:instrText>
      </w:r>
      <w:r>
        <w:rPr>
          <w:rFonts w:hint="eastAsia"/>
        </w:rPr>
        <w:fldChar w:fldCharType="end"/>
      </w:r>
      <w:r>
        <w:rPr>
          <w:rFonts w:hint="eastAsia"/>
        </w:rPr>
        <w:t>居士书</w:t>
      </w:r>
    </w:p>
    <w:p>
      <w:pPr>
        <w:pStyle w:val="26"/>
        <w:keepNext w:val="0"/>
        <w:keepLines w:val="0"/>
        <w:pageBreakBefore w:val="0"/>
        <w:kinsoku/>
        <w:wordWrap/>
        <w:overflowPunct/>
        <w:topLinePunct w:val="0"/>
        <w:bidi w:val="0"/>
        <w:snapToGrid/>
        <w:spacing w:line="500" w:lineRule="exact"/>
      </w:pPr>
      <w:r>
        <w:rPr>
          <w:rFonts w:hint="eastAsia"/>
        </w:rPr>
        <w:t>遥捧云章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，实深惭愧。不慧幼失问学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，长无所知，客路竛（línɡ）竮（pīnɡ）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，寄食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普陀。不意阁下，以宿承佛嘱，乘愿再来，得儒佛之心宗，穷性相</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之秘藏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，遍参缁素，力修净业之出格豪杰，过量大人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。乃不耻下问，询于刍（chú）荛（ráo）</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而过为谦誉，令人无地容身。设大地有缝，当即彻底深入，何敢仰答。继思阁下学问如是之博，见地如是之高。如斯数则，义甚浅近。岂真怀疑不决哉，殆欲发起同人耳。阁下既以了知为不知，不慧不妨以无知为有知。因即据款批判，随语剖析。非敢效老吏之断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，不过如课士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之纳卷耳。所陈菲词，详列后幅。其当与否，祈垂麈（zhǔ）政</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捧起您文采斐然的来信，实在深深的惭愧。我小时失于求学，长大了一无所知，一个人在他乡，客居普陀山挂单。不料阁下您，以过去世承受佛陀的咐嘱，乘愿再来，得儒家、佛教的心法宗旨，穷尽事物本质和表象的秘藏，遍参僧俗高人，力修净业的杰出英豪，雅量君子。而不耻下问，向我这样草野浅陋之人询问，您如此自谦赞他，令人无地自容。假设大地有缝隙，当马上钻到地底，怎么敢抬头作答。继而想到阁下您的学问如此渊博，见地如此的高超。如来信中的几个问题，义理很是浅近。哪里是真的怀疑不决呢？大概是想要发起大家的正见罢了！阁下您既然以知道为不知道，我不妨以无知为有知。因此就一条条的评论，随文剖析。不敢效法老法官般的判断案件，不过如同科考之人交纳考卷罢了。所说浅见，详列如下。其中得当与否，请您不吝指正。</w:t>
      </w:r>
    </w:p>
    <w:p>
      <w:pPr>
        <w:pStyle w:val="26"/>
        <w:keepNext w:val="0"/>
        <w:keepLines w:val="0"/>
        <w:pageBreakBefore w:val="0"/>
        <w:kinsoku/>
        <w:wordWrap/>
        <w:overflowPunct/>
        <w:topLinePunct w:val="0"/>
        <w:bidi w:val="0"/>
        <w:snapToGrid/>
        <w:spacing w:line="500" w:lineRule="exact"/>
      </w:pPr>
      <w:r>
        <w:rPr>
          <w:rFonts w:hint="eastAsia"/>
        </w:rPr>
        <w:t>念佛虽贵心念，亦不可废口诵。以身口意三，互相资助。若心能忆念，身不礼敬，口不持诵，亦难得益。世之举重物者，尚须以声相助，况欲摄心以证三昧者乎。所以大集经云，大念见大佛，小念见小佛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。古德谓大声念，则所见之佛身大。小声念，则所见之佛身小耳。而具缚凡夫，心多昏散。若不假身口礼诵之力，则欲得一心，末由也已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念佛虽然贵在心念，也不可以废除口诵佛号。因为身口意三者，互相资助。如果心里能忆念佛，身不行礼敬，口不持诵佛号，也很难得到利益。世间人要举起重物，尚且必须用声音来相助，何况想要摄心来证得三昧呢？所以《大集经》中说：大念见大佛，小念见小佛。古德解释说：大声念，则所见的佛身大。小声念，则所见的佛身小啊！而具足系缚的凡夫，内心大多是昏沉散乱。如果不假借身礼拜、口持诵的力量，那么想得一心不乱，就没有途径得到了。</w:t>
      </w:r>
    </w:p>
    <w:p>
      <w:pPr>
        <w:pStyle w:val="26"/>
        <w:keepNext w:val="0"/>
        <w:keepLines w:val="0"/>
        <w:pageBreakBefore w:val="0"/>
        <w:kinsoku/>
        <w:wordWrap/>
        <w:overflowPunct/>
        <w:topLinePunct w:val="0"/>
        <w:bidi w:val="0"/>
        <w:snapToGrid/>
        <w:spacing w:line="500" w:lineRule="exact"/>
      </w:pPr>
      <w:r>
        <w:rPr>
          <w:rFonts w:hint="eastAsia"/>
        </w:rPr>
        <w:t>实际理地，方无生灭。佛事门中，何一非生灭法乎。等觉菩萨，破四十一品无明，证四十一分秘藏，亦不出于生灭之外。是生灭乃生死之根，亦菩提之本，视其人之所用何如耳。都摄六根，净念相继。乃以彼背觉合尘之生灭，转而为背尘合觉之生灭，以期证于不生不灭之真如佛性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实际真如理地，才是无生无灭。佛陀教化众生的事业中，哪一法不是生灭法呢？等觉菩萨，破除四十一品无明，证得四十一分秘藏，也不超出于生灭法之外。这个生灭是生死的根本，也是菩提的根本，要看个人如何运用罢了。《大势至菩萨念佛圆通章》中说：都摄六根，净念相继。这是以背离觉性，合于六尘的生灭，转成为背离六尘，合于觉性的生灭，以期望证得不生不灭的真如佛性啊！</w:t>
      </w:r>
    </w:p>
    <w:p>
      <w:pPr>
        <w:pStyle w:val="26"/>
        <w:keepNext w:val="0"/>
        <w:keepLines w:val="0"/>
        <w:pageBreakBefore w:val="0"/>
        <w:kinsoku/>
        <w:wordWrap/>
        <w:overflowPunct/>
        <w:topLinePunct w:val="0"/>
        <w:bidi w:val="0"/>
        <w:snapToGrid/>
        <w:spacing w:line="500" w:lineRule="exact"/>
      </w:pPr>
      <w:r>
        <w:rPr>
          <w:rFonts w:hint="eastAsia"/>
        </w:rPr>
        <w:t>念念在净土，方可往生，乃上品往生者之身分。若执定此义，以自求上品，何善如之。若执定此义，以教中下根人，则阻人胜进不浅。何以故。以彼必以为此法太高，遂以卑劣自居，不肯修持耳。</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念念在净土，才可以往生，这是上品往生者的身分。如果执着这个意义，要求自己上品上生，这是大好事。如果死执着这个意义，来教导中下根的人，就会阻碍他人的进修。为什么呢？因为中下根人必定认为“念念在净土”这个修法太高，于是自居卑劣，不肯用功修持啊！</w:t>
      </w:r>
    </w:p>
    <w:p>
      <w:pPr>
        <w:pStyle w:val="26"/>
        <w:keepNext w:val="0"/>
        <w:keepLines w:val="0"/>
        <w:pageBreakBefore w:val="0"/>
        <w:kinsoku/>
        <w:wordWrap/>
        <w:overflowPunct/>
        <w:topLinePunct w:val="0"/>
        <w:bidi w:val="0"/>
        <w:snapToGrid/>
        <w:spacing w:line="500" w:lineRule="exact"/>
      </w:pPr>
      <w:r>
        <w:rPr>
          <w:rFonts w:hint="eastAsia"/>
        </w:rPr>
        <w:t>又此念佛虽属意识，而诸识咸具。不观上文都摄六根乎。六根既摄，则六识将何为乎。即转送含藏</w:t>
      </w:r>
      <w:r>
        <w:rPr>
          <w:rFonts w:hint="default"/>
        </w:rPr>
        <w:fldChar w:fldCharType="begin"/>
      </w:r>
      <w:r>
        <w:rPr>
          <w:rFonts w:hint="default"/>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kern w:val="2"/>
          <w:position w:val="3"/>
          <w:sz w:val="19"/>
          <w:szCs w:val="28"/>
          <w:lang w:val="en-US" w:eastAsia="zh-CN" w:bidi="ar-SA"/>
        </w:rPr>
        <w:instrText xml:space="preserve">15</w:instrText>
      </w:r>
      <w:r>
        <w:rPr>
          <w:rFonts w:hint="default"/>
        </w:rPr>
        <w:instrText xml:space="preserve">)</w:instrText>
      </w:r>
      <w:r>
        <w:rPr>
          <w:rFonts w:hint="default"/>
        </w:rPr>
        <w:fldChar w:fldCharType="end"/>
      </w:r>
      <w:r>
        <w:rPr>
          <w:rFonts w:hint="eastAsia"/>
        </w:rPr>
        <w:t>者，亦唯此事而已。</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又，念佛虽然属于意识作用，而八识全具。没看上文所说：“都摄六根，净念相继”吗？六根既然收摄，那六识还会做什么呢？就是第七转识、第八含藏识，也唯有念佛这一件事了啊！</w:t>
      </w:r>
    </w:p>
    <w:p>
      <w:pPr>
        <w:pStyle w:val="26"/>
        <w:keepNext w:val="0"/>
        <w:keepLines w:val="0"/>
        <w:pageBreakBefore w:val="0"/>
        <w:kinsoku/>
        <w:wordWrap/>
        <w:overflowPunct/>
        <w:topLinePunct w:val="0"/>
        <w:bidi w:val="0"/>
        <w:snapToGrid/>
        <w:spacing w:line="500" w:lineRule="exact"/>
      </w:pPr>
      <w:r>
        <w:rPr>
          <w:rFonts w:hint="eastAsia"/>
        </w:rPr>
        <w:t>刀砍不入一段，原无可疑。以阁下将自力他力，禅宗净宗之界限未分，致成一大疑团耳。念佛一法，乃仗佛力出三界，生净土耳。今既不发愿，亦岂有信。（有真信者，必有切愿。）信愿全无，但念佛名，仍属自力。以无信愿，故不能与弥陀宏誓，感应道交。若见思惑尽，或可往生。若全未断，及断未净尽，则业根尚在，何能即出轮回。五祖戒</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，草堂青</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等，即是确证。须知去却信愿念佛，与宗家之参究无异。若得往生，则因果不相符契矣。蕅益云，得生与否，全由信愿之有无。品位高下，全由持名之深浅。乃铁案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也。经云一心不乱，远承前文依正功德，即是教令生信。近承上文众生闻者，应当发愿，愿生彼国，即是教令发愿。又况下文劝信劝愿，不一而足。阁下截断前文，止执一句，故有不贵发愿之疑。又以无信愿之一心，与有信愿之一心，敌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同观，故有刀砍不入，岂非纯一，何以无愿不得往生之疑。</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 xml:space="preserve"> “刀砍不入”一段文，原本没有什么可疑。因为阁下您将自力、他力，禅宗、净宗的界限没有分清楚，导致成为一个大疑团罢了。念佛这个法门，是依仗佛力出三界，生到净土啊！现在既不发愿，哪里有真信呢？（有真实信心的人，必定有真切的发愿。）信愿完全没有，只是念诵佛名，仍然属于自力。因为没有信愿，所以不能与阿弥陀佛的宏誓，感应道交。如果见思惑完全断尽，或许可以往生。如果完全没断见思惑，以及没有断除究尽，那么业根还在，哪能当生超出生死轮回。五祖寺的戒师禅师，青草堂禅师等人，就是明确例证。必须知道去掉信愿而念佛，与禅宗的参究没什么不同。如果这样能得往生，那么因果就不相符合了！蕅益大师的《弥陀要解》说：“得生与否，全由信愿之有无。品位高下，全由持名之深浅。”这是证据确凿的铁案。《阿弥陀经》说：“一心不乱”，这是远承前面经文的依正功德（七宝池、八功德水等），就是教我们生起信心。近承上面经文“众生闻者，应当发愿，愿生彼国”，就是教我们发愿。又何况下面经文，劝生信，劝发愿，不一而足。阁下截断前面经文，只执着一句“一心不乱”，所以有不注重发愿求生的怀疑。又将没有信愿的一心不乱，与有信愿的一心不乱，平等的看待，所以有“刀砍不入，岂非纯一，何以无愿不得往生”的疑问。</w:t>
      </w:r>
    </w:p>
    <w:p>
      <w:pPr>
        <w:pStyle w:val="26"/>
        <w:keepNext w:val="0"/>
        <w:keepLines w:val="0"/>
        <w:pageBreakBefore w:val="0"/>
        <w:kinsoku/>
        <w:wordWrap/>
        <w:overflowPunct/>
        <w:topLinePunct w:val="0"/>
        <w:bidi w:val="0"/>
        <w:snapToGrid/>
        <w:spacing w:line="500" w:lineRule="exact"/>
      </w:pPr>
      <w:r>
        <w:rPr>
          <w:rFonts w:hint="eastAsia"/>
        </w:rPr>
        <w:t>又念佛之外，第二念，夹杂，难以枚举。举其正者，如求大彻大悟，得大总持等。非指发愿为第二念，为夹杂也。须知净土一法，以信愿行三法为宗。行如车牛，愿如御者，信如前导。导与御者，正成就其车牛之进趣耳。是以朝暮必须向佛发愿。又不念佛时，亦不可泥。纵令一念万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不妨日有起止。若谓有不念时，有发愿时，便成间断夹杂，便难成办。试问此一心念者，亦曾见色闻声，着衣吃饭，举手动足，与否。若有，彼既不间断夹杂，此何独间断夹杂。若无，除非法身大士。然法身大士，端居一处，而现身尘刹。其间断夹杂，将不胜其多矣。心具众理，应万事，岂止佛愿同时而已。约常途修持，发愿当在朝暮。亦有念佛一进毕，即发愿者。阁下深通性相，谓佛念，求生念，不能两具，似于事事无碍之圆理，未能彻信。又谓有则此念当剖为二，一半归佛，一半归愿，如此，一人应成两佛。阁下于日用之中，眼见色时，耳鼻舌身意，便不闻声及缘法等耶。若一时并行不悖，何独于此而疑之。须知一念心体，其用无量。八识非一心之体用乎，彼既不成八佛，此何以成两佛也耶。</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又，念佛之外，有第二念、夹杂间断等问题，难以枚举。举出其中正确的来说，例如求大彻大悟，得大总持等等是第二念。不是指发愿求生为第二念，是夹杂。必须知道净土法门，以信、愿、行三法为宗旨。“行”如同牛车，“愿”如驾车的人，“信”如前导。前导与驾车人，正是成就这个车牛的前进趋向啊！所以早晚必须向佛发愿。又，不念佛时，也不可以拘泥死板。纵然一念万年，远离时间长短的分别，也不妨每天的早晚历历分明。如果认为有不念佛时，有发愿时，就成为间断夹杂，便难成办往生大事。请问这一心念佛时，有没有见色闻声、穿衣吃饭、举手投足呢？如果有，一心念佛与举手投足二者，既然不会产生间断夹杂，一心念佛与发愿往生二者，为何就会产生间断夹杂呢？如果一心念佛时，不见色闻声，不知举手投足等，除非法身大士，才有这种功夫。然而法身大士，端居在一个地方，却又能现身尘刹。这其中的间断夹杂，就不知有多少了。心具众理，普应万事，哪里只是念佛发愿能够同时进行而已呢？约着平常的修持，发愿应当在早晚。也有念佛一完，就发愿的。阁下深通性相二宗，认为念佛之念，求往生之念，二念不能同时具有，似乎对于事事无碍的圆教之理，未能彻底相信。又认为如果有二念同具一念中，那么这一念，应当剖为二半，一半归念佛，一半归发愿，如此，一个人应成两尊佛。阁下在日常生活中，眼睛看见外色时，耳、鼻、舌、身、意五根，就不会听到声音以及攀缘法尘了吗？如果眼耳能够一时进行不错乱，为何独独对于念佛发愿二念同具而生疑呢？必须知道一念心体，他的作用无量。八识不是一心的体用吗？八识同运既然不成八佛，念佛发愿二念并行，如何能成两佛呢？</w:t>
      </w:r>
    </w:p>
    <w:p>
      <w:pPr>
        <w:pStyle w:val="26"/>
        <w:keepNext w:val="0"/>
        <w:keepLines w:val="0"/>
        <w:pageBreakBefore w:val="0"/>
        <w:kinsoku/>
        <w:wordWrap/>
        <w:overflowPunct/>
        <w:topLinePunct w:val="0"/>
        <w:bidi w:val="0"/>
        <w:snapToGrid/>
        <w:spacing w:line="500" w:lineRule="exact"/>
      </w:pPr>
      <w:r>
        <w:rPr>
          <w:rFonts w:hint="eastAsia"/>
        </w:rPr>
        <w:t>平生绝无信愿者，临终决定难仗佛力。既云善恶俱时顿现，且无论阿弥陀佛四字不现者，不得往生。即现，亦不得往生。何以故。以不愿生故。以不求佛，因不得蒙佛接引故。华严经云，假使恶业有体相者，十方虚空不能容受。古德云，如人负债，强者先牵。心绪多端，重处偏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。今善恶皆现，由无信愿，便不能奈恶业何矣。须知仗自力，则恶业有一丝毫，便不能出离生死，况多乎哉。</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平生绝对没有信愿的人，临终决定难仗佛力往生。既然说临终时，是善恶一时顿现，暂且不论阿弥陀佛四字不现前，不能往生。就是现前，也不得往生。为什么呢？因为他不愿意往生的缘故。因为不求阿弥陀佛的摄受，因此不能蒙受阿弥陀佛接引的缘故。《华严经》中说：“假使恶业有体相者，十方虚空不能容受。”古德说：“如人负债，强者先牵。心绪多端，重处偏坠。”现在善恶二业都现前，由于没有信愿之力，便不能奈何恶业啊！必须知道只依仗自力，那么恶业还有一丝毫，就不能出离生死，何况恶业还很多呢？</w:t>
      </w:r>
    </w:p>
    <w:p>
      <w:pPr>
        <w:pStyle w:val="26"/>
        <w:keepNext w:val="0"/>
        <w:keepLines w:val="0"/>
        <w:pageBreakBefore w:val="0"/>
        <w:kinsoku/>
        <w:wordWrap/>
        <w:overflowPunct/>
        <w:topLinePunct w:val="0"/>
        <w:bidi w:val="0"/>
        <w:snapToGrid/>
        <w:spacing w:line="500" w:lineRule="exact"/>
      </w:pPr>
      <w:r>
        <w:rPr>
          <w:rFonts w:hint="eastAsia"/>
        </w:rPr>
        <w:t>又无信愿，念至一心，无量无边之中，或可有一二往生。决不可以此为训，以断天下后世一切人往生净土之善根。何以故。以能仗自力，念至业尽情空，证无生忍者，举世少有一二。倘人各依此行持，置信愿而不从事。则芸芸众生，永居苦海，无由出离，皆此一言为之作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也。而其人犹洋洋得意，以为吾言甚高。而不知其为断佛慧命，疑误众生之狂言也。哀哉。（世间善业，不出轮回，若对信愿具足之往生净业，则彼善业，仍属恶业。）</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又，没有信愿的人，念佛念到一心不乱，无量无边（这样的人）之中，或者可能有一二个人往生。决定不可以此作为教导，以断天下后世一切人往生净土的善根。为什么呢？因为能够只仗自力，念到业尽情空，证无生忍的人，举世罕有一二个。倘若每个人都依此来行持，将信愿二事放在一边，而不去做。那么芸芸众生，就永居生死苦海，无法出离，都是因为这一句话，成为祸首啊！而这个人还洋洋得意，认为我的言论很高超。而不知道这是断佛慧命，疑误众生的狂言啊！悲哀啊！（世间善业，不超出轮回，如果对比信愿具足的往生净业，那么这个善业，仍属恶业。）</w:t>
      </w:r>
    </w:p>
    <w:p>
      <w:pPr>
        <w:pStyle w:val="26"/>
        <w:keepNext w:val="0"/>
        <w:keepLines w:val="0"/>
        <w:pageBreakBefore w:val="0"/>
        <w:kinsoku/>
        <w:wordWrap/>
        <w:overflowPunct/>
        <w:topLinePunct w:val="0"/>
        <w:bidi w:val="0"/>
        <w:snapToGrid/>
        <w:spacing w:line="500" w:lineRule="exact"/>
      </w:pPr>
      <w:r>
        <w:rPr>
          <w:rFonts w:hint="eastAsia"/>
        </w:rPr>
        <w:t>净土一法，须另具只眼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不得以常途教义相例。使如来不开此法，则末世众生之了生死者，不可得而见之矣。蕅益大师，弥陀要解，理事各臻其极，为自有此经以来之第一注解。当以之为的，则他日往生品位，咸不得与阁下齐肩矣。古人修行，皆能证道。今人修行，少见明心。岂人根之不等耶，抑亦敬慢之所致耳。历观传记高人，咸皆视经像如视活佛。其敬畏之迹，虽忠臣之奉圣主，孝子之读遗嘱，何能仿佛一二。因其恭敬之极。故能断惑证真，超凡入圣。观于二祖立雪，程门立雪</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可见矣。今人视佛像如土木，视佛经如故纸。纵有信心，读诵受持，亦不过供其口头滑利而已，有何实益之可论也。虽种远因，而亵慢之罪，有不堪设想者。愿阁下以博学宏词，提倡佛法时，必须常以此普利一切。则法门幸甚，众生幸甚。</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净土这个法门，必须另外具一只眼，不得用常途的教义来比例。假使如来不开启净土法门，那么末世众生，了生死的人，就不可得，不可见了。蕅益大师的《弥陀要解》，对理性事相的阐述已达到完美，是自从有《阿弥陀经》以来的第一注解。应当以这本书作为准绳，那么他日往生品位，他人都不得与阁下平齐了。古人修行，皆能证道。今人修行，很少见到有明心见性的。哪里只是人的根机不相等呢？或者也是恭敬轻慢所导致的罢。观看历代高人的传记，都是见到佛经、佛像如同见到活佛。恭敬畏慎的事迹，虽然是忠臣侍奉圣主，孝子捧读遗嘱，也不能比拟一二。因为他们恭敬到了极点。所以能够断惑证真，超凡入圣。看看二祖慧可立雪求法，杨时二人立雪侍师，就可以见到古人之风了。现在的人看待佛像如同土木，对待佛经如同旧纸。纵然有信心，读诵受持，也不过为了口头流利而已，有什么实际利益可说呢？虽然种下解脱的远因，而亵渎轻慢的罪业，实在不堪设想。愿阁下您以渊博的学识才华，在提倡佛法之时，必须常常以恭敬心来普利一切。那么法门有幸！众生有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【濮大凡】即濮一乘居士，曾任《佛学丛报》（1912年10月创刊）主编。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【云章】1.语出《诗·大雅·棫朴》：“倬彼云汉，为章于天。”2.指文彩蜚然的文章。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【不慧】谦词。僧人自称。【问学】1.求知；求学。2.犹学问。</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【客路】指外乡的路。【竛竮】孤单貌。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【寄食】依附别人生活。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【性相】性指事物的本质，相指事物的表象。《大智度论》卷三一：“有人言性相小有差别。性言其体，相言可识……如火，热是其性，烟是其相。”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【秘藏】隐而不传于人，称为秘；蕴蓄于内，称作藏。秘藏者，谓诸佛之妙法，以诸佛善为守护，不妄宣说。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【过量】超过适当的限度。【大人】指德行高尚、志趣高远的人。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【刍荛】割草采薪之人。《诗·大雅·板》：“先民有言，询于刍荛。”谦辞，在向别人提供意见时，把自己比喻成草野鄙陋的人。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【老吏】熟谙公务案牍的胥吏。【断狱】审理和判决案件。</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【课士】考核士子的学业。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【麈政】麈，即是四不象。魏晋名士清谈时手持麈尾，为名流雅器，相沿成习。后人因以敬称他人之教诲为“麈教”，请他人指正为“麈正（或政）”。</w:t>
      </w:r>
    </w:p>
    <w:p>
      <w:pPr>
        <w:pStyle w:val="26"/>
        <w:keepNext w:val="0"/>
        <w:keepLines w:val="0"/>
        <w:pageBreakBefore w:val="0"/>
        <w:kinsoku/>
        <w:wordWrap/>
        <w:overflowPunct/>
        <w:topLinePunct w:val="0"/>
        <w:bidi w:val="0"/>
        <w:snapToGrid/>
        <w:spacing w:line="500" w:lineRule="exact"/>
      </w:pPr>
      <w:bookmarkStart w:id="59" w:name="0285c27"/>
      <w:bookmarkEnd w:id="59"/>
      <w:bookmarkStart w:id="60" w:name="0285c26"/>
      <w:bookmarkEnd w:id="60"/>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《大方等大集经》第四十三卷：“或一日夜，或七日夜。不作余业，至心念佛。乃至见佛，小念见小，大念</w:t>
      </w:r>
      <w:bookmarkStart w:id="61" w:name="0285c28"/>
      <w:bookmarkEnd w:id="61"/>
      <w:r>
        <w:rPr>
          <w:rFonts w:hint="eastAsia"/>
        </w:rPr>
        <w:t>见大。乃至无量念者，见佛色身无量无边。”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【末由】无由。《论语·子罕》：“虽欲从之，末由也已。”末：没有。由：途径。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【转送】转识。第七末那识异名。【含藏】八识中第八阿赖耶识也。阿赖耶，译曰藏。含藏一切种子之识也。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五祖戒】五祖、山名，亦寺名。师戒禅师，宋朝人，生寂年岁不详。云门宗，双泉师宽法嗣。住蕲州（湖北省）五祖山五祖寺，大振宗风。五灯全书云：“师暮年至大愚，倚杖、谈笑而化”。龙舒净土文七：五祖戒禅师，乃东坡前身，应验不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草堂青】龙舒净土文七：“宋朝有二青草堂，在前者、年九十余，有曾家妇人，常为斋供，及布施衣物，和尚感其恩，乃言：‘老僧与夫人作儿子。’一日，此妇人生子，使人看草堂，已坐化矣！所生子，即曾鲁公也。以前世为僧，常修福修慧，故少年登科，其后作宰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【铁案】证据确凿，不能推翻的定案。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【敌体】谓彼此地位相等，无上下尊卑之分。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【一念万年】指一念即万年，万年即一念。乃表示舍离长短等相对概念之绝对语句。义同“一即一切”。谓在一念心中收摄万年之岁月而无遗。</w:t>
      </w:r>
    </w:p>
    <w:p>
      <w:pPr>
        <w:pStyle w:val="26"/>
        <w:keepNext w:val="0"/>
        <w:keepLines w:val="0"/>
        <w:pageBreakBefore w:val="0"/>
        <w:kinsoku/>
        <w:wordWrap/>
        <w:overflowPunct/>
        <w:topLinePunct w:val="0"/>
        <w:bidi w:val="0"/>
        <w:snapToGrid/>
        <w:spacing w:line="500" w:lineRule="exact"/>
      </w:pPr>
      <w:bookmarkStart w:id="62" w:name="0336a19"/>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《彻悟禅师语录》：吾人生死关头。唯二种力。</w:t>
      </w:r>
      <w:bookmarkEnd w:id="62"/>
      <w:r>
        <w:rPr>
          <w:rFonts w:hint="eastAsia"/>
        </w:rPr>
        <w:t>一者心绪多端。</w:t>
      </w:r>
      <w:bookmarkStart w:id="63" w:name="0336a20"/>
      <w:r>
        <w:rPr>
          <w:rFonts w:hint="eastAsia"/>
        </w:rPr>
        <w:t>重处偏坠。此心力也。二者如人负债。强者先牵。</w:t>
      </w:r>
      <w:bookmarkEnd w:id="63"/>
      <w:r>
        <w:rPr>
          <w:rFonts w:hint="eastAsia"/>
        </w:rPr>
        <w:t>此业力也。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【作俑】《孟子·梁惠王上》：“ 仲尼 曰：‘始作俑者，其无后乎！’为其象人而用之也。”本谓制作用于殉葬的偶象，后因称创始、首开先例为“作俑”。多用于贬义。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【一只眼】禅林用语。指于佛法上，具有真实正见之慧眼。非凡夫之肉眼。义同顶门眼、正眼、活眼、明眼。碧岩录第八则：“具一只眼，可以坐断十方，壁立千仞。</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【立雪】1.禅宗二祖 慧可 为求其师 达摩 广度众生而彻夜坚立大雪中，及晓，积雪过膝，师甚感动。事见《景德传灯录·慧可大师》。后遂以“立雪”为僧人精诚求法之典故。 2. 北宋 儒生 杨时 、 游酢 往见其师 程颐 ，值 颐 瞑目久坐，二人侍立不去， 颐 既觉，门外雪已盈尺。事见《宋史·道学传二·杨时》。后以“立雪”为敬师笃学之典故。</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复泰顺</w:t>
      </w:r>
      <w:r>
        <w:rPr>
          <w:rFonts w:hint="default"/>
        </w:rPr>
        <w:fldChar w:fldCharType="begin"/>
      </w:r>
      <w:r>
        <w:rPr>
          <w:rFonts w:hint="default"/>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b/>
          <w:kern w:val="2"/>
          <w:position w:val="4"/>
          <w:sz w:val="20"/>
          <w:szCs w:val="28"/>
          <w:lang w:val="en-US" w:eastAsia="zh-CN" w:bidi="ar-SA"/>
        </w:rPr>
        <w:instrText xml:space="preserve">1</w:instrText>
      </w:r>
      <w:r>
        <w:rPr>
          <w:rFonts w:hint="default"/>
        </w:rPr>
        <w:instrText xml:space="preserve">)</w:instrText>
      </w:r>
      <w:r>
        <w:rPr>
          <w:rFonts w:hint="default"/>
        </w:rPr>
        <w:fldChar w:fldCharType="end"/>
      </w:r>
      <w:r>
        <w:rPr>
          <w:rFonts w:hint="eastAsia"/>
        </w:rPr>
        <w:t xml:space="preserve">谢融脱居士书一 </w:t>
      </w:r>
    </w:p>
    <w:p>
      <w:pPr>
        <w:pStyle w:val="26"/>
        <w:keepNext w:val="0"/>
        <w:keepLines w:val="0"/>
        <w:pageBreakBefore w:val="0"/>
        <w:kinsoku/>
        <w:wordWrap/>
        <w:overflowPunct/>
        <w:topLinePunct w:val="0"/>
        <w:bidi w:val="0"/>
        <w:snapToGrid/>
        <w:spacing w:line="500" w:lineRule="exact"/>
      </w:pPr>
      <w:r>
        <w:rPr>
          <w:rFonts w:hint="eastAsia"/>
        </w:rPr>
        <w:t>吾有知乎哉，无知也，有鄙夫问于我，空空如也，我叩其两端而竭焉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。此圣人以己之心无念虑，而随机说法示人也。断断不可会作谦词。夫圣人之心，犹如明镜。空空洞洞，了无一物，有何所知。鄙夫致问，如胡来汉来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叩两端而竭，如胡现汉现。叩字，义当作即。两端者，所问与其机也。而竭焉者，恰恰合宜，无过无不及也。即佛门所谓契理契机之谓也。若唯契于理，而不契机，于彼无益，便成闲言语矣。如问仁，问孝，问政等，所问是同，而所答各异。乃即彼之机，答彼之问，看孔着楔（xi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对病发药，恰恰合宜，了无一毫机教不投之弊。若非心空如镜，安能使之若是乎。讲章以空空属于鄙夫，可谓枉读圣贤书矣。孔子之心，至诚无妄，故曰空空如也。颜子去圣一等，虽未能究竟无妄，而其妄亦无几何，故亦得屡至于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。三月不违</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，即是其事。故夫子许之以庶。若以为箪食瓢饮屡至空乏，而不改其乐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，故许以庶。则是舍本逐末，大失圣人因机定评之至论也。至于子贡货殖。乃随类论及，何可以令其针锋相对。圣人因人论人，岂效后世做试帖诗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，必须对得恰好，方为合格乎。然此乃以阁下志慕佛法，不妨将圣人之心，随机指点。若向三家村里训蒙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，当以朱注是守。否则守文之徒，谤焰四起。不但不能知圣人之心，反因之毁谤佛法，由是永沉苦海。大失圣人叩两端而竭焉之深旨矣。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论语·子罕》中说：“吾有知乎哉，无知也，有鄙夫问于我，空空如也，我叩其两端而竭焉”。这是孔圣人因为自己的内心没有妄念思虑，而能随机说法教导他人。千万不可以理解认为这是谦虚之词。圣人的心，犹如明镜。空空洞洞，了无一物，有什么所知呢？粗鄙人来提问，如同佛法中的：明镜当前，胡人、汉人来到镜前。“叩两端而竭”，如同佛法中的：明镜之前，胡人、汉人显现在镜中”。“叩”字，意义应当作“即”字。“两端”，是所问的问题与提问人的根机。“而竭焉”：恰好合适，没有过分，也没有不及。就是佛门中所说的：契理契机。如果只是契理，而不契机，对于提问的人没有利益，就成了无用的言语了。例如《论语》有问仁、问孝、问政等，所提的问题相同，而孔子的回答各有差异。这就是就着提问人的根机，来回答他的问题，看着孔的形状大小而钉下木楔，对病发药，恰恰合适，没有一点机教不投的弊病。如果不是心空如镜，怎能做到这样呢？讲章中将“空空”的意思归属于提问的鄙夫，可说是枉读圣贤书。孔子的心，至诚无妄，所以说“空空如也”。颜回距离圣人还差一等，虽然未能究竟无妄，而他的妄想也不多，所以也能多次做到“空空如也”的境界。《论语·雍也》中说颜回三月不违仁，就是“屡空”这件事。所以孔夫子赞许他说：“回也其庶乎。屡空。（颜回，差不多接近圣人之心了。屡次心空。）”如果认为：颜回一箪食一瓢饮，多次到了无米无水的地步，而不改其乐，所以孔子赞许他：回也，其庶乎。就是舍本逐末，大失圣人因机定评的高论了。至于后面说到子贡经商。这是随类而谈论，怎么可以将颜回、子贡二人针锋相对。圣人是因人论人，哪里会效仿后世人做试帖诗，必须对得恰好工整，方为合格呢？然而这是因为阁下心中仰慕佛法，我不妨将圣人之心，随机评说一二。如果是向偏僻乡村里教育儿童，应当遵守朱熹的注解。否则墨守旧说的人，诽谤的火焰将四面而起。不但不能让他们了知圣人的心，反而因此来毁谤佛法，由此永沉苦海。大失圣人“叩两端而竭焉”（契理契机）的深深意旨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【泰顺】浙江泰顺县。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此句义为：我无所不知吗？我一无所知。有粗人来问我一些事情。我的心里空空荡荡的，只不过我就着所提的问题与提问人的，给予一个合适的回答罢了。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【胡来汉来】禅林用语。赵州语录曰：‘此事如明珠在掌，胡来胡现，汉来汉现。老僧把一茎草，作丈六金身用，把丈六金身，作一茎草用。佛即是烦恼，烦恼即是佛。’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【楔】楔子。一端平厚一端扁锐的竹，木片，多用以插入榫缝或空隙中，起固定或堵塞作用。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《论语·先进》子曰：“回也其庶乎，屡空。赐不受命，而货殖焉，亿则屡中。”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《论语·雍也》子曰：“回也，其心三月不违仁，其馀则日月至焉而已矣。”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《论语·雍也》子曰：“贤哉，回也！一箪食，一瓢饮，在陋巷，人不堪其忧，回也不改其乐。”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试帖诗】清朝自乾隆二十二年（1757年）在乡试、会试时增试五言八韵诗一首。自此以后，院试、乡试、会试都必须考诗，称为试帖诗。这也是一种形式古板的诗体，其内容也依然不能随意抒发情感，而要严格依题写作。</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【三家村】“三家”，极言人户之少。三家村形容偏僻未开化之小乡村。【训蒙】教育儿童。</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复泰顺谢融脱居士书二 </w:t>
      </w:r>
    </w:p>
    <w:p>
      <w:pPr>
        <w:pStyle w:val="26"/>
        <w:keepNext w:val="0"/>
        <w:keepLines w:val="0"/>
        <w:pageBreakBefore w:val="0"/>
        <w:kinsoku/>
        <w:wordWrap/>
        <w:overflowPunct/>
        <w:topLinePunct w:val="0"/>
        <w:bidi w:val="0"/>
        <w:snapToGrid/>
        <w:spacing w:line="500" w:lineRule="exact"/>
      </w:pPr>
      <w:r>
        <w:rPr>
          <w:rFonts w:hint="eastAsia"/>
        </w:rPr>
        <w:t>得手札</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lang w:val="en-US" w:eastAsia="zh-CN"/>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lang w:val="en-US" w:eastAsia="zh-CN"/>
        </w:rPr>
        <w:instrText xml:space="preserve">)</w:instrText>
      </w:r>
      <w:r>
        <w:rPr>
          <w:rFonts w:hint="eastAsia"/>
          <w:lang w:val="en-US" w:eastAsia="zh-CN"/>
        </w:rPr>
        <w:fldChar w:fldCharType="end"/>
      </w:r>
      <w:r>
        <w:rPr>
          <w:rFonts w:hint="eastAsia"/>
        </w:rPr>
        <w:t>。知阁下尚未圆具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及贵宅贵乡佛法流通之象，喜不自胜。虽然，吾于喜中，不无大忧。何以言之。夫佛法者，乃九法界公共之法。无一人不当修，亦无一人不能修。持斋念佛者多，推其效则法道兴隆，风俗淳善。此则唯恐其不多，愈多则愈美也。至于出家为僧，乃如来为住持法道，与流通法道而设。若其立向上志，发大菩提，研究佛法，彻悟自性。宏三学而偏赞净土，即一生以顿脱苦轮。此亦唯恐不多，多多则益善也。若或稍有信心，无大志向。欲藉为僧之名，游手好闲，赖佛偷生。名为佛子，实是髡（kūn）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即令不造恶业，已是法之败种，国之废人。倘或破戒造业，贻辱佛教。纵令生逃国法，决定死堕地狱。于法于己，两无所益。如是则一尚不可，何况众多。古人谓出家乃大丈夫之事，非将相所能为，乃真语实语。非抑将相而扬僧伽也。良以荷佛家业，续佛慧命，非破无明以复本性，宏法道以利众生者，不能也。今之为僧者，多皆鄙败无赖之徒。求其悠悠泛泛，持斋念佛者，尚不多得。况能荷家业而续慧命乎。今之佛法，一败涂地者，以清世祖不观时机，仰遵佛制。革前朝之试僧，永免度牒，令其随意出家，为之作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也。夫随意出家，于上士则有大益，于下士则大有损。倘世皆上士，则此法固于法道有益。而上士如麟角，下士如牛毛。益暂得于当时，（清初至乾隆年间，善知识如林，故有益。）祸广覃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于后世。致今污滥已极，纵有知识欲一整顿，无从措手。可不哀哉。以后求出家者，第一要真发自利利他之大菩提心，第二要有过人天姿，方可剃落。否则不可。至若女人有信心者，即令在家修行，万万不可令其出家。恐其或有破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，则污败佛门不浅矣。男若真修，出家更易。以其参访知识，依止丛林也。女若真修，出家反难。以其动辄</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招世讥嫌，诸凡难随己意也。如上拣择剃度，不度尼僧，乃末世护持佛法，整理法门之第一要义。祈与令师及一切相识之僧，剀切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言之，则其功德无量无边矣。至祷至祷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收到你的信。知道你还没有剃度受戒，以及您家里、乡里，佛法流通的情况，非常欢喜。虽然如此，我在欢喜之中，也有大忧虑。为何这么说呢？佛法，是九法界众生的公共之法。没有一个人不应当修，也没有一个人不能够修。持斋念佛的人多，推广使大家来效法，就会法道兴隆，风俗淳善。这样，唯恐持斋念佛的人不多，愈多则愈好。至于出家为僧，这是如来为了住持法道，与流通法道而设置的。如果是建立向上的志向，发大菩提心，研究佛法，彻悟自性。宏扬戒定慧三学而偏赞净土宗，就在这一生了生脱死。这也唯恐不多，多多益善。如果是稍微有点信心，没有什么大志向。想要藉着僧人的名字，游手好闲，赖佛偷生。名为佛子，实际是个光头白衣，即使不造恶业，已经是佛法的败种，国家的废人。倘若破戒造业，使佛教蒙羞。纵然活着能逃过国家法律，死后决定堕地狱。对于佛法、对于自己，两方面都没有利益。这样的话，就是只有一个尚且不可以，何况很多。古人说：“出家乃大丈夫之事，非将相所能为”，这是真语实语。不是压抑将相而褒扬僧伽。实在是因为荷担如来家业，续佛慧命，不是破除无明来恢复本性，宏扬佛法来利益众生的人，不能做到啊！现在来出家做僧人的，大多都是鄙败无赖之徒。在这些人当中求悠悠泛泛，持斋念佛的人，尚且不多得。何况能够荷担如来家业而续佛慧命呢？现在的佛法，一败涂地的原因，是因为清世祖顺治皇帝不观时机，仰遵佛制。革除前朝的考试僧人制度，永远免除度牒，令他们随意出家，而首开祸端。随意出家，对于才德高超的人有大利益，对于下劣之人就大有损害了。倘若世上都是才德高超的人，那么这个办法固然对于法道有益。而才德高超的人如凤毛麟角，下劣之人多如牛毛。只是当时暂得一点利益，（清朝初年至乾隆年间，善知识如林，所以有益。）而这个灾祸遍及到后世。导致现在僧团污杂混滥到了极点，纵然有大善知识想要整顿，也无从下手。实在悲哀啊！以后来求出家的人，第一：要真实发起自利利他的大菩提心；第二：要有过人的天姿，方可剃落。否则不可以。至于女人有信心的，就令她在家修行，万万不可让她出家。恐怕她或者有不轨的行为，就污败佛门不浅啊！男子如果真修，出家修更容易。因为他能参访善知识，依止在丛林中。女子如果真修，出家修反而困难。因为她动不动就会招来世人的讥嫌，一切很难随自己的心意。如上面所说，拣择根器剃度僧人，不度尼僧，这是末世护持佛法，整理法门的第一要义。祈望你恳切转告你的师父，以及一切认识的僧人，那么这个功德就无量无边了。至诚恳祈！至诚恳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【手札】犹手书。指亲笔信。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【圆具】即僧尼具足戒。或指菩萨戒。</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【髡民】古指剃去头发的的罪犯，文中指剃去头发的人。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【作俑】古代制造陪葬用的偶像。后指创始,首开先例。多用于贬义。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【广覃】犹遍及。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【破绽】指坏事、丑事或某些越轨行为。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【动辄】动不动就。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【剀切】切实，恳切。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【至祷】多用于书信结尾，表示恳切的请求或希望。</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复邓伯诚居士书一 </w:t>
      </w:r>
    </w:p>
    <w:p>
      <w:pPr>
        <w:pStyle w:val="26"/>
        <w:keepNext w:val="0"/>
        <w:keepLines w:val="0"/>
        <w:pageBreakBefore w:val="0"/>
        <w:kinsoku/>
        <w:wordWrap/>
        <w:overflowPunct/>
        <w:topLinePunct w:val="0"/>
        <w:bidi w:val="0"/>
        <w:snapToGrid/>
        <w:spacing w:line="500" w:lineRule="exact"/>
      </w:pPr>
      <w:r>
        <w:rPr>
          <w:rFonts w:hint="eastAsia"/>
        </w:rPr>
        <w:t>相晤已来，忽满六年。不但星霜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屡更，即国历已非其旧。世相无常，诚可叹悼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。接手书，知不废净业，洵</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足嘉美</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而云身心不安之至，为境遇不嘉，致不安耶。抑或疾病缠绵，致不安耶。若境遇不嘉者，当作退一步想。试思世之胜我者固多，而不如我者亦复不少。但得不饥不寒，何羡大富大贵。乐天知命，随遇而安。如是则尚能转烦恼成菩提，岂不能转忧苦作安乐耶。若疾病缠绵者，当痛念身为苦本，极生厌离，力修净业，誓求往生。诸佛以苦为师，致成佛道。吾人当以病为药，速求出离。须知具缚凡夫，若无贫穷疾病等苦，将日奔驰于声色名利之场，而莫之能已。谁肯于得意烜（xuǎn）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之时，回首作未来沉溺之想乎。孟子曰，故天将降大任于是人也，必先苦其心志，劳其筋骨，饿其体肤，空乏其身，行拂乱其所为，所以动心忍性，增益其所不能。故知天之成就人者多以逆，而人之祗（zhī）承</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天者宜顺受也。然孟子所谓大任，乃世间之爵位，尚须如此忧劳，方可不负天心。何况吾人以博地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凡夫，直欲上承法王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觉道，下化法界有情。倘不稍藉挫折于贫病，则凡惑日炽，净业难成。迷昧本心，永沦恶道。尽未来际，求出无期矣。古德所谓不经一番寒彻骨，争得梅花扑鼻香者，正此之谓也。但当志心念佛以消旧业，断不可起烦躁心，怨天尤人，谓因果虚幻，佛法不灵。须知吾人自无始以来，所作恶业，无量无边。华严经谓假使恶业有体相者，十方虚空，不能容受。岂泛泛悠悠之修持，便可消尽也。所以释迦弥陀两土教主，痛念众生无力断惑，特开一仗佛慈力，带业往生之法门。其宏慈大悲，虽天地父母，不能喻其恒河沙分之一。只宜发惭愧心，发忏悔心，自可蒙佛加被，业消身安耳。若病苦至剧，不能忍受者，当于朝暮念佛回向外，专心致志，念南无观世音菩萨。观音现身尘刹，寻声救苦。人当危急之际，若能持诵礼拜，无不随感而应，即垂慈佑，令脱苦恼而获安乐也。念佛一法，乃至简至易，至广至大之法。必须恳切志诚之极，方能感应道交，即生亲获实益。若懒惰懈怠，毫无敬畏，虽种远因，而亵慢之罪，有不堪设想者。纵令得生人天，断难高预海会。至于佛像当作真佛看，不可作土木铜铁等看。经典乃三世诸佛之师，如来法身舍利，亦当作真佛看，不可作纸墨等看。对经像时，当如忠臣之奉圣主，孝子之读遗嘱。能如是，则无业障而不消，无福慧而不足矣。现今士大夫学佛者多，然率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读其文，解其义，取其供给口头，以博一通家之名而已。至于恭敬志诚，依教修持者，诚为难得其人。余常谓欲得佛法实益，须向恭敬中求。有一分恭敬，则消一分罪业，增一分福慧。有十分恭敬，则消十分罪业，增十分福慧。若无恭敬而致亵慢，则罪业愈增，而福慧愈减矣。哀哉。凡遇知交，当谆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以此意告之，乃莫大之法施也。净土法门若信得及，何善如之。若己智有不了，即当仰信诸佛诸祖诚言，断不可有一念疑心，疑则与佛相背，临终定难感通矣。古人谓净土法门，唯佛与佛乃能究尽。登地菩萨，不能知其少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。夫登地大士，尚不全知。岂可以博地凡夫，妄生臆断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乎。若欲研究，当看净土十要。此书乃蕅益大师于净土诸书中，采其菁华</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，妙契时机，最为第一。其开首弥陀要解，自佛说此经以来，为西天东土中，绝无而仅有之注解也。宜恪</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遵守，不可忽略。今之聪明人，虽学佛法，以未亲近具眼善知识，率皆专重理性，拨弃事修及与因果。既拨事修因果，并理性而失之。所以每有才高等辈，词惊鬼神，究其行为，与市井无知无识者无异。其病根皆由拨事修因果之所致也。俾上智者徒生怜愍，下愚者依样妄为。所谓以身谤法，罪过无量。法苑珠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一书，（一百卷，常州天宁寺订作三十本，苏州玛瑙经房订作廿四本，玛瑙经房板残伤模糊，天宁寺板系新刻。）详谈因果，理事并进。事迹报应，历历分明。阅之令人不寒而栗。纵在暗室屋漏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，常如面对佛天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，不敢稍萌恶念。上中下根，皆蒙利益。断不至错认路头，执理废事，归于偏邪狂妄之弊。梦东所谓善谈心性者，必不弃离于因果。深信因果者，终必大明乎心性。此理势所必然也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。梦东此语，乃千古不刊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之至论，亦徒逞狂慧者之顶门针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也。各流通处皆有，宜请而阅之，其利益当自知之，亦宜令一切知交阅之。令弟去秋复来山，亦曾以恭敬相勉，但未知伊以余言为是否也。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相见以来，忽然已经有六年了。不但岁月更替，就是国家年历也不是过去的了。世相无常，实在可叹可伤。接到你的信，知道你没有荒废净业，实在值得称许赞美。但又说身心非常的不安，是境遇不好，导致不安呢？还是疾病缠绵，导致不安呢？如果是境遇不好的话，应当退一步来想。想一想世间上超过我的人固然多，而不如我的人也有不少。只要吃得饱穿的暖，何必羡慕别人大富大贵。乐天知命，随遇而安。这样尚且能转烦恼成菩提，难道不能转忧苦为安乐吗？如果是疾病缠绵的话，应当痛念色身是痛苦的根本，生起大厌离心，努力修习净业，发誓求往生。诸佛以苦为师，而成就佛道。我们应当以病为药，速求出离娑婆。必须知道具足系缚的凡夫，如果没有贫穷疾病等痛苦，就会每天奔驰在声色名利的场所，而不能停息。谁肯在春风得意威风显赫之时，回过头来想想未来会沉溺堕落的事情呢？孟子说：“故天将降大任于斯人也，必先苦其心志，劳其筋骨，饿其体肤，空乏其身，行拂乱其所为，所以动心忍性，增益其所不能。”所以知道上天要成就一个人，大多以逆境来磨练他，而敬奉上天的人，应该逆来顺受。然而孟子所说的“大任”，是世间的官爵地位，尚且须要如此的忧心劳苦，才可以不辜负上天之心。何况我们以博地凡夫，直接想要上承佛陀觉悟之道，下化法界一切有情。倘若不稍稍凭借贫苦疾病受一些挫折，那么凡夫见思二惑日日炽盛，净业难以成就。迷失暗昧本心，永远沉沦恶道。尽未来际，求出无期啊！古德所说：不经一番寒彻骨，怎得梅花扑鼻香，就是说的这个意思啊！只要志心念佛来消除旧业，千万不可起烦躁心，怨天尤人，认为因果是虚幻，佛法不灵验。必须知道我们从无始以来，所作的恶业，无量无边。《华严经》中说：“若此恶业有体相者，尽虚空界，不能容受。”哪里是泛泛悠悠的修持，就可以消除究尽的呢？所以释迦本师、阿弥陀佛，娑婆世界、极乐世界两土的教主，痛心切念众生没有力量断除见思惑，特别开设了一个仗佛慈力，带业往生的法门。佛陀的宏慈大悲，虽然是天地父母，也不能比喻其中的恒河沙分之一啊！只应该发惭愧心，发忏悔心，自然可以蒙佛加被，业障消除而身心安乐。如果病苦的太厉害，不能忍受的话，应当在早晚念佛回向之外，专心致志，念“南无观世音菩萨”。观世音菩萨现身尘刹，寻声救苦。人正当危急之际，如果能够持诵礼拜观世音菩萨，菩萨都随感而应，垂慈庇佑，令我们脱离苦恼而获得安乐。念佛这个法门，是最简便最容易，最广远最宏大的法门。必须恳切志诚到了极点，才能够感应道交，就在这一生亲自获得实际利益。如果懒惰懈怠，丝毫没有敬畏之心，虽然种下解脱的远因，而亵渎轻慢的罪过，就不堪设想了。纵然得以生到人道、天道，断然难以高预莲池海会。至于佛像，要当作真佛看待，不可以当作土木铜铁等无情之物看待。经典是三世诸佛之师，如来的法身舍利，也要当作真佛来看，不可以当作纸墨等一般的书籍看待。面对佛经、佛像时，应当如同忠臣侍奉圣主，孝子捧读遗嘱。能够这样，就没有业障不能消除，没有福慧不能具足了。现在的士大夫，学佛的人很多，然而都是读诵经文，理解经义，取来作口头文章，以博得大通家的名声罢了。至于说到恭敬志诚，依教修持的，实在很难有这样的人。我常常说：“欲得佛法实益，须向恭敬中求。有一分恭敬，则消一分罪业，增一分福慧。有十分恭敬，则消十分罪业，增十分福慧。若无恭敬而致亵慢，则罪业愈增，而福慧愈减矣。”悲哀啊！凡是遇到知交朋友，应当诚恳的以这个恭敬之法告诉他们，这是很大的法施。净土法门如果能真实相信，这再好不过了。如果自己的智慧有不明了的地方，就应当仰信诸佛以及诸位祖师的诚言，断然不可以有一念的疑心，有怀疑就与阿弥陀佛相背，临终决定难有感通啊！古人说：净土法门，唯佛与佛乃能究尽了知。登地菩萨，不能了知其中少分。登地大菩萨，尚且不能全部了知。怎么可以以博地凡夫，妄生主观决断呢？如果想要研究，应当看《净土十要》。这本书是蕅益大师在净土宗的诸多著作中，采取其中的精华，妙契当时的根机，是第一要紧的一本书。其中开头就是《弥陀要解》，自从佛陀宣说这部《阿弥陀经》以来，是西天东土，绝无仅有的注解啊！应好好的遵守，不可以忽略。现在的聪明人，虽然学习佛法，因为没有亲近具正法眼的善知识，大都专门注重理性的学习，丢弃了事相的修持以及因果的教育。既然拨除事修因果，就一并连理性也失掉了。所以每每有才华高超的一类人，言词能震惊鬼神，追究他的行为，却与市井无知无识的人没什么不同。这个病根都是由于拨除事修因果所导致的。使得上智的人徒然心生怜愍，下愚的人依样妄为。所谓的以身谤法，罪过无量。《法苑珠林》这本书，（一百卷，常州天宁寺订作三十本，苏州玛瑙经房订作二十四本，玛瑙经房板残伤模糊，天宁寺板是新刻。）详谈因果，理事并进。事迹报应，历历分明。阅读之后令人不寒而栗。纵然在暗室无人之处，也要常常如同面对佛陀天神，不敢稍生恶念。上、中、下根，都能蒙受利益。断然不至于错认道路，执理废事，归向偏邪狂妄的弊病。梦东彻悟禅师所说的：“善谈心性者，必不弃离于因果。深信因果者，终必大明乎心性。此理势所必然也。”梦东禅师这个话，是千古不变的高论，也是徒逞狂慧之人的顶门一针。各个经书流通处都有，应该请来阅读，其中的利益当会自知，也应该令一切知交朋友来阅读。你弟弟去年秋天又来到普陀山，我也曾经以恭敬的意义来勉励他，但不知道他认同我的话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【星霜】星辰一年一周转，霜每年遇寒而降，因以星霜指年岁。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【悼】悲伤，哀念。</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【洵】 诚实，实在。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【嘉美】称许；赞美。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【烜赫】昭著；显赫。</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【祗承】犹祗奉。【祗奉】敬奉。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【博地】借指人间。 明  屠隆 《昙花记·法眷聚会》：“弟子博地凡夫，沈迷宦海，若非二师点化，菩萨钳锤，焉能证悟。”《天台三大部补注卷第十一》：“博地，博广多也。下凡之地广多故耳。”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【法王】（术语）佛于法自在。称曰法王。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【率皆】犹言都是。</w:t>
      </w:r>
    </w:p>
    <w:p>
      <w:pPr>
        <w:pStyle w:val="26"/>
        <w:keepNext w:val="0"/>
        <w:keepLines w:val="0"/>
        <w:pageBreakBefore w:val="0"/>
        <w:kinsoku/>
        <w:wordWrap/>
        <w:overflowPunct/>
        <w:topLinePunct w:val="0"/>
        <w:bidi w:val="0"/>
        <w:snapToGrid/>
        <w:spacing w:line="500" w:lineRule="exact"/>
      </w:pPr>
      <w:bookmarkStart w:id="64" w:name="0816b22"/>
      <w:bookmarkStart w:id="65" w:name="0816b14"/>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【谆谆】恳切，诚恳。</w:t>
      </w:r>
    </w:p>
    <w:bookmarkEnd w:id="64"/>
    <w:bookmarkEnd w:id="65"/>
    <w:p>
      <w:pPr>
        <w:pStyle w:val="26"/>
        <w:keepNext w:val="0"/>
        <w:keepLines w:val="0"/>
        <w:pageBreakBefore w:val="0"/>
        <w:kinsoku/>
        <w:wordWrap/>
        <w:overflowPunct/>
        <w:topLinePunct w:val="0"/>
        <w:bidi w:val="0"/>
        <w:snapToGrid/>
        <w:spacing w:line="500" w:lineRule="exact"/>
      </w:pPr>
      <w:bookmarkStart w:id="66" w:name="0816b23"/>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此句原文未查到出处。据《弥陀要解便蒙钞自序》：“故曰一声阿弥陀佛。乃释迦本师。</w:t>
      </w:r>
      <w:bookmarkEnd w:id="66"/>
      <w:bookmarkStart w:id="67" w:name="0816b24"/>
      <w:r>
        <w:rPr>
          <w:rFonts w:hint="eastAsia"/>
        </w:rPr>
        <w:t>于五浊恶世。所得之阿耨多罗三藐三菩提法。今以此果觉全体。</w:t>
      </w:r>
      <w:bookmarkEnd w:id="67"/>
      <w:r>
        <w:rPr>
          <w:rFonts w:hint="eastAsia"/>
        </w:rPr>
        <w:t>授与浊恶众生。乃诸佛所行境界。唯佛与佛乃能究尽。非九界自力所能信解也。”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【臆断】1.凭臆测而下的决断。2.主观地判断。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【菁华】精华。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【恪】恭敬，谨慎。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法苑珠林】凡百卷（嘉兴藏作一二○卷）。唐总章元年（668）道世（？～683）所著。又作法苑珠林传、法苑珠林集。收于大正藏第五十三册。本书为一切佛经之索引。系道世根据其兄道宣所著之大唐内典录及续高僧传而编集，具有佛教百科全书之性质。全书分为一百篇六六八部，概述佛教之思想、术语、法数等，博引诸经、律、论、纪、传等，共计四百数十种，其中有现今已不存之经典。又以内容之不同而分类，故使用极为方便。其引用之文并非照经文抄录，而系录其要义。为我国佛教文献中极其珍贵之一部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【屋漏】古代室内西北隅施设小帐，安藏神主，为人所不见的地方称作“屋漏”。《诗·大雅·抑》：“相在尔室，尚不愧于屋漏。” 毛 传：“西北隅谓之屋漏。” 郑玄 笺：“屋，小帐也；漏，隐也。”后即用以泛指屋之深暗处。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【佛天】（术语）佛者之尊崇佛，如世人之于天，故云佛天，佛即天也。【又】佛与天神也。</w:t>
      </w:r>
    </w:p>
    <w:p>
      <w:pPr>
        <w:pStyle w:val="26"/>
        <w:keepNext w:val="0"/>
        <w:keepLines w:val="0"/>
        <w:pageBreakBefore w:val="0"/>
        <w:kinsoku/>
        <w:wordWrap/>
        <w:overflowPunct/>
        <w:topLinePunct w:val="0"/>
        <w:bidi w:val="0"/>
        <w:snapToGrid/>
        <w:spacing w:line="500" w:lineRule="exact"/>
      </w:pPr>
      <w:bookmarkStart w:id="68" w:name="0332c07"/>
      <w:bookmarkEnd w:id="68"/>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《彻悟禅师语录卷上》：“是故善谈心性者。</w:t>
      </w:r>
      <w:bookmarkStart w:id="69" w:name="0337c09"/>
      <w:r>
        <w:rPr>
          <w:rFonts w:hint="eastAsia"/>
        </w:rPr>
        <w:t>必不弃离于因果。而深信因果者。</w:t>
      </w:r>
      <w:bookmarkEnd w:id="69"/>
      <w:r>
        <w:rPr>
          <w:rFonts w:hint="eastAsia"/>
        </w:rPr>
        <w:t>终必大明乎心性。此理势所必然也。”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【不刊】1.古代文书书于竹简，有误，即削除，谓之刊。不刊谓不容更动和改变。2.引申为不可磨灭。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【顶门针】针灸时自脑门所下的一针。比喻击中要害而能使人警醒的言论或举动。</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复邓伯诚居士书二</w:t>
      </w:r>
    </w:p>
    <w:p>
      <w:pPr>
        <w:pStyle w:val="26"/>
        <w:keepNext w:val="0"/>
        <w:keepLines w:val="0"/>
        <w:pageBreakBefore w:val="0"/>
        <w:kinsoku/>
        <w:wordWrap/>
        <w:overflowPunct/>
        <w:topLinePunct w:val="0"/>
        <w:bidi w:val="0"/>
        <w:snapToGrid/>
        <w:spacing w:line="500" w:lineRule="exact"/>
      </w:pPr>
      <w:r>
        <w:rPr>
          <w:rFonts w:hint="eastAsia"/>
        </w:rPr>
        <w:t>接手书，读之令人心神畅悦。蘧（qú）伯玉行年五十，而知四十九年之非</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。孔子年将七十，尚欲天假之年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，卒以学易，以祈乎无大过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。圣贤之学，未有不在起心动念处究竟者。近世儒者，唯学词章。正心诚意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，置之不讲。虽日读圣贤书，了不知圣贤垂书训世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之意。而口之所言，身之所行，与圣贤所言所行，若明暗之不相和，方圆之不相入，遑问究及于隐微几希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之间哉。佛经教人常行忏悔，以期断尽无明，圆成佛道。虽位至等觉如弥勒菩萨，尚于二六时中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，礼十方诸佛，以期无明净尽，圆证法身。况其下焉者乎。而博地凡夫通身业力，不生惭愧，不修忏悔。虽一念心性，与佛平等。由烦恼恶业障蔽心源，不能显现。譬如大圆宝镜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，经劫蒙尘。不但了无光明，即铜体亦不显现。若知即此全体尘垢之镜，具有照天照地之光。用力磨砻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日复一日，积功不已，铜质自露。又复加功，光明渐发。光明虽发，磨砻更切，力极功纯，垢尽明复，照天照地，为世至宝。须知此光，镜本具足，非从磨得。若非本具，从磨得者，磨砖磨石，亦应发光。又须知此光，镜虽本具，不磨则永无发光之日。众生心性，亦复如是。虽则与佛平等，若不改恶修善，背尘合觉，性具功德，永不能发。以本具佛性之心识，造长劫沉沦之业苦。犹如暗室触宝，不但不得受用，反致受其损伤，可哀也已。念佛一法，乃背尘合觉，返本归元之第一妙法。于在家人分上，更为亲切。以在家人身在世网，事务多端。摄心参禅，及静室诵经等，或势不能为，或力不暇及。唯念佛一法，最为方便。早晚于佛前随分随力，礼拜持念，回向发愿。除此之外，行住坐卧，语默动静，穿衣吃饭，一切时，一切处，皆好念。但于洁净处，恭敬时，或出声，或默念，皆可。若至不洁净处，（如登厕等。）或不恭敬时，（如睡眠洗浴等。）但宜默念，不宜出声。非此时处不可念也。睡出声念，不但不恭敬，又且伤气，久则成病。默念功德，与常时一样。所谓念兹在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，造次必于是，颠沛必于是</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也。居士既能发露忏悔。于净土法门，最易相应。所谓心净则佛土净也。然既知非，又肯发露忏悔，必须改过迁善。若不改过迁善，则所谓忏悔者，仍是空谈，不得实益。至谓欲心不贪外事，专念佛。不能专，要他专。不能念，要他念。不能一心，要他一心等。亦无奇特奥妙法则，但将一个死字，贴到额颅上，挂到眉毛上。心常念曰，我某人从无始来，直至今生，所作恶业，无量无边。假使恶业有体相者，十方虚空，不能容受。宿生何幸，今得人身，又闻佛法。若不一心念佛求生西方，一气不来，定向地狱镬汤</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炉炭剑树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刀山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里受苦，不知经几多劫。纵出地狱，复堕饿鬼，腹大如海，咽细如针，长劫饥虚，喉中火燃，不闻浆水之名，难得暂时之饱。从饿鬼出，复为畜生，或供人骑乘，或充人庖厨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。纵得为人，愚痴无知，以造业为德能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，以修善为桎梏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，不数十年，又复堕落。经尘点劫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，轮回六道。虽欲出离，末由也已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。能如是念，如上所求，当下成办。所以张善和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，张钟馗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临终地狱相现，念佛数声，即亲见佛来接引往生。如是利益，一代时教，百千万亿法门之所无者。吾常曰，九界众生离此法，上不能圆成佛道。十方诸佛舍此法，下不能普利群萌者。此之谓也。果能生死心切，信得及，不生一念疑惑之心。则虽未出娑婆，已非娑婆之久客。未生极乐，即是极乐之嘉宾。见贤思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，当仁不让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。岂肯因循怠忽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，以致一错而成永错乎哉。有血性汉子，断断不肯生作行肉走尸，死与草木同腐矣。勉旃勉旃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又念佛固贵专一。然居士上有父母，下有妻室。分外营谋，妄希富乐，实所不应。至于分内所当为者，亦须勉力为之。非必屏弃一切，方为修行也。若屏弃一切，能不缺父母妻室之养则可，否则便与孝道相背。虽曰修行，实违佛教，是又不可不知也。又须以净土法门利益劝父母，令其念佛求生西方。若能信受奉行，临命终时，定得往生。一得往生，直下超凡入圣，了生脱死，高预海会，亲炙弥陀，直至成佛而后已。世间之孝，孰能与此等者。又若能以此普告同人，令彼各各父母，皆得往生。则化功归己，而亲与自己之莲品，更当高增位次矣。诗云，孝子不匮，永锡尔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。欲孝其亲者，宜深思而力行之。</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接到你的信，读后令人心情畅快愉悦。蘧伯玉在五十岁时，而反省知道四十九岁的过失。孔子年纪快七十岁了，尚且想要在剩下来的年岁里，学完《周易》，以祈望没有大的过失。圣贤的学问，没有不在起心动念的地方来究竟圆满的。近世的儒学人，只是学习词句文章。对于端正内心、至诚真意，却放在一边不去理会。虽然每天读圣贤书，完全不知道圣贤写书教诲世人的用意。而他们口中所说，身体所做，与圣贤的所说所行，如同明和暗不相和容，方和圆不相契入，更不要问有没有穷究到隐幽微细，相差极少的地步了。佛经当中教人要常行忏悔，期望断尽无明烦惑，圆成佛道。虽然是等觉位的菩萨，如弥勒菩萨，尚且在一整天中，礼十方诸佛，以期无明惑净除究尽，圆证法身。何况在弥勒菩萨之下的人呢？而我们博地凡夫全身都是业力，不生惭愧心，不修忏悔法。虽然一念心性，与佛平等。由于烦恼恶业障蔽心源，不能显现。譬如大圆宝镜，经无量劫蒙上尘垢。不但没有一点光明，就是铜体也不能显现。如果知道就是这个全体蒙尘染垢的镜子，具有照天照地的光明。用力来磨治洗涮，日复一日，积累功夫不停止，铜质自然会显露。又更加用功磨治，光明就会渐渐发出。光明虽然发出，磨治的更加急切，用力到极点，功夫纯熟，尘垢除尽，宝镜的光明恢复，照天照地，为世间的至高之宝。必须知道这个光明，是宝镜本自具足的，不是从磨治而得。如果不是本自具足，是从磨治得来的话，那么磨砖块、磨石头，也应该发出光明。又必须知道这个光明，宝镜虽然本自具足，但是不磨治，就永远没有发光的一天。众生的心性，也是如此。虽然与佛平等，如果不改恶修善，背离六尘合于觉性，本性具足的功德，永远不能开发。以本具佛性的心识，造长劫沉沦的业苦。犹如在暗室触到宝物，不但不得受用，反而受到宝物的损伤，实在可怜哀伤啊！念佛这个法门，是背尘合觉，返本归元的第一妙法。对于在家人，更为亲切。因为在家人身在世俗尘网，事务繁多。摄心参禅，以及静室诵经等等，或者是形势条件不容许，或者是没有这个时间功夫。唯独念佛一法，最为方便。早晚在佛前随分随力，礼拜持念，回向发愿。除此之外，行住坐卧，语默动静，穿衣吃饭，一切时，一切处，都好念佛。但在洁净之处，恭敬之时，或者出声念，或者默念，都可以。如果到了不洁净的地方，（例如上厕所等等。）或者不恭敬的时候，（如睡眠洗浴等等。）只适合默念，不适合出声念。不是这个时候，这个地方不可以念佛。睡觉出声念佛，不但不恭敬，而且又伤气，时间久了会生病。默念的功德，与平常时念佛的功德是一样的。所谓的念念在此，即使是最紧迫的时刻也不忘记念佛，即使是在流离困顿的时候也不丢掉念佛。你既然能够发露忏悔。对于净土法门，最容易相应。《维摩诘经》中所说的：心净则佛土净。然而既然知道错了，又肯发露忏悔，必须要改过向善。如果不改过向善，那么所谓的忏悔，仍只是空谈，不能得到实际利益。至于你说到，想要心中不贪外缘事务，专心念佛。不能专心，要他专心。不能念佛，要他念佛。不能一心，要他一心等等。也没有奇特奥妙的办法，只要将一个“死”字，贴到额头上，挂到眉毛上。心里常常念说：“我某人从无始来，直至今生，所作恶业，无量无边。假使恶业有体相者，十方虚空，不能容受。宿生何幸，今得人身，又闻佛法。若不一心念佛，求生西方，一气不来，定向地狱，镬汤炉炭、剑树刀山里受苦，不知经几多劫。纵出地狱，复堕饿鬼，腹大如海，咽细如针，长劫饥虚，喉中火燃，不闻浆水之名，难得暂时之饱。从饿鬼出，复为畜生，或供人骑乘，或充人菜肴。纵得为人，愚痴无知，以造业为能耐，以修善为束缚，不数十年，又复堕落。经尘点劫，轮回六道。虽欲出离，没有路径。”能如此想念，如上面所求的不贪外事等等，当下就能成办。所以唐朝杀牛的张善和、杀鸡的张钟馗，临终时地狱相现，念佛数声，就亲见佛来接引往生。如此的利益，释尊一代时教，百千万亿法门中都是没有的。我常常说：“九界众生离此法，上不能圆成佛道。十方诸佛舍此法，下不能普利群萌。”就是这个意思啊！果真能够生死心切，真实相信，不生一念疑惑之心。那么虽然没有出离娑婆世界，已经不是娑婆的久客。没有生到极乐世界，已是极乐的嘉宾。见到圣贤，要想到向他看齐；是仁义之事，不要退让，要努力去做。怎肯疏懒怠惰轻忽，以致一错而成为永错呢？有血性的汉子，断断不肯活着作行肉走尸，死了与草木同腐啊！努力努力！又，念佛固然贵在专一。然而你上有父母，下有妻室。本分之外营求图谋，妄想富贵快乐，这是不应当。至于分内所应当做的，也必须勉力来做。不是必须抛弃一切，才叫修行。如果抛弃一切，能够不缺少父母妻室的资养还可以，否则就与孝道相违背。虽然名为修行，实际违背佛教，这又不可以不知道啊！又，必须以净土法门的利益来劝化父母，令他们念佛求生西方。如果他们能够信受奉行，临命终时，定得往生。一得往生，当下超凡入圣，了生脱死，高预莲池海会，亲受阿弥陀佛的教诲，直至成佛。世间的孝道，有什么能与这个相等的呢？又如果能够以此来普告同人大众，令他们各自的父母，都得往生。那么教化的功德归于自己，而双亲与自己的莲台，品位应当更加增高了。诗经中说：“孝子的美德无尽，永远锡给同类者以孝道。”想要孝敬双亲的人，应该深思而力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《淮南子•原道训》：“故蓬伯玉年五十，而有四十九所非。”蘧伯玉是一位求进甚急而又善于改过的人。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【天假之年】上天赐给足够的年寿。谓能享其天年。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《论语·述而》子曰：“加我数年，五十以学《易》，可以无大过矣。”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【正心】谓使人心归向于正。语出《礼记·大学》：“欲修其身者，先正其心；欲正其心者，先诚其意”。 【诚意】使心志真诚。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【训世】谓教诲世人。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【隐微】隐约细微。【几希】相差甚微；极少。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二六时】中国古代用十二地支记昼夜十二时辰，即子、丑、寅、卯，辰、巳、午、未、申、酉、戌、亥。昼夜各六个时辰，故称“二六时”。这是佛门的一句熟语，犹言一整天，整日整夜。佛门劝人要在“二六时”中保持正念，精进正道。</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【明镜】经典中常以明镜表示清净法身之德；于五智中，相当于大圆镜智。禅宗亦常以“镜”或“明镜”比喻人人本具之佛性，盖因人之本心清净明白，犹如镜之玲珑明晰。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【磨砻】磨治。磨练；切磋。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【念兹在兹】《书·大禹谟》：“帝念哉！念兹在兹，释兹在兹。名言兹在兹，允出兹在兹，惟帝念功。” 孔传：“兹，此；释，废也。念兹人，在此功；废兹人，在此罪。言不可诬。”后谓念念不忘于某一事情。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【造次】仓猝；匆忙。《论语·里仁》：“君子无终食之间违仁，造次必于是，颠沛必于是。”【颠沛】困顿挫折。《论语·里仁》：“君子无终食之间违仁，造次必于是，颠沛必于是。”</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镬汤地狱】即以锅镬煮沸汤，置罪人于其中，以惩其生前罪行之地狱。据观佛三昧海经卷五载，此地狱共有十八镬，每一镬纵广皆四十由旬，有七重之铁网，其内充满沸铁。有五百罗刹，以大石炭烧其铜镬，其火焰焰相承，在地狱六十日（即此娑婆世界之十二万年）而不灭。系众生毁佛戒法、杀生祠祀、为食肉焚烧山野而伤害众生、烧煮生类等所招感之果报。犯罪之人，临命终时，身心烦闷，不能禁制大小便，身体或热如汤，或冷如冰，乃萌生得大温水沐浴之念。狱卒罗刹遂化作僮仆，手擎汤瓮至罪人所，罪人见瓮，心生喜爱，气绝命终而生此镬汤中。罪人于其内，身肉消烂，唯余骨存在；即被用铁叉取出镬外，铁狗食之，呕吐在地，寻复还活；狱卒再驱捕罪人，还令入镬中。罪人因畏镬热，乃攀剑树上，骨肉断坏，还堕镬汤中。因杀生之罪，于一日一夜中有恒河沙之生死果报。罪毕乃出，生于畜生道，猪羊鸡狗短命之处，无不经历，待受身八千万年后，才生于人道。虽生人道中，仍受多病、短命之报，经无量劫后遇善知识，始能受持五戒、行六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剑树地狱】（界名）十六小地狱之一。长阿含第十九地狱品曰：‘久受苦已，乃出豺狼地狱，慞惶驰走，求自救护。宿罪所牵，不觉忽至剑树地狱。剑树地狱，纵横五百由旬，罪人入彼剑树林中，有大暴风，起吹剑树叶，堕其身上。着手手绝，着足足绝，身体头面，无不伤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刀轮地狱】以刀山、刀轮惩治罪人之地狱。为乐见他人苦恼，杀害众生者所生之处。此狱四面皆山，山间积刀如砖，虚空中有八百万亿大刀轮，如雨滴下。罪人临命终时，患逆气病，心中充满烦闷如坚石，遂有得利刀削之而快之念，狱卒应其念来利刀，割重病，罪人得大欢喜，绝命而生刀山间，四山一时而合，切其身。又有狱卒驱罪人登刀山，未至山顶，伤及足乃至胸，因畏狱卒，匍匐登山，狱卒以刀树相扑，尚未死之际，有铁狗、铁虫来啄。又罪人脚着铁轮，自空而落，如是一日一夜，有六十亿生死，经八千万岁，五百世生于畜牲，复受五百世卑贱人身，遇善知识始知发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【庖厨】】1.厨房。2.引申为肴馔。</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【德能】德行和才能。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【桎梏】1.刑具。脚镣手铐。2.谓束缚，压制。</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【尘点劫】譬喻时间极长久远之词。又称尘劫。有三千尘点劫与五百尘点劫二种︰</w:t>
      </w:r>
    </w:p>
    <w:p>
      <w:pPr>
        <w:pStyle w:val="26"/>
        <w:keepNext w:val="0"/>
        <w:keepLines w:val="0"/>
        <w:pageBreakBefore w:val="0"/>
        <w:kinsoku/>
        <w:wordWrap/>
        <w:overflowPunct/>
        <w:topLinePunct w:val="0"/>
        <w:bidi w:val="0"/>
        <w:snapToGrid/>
        <w:spacing w:line="500" w:lineRule="exact"/>
      </w:pPr>
      <w:r>
        <w:rPr>
          <w:rFonts w:hint="eastAsia"/>
        </w:rPr>
        <w:t>(1)三千尘点劫︰谓三千大千世界之一切地种，假使有人将之磨为墨，过东方千国土乃下一点墨汁，大如微尘，又过千国土复下一点，如是展转尽地种墨汁，其所经国土悉抹为微尘，一尘为一劫，因是三千国土，故称三千尘点劫。出自《法华经》〈化城喻品〉。</w:t>
      </w:r>
    </w:p>
    <w:p>
      <w:pPr>
        <w:pStyle w:val="26"/>
        <w:keepNext w:val="0"/>
        <w:keepLines w:val="0"/>
        <w:pageBreakBefore w:val="0"/>
        <w:kinsoku/>
        <w:wordWrap/>
        <w:overflowPunct/>
        <w:topLinePunct w:val="0"/>
        <w:bidi w:val="0"/>
        <w:snapToGrid/>
        <w:spacing w:line="500" w:lineRule="exact"/>
      </w:pPr>
      <w:r>
        <w:rPr>
          <w:rFonts w:hint="eastAsia"/>
        </w:rPr>
        <w:t>(2)五百尘点劫︰原喻在说明法华本门之释迦佛，于最初真实成道以来，已经过无量无边百千万亿那由他劫。此劫之语义，谓譬如有人将五百千万亿那由他阿僧祇之三千大千世界磨为微尘，每过东方五百千万亿那由他阿僧祇之国土，乃下一尘，如是东行而下尽微尘时，其所经国土悉抹为微尘，一尘为一劫，因是五百千万亿那由他阿僧祇三千大千国，故称五百尘点劫。</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【末由】无由。《论语·子罕》：“虽欲从之，末由也已。”</w:t>
      </w:r>
    </w:p>
    <w:p>
      <w:pPr>
        <w:pStyle w:val="26"/>
        <w:keepNext w:val="0"/>
        <w:keepLines w:val="0"/>
        <w:pageBreakBefore w:val="0"/>
        <w:kinsoku/>
        <w:wordWrap/>
        <w:overflowPunct/>
        <w:topLinePunct w:val="0"/>
        <w:bidi w:val="0"/>
        <w:snapToGrid/>
        <w:spacing w:line="500" w:lineRule="exact"/>
      </w:pPr>
      <w:bookmarkStart w:id="70" w:name="0265c03"/>
      <w:bookmarkEnd w:id="70"/>
      <w:bookmarkStart w:id="71" w:name="0268b04"/>
      <w:bookmarkStart w:id="72" w:name="0265c04"/>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见《龙舒增广净土文卷第五》</w:t>
      </w:r>
      <w:bookmarkEnd w:id="71"/>
      <w:bookmarkEnd w:id="72"/>
      <w:r>
        <w:rPr>
          <w:rFonts w:hint="eastAsia"/>
        </w:rPr>
        <w:t>唐【张善和</w:t>
      </w:r>
      <w:bookmarkStart w:id="73" w:name="0268b05"/>
      <w:r>
        <w:rPr>
          <w:rFonts w:hint="eastAsia"/>
        </w:rPr>
        <w:t>】 善和杀牛为业。临终见牛数头。</w:t>
      </w:r>
      <w:bookmarkEnd w:id="73"/>
      <w:bookmarkStart w:id="74" w:name="0268b06"/>
      <w:r>
        <w:rPr>
          <w:rFonts w:hint="eastAsia"/>
        </w:rPr>
        <w:t>作人言云。汝杀我善和大恐。告妻云。</w:t>
      </w:r>
      <w:bookmarkEnd w:id="74"/>
      <w:bookmarkStart w:id="75" w:name="0268b07"/>
      <w:r>
        <w:rPr>
          <w:rFonts w:hint="eastAsia"/>
        </w:rPr>
        <w:t>急请僧来救我。僧至云。十六观经说。</w:t>
      </w:r>
      <w:bookmarkEnd w:id="75"/>
      <w:bookmarkStart w:id="76" w:name="0268b08"/>
      <w:r>
        <w:rPr>
          <w:rFonts w:hint="eastAsia"/>
        </w:rPr>
        <w:t>若人临终地狱相现。至心十称南谟阿弥陀佛。即得往生净土。</w:t>
      </w:r>
      <w:bookmarkEnd w:id="76"/>
      <w:bookmarkStart w:id="77" w:name="0268b09"/>
      <w:r>
        <w:rPr>
          <w:rFonts w:hint="eastAsia"/>
        </w:rPr>
        <w:t>善和云。便入地狱也。不暇取香炉。</w:t>
      </w:r>
      <w:bookmarkEnd w:id="77"/>
      <w:bookmarkStart w:id="78" w:name="0268b10"/>
      <w:r>
        <w:rPr>
          <w:rFonts w:hint="eastAsia"/>
        </w:rPr>
        <w:t>即以左手擎火。右手拈香。面西专切念佛。</w:t>
      </w:r>
      <w:bookmarkEnd w:id="78"/>
      <w:bookmarkStart w:id="79" w:name="0268b11"/>
      <w:r>
        <w:rPr>
          <w:rFonts w:hint="eastAsia"/>
        </w:rPr>
        <w:t>未满十声乃云。我见阿弥陀佛从西来与我宝坐。言讫而终。</w:t>
      </w:r>
    </w:p>
    <w:bookmarkEnd w:id="79"/>
    <w:p>
      <w:pPr>
        <w:pStyle w:val="26"/>
        <w:keepNext w:val="0"/>
        <w:keepLines w:val="0"/>
        <w:pageBreakBefore w:val="0"/>
        <w:kinsoku/>
        <w:wordWrap/>
        <w:overflowPunct/>
        <w:topLinePunct w:val="0"/>
        <w:bidi w:val="0"/>
        <w:snapToGrid/>
        <w:spacing w:line="500" w:lineRule="exact"/>
      </w:pPr>
      <w:bookmarkStart w:id="80" w:name="0268a29"/>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见《龙舒增广净土文卷第五》唐【张钟馗】 钟馗杀鸡为业。忽见一人。</w:t>
      </w:r>
      <w:bookmarkEnd w:id="80"/>
      <w:bookmarkStart w:id="81" w:name="0268b01"/>
      <w:r>
        <w:rPr>
          <w:rFonts w:hint="eastAsia"/>
        </w:rPr>
        <w:t>绯衣驱群鸡。来叫云。啄啄四畔。上啄两目流血。</w:t>
      </w:r>
      <w:bookmarkEnd w:id="81"/>
      <w:bookmarkStart w:id="82" w:name="0268b02"/>
      <w:r>
        <w:rPr>
          <w:rFonts w:hint="eastAsia"/>
        </w:rPr>
        <w:t>受大痛苦。有僧为铺佛像。</w:t>
      </w:r>
      <w:bookmarkEnd w:id="82"/>
      <w:bookmarkStart w:id="83" w:name="0268b03"/>
      <w:r>
        <w:rPr>
          <w:rFonts w:hint="eastAsia"/>
        </w:rPr>
        <w:t>烧香念阿弥陀佛。兼令钟馗一心专念。</w:t>
      </w:r>
      <w:bookmarkEnd w:id="83"/>
      <w:r>
        <w:rPr>
          <w:rFonts w:hint="eastAsia"/>
        </w:rPr>
        <w:t>忽香满室。安然而终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【见贤思齐】看到德才兼备的人，就想向他学习，和他一样。《论语·里仁》：“子曰：‘见贤思齐焉，见不贤而内自省也。’”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【当仁不让】《论语·卫灵公》：“当仁不让于师。” 朱熹 集注：“当仁，以仁为己任也；虽师亦无所逊。言当勇往而必为也。”后泛指遇到应该做的事主动去做，绝不推诿。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【因循】疏懒；怠惰；闲散。【怠忽】怠惰玩忽。《书·周官》：“蓄疑败谋，怠忽荒政。”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【勉旃】努力。多于劝勉时用之。旃，语助，之焉的合音字。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【不匮】不竭；不缺乏。《诗·大雅·既醉》：“孝子不匮，永锡尔类。”全句义为：孝子的美德是不竭不已的，永远能赐予你同类者以孝道。</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复邓新安居士书 </w:t>
      </w:r>
    </w:p>
    <w:p>
      <w:pPr>
        <w:pStyle w:val="26"/>
        <w:keepNext w:val="0"/>
        <w:keepLines w:val="0"/>
        <w:pageBreakBefore w:val="0"/>
        <w:kinsoku/>
        <w:wordWrap/>
        <w:overflowPunct/>
        <w:topLinePunct w:val="0"/>
        <w:bidi w:val="0"/>
        <w:snapToGrid/>
        <w:spacing w:line="500" w:lineRule="exact"/>
      </w:pPr>
      <w:r>
        <w:rPr>
          <w:rFonts w:hint="eastAsia"/>
        </w:rPr>
        <w:t>今春令兄来书，观其词意，恳挚真切，光因不揣固陋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，略为启发。至四月间又来一书，其讼过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自责，询求出要，颇合克己复礼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，亲师取友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之行。光阅之，不胜庆悦，因亦缕析条陈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以复之。兹接居士信片，虽词句无几，其意亦与令兄相为伯仲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。可谓难兄难弟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，天伦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佛法，咸为同气连枝</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。非多劫同种善根，同修净行，曷克臻此</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。今居士有所请益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，光实难于复答。何以故，以居士所志者大，光之所知者小，小大不相袭，机教不相契耳。虽然，一乘实相之中，觅小大相了不可得。于此不可得中，举大则大为法界，一切法趣大，是趣不过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举小则小为法界，一切法趣小，是趣不过。光所知之小法，乃统包十法界一切诸法之法也。善导和尚云，若欲学解，从凡夫地，乃至佛地，一切诸法，无不当学。若欲学行，当择其契理契机之一法，专精致力，方能速证实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。否则经劫至劫，尚难出离。所谓契理契机之法，无过信愿持佛名号，求生西方。其法备在弥陀要解，及净土诸书中。当寻绎（yì）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之，兹不多赘（zhuì）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。须知佛法乃十法界公共之法，无一人不应修，亦无一人不能修。彼谓佛教为弃人伦，害圣道者，皆未见颜色之瞽论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也。何以言之，佛于父言慈，于子言孝，于君言仁，于臣言忠，夫唱妇随，兄友弟恭，举世谛之嘉言懿行，佛经无不详陈其宿因现果，现因后果。其言慈孝等，则与儒教相同。其详示三世因果处，则儒教便无闻焉。况其断惑证真，及圆满菩提，归无所得之法乎。惜其人之未睹也。倘详阅而深思之，则当痛哭流涕，声震大千世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悲昔谤佛之罪咎也。虽然，以言谤者其罪小，以身谤者其罪大。今之口谈大乘，自命悟道。谓我即是佛，何必更去念佛。烦恼即是菩提，何必断烦恼。淫怒痴即是戒定慧，何必断淫怒痴。由是之故，出言则高于九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之上，行事则卑入九地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之下。如斯之流，名为佛怨。比之不知佛法而谤者，罪深万倍。其曾研究佛法，非全无利益，但作未来得度之因。其以身谤法之罪，不知经几何劫量，在三途</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中受诸罪苦也。居士当以研究大乘经论开圆顿解为先导，信愿持名求生西方为正行。至于居心行事，或恐过起于不知，福消于不觉。当详阅安士全书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，及法苑珠林。自然法法头头，有所取则。心心念念，无或逾越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矣。倘尤恐鉴察不及，当取孚佑帝君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功过格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着实行去，则超凡入圣，断惑证真，于震旦国中，当推君为第一矣。功过格乃明云谷禅师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传袁了凡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者。切不可谓其落索</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而藐视之。令兄次书，于身心性命，大有裨益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。不如是自怨自艾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，断难克己寡过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。今一并寄来。亦企居士亦如令兄之自怨自艾，以期至于断惑证真，圆满菩提而后已也。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今年春天，你的兄长来信，看他信中的文词语意，真挚恳切，我因此不顾浅陋，略微为他说了一些开示。到了四月份，他又寄来一封书信，其中自责过失，询求出离的要道，很符合约束自我，言行合礼，亲近良师，选择益友的行为。我看了之后，非常欣庆喜悦，因此也一条条的分析陈述来回复他。现在接到你的信，虽然词句不多，其中语意也与你的兄长不相上下。可以说是才德俱佳，不分高下，佛法中的兄弟，共为同胞骨肉。不是多劫同种善根，同修净行，怎能如此呢？现在你希望我再给你讲一遍，我实在难以答复。为什么呢？因为你的志向很大，我所知道的很小，小和大不相合，机和教不相契。虽然，一乘实相法之中，求觅小大之相，了不可得。在这不可得之中，举大则大为法界，一切法都趣向大，没有再超过的。举小则小为法界，一切法趣向小，没有再超过的。我所知道的小法，是统包十法界一切诸法之法。善导大师在《观无量寿佛经疏》中说：“若欲学解，从凡夫地，乃至佛地，一切诸法，无不当学。若欲学行，当择其契理契机之一法，专精致力，方能速证实益。”否则经长久劫到长久劫，还很难出离。所谓的契理契机之法，没有超过信愿持佛名号，求生西方。这个方法备足在《弥陀要解》，以及净土诸书当中。应当自己找书解读，此处不多说。必须知道佛法是十法界公共之法，没有一个人不应该修，也没有一个人不能够修。有人说，佛教是抛弃人间伦理，危害儒学圣道的，这都是不明事理的言论。为什么这么说呢？佛法中，对于父亲给他讲慈爱，对于子女给他讲孝顺，对于君主给他讲仁厚，对于臣子给他讲忠义，丈夫倡导，妻子相随，兄长友爱，弟弟恭敬，凡是世间的嘉言懿行，佛经中没有不详细陈说其中的过去因、现在果，现在因、未来果。说到仁慈孝顺等伦理，与儒教相同。而详细显示三世因果的地方，儒教中就没有听说过了。何况断惑证真，以及圆满菩提，归无所得的大法呢？可惜这些人没有看到啊！倘若详细阅读而深入思考，当会痛哭流涕，声震大千世界，悲痛过去谤佛的罪过。虽然如此，用言语谤佛这个罪过小，用身行谤佛，罪过更大。现在的人，口里谈说大乘，自己说自己悟道。认为我就是佛，何必再去念佛。烦恼即是菩提，何必要断烦恼。淫怒痴就是戒定慧，何必要断淫怒痴。因此，说的话是高在九层天之上，做的事却低入九层地之下。像这一类的人，名为佛法怨家。比那些不知道佛法而诽谤的人，罪深万倍。这些人曾经研究过佛法，不是完全没有利益，但只是作未来得度之因。而以身谤法的罪，不知道要经多少劫，在三途中受诸罪苦啊！你应当以研究大乘经论，开启圆顿信解为先导，信愿持名求生西方为正行。至于平日的存心行事，或者恐怕过失生起在不知道之时，福德消失在不察觉之间。应当详细阅读《安士全书》，以及《法苑珠林》。自然法法头头，有所取法轨则。心心念念，不会超越本分了。倘若还恐怕自我鉴察的不够，应当取孚佑帝君的功过格老实去做，那么超凡入圣，断惑证真，在华夏中国，当推您为第一了。功过格是明朝的云谷禅师传给袁了凡居士改过所用。千万不可以认为琐碎繁多而轻视。你哥哥的第二封书信，对于身心性命，大有益处。不如此自我悔恨，断然很难约束自己少犯过错。现在一起寄来。也是希望你也如同你哥哥一样的自责改过，期望最终到达断惑证真，圆满菩提而后才停止。</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【不揣】1.不考虑，不估量。2.犹言不自量。多用作谦词。【固陋】闭塞、浅陋。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【讼过】谓自责其过失。 宋  陆游 《岁暮感怀》诗：“讼过岂不力，寿非金石坚。”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【克己复礼】约束自我，使言行合乎先王之礼。《论语·颜渊》：“克己复礼为仁。”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【取友】选取朋友；交友。《礼记·学记》：“古之教者……一年视离经辨志，三年视敬业乐羣，五年视博习亲师，七年视论学取友。”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【缕析】详细分析。【条陈】分条陈述。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【伯仲】指兄弟的次第。亦代称兄弟。比喻事物不相上下。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【难兄难弟】南朝  宋  刘义庆 《世说新语·德行》：“ 陈元方 子 长文 ，有英才，与 季方 子 孝先 各论其父功德，争之不能决。咨之 太丘 。 太丘 曰：‘ 元方 难为兄， 季方 难为弟。’” 刘孝标 注：“一作‘ 元方 难为弟， 季方 难为兄’。”意谓 元方 卓尔不群，他人难为其兄； 季方 也俊异出众，他人难为其弟。后遂以“难兄难弟”指兄弟两人才德俱佳，难分高下。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【天伦】天然伦次。指兄弟。《谷梁传·隐公元年》：“兄弟，天伦也。”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【同气连枝】喻指同胞兄弟姐妹。</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【曷克臻此】怎么能达到这样呢？曷：为什么，怎么。克：能够。臻：致，到。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【请益】要求老师再讲一遍。《礼记·曲礼上》：“请业则起，请益则起。”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【不过】不超越；不能超越。用在动词或形容词后面，表示程度最高。意谓到了极点。</w:t>
      </w:r>
    </w:p>
    <w:p>
      <w:pPr>
        <w:pStyle w:val="26"/>
        <w:keepNext w:val="0"/>
        <w:keepLines w:val="0"/>
        <w:pageBreakBefore w:val="0"/>
        <w:kinsoku/>
        <w:wordWrap/>
        <w:overflowPunct/>
        <w:topLinePunct w:val="0"/>
        <w:bidi w:val="0"/>
        <w:snapToGrid/>
        <w:spacing w:line="500" w:lineRule="exact"/>
      </w:pPr>
      <w:bookmarkStart w:id="84" w:name="0270b11"/>
      <w:bookmarkEnd w:id="84"/>
      <w:bookmarkStart w:id="85" w:name="0270b12"/>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见《观经正宗分散善义卷第四》</w:t>
      </w:r>
      <w:bookmarkEnd w:id="85"/>
      <w:r>
        <w:rPr>
          <w:rFonts w:hint="eastAsia"/>
        </w:rPr>
        <w:t>：“行者当知。若欲学解</w:t>
      </w:r>
      <w:bookmarkStart w:id="86" w:name="0272c13"/>
      <w:r>
        <w:rPr>
          <w:rFonts w:hint="eastAsia"/>
        </w:rPr>
        <w:t>。从凡至圣乃至佛果。</w:t>
      </w:r>
      <w:bookmarkEnd w:id="86"/>
      <w:bookmarkStart w:id="87" w:name="0272c14"/>
      <w:r>
        <w:rPr>
          <w:rFonts w:hint="eastAsia"/>
        </w:rPr>
        <w:t>一切无碍皆得学也。若欲学行者。必藉有缘之法。少用功劳。</w:t>
      </w:r>
      <w:bookmarkEnd w:id="87"/>
      <w:r>
        <w:rPr>
          <w:rFonts w:hint="eastAsia"/>
        </w:rPr>
        <w:t>多得益也。”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【寻绎】理出事物的头绪。引申为解析。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【多赘】多说；多述。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【瞽论】不明事理的言论。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大千世界】为古代印度人之宇宙观。古代印度人以四大洲及日月诸天为一小世界，合一千小世界为小千世界；合一千小千世界为中千世界；合一千中千世界为大千世界。今之俗语乃袭用佛教“大千世界”一词，转用于形容人间之纷纭诸相。小千、中千、大千并提，则称三千大千世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【三涂】（名数）涂者，途之义。一、火途，地狱趣猛火所烧之处。二、血途，畜生趣互相食之处。三、刀途，饿鬼趣以刀剑杖逼迫之处。【又】直谓地狱饿鬼畜生三者，与三恶趣，三恶道同。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【九天】谓天空最高处。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【九地】指地的最深处。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安士全书】（书名）周梦颜著。是书凡四种。印光法师曰：‘安士先生，姓周，名梦颜，一名思仁。江苏昆山诸生也。博通三教经书，深信念佛法门。弱冠入泮，遂厌仕进。发菩提心，着书觉民。欲令斯民先立于无过之地，后出乎生死之海。故着戒杀之书，曰万善先资。戒淫之书，曰欲海回狂。良以众生造业，唯此二者最多，改过亦唯此二者最要。又着阴骘文广义，使人法法头头，皆知取法。皆知惩戒。批评辩论，洞彻精微。可谓帝君功臣。直将垂训之心，彻底掀翻，和盘托出。使千古之上，千古之下，垂训受训，两无遗憾矣。以其以奇才妙悟，取佛祖圣贤幽微奥妙之义，以世间事迹文字发挥之，使共雅俗同观，智愚共晓故也。又以修行法门，唯净土最为切要。又着西归直指一书。明念佛求生西方，了生脱死大事。良以积德修善，只得人天之福，福尽还须堕落。念佛往生，便入菩萨之位，决定直成佛道。前三种书，虽教人修世善，而亦具了生死法。此一种书，虽教人了生死，而又须力行世善，诚可谓现居士身，说法度生者。不谓之菩萨再来，吾不信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【无或】不要。【逾越】跨越；超越。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孚佑帝君】吕洞宾，俗名吕岩，为民间传说的八仙之一。吕洞宾也是“五文昌”之一，常与关公、朱衣夫子、魁星及文昌帝君合祀。元时封为：“纯阳演正警化孚佑帝君”，是为“孚佑帝君”之由来。而他的香火跨越儒、道、佛三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功过格】逐日登记自己所行之善恶事，藉以考查功过之表格或书籍，称为功过格。即将人类行为之功过善恶予以分类，并明定善恶之点数，依此作为判定行为之标准，并作为权衡鬼神降与福祸之依准，乃属劝人行善之书。此种藉善恶之多寡而决定鬼神降福祸之思想，最早见于东晋葛洪所作抱朴子一书，为道教之根本思想。近世承继此思想者很多。即以具体现实之善恶行为，详细计算点数，阐说善因善果、恶因恶果，此系功过格之特质。具体制定功过格之条目与内容之作法，最古者当推金大定十一年（1171）道士净明道所作之太微仙君功过格，立有功格三十六条、过律三十九条，规定治人疾病、救人性命、传授经教、为人祈禳、劝人为善等，皆予记功，反之行不仁、不善、不义、不轨等事则记过，逐日记录，一月一小比，一年一大比，善多者得福，过多者得咎。据清代石成金之“传家宝”记载，宋代之范仲淹、苏洵等人亦皆作有功过格，名闻一时。然至明万历三十二年（1604），云栖袾宏着自知录、云谷禅师授功过格之后，始普及一般民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云谷】（1500～1575）明代僧。嘉善胥山（浙江嘉兴）人，俗姓怀，讳法会。幼出家于大云寺。常思‘出家以生死大事为切，何以碌碌衣食计为’，遂决志参方，登坛受具。后闻天台小止观法门，专精修习。时法舟济掩关于杭州天宁寺，师往参叩，法舟授以念佛审实话头，直令重下疑情。师依教日夜参究，寝食俱废，一日受食，食尽亦不自知，碗忽堕地，猛然有省，复请益法舟，乃蒙印可。又阅《宗镜录》，大悟唯心之旨，从此一切经教及诸祖公案，了然如睹家中故物。</w:t>
      </w:r>
    </w:p>
    <w:p>
      <w:pPr>
        <w:pStyle w:val="26"/>
        <w:keepNext w:val="0"/>
        <w:keepLines w:val="0"/>
        <w:pageBreakBefore w:val="0"/>
        <w:kinsoku/>
        <w:wordWrap/>
        <w:overflowPunct/>
        <w:topLinePunct w:val="0"/>
        <w:bidi w:val="0"/>
        <w:snapToGrid/>
        <w:spacing w:line="500" w:lineRule="exact"/>
      </w:pPr>
      <w:r>
        <w:rPr>
          <w:rFonts w:hint="eastAsia"/>
        </w:rPr>
        <w:t>其后，寓居金陵天界毗卢阁三年，复至摄山栖霞，结茅于千佛岭下。时有盗侵师，窃去所有，夜行至天明，尚不离庵，人获之，送至师。师食以饮食，尽与所有持去。由是闻者感化。又建禅堂，开讲席，往来者众。万历三年示寂，世寿七十五，僧腊五十。蒙师化者以千万计，憨山德清曾从师受教悟旨。</w:t>
      </w:r>
    </w:p>
    <w:p>
      <w:pPr>
        <w:pStyle w:val="26"/>
        <w:keepNext w:val="0"/>
        <w:keepLines w:val="0"/>
        <w:pageBreakBefore w:val="0"/>
        <w:kinsoku/>
        <w:wordWrap/>
        <w:overflowPunct/>
        <w:topLinePunct w:val="0"/>
        <w:bidi w:val="0"/>
        <w:snapToGrid/>
        <w:spacing w:line="500" w:lineRule="exact"/>
      </w:pPr>
      <w:r>
        <w:rPr>
          <w:rFonts w:hint="eastAsia"/>
        </w:rPr>
        <w:t>师平日胁不至席，终身礼诵，未尝中辍一夕。从来接人软语低声，一味平怀。寻常示人，特揭唯心净土法门。生平任缘，未尝树立门庭，诸山但有禅讲道场，常请师为方丈。师至，则举扬百丈规矩，务明先德风范，不少假借。明末袁了凡与憨山德清颇钦服其为人。德清在所撰〈云谷大师传〉中，曾誉之为‘中兴禅道之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袁了凡】明代江南吴江人。生卒年不详。名黄，字坤仪。隆庆四年（1570）举于乡，万历十四年（1586）成进士，授宝坻知县；后擢兵部职方司主事。会朝鲜遭倭难，来乞师援助。了凡乃与佐经略宋应昌、提督李如松往援。后遭忌而以拾遗被议，遂罢职归。居常善行益切。卒年七十四。熹宗追叙征倭功，赠尚宝司少卿。</w:t>
      </w:r>
    </w:p>
    <w:p>
      <w:pPr>
        <w:pStyle w:val="26"/>
        <w:keepNext w:val="0"/>
        <w:keepLines w:val="0"/>
        <w:pageBreakBefore w:val="0"/>
        <w:kinsoku/>
        <w:wordWrap/>
        <w:overflowPunct/>
        <w:topLinePunct w:val="0"/>
        <w:bidi w:val="0"/>
        <w:snapToGrid/>
        <w:spacing w:line="500" w:lineRule="exact"/>
      </w:pPr>
      <w:r>
        <w:rPr>
          <w:rFonts w:hint="eastAsia"/>
        </w:rPr>
        <w:t>了凡自为诸生，即好学问，通古今之务。凡天文、象数、河洛、律吕、水利、兵备、堪舆、星命等，无不精密研求。家虽不富而好布施。居常诵持经咒，熟悉禅观。且曾受教于禅僧云谷法会，对编印《嘉兴大藏经》亦有倡议之功。着有《了凡四训》、《两行斋集》、《历法新书》、《皇都水利》、《评注八代文宗》、《群书备考》等书行世。其中，《了凡四训》是流行于民间善书之一，影响人心颇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【落索】连串不断的样子。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【裨益】补益；益处。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【自怨自艾】谓悔恨自己的过错而欲改正之。今多指自悔自恨。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【克己】谓克制私欲，严以律己。【寡过】少犯错误。</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与福建刘廷诚居士书</w:t>
      </w:r>
    </w:p>
    <w:p>
      <w:pPr>
        <w:pStyle w:val="26"/>
        <w:keepNext w:val="0"/>
        <w:keepLines w:val="0"/>
        <w:pageBreakBefore w:val="0"/>
        <w:kinsoku/>
        <w:wordWrap/>
        <w:overflowPunct/>
        <w:topLinePunct w:val="0"/>
        <w:bidi w:val="0"/>
        <w:snapToGrid/>
        <w:spacing w:line="500" w:lineRule="exact"/>
      </w:pPr>
      <w:r>
        <w:rPr>
          <w:rFonts w:hint="eastAsia"/>
        </w:rPr>
        <w:t>原夫诸佛为一大事因缘</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故，出现于世。所谓大事因缘者，无非欲令众生开示悟入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佛之知见，直下成佛而已。第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以众生之根性不一，故如来之教法万殊。是以一代时教，随机演畅。法门虽浩若尘沙。而行人依教修持，究竟归元，皆证即心自性。然于尘沙法门之中，求其不离事修，全彰心性，三根普被，利钝全收。上上根不能逾其阃（kǔ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，下下根亦可臻其域。高超一切禅教律，统摄一切禅教律。下手易而成功高，用力少而得效速，最利末法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，直出五浊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者，无如净土持名念佛之殊胜超绝也。诚所谓九界众生离此法，上不能圆成佛道。十方诸佛舍此法，下不能普利群生。所以千经万论，处处指归，往圣前贤，人人趣向。若群星之拱北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万水之朝东也。居士既深信念佛。若未参承净业知识。又不广阅净土经论。则真信切愿，从何而生。纵能执持名号，只因不求出离，便成人天因果，受享痴福。因福造业，仍沉恶道。倘再路头不真，涉入邪见，则善因反招恶果。人天福报，亦不可得。阿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极苦，长劫难出。譬如入海，既无导师，又乏指南。漂流于狂波巨浪之中，茫茫不知所趣。纵能撑篙摇橹，岂能免于沉溺。光少乏问学，长无所知。唯于净土一法，颇切向往。感子之诚，今将净土经论之最切要者略开一二，一一标其大意。若能归而求之，则心领神会，自有手之舞之足之蹈之而不自知者，远胜愚之喋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诸佛为一大事因缘故，出现于世。所谓的“大事因缘”，无非想要使令一切众生开、示、悟、入佛之知见，当下成佛罢了。但是因为众生的根性不一样，所以如来的教法就有万种不同。所以本师释尊一代时教，随众生根机演畅妙法。法门虽然浩瀚如尘沙之多。而修行人依教修持，究竟归元，都是证得即心本具的自性。然而在尘沙法门之中，求觅不离事相修持，全体彰显心性，上中下三根普被，利根钝根全收。上上根人不能超越他的门槛，下下根人也可以到达他的领域。高超一切禅、教、律诸宗，统摄一切禅、教、律各派。下手容易而成功高妙，用力较少而得效迅速，最利于末法时代，直接超出五浊恶世，不如净土宗持名念佛的殊胜超绝啊！实在是所谓的：“九界众生离此法，上不能圆成佛道。十方诸佛舍此法，下不能普利群生。”所以“千经万论，处处指归，往圣前贤，人人趣向。”如同群星都拱卫着北极星，万条流水都朝着东面流去。你既然深信念佛。如果没有参学承侍修学净业的善知识。又不广泛阅读净土经论。那么真信切愿，从何处生起。纵然能够执持名号，只因为不求出离，便成为人天因果，享受痴福。因福而造业，仍就沉沦恶道。倘若再有道路认不清，入了邪见，那么善因反而招来恶果。人天福报，也不可得了。阿鼻地狱极苦，长劫难出。譬如入于大海，既没有导师，又没有指针南。漂流在狂波巨浪之中，茫茫不知趣向何处。纵然能够撑篙摇橹，哪能免于沉溺呢？我小时没能好好学习，长大了一无所知。唯独对于净土法门，很迫切向往。感于你的诚心，现在将净土经论中最切要的地方，大略开示一二，一一标出其中大意。你如果能够回归自心而求，则心领神会，自然有不知不觉手舞足蹈，而自己还不知道的快乐，远胜过我在这儿唠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【一大事因缘】谓佛陀出现于世间之唯一大目的，是为开显人生之真实相，此即所谓一大事。依法华经方便品之说，佛为使众生开示悟入，遂出现世间。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开示悟入】开，开发之意；即破除众生之无明，开如来藏，见实相之理。示，显示之意；惑障既除则知见体显，法界万德显示分明。悟，证悟之意；障除体显后，则事（现象）、理（本体）融通而有所悟。入，证入之意；谓事理既已融通，则可自在无碍，证入智慧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【第】副词。但是。表示转折。</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【阃】门槛，门限。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【末法】佛法分三个时期，即正法时期、像法时期、末法时期。正法时期一千年，像法时期一千年，末法时期一万年。现在正是末法时期，即佛法进入了微末的时期。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五浊】：一、众生浊，谓众生多诸弊恶，不孝敬父母尊长，不畏恶业果报，不作功德，不修斋法，是名众生浊。二、见浊，谓正法已灭，像法渐起，邪法转生，邪见增盛，不修善道，是名见浊。三、烦恼浊，谓众生多诸爱欲、悭贪、斗诤、谄曲、虚诳，摄受邪法，恼乱心神，是名烦恼浊。四、命浊，谓往古世时，人寿八万四千岁，今时人寿转减，百岁者稀。以恶业增故，寿数短促，是名命浊。五、劫浊，劫，梵语具云劫波，华言分别时节。谓减劫中，人寿减至三十岁时，饥馑灾起。减至二十岁时，疾疫灾起。减至一十岁时，刀兵灾起。世界众生，无不被害，是名劫浊。﹝出法苑珠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【拱北】犹拱辰。【拱辰】拱卫北极星。语本《论语·为政》：“为政以德，譬如北辰，居其所，而众星共(拱)之。”后因以喻拱卫君王或四裔归附。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【阿鼻】即无间地狱。涅盘经十九曰：‘阿者言无，鼻者名间，间无暂乐，故名无间。’受苦无间断之义。八大地狱之一。是最苦处。极恶之人堕之。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【喋喋】多言；唠叨。</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复高邵麟居士书一</w:t>
      </w:r>
    </w:p>
    <w:p>
      <w:pPr>
        <w:pStyle w:val="26"/>
        <w:keepNext w:val="0"/>
        <w:keepLines w:val="0"/>
        <w:pageBreakBefore w:val="0"/>
        <w:kinsoku/>
        <w:wordWrap/>
        <w:overflowPunct/>
        <w:topLinePunct w:val="0"/>
        <w:bidi w:val="0"/>
        <w:snapToGrid/>
        <w:spacing w:line="500" w:lineRule="exact"/>
      </w:pPr>
      <w:r>
        <w:rPr>
          <w:rFonts w:hint="eastAsia"/>
        </w:rPr>
        <w:t>谢恩光来山，持阁下书，展读之下，见其慕道心切，而愿力宏大，誓期深入，而不肯得少为足，欣慰无量。至于过赞不慧，令人惭愧无似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耳。阁下欲了生死大事，况复年临知命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来日无多。又无知识益友之可亲近，而不专修净业，一心念佛。而欲泛泛然研究诸经奥义典句，似未深知净土法门之所以然者。宜往华严寺借阅净土十要，及净土圣贤录，息心详阅，自知所趣。一切众生，皆是过去父母，未来诸佛。杀而食之，何能下咽。若知此义，即丧身失命，亦不能吃一切肉矣。然佛之教人，循循善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上根则令其全断。中下则令其渐减，而遂至于全断耳。发愿文，文虽宏大。然须真实从心而发，方名为愿。否则心口相违，何名为愿。现世之愿，虽亦无妨。欲生福慧子孙，须从大积阴德广行方便中求。况阁下年当六八，续娶三妻，但止生女。即此可征宿世现生，皆少栽培。今欲转回天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，必须真实改过迁善。如明季袁了凡先生之笃实做去，断未有不蒙感格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而满所愿者。且勿谓吾家素寒，不能广积阴德，大行方便。须知身口意三业皆恶，即莫大之恶。倘三业皆善，即莫大之善。至如愚人不信因果，不信罪福报应。侃（kǎn）侃凿（zuò）凿</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，依安士全书等所说，为其演说。令其始则渐信因果，继则深信佛法，终则往生西方，了生脱死。一人如是，功德尚无量无边，何况多人。然须躬行无玷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，方可感化同人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。自己妻女，能信受奉行，别人自能相观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而善矣。岂在资财多乎哉。但求不饥不寒，何思财发巨万。遗子黄金满籯（yínɡ）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不如教子一经。祖德若亏，便当愧死。祖业纵亏，有何所伤。而以来日无多之身，思欲顿复。徒生妄想，了无实益。且自随缘度日，便为乐天知命矣。健寿处世，有顺无逆，世人谁不愿得。然而得者甚少，不得者甚多。以宿世现生，无大栽培，无因不能得果故也。今阁下欲生西方了生死。但当愿高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祖父母等神识，仗自己自行化他修持净业之力，即蒙佛慈接引往生，则可谓大孝尊亲。其不绝先祖祀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，及复祖业等，皆世间凡情所共知见之浅近境界也。况求生西方者，不可怕死。若今日即死，今日即生西方。所谓朝闻道，夕死可矣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。岂可今日要死，且不愿死。既贪恋尘境，不能放下。便因贪成障，净土之境不现，而随业受生于善恶道中之境便现。境现，则随业受生于善恶道中矣。往生西方，便成画饼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。故修西方人，今日死也好，再活一百二十岁死也好。一切任彼前业，不去妄生计较。倘信愿真切，报终命尽，便即神超净域，业谢尘劳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。莲开九品之花，佛授一生之记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矣。又世人无子，每多广置妾媵（yìnɡ）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，不知培德节欲。如此乃是速死之法，非求子之道。此事上关风化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，及与宗祀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人皆冒昧而为，其于人之大伦，不亦有愧于衷乎。不慧人微德薄，百无一能。寄食普陀，苟延残喘，不敢为人作师。故谢恩光在先亦有此说，皆辞而不受。阁下皈依三宝，随于本地择其品行端方者，拜以为师，则已得为如来弟子矣。下次再有笔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不得用皈依字样。贵地既无明眼通人，光自愧道业未成，不敢作师，然复随缘开示者。喻如无足之人，一步难移，安坐三叉路口。有欲直达家乡，不知所趣者，指令得其正道，速达家乡。而归家之人，断不以彼之不能行，并其言而废之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谢恩光来到普陀山，带来你的书信，展读之后，见你向慕佛道之心迫切，而愿力宏大，发誓要深入佛法，而不肯得少为足，非常欣慰。至于你在信中过份称赞我，真令人惭愧无比呀！你想要了脱生死大事，年纪已近五十岁了，来日无多。又没有善知识益友可以亲近，而不专修净业，一心念佛。却想要广泛研究佛经的奥义典句，你似乎没有深知净土法门的所以然。应该到华严寺借阅《净土十要》，以及《净土圣贤录》，静心详读，自然知道该向何处去。一切众生，都是我们过去的父母，未来的诸佛。杀来吃，怎能下咽？如果知道这个意义，即使丧失身命，也不能吃一切众生肉啊！然而佛陀教化世人，总是有步骤地引导、教化。上根的人就令他们全断肉食。中下根的人就令他们渐渐减少吃肉，而最终全断肉食。你作的发愿文，文词虽然宏大。却必须是真实从内心而发，方才名为愿。否则内心与口说相违，如何名为愿呢？现世的愿望，虽然没有妨碍。想要生福慧的子孙，必须从大积阴德，广行方便当中去求。何况你年纪正当四十八岁，连续娶了三房妻妾，都只生女儿。就可以证验你过去世以及这一生，都很少栽培阴德。现在想要回转天意，必须真实的改过向善。如同明朝末年的袁了凡先生一样脚踏实地去做，绝对没有不蒙感通而满你所愿的。不要说我家里一向贫寒，不能够广积阴德，大行方便。必须知道身口意三业都恶，就是最大的恶。倘若身口意三业都善，就是最大的善。倘若愚昧的人不相信因果，不相信罪福报应。你就从容明确、理直气壮的，依照《安士全书》里面所说的，为他演说。令他开始渐渐相信因果，继而深信佛法，最终往生西方，了生脱死。能教化一个人如此，功德尚且无量无边，何况教化很多人。然而必须自己的行为没有瑕疵，才可以感化身边的人。自己的妻女，能够信受奉行，别人自然能够互相观察学习而向善了。哪里在于钱财的多少呢？只求不饥不寒，何必想发巨万之财。遗留给子孙满箱黄金，不如教导子孙一部经书。祖先的德业如果有亏，应当惭愧而死。祖先的家业纵然亏损，有什么妨碍呢？而且近五十岁的人，想要一下子复兴家业。只是白白的打妄想，没有一点实际利益。暂且自己随缘度日，就是乐天知命了。健康长寿的活着，只有顺境，没有逆境，世间人谁不愿意得到。然而得到的人很少，得不到的人很多。因为过去世、这一生，没有栽培大的福德，没有种因不能得果的缘故啊！现在你想要生西方，了生死。应当发愿让高、曾、祖父母等祖先神识，依仗自己自行化他，修持净业的力量，蒙佛陀慈悲接引往生，这可以说是大孝尊亲。你所说的，不断绝先祖的祭祀，以及恢复祖先家业等等，都是世间凡情，共同知见的浅近境界。何况求生西方的人，不可以怕死。如果今天死，就今天往生西方。孔子所说的：“朝闻道，夕死可矣”。哪里可以说，今天要死了，还不愿死。既然贪恋六尘境界，不能放下。就会因贪成为障碍，净土的境界不现前，而随业受生在善恶道中的境就显现。境界出现，就随着业力受生在善恶道中了啊！往生西方，就成空想。所以修西方净土的人，今天死也好，再活一百二十岁死也好。一切随我前世的业力，不去妄想分别计较。倘若信愿真切，报终命尽，神识马上超生到净土，业力凋谢在五浊世界。盛开九品莲花，授记一生作佛啊！又，世间人没有儿子，大多取好几房小妾，不知道培植道德，节制欲望。多取小妾，这是快速求死的方法，不是求子之道。这件事关乎社会风气，以及宗祀相续，人们却都大胆去做，对于人伦道德，不也有愧于心吗？我分量轻微，道德薄少，百无一能。寄附在普陀山生活，苟延残喘，不敢给人作师父。所以谢恩光之前也有这么说，我都推辞不接受。你皈依三宝，随在本地选择其中品行端正的出家人，拜他作师父，就可以成为如来弟子了。下次再有信来，不要用皈依这些字。贵地既然没有明眼开悟的大通家，我自己惭愧道业没有成就，不敢作人的师父，然而又为你随缘开示。这就如同，没有脚的人，一步难动，只坐在三叉路口。有想要直达家乡，不知道道路方向的人，指示给他正确的道路，快速回到家乡。而回家的人，断然不会因为指路人不能行走，一并连他的话也废弃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【无似】犹无比。</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【知命】《论语·为政》：“五十而知天命。”后因以“知命”代称五十岁。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【天心】犹天意。《书·咸有一德》：“克享天心，受天明命。”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【感格】谓感于此而达于彼。感通；感动。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【循循善诱】谓善于有步骤地引导、教育人。亦泛指教导有方。语本《论语·子罕》：“夫子循循然善诱人。”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【侃侃】刚直貌。谓直抒己见，从容不迫。【凿凿】鲜明貌。确实。</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【躬行】亲身实行。《论语·述而》：“躬行君子，则吾未之有得。”【无玷】没有瑕疵；不受玷污。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【同人】志趣相同或共事的人。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【相观】观察。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【籯】箱笼等类盛器。《汉书·韦贤传》：“故 邹  鲁 谚曰：‘遗子黄金满籯，不如一经。’” 颜师古 注：“ 如淳 曰：‘籯，竹器，受三四斗。今 陈留 俗有此器。’……然则筐笼之属是也。今本籯字或作盈，又是盈满之义，盖两通也。”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【高曾】1.高祖和曾祖。2.泛指远祖。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【祖祀】祭祖。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【夕死】语出《论语·里仁》：“朝闻道，则夕死可矣。”后以“夕死”谓为追求真理，死亦无憾的精神。</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【画饼】1.画成的饼。比喻徒有虚名无补实用的人和物。2.喻落空的事情。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【尘劳】佛教徒谓世俗事务的烦恼。为烦恼之异称。因烦恼能染污心，犹如尘垢之使身心劳惫。</w:t>
      </w:r>
    </w:p>
    <w:p>
      <w:pPr>
        <w:pStyle w:val="26"/>
        <w:keepNext w:val="0"/>
        <w:keepLines w:val="0"/>
        <w:pageBreakBefore w:val="0"/>
        <w:kinsoku/>
        <w:wordWrap/>
        <w:overflowPunct/>
        <w:topLinePunct w:val="0"/>
        <w:bidi w:val="0"/>
        <w:snapToGrid/>
        <w:spacing w:line="500" w:lineRule="exact"/>
      </w:pPr>
      <w:bookmarkStart w:id="88" w:name="0319c18"/>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《佛说大乘无量寿庄严经》卷上：“世尊。我得菩提成正觉已。</w:t>
      </w:r>
      <w:bookmarkEnd w:id="88"/>
      <w:bookmarkStart w:id="89" w:name="0319c19"/>
      <w:r>
        <w:rPr>
          <w:rFonts w:hint="eastAsia"/>
        </w:rPr>
        <w:t>所有众生令生我剎。</w:t>
      </w:r>
      <w:bookmarkEnd w:id="89"/>
      <w:r>
        <w:rPr>
          <w:rFonts w:hint="eastAsia"/>
        </w:rPr>
        <w:t>皆具三十二种大丈夫相。一生令得阿耨多罗三藐三菩提。”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【妾媵】古代诸侯贵族女子出嫁，以侄娣从嫁，称媵。后因以“妾媵”泛指侍妾。</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【风化】犹风教；风气。指社会上公认的道德规范。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【宗祀】谓对祖宗的祭祀。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【笔札】毛笔与简牍。指文章、书信等。</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复高邵麟居士书二 </w:t>
      </w:r>
    </w:p>
    <w:p>
      <w:pPr>
        <w:pStyle w:val="26"/>
        <w:keepNext w:val="0"/>
        <w:keepLines w:val="0"/>
        <w:pageBreakBefore w:val="0"/>
        <w:kinsoku/>
        <w:wordWrap/>
        <w:overflowPunct/>
        <w:topLinePunct w:val="0"/>
        <w:bidi w:val="0"/>
        <w:snapToGrid/>
        <w:spacing w:line="500" w:lineRule="exact"/>
      </w:pPr>
      <w:r>
        <w:rPr>
          <w:rFonts w:hint="eastAsia"/>
        </w:rPr>
        <w:t>来书言礼法华经，摄心念佛，及欲寡其过而未能，拟欲依功过格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日常检点。足见汝近来操修，实属为己之学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，非如今人之唯欲沽名邀誉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，自欺欺人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之可比也。幸甚幸甚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礼诵持念，种种修持，皆当以诚敬为主。诚敬若极，经中所说功德，纵在凡夫地，不能圆得。而其所得，亦已难思难议。若无诚敬，则与唱戏相同。其苦乐悲欢，皆属假妆，不由中出。纵有功德，亦不过人天痴福而已。而此痴福，必倚之以造恶业。其将来之苦，何有了期。当以此意普告同侪（chái）</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，俾修须真修，行须实行。则其利溥（pǔ）</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矣。所立拜经规矩，理固无碍。若依事相论之，若笼统通拜，当念南无大乘妙法莲华经，法华会上佛菩萨。拜下想礼经偈云。真空法性如虚空，常住法宝难思议。我身影现法宝前，一心如法归命礼。想全经放光，及经中所说佛菩萨，各各放光，照触自身，及法界有情。若逐字礼拜，当念一心顶礼大乘妙法莲华经某字法宝。拜某字则念某字。从如是我闻，至经尽，皆如此念。然观想一法，大非易事。若理路不清，及心识纷乱，或致起诸魔事。但以至诚恭敬为主，能观则观。否则竭诚致敬，蓦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拜去，亦自功德无量。若汝所立章程，对经而拜，拜下想偈，及拜起念佛观佛，固不若供经佛前，专一礼阿弥陀佛，为专精一致。且勿谓缘想一佛，不如缘想多佛之功德大。须知阿弥陀佛，是法界藏身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。所有十方法界诸佛功德，阿弥陀佛一佛，全体具足。如帝网珠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千珠摄于一珠，一珠遍于千珠。举一全收，无欠无余。若久修大士，缘境不妨宽广。境愈宽而心愈专一。若初心末学，缘境若宽，则心识纷散。而障深慧浅，或致起诸魔事。故我佛世尊，及历代诸祖，皆令一心专念阿弥陀佛者此也。待其念佛得证三昧，则百千法门，无量妙义，咸皆具足。古人谓已浴大海者，必用百川水。身到含元殿，不须问长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。可谓最善形容者矣。至于止恶修善，刻实检察，虽莫善于功过格。然使心不主于诚敬，纵日记功记过，亦是虚文。功过格此间未有其书。若约予所见，但当主敬存诚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，于二六时中，不使有一念虚浮怠忽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之相。及与世人酬酢</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，唯以忠恕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为怀。则一切时，一切处，恶念自无从而起。倘或宿习所使，偶尔忽生。而诚敬忠恕在怀，自能念起即觉，觉之即失。决不至发生滋长，举三业而随之矣。小人之所以伪为善而实为恶者，意谓人不我知。不知其不知者，但止世间凡夫耳。若得道圣人，固了了悉知。而天人鬼神，虽未得道。以报得他心通，亦了了悉知。况声闻缘觉菩萨诸佛，他心道眼，圆见三世，如视诸掌者乎。欲无知者，唯己不知则可耳。己若自知，则天地鬼神佛菩萨等，无不悉知之而悉见之矣。若知此义，虽暗室屋漏之中，不敢怠忽。人所不知之地，不敢萌恶。以天地鬼神诸佛菩萨共知。纵不知惭愧者，知此亦当惭愧无地矣。况真修实践之士哉。故欲寡其过，先须从畏此诸圣凡悉知悉见起。见先哲于羹墙，慎独知于衾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，犹是约世间情见而浅近言之。实则我心与十方法界，觌（dí）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体吻合。由我迷故，其知局在于一身。彼十方法界圣人，彻证自心本具之法界藏心。凡法界中一切有情举心动念，无不亲知亲见。何以故，以同禀真如，自他无二故。若知此义，自能战兢惕厉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，主敬存诚。初则勉力息妄，久则无妄可得矣。（恶念原属妄想，若不觉照，便成实恶。倘能觉照，则妄想灭而真心现矣。）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来信说你在拜《法华经》，摄心念佛，以及想要减少过失而未能做到，打算依着功过格进行日常检点。足见你近来的行持修为，确实是为了提高自己的道德修养，不是像现在的人，学习的目的唯独是想要沽名钓誉、自欺欺人可以相比的啊！真为你庆幸啊！礼拜诵经，持咒念佛，种种的修持，都应当以至诚恭敬为主。如果诚敬到了极点，经典中所说的功德，纵然在凡夫地，不能够圆满得到。而其中所得到的，也已经很难思议了。如果没有诚敬之心，就如同唱戏。戏里的苦乐悲欢，都是假装出来的，不是由内心中真实发出。纵然有功德，也只不过是人天的痴福而已。而得到这个痴福，我们必定会倚凭这个痴福来造恶业。将来的苦痛，何时有一个了期。应当将诚敬的意义，普告同辈，使得修必须是真修，行必须是实行。那么这个利益就广大普遍了。所立的拜经规矩，道理上固然没有妨碍。如果依着事相来讨论，如果笼统通拜，应当念“南无大乘妙法莲华经，法华会上佛菩萨”。拜下去时，想礼经偈：“真空法性如虚空，常住法宝难思议。我身影现法宝前，一心如法归命礼。”观想全经放光，以及经中所说佛菩萨，各各放光，照触自身，以及法界有情。如果一个一个字礼拜，应当念：一心顶礼，大乘妙法莲华经，某字法宝。拜到哪个字就念哪个字。从“如是我闻”，一直到经书的最后一个字，都是如此念。然而观想这个方法，不是容易的事。如果理路不清，以及心识纷乱，或者导致生起著魔的事情。只要以至诚恭敬为主，能观想就观想。否则就竭诚恭敬的直接拜，也自然功德无量。如你所立的章程，对着经书礼拜，拜下去想偈颂，以及拜起来念佛号观想佛像，不如供佛经在佛前，专门一心顶礼阿弥陀佛，更为专精一致。不要说缘想一尊佛，不如缘想多尊佛的功德大。必须知道阿弥陀佛，是法界藏身。所有十方法界的诸佛功德，阿弥陀佛一尊佛，就全体具足。如同帝释天的宝网千珠，千珠摄于一珠之中，一珠遍于千珠之内。举一而全收，不会多也不会少。如果是久修的大菩萨，缘想之境不妨宽广。境界愈宽而心愈专一。如果是初发心的后学，缘境如果太宽，就会心识纷散。而障深慧浅，或者导致生起著魔的事情。所以我佛世尊，以及历代诸祖，都令我们一心专念阿弥陀佛，原因在此。等待念佛证得三昧，那么百千法门，无量妙义，全都具足。古人说：“已浴大海者，必用百川水。身到含元殿，不须问长安。”可以说是最贴切的形容了啊！至于止恶修善，老实的自我检点，虽然最好的就是功过格。假使内心不以诚敬为主，纵然每天记功德记过失，也是虚假之文。功过格，我这里没有这本书。如果就我所见，应当恪守诚敬，在一整天中，不使有一念虚浮怠惰玩忽的情况。以及与世间人来往应酬，唯以“忠恕”二字为怀。那么一切时，一切处，恶念自然无从生起。倘若过去世的习气所使，偶尔又生起。而真诚恭敬、忠恕在心，自然能够念头起来立即警觉，觉察到了即刻消失。决不至让恶习发生滋长，发动身口意三业随恶习转了。小人之所以假装行善，而实际是做恶的原因，是他的心中认为，没人知道我做坏事。他不知道，这个“不知道”，只是世间的凡夫罢了。如果是得道的圣人，固然了了全知。就是天人鬼神，虽然没有得道。因为业报有他心通，也能了了全知。何况声闻、缘觉、菩萨、诸佛，有他心通，道眼彻见过去、现在、未来三世，如同看手掌一样清楚呢？想要“无知”，自己不知道还可以。自己如果知道，那么天地鬼神、佛菩萨等，没有不悉知悉见的。如果知道这个意义，虽然在暗室无人之处，也不敢懈怠轻忽。别人不知道的地方，也不敢萌生恶念。因为天地鬼神、诸佛菩萨全都知道。纵然是不知道惭愧的人，知道了这个道理，也应当惭愧的无地自容啊！何况是真修实践的人呢？所以想要减少你的过失，首先必须从畏惧一切圣人凡夫全都知道我内心开始。因为渴慕（贤人）到极点，在菜汤里、墙壁上都能见到这位贤人，谨慎独处，对独行的影子、独睡的被子都不做亏心事，这还是约着世间情见而浅近来说的。实际上，我的心与十方法界，当体吻合。由于我迷惑的缘故，知见只局限在一个色身。而十方法界的圣人，彻底证到自心本具的法界藏心。凡是法界中一切有情的举心动念，没有不亲知亲见的。为什么呢？因为同是一个真如，自他无二的缘故。如果知道这个意义，自然能够战战兢兢，警惕激励，恪守诚敬。开始是努力止息妄心，久了就没有妄心可得了。（恶念原本属于妄想，如果不觉照，就成为真实的恶。倘若能够觉照，那么妄想息灭而真心显现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功过格】初指道士逐日登记行为善恶以自勉自省的簿格，及后流行于民间，泛指用分数来表现行为善恶程度、使行善戒恶得到具体指导的一类善书。融合了道教积善销恶、儒家伦理道德和佛教因果报应三教的理念。现存最古的功过格是《太微仙君功过格》，1171年成书（《道藏》洞真部戒律类收录），为净明道道士自记个人善恶的簿册。《道藏辑要》收《警世功过格》和《十戒功过格》，是托名吕祖撰述的功过格。后经莲池大师（1535-1615)、袁黄（1533-1606)等人倡导，十七世纪至十八世纪中叶功过格盛行于世，有多种功过格编写而成，不单有道教色彩浓厚的功过格，还有佛教系统的「善过格」（莲池大师《自知录》是代表作）、与民众道德有关的功过格（如《汇纂功过格》）。十七世纪以后，不仅道士奉持，士人、崇奉佛教戒律的人及民众亦渐奉行，更有特定劝戒对象的《当官功过格》、《童蒙功过格》、《妇女功过格》。</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《论语·宪问》：“古之学者为己，今之学者为人。”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【沽名钓誉】有意做作或用某种手段猎取名誉。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【自欺欺人】用自己都无法置信的话或手法来欺骗别人。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【幸甚】表示非常庆幸或幸运。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【同侪】同伴，伙伴。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【溥】1.广大；大。2.普遍。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【蓦直】一径；笔直。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法界藏身】(1)佛以法界为体性，法界即涅盘界，是即以涅盘为体性，乃明佛之所以为佛也。(2)法界遍于有情心相续中，为有情所同具，即所谓一切有情皆有佛性（如来藏），意明佛与有情皆据法界，即所依等同也。法界，无一法不具。无一法不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【帝网珠】谓帝释殿前千珠宝网，光相交映，互摄无碍也。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见《念佛三昧宝王论卷上》：“ 浴大海者，已用于百川。”《大慧普觉禅师语录》：“含元殿里休问长安。”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【主敬存诚】语本《易·乾》：“闲邪存其诚。”《礼记·少仪》：“宾客主敬，祭祀主敬。”谓恪守诚敬。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【怠忽】怠惰玩忽。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【酬酢】来往应酬。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【忠恕】儒家的一种道德规范。忠，谓尽心为人；恕，谓推己及人。《论语·里仁》：“夫子之道，忠恕而已矣。”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“见先哲于羹墙，慎独知于衾影”：出《文昌帝君阴骘文》。见先哲于羹墙：《后汉书·李固传》：“昔尧殂之后，舜仰慕三年，舜坐则见尧于墙，食则见尧于羹”。（后汉书卷六三）   慎独知于衾影：大学曰：“小人闲居为不善，无所不至......故君子必慎其独也”。《宋史·蔡元定传》：贻书训诸子曰：“独行不愧影，独寝不愧衾；勿以吾得罪故遂懈”。（宋史卷四三四）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【觌】见；相见。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【战兢】畏惧戒慎貌。【惕厉】警惕谨慎；警惕激励。语出《易·乾》：“君子终日干干，夕惕若厉，无咎。”</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复高邵麟居士书三 </w:t>
      </w:r>
    </w:p>
    <w:p>
      <w:pPr>
        <w:pStyle w:val="26"/>
        <w:keepNext w:val="0"/>
        <w:keepLines w:val="0"/>
        <w:pageBreakBefore w:val="0"/>
        <w:kinsoku/>
        <w:wordWrap/>
        <w:overflowPunct/>
        <w:topLinePunct w:val="0"/>
        <w:bidi w:val="0"/>
        <w:snapToGrid/>
        <w:spacing w:line="500" w:lineRule="exact"/>
      </w:pPr>
      <w:r>
        <w:rPr>
          <w:rFonts w:hint="eastAsia"/>
        </w:rPr>
        <w:t>书中语语真实，欲得佛法实益。但以未知净土法门之所以，其心愿便与佛愿相违。世之修持求了生死者多矣。然每每以己愚见，测度如来不思议大法。遂致北辕适越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不能了脱。今生尚无正见，况来生乎。万一复得人身，而被今生所修之痴福所迷，安望其更加精进以求出离也耶。佛说一切大小权实法门，皆须仗己功力，断惑证真，方出生死。若惑业有一丝毫，生死决定难出。是以从生至生，从劫至劫，展转修持。或有力量充足，直进不退，即能了脱者。多皆旋觉忽迷，暂进久退，经尘点劫，不能出离。所以尔我今日尚为凡夫，皆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不知如来普被三根，至极圆顿之净土法门故也。汝纵未亲知识，亦曾诵弥陀经，无量寿经，十六观经，及各净土发愿文，龙舒文，归元直指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彼皆令即生往生，汝偏欲展转来生。佛愍众生无力断惑，难了生死，故特开一仗佛慈力，带业往生之横超法门。无论断惑与否，若具真信切愿，持佛名号，（此是正行）及修行众善，回向往生，（此是助行）无一不得生者。即五逆十恶之人，临终地狱相现，若心识不迷，闻善知识教以念佛求生西方。若念十声，或止一声，当下命终亦得往生。（此在十六观经下品下生章，系金口诚言。）既往生已，即已高预海会，永出轮回。渐次进修，以圆佛果。若此逆恶罪人，不闻此不思议法，经尘点劫，难出地狱。饿鬼畜生尚难得，况欲得人身而修行了生死耶。当须发决定心，临终定欲往生西方。且莫说碌碌庸人之身，不愿更受。即为人天王身，及出家为僧，一闻千悟，得大总持，大宏法化，普利众生之高僧身，亦视之若毒荼罪薮</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决定不生一念欲受之心。如是决定，则己之信愿行，方能感佛。佛之誓愿，方能摄受。感应道交，蒙佛接引，直登九品，永出轮回矣。三皈五戒，为入佛法之初门。修余法门，皆须依此而入，况即生了脱之至简至易，至圆至顿之不思议净土法门耶。不省三业，不持五戒，即无复得人身之分，况欲得莲华化生，具足相好光明之身耶。汝日暮途远，宜从径直之法。且专门读诵净土三经，及普贤行愿品。研究净土诸经注疏。若诸语录，金刚，法华，且先置之度外。以事宜急先，心无二用故也。至于寡过一事，实为儒佛切要工夫。蘧伯玉行年五十而知四十九年之非。使人谓其欲寡其过而未能。此实在意地上用功，非身口动辄有过也。在家居士，日与常人酬酢，固宜刻刻提防。否则不但意业不净，即身口亦或污秽不净。欲其自他兼利，莫过于多识前言往行，以存龟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安士全书，实为古今第一融通儒佛心法，详示因果报应，及修持方法之导俗奇书。宜常翻阅，庶无疑不释，无行不谨矣。法苑珠林，更加阔大。虽非甚深经典，然初心由浅及深，则无误会之失。若不先悉罪福因果，便拟直探第一义谛实相妙理。或恐见地不清，错认消息。则以迷为悟，求升反坠矣。汝既专修净土，宜以莲池大师新定净土发愿文为主。（省庵语录下卷，有此愿文注解，阅之自知其妙。）汝自立四愿，或兼用或不用皆可。以彼愿文，事理周到，了无一义一法之渗漏。彼云法界，则包括无遗。汝云大千，较法界量，奚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大地一尘，大海一滴。历观汝书，似是真实在心地上用功。然今之学者，每每专说假话，不修实行。意拟沽名邀誉以求体面，并非真实自省寡过而作是言也。此名自暴自弃，名大妄语，名不知惭愧。若非此等，则为圣贤之徒。若带此气，则是下流坯，乃法之罪人，佛之逆子。有则改之，无则加勉。直心直行，方与佛合。又自既修持净业，（谓改过迁善及念佛，即生即愿往生西方。）亦当教一切相识者，亦修净业。宜依龙舒文普劝门，令其随分随力，种此不思议善根。然既欲教人，须由亲及疏。妻妾子女，忍不令得此利益乎。文王刑于寡妻，至于兄弟，以御于家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世出世自行化他，莫不如是。汝专求往生，晨朝十念外，凡行住坐卧，语默动静，着衣吃饭，屙屎放尿，一切时，一切处，皆当以六字洪名，置之心口之间。但于如法时处，声默随宜。若大小便睡眠，则只许默念，切勿出声。默则功德齐等，声则不恭。睡则又加伤气，不可不知。须知西方极乐世界，莫说凡夫不能到，即小乘圣人亦不能到。以彼系大乘不思议境界故也。小圣回心向大即能到。凡夫若无信愿感佛，纵修其余一切胜行，并持名胜行，亦不能往生。是以信愿最为要紧。蕅益云。得生与否，全由信愿之有无。品位高下，全由持名之深浅。乃千佛出世不易之铁案也。能信得及，许汝西方有分。（弥陀经，无量寿经，观无量寿佛经，亦名十六观经，此名净土三经，加普贤行愿品，名净土四经。仿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中有净土四经一本，其无量寿经，系魏承贯</w:t>
      </w:r>
      <w:r>
        <w:rPr>
          <w:rFonts w:hint="eastAsia"/>
        </w:rPr>
        <w:fldChar w:fldCharType="begin"/>
      </w:r>
      <w:r>
        <w:rPr>
          <w:rFonts w:hint="eastAsia"/>
        </w:rPr>
        <w:instrText xml:space="preserve"> EQ \o\ac(</w:instrText>
      </w:r>
      <w:r>
        <w:rPr>
          <w:rFonts w:hint="eastAsia"/>
          <w:lang w:val="en-US" w:eastAsia="zh-CN"/>
        </w:rPr>
        <w:instrText xml:space="preserve">○</w:instrText>
      </w:r>
      <w:r>
        <w:rPr>
          <w:rFonts w:hint="eastAsia"/>
        </w:rPr>
        <w:instrText xml:space="preserve">,</w:instrText>
      </w:r>
      <w:r>
        <w:rPr>
          <w:rFonts w:hint="eastAsia"/>
          <w:lang w:val="en-US" w:eastAsia="zh-CN"/>
        </w:rPr>
        <w:instrText xml:space="preserve">9</w:instrText>
      </w:r>
      <w:r>
        <w:rPr>
          <w:rFonts w:hint="eastAsia"/>
        </w:rPr>
        <w:instrText xml:space="preserve">)</w:instrText>
      </w:r>
      <w:r>
        <w:rPr>
          <w:rFonts w:hint="eastAsia"/>
        </w:rPr>
        <w:fldChar w:fldCharType="end"/>
      </w:r>
      <w:r>
        <w:rPr>
          <w:rFonts w:hint="eastAsia"/>
        </w:rPr>
        <w:t>删削，又依余经增益，理虽有益，事实大错，不可依从。）</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书信当中，每句话都很真实，想要得到佛法的实际利益。但是因为不知道净土法门的所以然，他的心愿便与佛愿相违。世间修行求了生死的人很多啊！然而都是以自己愚痴的见解，来测度如来不思议大法。于是导致南辕北辙，不能了脱。这一生尚且没有正确的知见，何况来生呢？万一又得到人身，而被今生所修的痴福所迷惑，哪里指望他更加精进修行以求出离呢？佛陀所说的一切大小乘权实法门，都必须依仗自己的修持功力，断惑证真，才能出离生死。如果惑业有一丝毫未断，生死决定难出。所以从一生又一生，从一劫到一劫，展转修持。或者有力量充足，直进不退，就能够了脱生死的。而大多数都是刚刚觉悟，忽然又迷惑，暂时进步，长久退步，经尘点劫，也不能出离生死。所以你我现在还是凡夫，都是因为不知道如来普被三根，至极圆顿的净土法门的缘故。你纵然没有亲近善知识，也曾经读诵过《阿弥陀经》、《无量寿经》、《观无量寿经》，以及各种的净土发愿文，《龙舒净土文》、《归元直指》。这些书都是令我们在这一生就往生，你偏偏想要展转到来生。佛陀怜愍众生无力断惑，难以了脱生死，所以特别开设一个仗佛慈力，带业往生的横超法门。无论有没有断惑，如果具足真信切愿，持佛名号（这是正行），以及修行众善，回向往生（这是助行），没有一个不得往生的。即使是五逆十恶的人，临终地狱相现前，如果心识不迷，听到善知识教他念佛求生西方。如果念十声，或者只念一声，当下命终，也能够往生。（这在《十六观经·下品下生章》，是佛陀金口诚实之言。）既然往生，就已经高预莲池海会，永远出离生死轮回。渐渐次第进修，以圆满佛果。如果这个五逆十恶的罪人，没有听闻到这个不思议的法门，经尘点劫，难出地狱。饿鬼畜生尚且难以得到，何况想要得到人身来修行了生死呢？应当必须发起决定心，临终一定要往生西方。暂且不要说碌碌平庸的人身，不愿意再受。即使成为国王身，以及出家为僧，一闻千悟，得大总持，大宏法化，普利众生的高僧身，也要看作如同毒害和罪恶的深渊，决定不生一念想要接受的心。如此生决定心，那么自己的信愿行，才能够感应到阿弥陀佛。阿弥陀佛的誓愿，才能够摄受到我们。感应道交，蒙佛接引，直登九品莲，永远出轮回啊！三皈五戒，是进入佛法的初门。修其余法门，都必须依此而进入，何况是此生就能了脱的最简便、最容易，最圆满、最顿超的不思议净土法门呢？不省察身口意三业，不守持五戒，就没有再得人身之份，何况想要莲华化生，具足相好光明的身体呢？你年纪已大，前途漫漫，适合修行直接的法门。先专门读诵净土三经，以及《普贤行愿品》。研究净土诸经的注疏。像诸多禅宗语录、《金刚经》、《法华经》，暂且先置之度外。因为事情应该先从紧急的做，一心不能二用的缘故。至于“寡过”这件事，实在是儒家、佛家紧要的工夫。蘧伯玉五十岁而了知四十九岁的过非。这是使者说他想要减少过失而未能做到。而这其实是他在意地上用功，不是他的身口动不动就有过失。在家居士，每天与人应酬交往，固然要时时刻刻提防。否则，不但意业不清净，就是身口也会污秽不净。想要自利利他，莫过于多多见识前人的言行，来作为借鉴。《安士全书》，实在是古今第一本融会贯通儒家佛教的心法，详示因果报应，以及修持方法，引导俗人的奇书。应该常常翻阅，使得一切疑惑全部解除，一切行为无不谨慎。《法苑珠林》这本书，更加广阔宏大。虽然不是很深的经典，然而初学人由浅到深，就没有误会的过失。如果不先了解罪福因果，就打算直接探寻第一义谛的实相妙理。或者恐怕见地不清楚，错认了消息。就会以迷为悟，求升反坠了。你既然专门修行净土，应该以莲池大师新定的净土发愿文为主。（《省庵语录》下卷，有这个愿文的注解，阅读后自然知道其中的高妙。）你自己立的四愿，或者兼用或者不用，都可以。因为莲池大师的发愿文，事理周到，没有一义一法的遗漏。大师的发愿文说：“法界”，就包括无遗了。你自己的愿文说：“大千”，比起法界之量，不如大地上一微尘，大海中一滴水。看你历来的书信，似乎是真实在心地上用功。然而现在的学者，常常专说假话，不修实行。用意打算沽名邀誉来求得体面，并不是真实的自我反省减少过失而说这些话。这名为自暴自弃，名为大妄语，名为不知惭愧。你如果不是这等人，就会成为圣贤之徒。如果带着这些风气，就是下流坯，是佛法的罪人，佛陀的逆子。有则改之，无则加勉。直心直行，才与佛法相合。又，自己既然修持净业，（就是改过向善以及念佛，这一生发愿往生西方。）也应当教导一切身边认识的人，也修习净业。依着《龙舒净土文·普劝门》，令他们随分随力，种下这个不思议的善根。既然想要教化他人，必须由亲人旁及他人。自己的妻室子女，忍心不令她们得到这个利益吗？《诗经》中说周文王给妻子做出榜样，既而推及到兄弟，以此来治理好国家。世出世间，自行化他，没有不是如此的。你专求往生净土，早晨十念之外，凡是行住坐卧，语默动静，穿衣吃饭，拉屎拉尿，一切时，一切处，都应当以六字洪名，放在心口之间。但在如法的时间处所，出声念、默念随适宜就好。如果是大小便、睡眠时，就只许默念，不要出声。默念的功德是相等的，出声念就不恭敬了。睡着念，又会伤气，这不可以不知道。必须知道西方极乐世界，不要说凡夫不能到，就是小乘的圣人也不能到。因为那是大乘不思议境界的缘故。小乘圣人回小向大就能到。凡夫如果没有信愿感应阿弥陀佛，纵然修其它的一切殊胜之行，加上持佛名号的胜行，也不能往生。所以信愿最为要紧。蕅益大师说：“得生与否，全由信愿之有无。品位高下，全由持名之深浅。”这是千佛出世，不会改动的铁案。能够真实相信，许你西方有分。（《阿弥陀经》、《无量寿经》、《观无量寿佛经》，也名《十六观经》，这名为净土三经，加上《普贤行愿品》，名为净土四经。书单价目表中有净土四经一本，其中《摩诃阿弥陀经》，是魏承贯删削的本子，又依其余的译本增加了一些经文，义理上虽然有益，事实上大错，不可以依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【北辕适越】比喻行动和想要达到的目的相反。亦作北辕适粤等。北辕适粤：犹北辕适楚。粤在南方。北辕适楚：要到南方的楚国去，却驾车北行。比喻行为和目的相反。语本 汉荀悦《申鉴•杂言下》：“先民有言：适楚而北辕者，曰：‘吾马良，用多，御善。’此三者益侈，其去楚亦远矣。”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【坐】 因为；由于。唐  杜牧 《山行》诗：“停车坐爱枫林晚，霜叶红于二月花。”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【归元直指】二卷。宗本圆照禅师着。（1020～1099）北宋僧。常州无锡（江苏无锡）人，俗姓管。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【荼毒】毒害；残害。【罪薮】罪恶的渊薮。荼：苦菜。荼之味苦，引申为苦、痛苦。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【龟鉴】也说龟镜。龟可以卜吉凶，镜可以比美丑。故以喻借鉴前事。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【奚啻】何只。文言疑问代词，相当于胡、何。啻：但，只。</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出自《诗·大雅·思齐》：“刑于寡妻，至于兄弟，以御于家邦。”刑：这里用为典范、榜样之意。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【仿单】旧时称货物的价目单及书画篆刻家的润例。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 xml:space="preserve">【魏承贯】晚清思想家。字默深。湖南邵阳县隆回人。晚年信佛教，法名承贯。嘉道之时，清朝已入衰世，魏源以天下为己任，讲求经世之学，力图以此谋求国富民强，从而成为晚清学术的开风气者。他由习王守仁心学而改从今文经学，论学以“通经致用”为宗旨。对于充斥朝野的考据学风和理学的性理空谈，皆加贬斥，提出了“变古愈尽，便民愈甚”的变法主张。道光初年，魏源曾先后任江苏布政使、巡抚幕僚，主持《皇朝经世文编》纂辑事宜，对海运、水利诸政多所建言。鸦片战争爆发，魏源一度应钦差大臣裕谦聘，入浙江参赞军务。兵败，感愤时事，撰成《圣武记》14卷。 </w:t>
      </w:r>
    </w:p>
    <w:p>
      <w:pPr>
        <w:pStyle w:val="26"/>
        <w:keepNext w:val="0"/>
        <w:keepLines w:val="0"/>
        <w:pageBreakBefore w:val="0"/>
        <w:kinsoku/>
        <w:wordWrap/>
        <w:overflowPunct/>
        <w:topLinePunct w:val="0"/>
        <w:bidi w:val="0"/>
        <w:snapToGrid/>
        <w:spacing w:line="500" w:lineRule="exact"/>
      </w:pPr>
      <w:r>
        <w:rPr>
          <w:rFonts w:hint="eastAsia"/>
        </w:rPr>
        <w:t>又遵友人林则徐嘱，据林所主持译编的《四洲志》，参以历代史志及两人记录，辑为《海国图志》50卷，后续增至100卷。《海国图志》率先介绍西方各国历史地理状况，主张学习西方的先进科学技术，提出“师夷长技以制夷”,是中国近代向西方寻求救国真理的先行者之一。道光二十五年，魏源得中进士。之后，曾任知县等职，官至高邮州知州。咸丰七年（1857）三月，在杭州僧舍病故。有经学、史学、文学、佛学著作多种存世，1976年，中华书局集魏源诗文杂著合为《魏源集》刊行。</w:t>
      </w:r>
    </w:p>
    <w:p>
      <w:pPr>
        <w:pStyle w:val="26"/>
        <w:keepNext w:val="0"/>
        <w:keepLines w:val="0"/>
        <w:pageBreakBefore w:val="0"/>
        <w:kinsoku/>
        <w:wordWrap/>
        <w:overflowPunct/>
        <w:topLinePunct w:val="0"/>
        <w:bidi w:val="0"/>
        <w:snapToGrid/>
        <w:spacing w:line="500" w:lineRule="exact"/>
      </w:pPr>
      <w:r>
        <w:rPr>
          <w:rFonts w:hint="eastAsia"/>
        </w:rPr>
        <w:t>《摩诃阿弥陀经》——清咸丰魏源(魏承贯、魏默深)会集。</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复高邵麟居士书四 </w:t>
      </w:r>
    </w:p>
    <w:p>
      <w:pPr>
        <w:pStyle w:val="26"/>
        <w:keepNext w:val="0"/>
        <w:keepLines w:val="0"/>
        <w:pageBreakBefore w:val="0"/>
        <w:kinsoku/>
        <w:wordWrap/>
        <w:overflowPunct/>
        <w:topLinePunct w:val="0"/>
        <w:bidi w:val="0"/>
        <w:snapToGrid/>
        <w:spacing w:line="500" w:lineRule="exact"/>
      </w:pPr>
      <w:r>
        <w:rPr>
          <w:rFonts w:hint="eastAsia"/>
        </w:rPr>
        <w:t>接手书。知居士近来修持亲切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，自讼寡过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，希圣希贤</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。非徒博一修行之虚名而已。欣喜无量。夫欲学佛祖了生死，须从惭愧忏悔止恶修善而来。（惭愧忏悔止恶修善，即自讼寡过，克己复礼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。若能自讼，自然寡过，寡过即克己之实行。既能克己，自然复礼矣。）持斋警策，意甚真切。但须脚踏实地，尽力做去。否则便成妄语中妄语。知之匪艰，行之维艰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。世间多少聪明人，皆以唯说不行，了此一生。徒入宝山，空手而归。可痛惜哉，可痛惜哉。若夫妄念满腔，憧憧往来，朋从尔思</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。由未真提正念故也。倘正念真切，则朋从于专注一境之正念矣。所谓调御得法，即寇贼皆为赤子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。调御失道，虽手足亦作怨家。在凡夫地，谁无烦恼。须于平时预先提防，自然遇境逢缘，不至卒发。纵发亦能顿起觉照，令其消灭。起烦恼境，不一而足。举其甚者，唯财色与横逆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数端而已。若知无义之财，害甚毒蛇，则无临财苟得之烦恼。与人方便，究竟总归自己前程，则无穷急患难求救，由惜财而不肯之烦恼。色则纵对如花如玉之貌，常存若姊若妹之心。纵是娼妓，亦作是想，生怜悯心，生度脱心。则无见美色而动欲之烦恼。夫妇相敬如宾，视妻妾为相济继祖之恩人，不敢当作彼此行乐之欲具。则无徇欲灭身，及妻不能育，子不成立之烦恼。子女从小教训，则无忤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亲心，败坏门风之烦恼。至于横逆一端，须生怜悯心。悯彼无知，不与计较。又作自己前生曾恼害过彼，今因此故，遂还一宿债，生欢喜心。则无横逆报复之烦恼。然上来所说，乃俯顺初机。若久修大士，能了我空。则无尽烦恼，悉化为大光明藏。譬如刀以磨利，金以炼纯。莲因淤泥滋培，方得清净光洁。境无自性，损益在人。三业四仪，（四仪即行住坐卧）常持颜渊之四勿</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。五戒十善，必效曾氏之三省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。暗室虽无人见，而天地鬼神咸知。念始萌乎隐微，罪福判若天渊。若能如是修省，将见举动皆善，恶无从生矣。此实正心诚意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之宏规</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切勿谓释氏琐屑，不若儒者之简捷也。若论念佛法门，唯以信愿行三法为其宗要。三法具足，决定往生。若无真信切愿，纵有真行，亦不能生。况悠悠泛泛者哉。蕅益所谓得生与否，全由信愿之有无。品位高下，全由持名之深浅。乃三世不易之常谈，三根普被之妙道也。宜通身靠倒，庶亲证实益耳。信愿行三，十要中皆悉详示。而第一要，弥陀要解五重玄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中，第三明宗，发挥三法，最为精详。其后节节段段，皆有指示，宜细参阅。此不备书。至于念佛，心难归一。当摄心切念，自能归一。摄心之法，莫先于至诚恳切。心不至诚，欲摄莫由。既至诚已，犹未纯一，当摄耳谛听。无论出声默念，皆须念从心起，声从口出，音从耳入。（默念虽不动口，然意地之中，亦仍有口念之相。）心口念得清清楚楚，耳根听得清清楚楚，如是摄心，妄念自息矣。如或犹涌妄波，即用十念记数，则全心力量，施于一声佛号，虽欲起妄，力不暇及。此摄心念佛之究竟妙法，在昔宏净土者，尚未谈及。以人根尚利，不须如此，便能归一故耳。印光以心难制伏，方识此法之妙。盖屡试屡验，非率尔臆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愿与天下后世钝根者共之，令万修万人去耳。所谓十念记数者，当念佛时，从一句至十句，须念得分明，仍须记得分明。至十句已，又须从一句至十句念，不可二十三十。随念随记，不可掐珠，唯凭心记。若十句直记为难，或分为两气，则从一至五，从六至十。若又费力，当从一至三，从四至六，从七至十，作三气念。念得清楚，记得清楚，听得清楚，妄念无处着脚，一心不乱，久当自得耳。须知此之十念，与晨朝十念，摄妄则同，用功大异。晨朝十念，尽一口气为一念。不论佛数多少。此以一句佛为一念。彼唯晨朝十念则可，若二十三十，则伤气成病。此则念一句佛，心知一句。念十句佛，心知十句。从一至十，从一至十，纵日念数万，皆如是记。不但去妄，最能养神。随快随慢，了无滞碍。从朝至暮，无不相宜。较彼掐珠记数者，利益天殊。彼则身劳而神动，此则身逸而心安。但作事时，或难记数，则恳切直念。作事既了，仍复摄心记数。则憧憧往来者，朋从于专注一境之佛号中矣。大势至谓都摄六根，净念相继，得三摩地，斯为第一。利根则不须论。若吾辈之钝根，舍此十念记数之法，欲都摄六根，净念相继，大难大难。又须知此摄心念佛之法，乃即浅即深，即小即大之不思议法。但当仰信佛言，切勿以己见不及，遂生疑惑，致多劫善根，由兹中丧，不能究竟亲获实益，为可哀也。掐珠念佛，唯宜行住二时。若静坐养神，由手动故，神不能安，久则受病。此十念记数，行住坐卧皆无不宜。卧时只宜默念，不可出声。若出声，一则不恭，二则伤气。切记切记。居士以年将半百，身系樊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，素未参寻知识。倘欲即生了脱，但当专主净土一门。金刚法华，且先置之度外。待净土大通，一心已得后，再行研究不晚也。若此刻便即从事，恐智力不给，得彼失此。一法未精，二利咸失耳。拣魔辨异录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系禅宗。深通教理者尚不易知，况居士乎。凡禅宗典章，概勿研究。以禅宗意在言外，若按文解义，则错会佛法，以善因而招恶果。释氏稽古略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乃记事之书，而以禅宗为主。凡属此种言句，皆当置之勿究可也。吾常谓欲得佛法实益，须向恭敬中求。有一分恭敬，则灭一分罪业，增一分福慧。有十分恭敬，则灭十分罪业，增十分福慧。若全无恭敬，虽种远因，其亵慢之罪，有不堪设想者。凡见一切信心人，皆须以此意告之。此系从初心至究竟之决定实义。若当作腐僧迂谈，便为自暴自弃，岂特辜负印光，实为辜负自己也已。</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接到你的信。知道你近来修持真切，自责以减少过错，仰慕效法圣者贤人。不是徒然博得一个修行的虚名而已。非常欣喜。想要学佛祖了生死，必须从惭愧忏悔、止恶修善而来。（惭愧忏悔、止恶修善，就是自责少过，约束自己，行为合礼。如果能够自我责备，自然少犯过失，少过就是克己的实践行为。既然能够约束自己，行为自然就符合先王之礼了。）持斋修持，警策自我，心意很真切。但必须脚踏实地，尽力去做。否则就成为妄语中的妄语。《尚书》中说：“懂得道理不难，实践道理很艰。”世间多少聪明人，都因为只说不做，了此一生。徒然入于宝山，而空手而归。实在痛惜啊！实在痛惜啊！如果满腔妄念，来往不停，成群结队的从你的心中出现。这是由于没有真正提起正念的缘故。倘若正念很真切，那么妄念就会成群的跟从于专注一境的正念了。所谓的调御得法，敌寇盗贼都成为臣民。调御失道，虽然兄弟手足也成了怨家。在凡夫位，谁无烦恼。必须在平时预先提防，自然遇到境缘，不至于马上暴发。纵然发生，也能够顿时生起觉照，令它消灭。生起烦恼的境界，不一而足。举出其中厉害的，只有财色与横暴无理这几件事而已。如果知道无义之财的危害胜过毒蛇，那么就没有面临财物，贪求得到的烦恼。给与他人方便，究竟总归是自己的前程利益，就没有穷急患难的人来向你求救，由于吝惜财物而不肯布施的烦恼。美色方面，纵然是面对如花似玉的容貌，常存如同是自己姐妹的心。纵然是娼妓，也这样想，生怜悯心，生度脱心。就没有看见美色而动色欲的烦恼。夫妇相敬如宾，看待妻妾是互相帮助，承继祖祠的恩人，不敢把她们当作彼此行乐的工具。就没有随从色欲毁灭自身，以及妻子不能生育，儿子不能成长自立的烦恼。子女从小教育训导，就没有违抗双亲之心，败坏门风的烦恼。至于横暴无礼这件事，必须生起怜悯心。怜悯对方的无知，不与他计较。又作自己前生曾恼害过他，现在因为这个因缘，还了一个宿债，生欢喜心。就没有因遭横暴而寻仇报复的烦恼。然而上来所说的，是随顺初学之人。如果是久修的大菩萨，能够明了我空的道理。那么无尽的烦恼，都化为大光明藏。譬如刀因为磨而锋利，金因为炼而精纯。莲花因为淤泥的滋养培育，方能够清净光洁。外境没有自性，得损害，还是得利益，在于个人的修持。身口意三业，行住坐卧四威仪，恒常保持颜渊的非礼四勿。五戒十善，必定效法曾子的三省吾身。暗室虽然没人看见，而天地鬼神全知全见。念头才开始萌发在隐微之间，罪福的判定已如天渊之别。如果能够这样修持反省，就可以见到一举一动都是善，恶就无从生起了。这实在是正心诚意的远大的规划，千万不要说佛家繁琐细碎，不如儒家的简便直捷。如果论到念佛法门，唯以信、愿、行三法作为宗旨要义。三法具足，决定往生。如果没有真信切愿，纵然有真实的行持，也不能往生。何况悠悠泛泛行持的人呢？蕅益大师所说的：“得生与否，全由信愿之有无。品位高下，全由持名之深浅。”这是过去、现在、未来三世不变的常谈定理，三根普被的妙道啊！应该全身靠倒，才能亲证真实利益。信愿行三法，在《净土十要》当中都有详细指示。而在第一要，《弥陀要解》的五重玄义当中，第三重阐明宗趣，发挥信愿行三法，最为精详。后面的节节段段中，都有指示，应该详细阅读。此处不再详说。至于念佛，心很难摄归一念。应当收摄内心恳切地念，自然能够归于一心。摄心的方法，没有超过“至诚恳切”这四个字。心不至诚，想要收摄也没办法。有了至诚心以后，心念还不能纯一，应当摄耳谛听。无论出声念默念，都必须念从心起，声从口出，音从耳入。（默念虽然不动口，然而意地之中，也仍然有口念的相状。）心里口中念得清清楚楚，耳根听得清清楚楚，如此摄心，妄念自然平息了。或者还是妄波涌动，就用十念记数，那么全心力量，都在一声佛号上，虽然想要起妄念，力不暇及。这个摄心念佛的究竟妙法，在过去宏扬净土的人，还没有谈到过。因为那时人的根机还很利，不须要如此，就能归于一心的缘故。我因为妄心难以制伏，方才知道这个方法的高妙。这是我多次尝试，多次灵验，不是随便轻率的个人主观说法。愿意与天下后世钝根的人共享，令万修万人去。所谓十念记数，正当念佛时，从第一句至第十句，必须念得清楚分明，也必须记得清楚分明。到了十句以后，又必须从第一句到第十句念，不要记到二十句三十句。随念随记，不要掐念珠，唯凭心记。如果十句直接记困难，就分为两气，就从一到五，从六到十。如果还是费力，应当从一到三，从四到六，从七至十，作三气来念。念得清楚，记得清楚，听得清楚，妄念无处着脚，一心不乱，久久当自会得到了。必须知道这个十念，与早晨十念，收摄妄念作用是相同，所用的功夫不同。早晨十念，尽一口气为一念。不论佛号数目的多少。此处是以一句佛号为一念。早晨的十念法，只有早晨十念还可以，如果二十念三十念，就会伤气成病。此处则是念一句佛，心里知道一句。念十句佛，心知十句。从一至十，从一至十，纵然每天念几万声，都是这样记。不但去除妄念，而且最能养神。随快随慢，没有滞碍。从早至晚，无不相宜。比较掐念珠记数的方法，利益天差地别。掐念珠，身体疲劳而神动，此十念法，身体轻逸而心安。作事情的时候，或者很难记数，不妨恳切直念。事情做完了，仍然又摄心记数。那么往来不定的妄念，就成群结队随从于专注一境的佛号当中了。《大势至菩萨圆通章》中说：“都摄六根，净念相继，得三摩地，斯为第一。”利根的人不须要说。像我们这些钝根的人，舍弃这个十念记数的方法，想要都摄六根，净念相继，太难太难。又必须知道，这个摄心念佛的方法，是即浅即深，即小即大的不思议法。只能仰信佛言，千万不要因为自己见解不到，就生起疑惑，导致多劫善根，由此中断丧失，不能究竟亲获实益，实在悲哀。掐念珠念佛，只适宜行、住二个时候。如果静坐养神，由于手动的缘故，神不能安，久了会生病。这个十念记数法，行住坐卧没有不合适的。卧时只适宜默念，不可以出声念。如果出声念，一则不恭敬，二则伤内气。千万记住！你年纪快五十岁了，身在世俗罗网中，一向没有参访寻求善知识。倘若想要在这一生了生脱死，应当专门以净土法门为主。《金刚经》、《法华经》，暂且先置之度外。等待净土法门通达、一心三昧已得之后，再来研究也不晚。如果现在就来学习《金刚经》、《法华经》，恐怕智慧力量不够，得彼失此。一个法门没有精通，二边利益都失去了。《拣魔辨异录》是禅宗的书。深通教理的人尚且不容易了知，何况是你呢？凡是禅宗的典章，一概不要研究。因为禅宗，用意在语言之外，如果按着文字理解意义，就会错会佛法，以善因而感招恶果。《释氏稽古略》，是记事的书，而以禅宗为主。凡是属于这种言句典章，都应当放在一旁不要研究。我常常说：“欲得佛法实益，须向恭敬中求。有一分恭敬，则灭一分罪业，增一分福慧。有十分恭敬，则灭十分罪业，增十分福慧。若全无恭敬，虽种远因，其亵慢之罪，有不堪设想者。”凡是见到一切有信心的人，都必须将这个恭敬之意告诉他。这是从初发心到究竟成佛的决定真实之义。如果当作迂腐的僧人说迂腐的话，就是自暴自弃了。哪里只是辜负我，实在是辜负你自己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【亲切】真切；确实。</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【自讼】犹自责。《论语·公冶长》：“吾未见能见其过而内自讼者也。”【寡过】少犯错误。</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【希圣】效法圣人；仰慕圣人。【希贤】1.谓仰慕贤者，愿与之齐等。2.指效法贤人。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【克己复礼】约束自我，使言行合乎先王之礼。《论语·颜渊》：“克己复礼为仁。”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出自《尚书•说命中》：知之匪艰，行之惟艰。意思是：懂得道理不难，难的是行动，实践。</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出自《周易•咸卦》：“憧憧往来，朋从尔思”意思是：心意不定，来往不停，友朋终究顺从你的思念。憧憧：心意不定往来不停的样子。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【赤子】1.婴儿。《书·康诰》：“若保赤子，惟民其康乂。2.比喻百姓，人民。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【横逆】1.横暴无理的行为。《孟子·离娄下》：“有人于此，其待我以横逆，则君子必自反也。”2.指恶势力。4.犹横祸，厄运。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【忤逆】1.冒犯；违抗。2.不孝顺。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【四勿】孔子主张克己复礼，应当“非礼勿视，非礼勿听，非礼勿言，非礼勿动”。语见《论语·颜渊》。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【三省】省察三事。《论语·学而》：“ 曾子 曰：‘吾日三省吾身：为人谋而不忠乎？与朋友交而不信乎？传不习乎？’”后泛指认真反省自己的过失。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【正心诚意】儒家提倡的一种内心道德修养。谓使心术正，意念诚。语出《礼记·大学》：“欲正其心者，先诚其意；欲诚其意者，先致其知；致知在格物”。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【宏规】远大的规划；深远的谋略。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五重玄义】天台智顗为解释各经内容之深义，所立之五种义解法。又作五重玄谈、五重玄、五玄、五章。即：(一)释名，解释一经之题目。(二)辨体，辨别一经所诠之体性，如法华经即以“中道实相”为全经所诠之妙体。(三)明宗，阐明一经之宗趣。(四)论用，论说一经之功用。(五)判教，又作判教相，判立一经之教相，以定一经之评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【率尔】轻率貌。随便，无拘束貌。【臆说】1.只凭个人想象的说法。”2.主观地毫无根据地叙说。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【樊笼】关鸟兽的笼子。比喻受束缚不自由的境地。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御制拣魔辨异录】凡八卷。又作拣魔辨异录。清世宗撰，雍正十一年（1733）刊行。收于卍续藏第一一四册。明代临济宗僧汉月法藏撰有“五宗原”一书，其门人潭吉弘忍亦撰“五宗救”一书以批驳当时曹洞宗之主张，遂引起当世禅林间之论诤，及至清代，犹有余波。世宗即撰本书，谓法藏、弘忍等人之宗乘主张为邪魔异说，并列举彼等之语录及著作，一一加以驳斥。又指出彼等之传人饮酒食肉、破毁戒律，危害佛教甚巨，必须翦除，故世宗曾以实际行动迫害法藏派之僧徒。</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释氏稽古略】凡四卷。元至正十四年（1354），宝州觉岸着。略称稽古略。为编年体佛教通史。收于大正藏第四十九册。本书叙述佛教传入我国与历代发展之史实，所述至宋为止。卷一收录国朝图及五祖弘忍之释迦文佛宗派祖师授受图略，说明三皇、五帝至西晋历代帝王之世代，及释迦、西天二十八祖之事迹。卷二记叙东晋至隋之佛教史，收录道安、鸠摩罗什、傅大士、达摩等传记。卷三为唐高祖至五代之佛教史，述慈恩教、贤首教、秘密教等。卷四叙述宋太祖至南宋之佛教史。</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与陈锡周居士书 </w:t>
      </w:r>
    </w:p>
    <w:p>
      <w:pPr>
        <w:pStyle w:val="26"/>
        <w:keepNext w:val="0"/>
        <w:keepLines w:val="0"/>
        <w:pageBreakBefore w:val="0"/>
        <w:kinsoku/>
        <w:wordWrap/>
        <w:overflowPunct/>
        <w:topLinePunct w:val="0"/>
        <w:bidi w:val="0"/>
        <w:snapToGrid/>
        <w:spacing w:line="500" w:lineRule="exact"/>
      </w:pPr>
      <w:r>
        <w:rPr>
          <w:rFonts w:hint="eastAsia"/>
        </w:rPr>
        <w:t>如来出世，说法度生，原欲一切众生，直下了生脱死，亲证无上觉道而已。但以众生根机不等，不能究竟畅佛本怀。只得随顺机宜，循循善诱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大根则称性直谈，为说佛乘，令其即生圆证佛果。如华严经之善财，法华经之龙女等。次则为说菩萨乘，缘觉乘，声闻乘，令其渐次修习，渐次证果。又其次则为说五戒十善，令其不堕恶道，受人天身，渐种善根。随其所种善根大小，将来于三乘法中，随宿善力，发诸现行。或依菩萨乘，修六度万行，而得亲证法身。或依缘觉声闻乘，悟十二因缘及四谛法，而得断惑证真。此诸法门，虽则大小不同，顿渐各异。然一一皆须自己修习力深，断惑证真，方可超出轮回，了生脱死。若三界内见思二惑，丝毫未尽。则生死根本，未能斩断。纵令定慧力深，依旧无由解脱。如三果圣人，尚生五不还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经许多劫，方证四果。若证四果，则生死根本，断尽无余。然只是小果声闻，尚须回己所证小果，趣向如来大道。于十方世界，乘愿受生，广行六度万行。上求佛道，下化众生。随己功行深浅，或渐或顿，以次证入十住，十行，十回向，十地，等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诸位。至等觉已，再破一品无明</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，证一分三德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便入妙觉位而成佛矣。如来一代时教，所说法门，虽则无量无边，其证入地位，毕竟不能超越于此。虽禅宗直指人心，见性成佛，最为圆顿直捷。然见性成佛，乃约本有法身，不涉凡圣因果修证而论。若依修证地位而言，亦与教家了无异趣。而末世之中，人根陋劣，知识鲜少，悟者尚难其人，何况实证。如来知诸众生唯仗自力了脱之难，故于一切法门之外，特开念佛求生净土一门。但能信愿真切，即五逆十恶极重罪人，临命终时，地狱相现。有善知识教以念佛，若能念佛十声，或止数声，或止一声，亦得蒙佛慈力，接引往生。况彼修行世善，不作诸恶者乎。若是精修梵行，禅定力深，则往生品位更高，见佛闻法最速。即大彻大悟，断惑证真之人，亦须回向往生，以期圆证法身，速成佛果。其余法门，小法则大根不须修，大法则小根不能修。唯兹净土一门，三根普被，利钝全收。上之则观音势至文殊普贤，不能超出其外。下之则五逆十恶，阿鼻种性，亦可预入其中。使如来不开此法，则末世众生，欲即生了生脱死，便绝无企望矣。然此法门如是广大，而其修法又极简易。由此之故，非宿有净土善根者，便难谛信无疑。不但凡夫不信，二乘犹多疑之。不但二乘不信，权位菩萨，犹或疑之。唯大乘深位菩萨，方能彻底了当，谛信无疑。能于此法深生信心，虽是具缚凡夫，其种性已超二乘之上。喻如太子堕地，贵压群臣。虽其才德未立，而仗王力故，感如此报。修净土人，亦复如是。由以信愿持佛名号，即能以凡夫心，投佛觉海。故得潜通佛智，暗合道妙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如来出世，说法度生，原本想要一切众生，直接当下了生脱死，亲证无上觉道而已。但是因为众生根机不等，不能究竟畅佛本怀。只得随顺机宜，循循善诱。大乘根机就称合佛性，直接宣说，为他讲说一佛乘，令他就在这一生圆证佛果。如《华严经》中的善财，《法华经》中的龙女等等。其次为说菩萨乘、缘觉乘、声闻乘，令众生渐次修习，渐次证果。又其次宣说五戒十善，令我们不堕恶道，受人天身，渐种善根。随众生所种善根的大小，将来在三乘法中，随宿世的善根力量，发起现行。或者依菩萨乘，修六度万行，而能够亲证法身。或者依缘觉声闻乘，悟十二因缘以及四谛法，而能够断惑证真。这些法门，虽然大乘小乘不同，顿入渐修各别。然而都必须自己修习的功力很深，断惑证真，才可以超出轮回，了生脱死。如果三界内的见思二惑，有一丝毫没有断尽。那么生死根本，不能斩断。纵然定慧力深，依旧无法解脱。如同三果的圣人，尚且还要生到五不还天，经过许多劫，方才证四果。如果证得四果，那么生死根本，就断尽无余。然而这还只是小果声闻，尚且必须回向自己所证的小果，趣向如来大道。在十方世界，乘愿受生，广行六度万行。上求佛道，下化众生。随自己功行的深浅，或渐或顿，渐次证入菩萨的十住、十行、十回向、十地、等觉诸位。到了等觉以后，再破一品无明，证一分三德，就入妙觉位而成佛了。如来一代时教，所说的法门，虽然无量无边，证入的地位，不能超越这些。虽然禅宗直指人心，见性成佛，最为圆顿直捷。然而见性成佛，这是约本有法身，不涉及凡圣因果修证来说的。如果依着修证的地位来说，也与教下没什么不同。而末法之中，人的根机陋劣，善知识很少，开悟的人尚且很难有，何况是实证。如来知道一切众生唯仗自力了生脱死的困难，所以在一切法门之外，特别开设念佛求生净土这个法门。只要能信愿真切，就是五逆十恶极重的罪人，临命终时，地狱相现前。有善知识教他念佛，如果能够念佛十声，或者几声，或者只一声，也能够蒙佛慈力，接引往生。何况那些修行世间善法，不作诸恶的人呢？如果是精修梵行，禅定力深，那么往生品位更高，见佛闻法最快。就是大彻大悟，断惑证真的人，也必须回向往生，以期圆证法身，速成佛果。其余的法门，小法则大根人不须要修，大法则小根人不能够修。唯独这个净土法门，三根普被，利钝全收。上圣来说：观世音、大势至、文殊、普贤，不能超出其外。下劣来说：五逆十恶，地狱种性，也可以参预进入其中。假使如来不开设这个法门，那么末世的众生，想要这一生了生脱死，就绝对没有希望了。然而这个法门如此广大，而它的修法又极为简便容易。因此，不是宿世有净土善根的人，很难真信无疑。不但凡夫不相信，二乘人还有很多怀疑的。不但二乘人不相信，权位菩萨，还有怀疑的。唯独大乘的深位菩萨，方才能够彻底了解承当，真信无疑。能够对于这个法门深生信心，虽然是具缚凡夫，他的种性已经超越到二乘之上。如同太子出生，尊贵压倒群臣。虽然他的才德还没有建立，而依仗国王力量的缘故，感得如此之报。修学净土的人，也是如此。由于以信愿持佛名号，就能以凡夫之心，投于阿弥陀佛的觉海。所以能够潜通佛智，暗合道妙啊！</w:t>
      </w:r>
    </w:p>
    <w:p>
      <w:pPr>
        <w:pStyle w:val="26"/>
        <w:keepNext w:val="0"/>
        <w:keepLines w:val="0"/>
        <w:pageBreakBefore w:val="0"/>
        <w:kinsoku/>
        <w:wordWrap/>
        <w:overflowPunct/>
        <w:topLinePunct w:val="0"/>
        <w:bidi w:val="0"/>
        <w:snapToGrid/>
        <w:spacing w:line="500" w:lineRule="exact"/>
      </w:pPr>
      <w:r>
        <w:rPr>
          <w:rFonts w:hint="eastAsia"/>
        </w:rPr>
        <w:t>欲说净土修法，若不略陈诸法仗自力了脱之难，此法仗佛力往生之易，则不是疑法，便是疑自。若有丝毫疑心，则因疑成障。莫道不修，修亦不得究竟实益也。由是言之，信之一法，可不急急讲求，以期深造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其极乎哉。所言信者，须信娑婆实实是苦，极乐实实是乐。娑婆之苦，无量无边。总而言之，不出八苦。所谓生，老，病，死，爱别离，怨憎会，求不得，五阴炽盛。此八种苦，贵极一时，贱至乞丐，各皆有之。前七种是过去世所感之果，谛思自知，不须详说，说则太费笔墨。第八五阴炽盛苦，乃现在起心动念，及动作云为，乃未来得苦之因。因果牵连，相续不断。从劫至劫，莫能解脱。五阴者，即色受想行识也。色，即所感业报之身。受想行识，即触境所起幻妄之心。由此幻妄身心等法，于六尘境，起惑造业，如火炽然，不能止息，故名炽盛也。又阴者，盖覆义，音义与荫同。由此五法，盖覆真性，不能显现。如浓云蔽日，虽杲（ɡǎo）日光辉，了无所损。而由云蔽故，不蒙其照。凡夫未断惑业，被此五法障蔽，性天慧日，不能显现，亦复如是。此第八苦，乃一切诸苦之本。修道之人，禅定力深，于六尘境界，了无执着，不起憎爱。从此加功用行，进证无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则惑业净尽，斩断生死根本矣。然此工夫，大不容易。末世之中，得者实难。故须专修净业，求生极乐。仗佛慈力，往生西方。既得往生，则莲花化生，无有生苦。纯童男相，寿等虚空，身无灾变。老病死等，名尚不闻，况有其实。追随圣众，亲侍弥陀。水鸟树林，皆演法音。随己根性，由闻而证。亲尚了不可得，何况有怨。思衣得衣，思食得食。楼阁堂舍，皆是七宝所成，不假人力，唯是化作。则翻娑婆之七苦，以成七乐。至于身则有大神通，有大威力。不离当处，便能于一念中，普于十方诸佛世界，作诸佛事，上求下化。心则有大智慧，有大辩才，于一法中，遍知诸法实相，随机说法，无有错谬。虽说世谛语言，皆契实相妙理。无五阴炽盛之苦，享身心寂灭之乐。故经云，无有众苦，但受诸乐，故名极乐也。娑婆之苦，苦不可言。极乐之乐，乐莫能喻。深信佛言，了无疑惑，方名真信。切不可以凡夫外道知见，妄生猜度，谓净土种种不思议胜妙庄严，皆属寓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。譬喻心法，非有实境。若有此种邪知谬见，便失往生净土实益。其害甚大，不可不知。</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想要讲说净土的修持方法，如果不大略说说诸多法门仗自力了生脱死之难，净土法门仗佛力往生之易，那么不是怀疑这个法门，就是怀疑自己。如果有一丝毫的疑心，那么就因疑成障。不要说不修，修也不得究竟实际的利益啊！由此说来，“信”这个字，不是要急切讲求，以希望进一步深入而到达极点吗？所说的“信”，必须相信娑婆世界确实是苦，极乐世界确实是乐。娑婆世界的苦，无量无边。总的来说，不超出八种苦。所谓生、老、病、死、爱别离、怨憎会、求不得、五阴炽盛。这八种苦，无论是贵极一时的人，卑贱到乞丐的人，都有这八种苦。前面七种是过去世所感之果，好好思惟，自然知道，不须要详说，说的话太费笔墨。第八种五阴炽盛苦，是现在起心动念，以及行为举动，这是未来得苦之因。因果牵连，相续不断。从劫至劫，不能解脱。五阴：就是色、受、想、行、识。色：就是所感的业报之身。受、想、行、识，就是接触外境所起的幻妄之心。由此幻妄身心等法，在六尘境，起惑造业，如大火炽然燃烧，不能止息，所以名为炽盛。又者，阴：盖覆之义，发音意义与“荫”字相同。由这五法，盖覆真如自性，不能显现。如浓厚云层遮蔽太阳，虽然太阳的光辉，一点无损。而由于浓云遮蔽的缘故，不能蒙受太阳的照耀。凡夫没有断除惑业，被这五阴障蔽，觉性之天，智慧之光，不能显现，也是如此。这第八苦，是一切诸苦的根本。修道之人，禅定功力深，对六尘境界，一点不执着，不起憎爱之心。从此加功用行，进一步证无生四果。那么惑业净除究尽，斩断生死根本了。然而这个工夫，很不容易。末法之中，得到实在很难。所以必须专修净业，求生极乐。仗佛慈力，往生西方。既得往生，就是莲花化生，没有生苦。纯是童男之相，寿命等虚空，身体没有灾祸衰变。老、病、死等等，名字尚且没有听说，何况真实有。追随圣众，亲侍弥陀。水鸟树林，都演畅佛法之音。随自己的根性，由于听闻而证果。亲人尚且了不可得，哪里有怨家呢？思衣得衣，思食得食。楼阁堂舍，都是七宝所成，不靠人力，唯是化作。那么翻转娑婆世界的七苦，而成为七乐。至于身体则有大神通，有大威力。不离开当处，就能在一念中，普于十方诸佛世界，作诸佛事，上求下化。心则有大智慧，有大辩才，于一法中，遍知诸法实相，随机说法，无有错谬。虽说世谛语言，都契合实相妙理。没有五阴炽盛之苦，享受身心寂灭之乐。所以《阿弥陀经》说：“无有众苦，但受诸乐，故名极乐。”娑婆世界的苦，苦不可言。极乐世界的乐，乐莫能喻。深信佛言，没有一点疑惑，才名为真信。千万不可以凡夫外道的知见，妄生猜想度量，认为净土种种不思议的胜妙庄严，都属于幻想寄托的神话。是譬喻心法，不是真实有那个境界。如果有这种邪知谬见，就失去往生净土的实际利益。这个祸害很大，不可以不知道。</w:t>
      </w:r>
    </w:p>
    <w:p>
      <w:pPr>
        <w:pStyle w:val="26"/>
        <w:keepNext w:val="0"/>
        <w:keepLines w:val="0"/>
        <w:pageBreakBefore w:val="0"/>
        <w:kinsoku/>
        <w:wordWrap/>
        <w:overflowPunct/>
        <w:topLinePunct w:val="0"/>
        <w:bidi w:val="0"/>
        <w:snapToGrid/>
        <w:spacing w:line="500" w:lineRule="exact"/>
      </w:pPr>
      <w:r>
        <w:rPr>
          <w:rFonts w:hint="eastAsia"/>
        </w:rPr>
        <w:t>既知娑婆是苦，极乐是乐。应发切实誓愿，愿离娑婆苦，愿得极乐乐。其愿之切，当如堕厕坑之急求出离，又如系牢狱之切念家乡。己力不能自出，必求有大势力者提拔令出。娑婆世界，一切众生，于逆顺境，起贪瞋痴，造杀盗淫，秽污本有妙觉明心，乃无底之厕坑。既造恶业，必受恶报。久经长劫，轮回六道，乃不赦之牢狱。阿弥陀佛于往劫中，发四十八愿，度脱众生。有一愿云，若有众生闻我名号，求生我国，乃至十念，若不生者，不取正觉。阿弥陀佛誓愿度生。若众生不求接引，佛亦无可奈何。倘志心称名，誓求出离娑婆者，无一不蒙垂慈摄受也。阿弥陀佛有大势力，能拔娑婆无底厕坑不赦牢狱之人，直下出离其中，悉皆安置于极乐本有家乡，令其入佛境界，同佛受用也。欲生西方，最初须有真信切愿，若无真信切愿，纵有修行，不能与佛感应道交，只得人天福报，及作未来得度之因而已。若信愿具足，则万不漏一。永明所谓万修万人去者，指信愿具足者言也。既有真信切愿，当修念佛正行。以信愿为先导，念佛为正行。信愿行三，乃念佛法门宗要。有行无信愿，不能往生。有信愿无行，亦不能往生。信愿行三，具足无缺，决定往生。得生与否，全由信愿之有无。品位高下，全由持名之深浅。</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既然知道娑婆世界是苦，极乐世界是乐。应该发起迫切真实的誓愿，愿离娑婆世界之苦，愿得极乐世界之乐。这个誓愿的迫切，应当如同堕在厕坑中急求出离，又如同囚系在牢狱而切念家乡。自己的力量不能够出离，必定要求大势力的人提拔我们出去。娑婆世界，一切众生，对逆顺二境，起贪瞋痴三毒，造杀盗淫三业，秽污本有的妙觉明心，这是无底的厕坑。既然造作恶业，必定要受恶报。久经长劫，轮回六道，这是不赦的牢狱。阿弥陀佛在往劫当中，发四十八愿，度脱众生。有一大愿说：“若有众生，闻我名号，求生我国，乃至十念，若不生者，不取正觉。”阿弥陀佛誓愿度生。若众生不求接引，佛也无可奈何。倘若志心称名，发誓求出离娑婆的，没有一个不蒙垂慈摄受的。阿弥陀佛有大势力，能拔娑婆无底厕坑不赦牢狱之人，直接当下出离其中，全部安置在极乐本有家乡，令他们进入佛的境界，同佛一样受用。想要往生西方，最初必须有真信切愿，如果没有真信切愿，纵然有修行，不能与佛感应道交，只得人天福报，以及作未来得度之因而已。如果信愿具足，就一万个不会漏掉一个。永明延寿禅师所说的：万修万人去，这是指信愿具足的人来说的。既然有真信切愿，应当修念佛正行。以信愿为先导，念佛为正行。信愿行三者，这是念佛法门的宗旨纲要。有行持没有信愿，不能往生。有信愿没有行持，也不能往生。信愿行三者，具足无缺，决定往生。“得生与否，全由信愿之有无。品位高下，全由持名之深浅。”</w:t>
      </w:r>
    </w:p>
    <w:p>
      <w:pPr>
        <w:pStyle w:val="26"/>
        <w:keepNext w:val="0"/>
        <w:keepLines w:val="0"/>
        <w:pageBreakBefore w:val="0"/>
        <w:kinsoku/>
        <w:wordWrap/>
        <w:overflowPunct/>
        <w:topLinePunct w:val="0"/>
        <w:bidi w:val="0"/>
        <w:snapToGrid/>
        <w:spacing w:line="500" w:lineRule="exact"/>
      </w:pPr>
      <w:r>
        <w:rPr>
          <w:rFonts w:hint="eastAsia"/>
        </w:rPr>
        <w:t>言念佛正行者，各随自己身分而立，不可定执一法。如其身无事累，固当从朝至暮，从暮至朝，行住坐卧，语默动静，穿衣吃饭，大小便利，一切时，一切处，令此一句洪名圣号，不离心口。若盥（ɡuàn）漱清净，衣冠整齐，及地方清洁，则或声或默，皆无不可。若睡眠及裸露澡浴大小便时，及至秽污不洁之处，只可默念，不宜出声。默念功德一样，出声便不恭敬。勿谓此等时处，念不得佛。须知此等时处，出不得声耳。又睡若出声，非唯不恭，且致伤气，不可不知。虽则长时念佛，无有间断。须于晨朝向佛礼拜毕，先念阿弥陀经一遍，往生咒三遍毕，即念赞佛偈，即阿弥陀佛身金色偈。念偈毕，念南无西方极乐世界大慈大悲阿弥陀佛。随即但念南无阿弥陀佛六字，或一千声，或五百声，当围绕念。若不便绕，或跪或坐或立皆可。念至将毕，归位跪念观音，势至，清净大海众菩萨各三称。然后念净土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发愿回向往生。念净土文者，令依文义而发心也。若心不依文而发，则成徒设虚文，不得实益矣。净土文毕，念三归依，礼拜而退。此为朝时功课，暮亦如之。若欲多多礼拜者，或在念佛归位之时，则礼若干拜佛外，九称菩萨，即作九礼。礼毕即发愿回向。或在功课念毕礼拜。随己之便，皆无不可。但须恳切至诚，不可潦草粗率。蒲团不可过高，高则便不恭敬。若或事务多端，略无闲暇。当于晨朝盥漱毕，有佛则礼佛三拜，正身合掌念南无阿弥陀佛。尽一口气为一念，念至十口气，即念小净土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。或但念愿生西方净土中四句偈。念毕礼佛三拜而退。若无佛即向西问讯，照上念法而念。此名十念法门。乃宋慈云忏主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为王臣政务繁剧，无暇修持者所立也。何以令尽一口气念。以众生心散，又无暇专念。如此念时，借气摄心，心自不散。然须随气长短，不可强使多念，强则伤气。又止可十念，不可二十三十，多亦伤气。以散心念佛，难得往生。此法能令心归一处，一心念佛，决定往生。念数虽少，功德颇深。极闲极忙，既各有法。则半闲半忙者，自可斟酌其间而为修持法则也。又念佛之人，必须事事常存忠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心心提防过愆。知过必改，见义必为，方与佛合。如是之人，决定往生。若不如是，则与佛相反，决难感通。又举凡礼拜读诵大乘经典，及作一切于世于人有益之事，悉皆以此回向西方。不可唯以念佛回向西方，其余功德，另去回向世间福报，则念不归一，便难往生。须知真能念佛，不求世间福报，而自得世间福报。（如长寿无病，家门清泰，子孙发达，诸缘如意，万事吉祥等。）若求世间福报，不肯回向往生，则所得世间福报，反为下劣。而心不专一，往生便难决定矣。此念佛法门，一代时教大乘经典，尽皆赞扬。小乘经中，绝不提起。有不通教理者，斥为小乘。乃无知邪说，不可听从。又乩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所说，多属灵鬼依托当人之智识而作。若说世间道理，则是者尚多。若说佛法，则非己所知，妄造谣言。如金刚直解后，所附之先天古佛宝号，乃灭人慧命，瞎人正眼，极恶无比之魔话。以此施人，罪过无量矣。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default"/>
          <w:lang w:val="en-US" w:eastAsia="zh-CN"/>
        </w:rPr>
      </w:pPr>
      <w:r>
        <w:rPr>
          <w:rFonts w:hint="eastAsia"/>
        </w:rPr>
        <w:t>说到念佛正行，各随自己的身分而立功课，不可以固定执着一个法。如果自身没有事情的拖累，固然应当从早到晚，从晚至早，行住坐卧，语默动静，穿衣吃饭，大小便利，一切时，一切处，令这一句洪名圣号，不离心口。如果盥洗清净，衣冠整齐，以及地方清洁，就出声念或者默念，都可以。如果是睡眠以及洗澡大小便的时候，以及到秽污不洁的地方，只可以默念，不适合出声。默念的功德一样，出声念就不恭敬了。不要说这个时间地方，念不得佛。必须知道这些时间地方，不能出声念罢了。又者，睡觉如果出声念，不但不恭敬，而且导致伤气，不可以不知道。虽然长时间念佛，没有间断。必须在早晨向佛礼拜完，先念《阿弥陀经》一遍、往生咒三遍、念赞佛偈，就是：“阿弥陀佛身金色”这个偈。念偈完，念“南无西方极乐世界大慈大悲阿弥陀佛。”随着只念“南无阿弥陀佛”六个字，或者一千声，或者五百声，应当围绕念。如果不方便绕念，或者跪、坐、站，都可以。念到将要完时，归位跪着念观音、势至、清净大海众菩萨各三称。然后念净土文，发愿回向往生。念净土文，要依文义而发心。如果不依文发心，就成为徒设虚文，不得实际利益了。净土文念完，念三归依，礼拜而退。这是早晨功课，晚课也是如此。如果想要多多礼拜的话，或者在念佛归位的时候，就拜若干拜佛之外，九称菩萨，九拜。礼拜完就发愿回向。或者在功课念完礼拜。随自己的方便，都可以。但必须恳切至诚，不可以潦草粗率。蒲团不可以太高，太高不恭敬。如果事情很多，没有什么空闲。应当在早晨盥漱完，有佛像就礼佛三拜，正身合掌念“南无阿弥陀佛”。尽一口气为一念，念到十口气，就念小净土文。或者只念“愿生西方净土中”四句偈颂。念完礼佛三拜而退。如果没有佛像，就向西方问讯，照上面的念法而念。这名为十念法门。是宋朝慈云忏主为国王大臣们政务繁多，无暇修持所设立的。为什么要尽一口气念。因为众生心散，又没有空来专门念。如此念时，借气来摄心，心自然不散。然必须随一口气的长短，不可以勉强多念，勉强会伤气。又只可以十念，不可以二十、三十念，多了也伤气。因为散心念佛，难得往生。这个方法能够令心摄归一处，一心念佛，决定往生。念的数目虽然少，功德颇深。极闲极忙，既然各有方法。那么半闲半忙的情况，自然可以斟酌适合的方法作为修持法则。又，念佛的人，必须事事常存忠恕之心，心心提防过失罪愆。知过必改，见义必为，方与佛合。这样的人，决定往生。如果不是这样，就与佛相反，决定很难感通。又，凡是礼拜读诵大乘经典，以及作一切于世于人有益的事，都回向西方。不可以唯独以念佛回向西方，其余功德，另外回向世间福报，那么念不归一，便难往生。必须知道真能念佛，不求世间福报，而自然得到世间福报。（例如长寿无病，家门清泰，子孙发达，诸缘如意，万事吉祥等等。）如果求世间福报，不肯回向往生，那么所得世间福报，反而下劣。而心不专一，往生就很难决定了。念佛法门，佛陀一代时教的大乘经典，全都赞扬。小乘经中，绝不提起。有不通教理的人，指净土为小乘。这是无知邪说，不可听从。又，乩坛所说，大多属于灵鬼依托当事人的智识而作。如果说世间道理，那么说对的还比较多。如果说佛法，就不是他所知道的了，就妄造谣言。如《金刚直解》后面，所附的先天古佛宝号，这是灭人慧命，瞎人正眼，极恶无比的魔话。拿这本书布施他人，罪过无量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【循循善诱】谓善于有步骤地引导、教育人。亦泛指教导有方。语本《论语·子罕》：“夫子循循然善诱人。”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五净居天】指净业圣者的居所︰又称五净居处、五那含天、五不还天，或略称为五净居、净居。即证不还果（阿那含）的圣者，厌与凡夫共住，且为远离灾患、静住于法乐，乃杂修第四静虑，而受生于色界第四禅九天中的无烦、无热、善现、善见、色究竟诸天。</w:t>
      </w:r>
    </w:p>
    <w:p>
      <w:pPr>
        <w:pStyle w:val="26"/>
        <w:keepNext w:val="0"/>
        <w:keepLines w:val="0"/>
        <w:pageBreakBefore w:val="0"/>
        <w:kinsoku/>
        <w:wordWrap/>
        <w:overflowPunct/>
        <w:topLinePunct w:val="0"/>
        <w:bidi w:val="0"/>
        <w:snapToGrid/>
        <w:spacing w:line="500" w:lineRule="exact"/>
      </w:pPr>
      <w:r>
        <w:rPr>
          <w:rFonts w:hint="eastAsia"/>
        </w:rPr>
        <w:t>(1)无烦天︰此天远离欲界的苦及色界的乐而无烦恼。</w:t>
      </w:r>
    </w:p>
    <w:p>
      <w:pPr>
        <w:pStyle w:val="26"/>
        <w:keepNext w:val="0"/>
        <w:keepLines w:val="0"/>
        <w:pageBreakBefore w:val="0"/>
        <w:kinsoku/>
        <w:wordWrap/>
        <w:overflowPunct/>
        <w:topLinePunct w:val="0"/>
        <w:bidi w:val="0"/>
        <w:snapToGrid/>
        <w:spacing w:line="500" w:lineRule="exact"/>
      </w:pPr>
      <w:r>
        <w:rPr>
          <w:rFonts w:hint="eastAsia"/>
        </w:rPr>
        <w:t>(2)无热天︰此天无热恼，清凉自在。</w:t>
      </w:r>
    </w:p>
    <w:p>
      <w:pPr>
        <w:pStyle w:val="26"/>
        <w:keepNext w:val="0"/>
        <w:keepLines w:val="0"/>
        <w:pageBreakBefore w:val="0"/>
        <w:kinsoku/>
        <w:wordWrap/>
        <w:overflowPunct/>
        <w:topLinePunct w:val="0"/>
        <w:bidi w:val="0"/>
        <w:snapToGrid/>
        <w:spacing w:line="500" w:lineRule="exact"/>
      </w:pPr>
      <w:r>
        <w:rPr>
          <w:rFonts w:hint="eastAsia"/>
        </w:rPr>
        <w:t>(3)善现天︰住此天的圣者，其果德易于显现。</w:t>
      </w:r>
    </w:p>
    <w:p>
      <w:pPr>
        <w:pStyle w:val="26"/>
        <w:keepNext w:val="0"/>
        <w:keepLines w:val="0"/>
        <w:pageBreakBefore w:val="0"/>
        <w:kinsoku/>
        <w:wordWrap/>
        <w:overflowPunct/>
        <w:topLinePunct w:val="0"/>
        <w:bidi w:val="0"/>
        <w:snapToGrid/>
        <w:spacing w:line="500" w:lineRule="exact"/>
      </w:pPr>
      <w:r>
        <w:rPr>
          <w:rFonts w:hint="eastAsia"/>
        </w:rPr>
        <w:t>(4)善见天︰生于此天，所见世界极清澈。</w:t>
      </w:r>
    </w:p>
    <w:p>
      <w:pPr>
        <w:pStyle w:val="26"/>
        <w:keepNext w:val="0"/>
        <w:keepLines w:val="0"/>
        <w:pageBreakBefore w:val="0"/>
        <w:kinsoku/>
        <w:wordWrap/>
        <w:overflowPunct/>
        <w:topLinePunct w:val="0"/>
        <w:bidi w:val="0"/>
        <w:snapToGrid/>
        <w:spacing w:line="500" w:lineRule="exact"/>
      </w:pPr>
      <w:r>
        <w:rPr>
          <w:rFonts w:hint="eastAsia"/>
        </w:rPr>
        <w:t>(5)色究竟天︰此天究竟诸色几微之处，入无边际，为色界天最胜之天。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据《璎珞经》所说菩萨五十二阶位：(一)十信：即信心、念心、精进心、慧心、定心、不退心、回向心、护法心、戒心、愿心。(二)十住：即发心住、治地心住、修行心住、生贵心住、方便心住、正心住、不退心住、童真心住、法王子心住、灌顶心住。(三)十行：即欢喜心行、饶益心行、无嗔恨心行、无尽心行、离痴乱心行、善现心行、无著心行、尊重心行、善法心行、真实心行。(四)十回向：即救护一切众生离相回向心、不坏回向心、等一切佛回向心、至一切处回向心、无尽功德藏回向心、随顺平等善根回向心、随顺等观一切众生回向心、如相回向心、无缚解脱回向心、法界无量回向心。(五)十地：即四无量心、十善心、明光心、焰慧心、大胜心、现前心、无生心、不思议心、慧光心、受位心。第四十一地之心称为入法界心，即为等觉。第四十二地之心称为寂灭心，即为妙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【无明】烦恼之别称。不如实知见之意；即暗昧事物，不通达真理与不能明白理解事相，或道理之状态。亦即不达、不解、不了，而以愚痴为其自相。泛指无智、愚昧，特指不解佛教道理之世俗认识。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【三德】法身德、般若德、解脱德。法身德是佛常住不灭的法性身无不周遍；般若德是佛的智慧无量无边；解脱德是佛所证得的最胜妙法，能够化度一切众生而自在无碍。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【深造】1.谓不断前进，以达到精深的境地。2.泛指更进一步学习和研究。</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【无生】阿罗汉或涅槃之意译。阿罗汉有不生之义，即断尽三界烦恼，不再于三界受生之意。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【寓言】1.有所寄托的话。3.文学作品的一种体裁。用假托的故事或自然物的拟人手法说明某个道理，常带有劝戒、教育的性质。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【净土文】即莲池大师《西方发愿文》。“稽首西方安乐国，接引众生大导师。我今发愿愿往生，唯愿慈悲哀摄受。……愿今礼佛、发愿、修持功德，回施有情。四恩总报，三有齐资。法界众生，同圆种智。”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 xml:space="preserve">【小净土文】遵式大师著：一心皈命，极乐世界，阿弥陀佛。…… 广度众生，满菩提愿。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遵式】（964～1032）宋代僧。台州临海（浙江宁海）人，俗姓叶。字知白。投天台义全出家，十八岁落发，二十岁于禅林寺受具足戒，翌年复就守初习律。尝于普贤像前燃一指，誓传天台教法。雍熙元年（984），从宝云寺义通修学天台宗典籍，尽其奥秘，与同门之知礼成为山家派中心人物。</w:t>
      </w:r>
    </w:p>
    <w:p>
      <w:pPr>
        <w:pStyle w:val="26"/>
        <w:keepNext w:val="0"/>
        <w:keepLines w:val="0"/>
        <w:pageBreakBefore w:val="0"/>
        <w:kinsoku/>
        <w:wordWrap/>
        <w:overflowPunct/>
        <w:topLinePunct w:val="0"/>
        <w:bidi w:val="0"/>
        <w:snapToGrid/>
        <w:spacing w:line="500" w:lineRule="exact"/>
      </w:pPr>
      <w:r>
        <w:rPr>
          <w:rFonts w:hint="eastAsia"/>
        </w:rPr>
        <w:t>二十八岁，入宝云寺宣讲法华、维摩、涅槃、金光明等经，并集僧俗专修净土，有关净土念佛忏仪之著作极众。其后，于苏、杭等地多次讲经修忏，学者沛然向慕。后复兴故天竺寺居之，忏讲不绝，从学者恒逾千人。真宗乾兴元年（1022），敕赐“慈云”之号。天圣二年（1024），师奏请天台教部编入大藏，并撰教藏随函目录，略述诸部大义。仁宗明道元年示寂，世寿六十九。</w:t>
      </w:r>
    </w:p>
    <w:p>
      <w:pPr>
        <w:pStyle w:val="26"/>
        <w:keepNext w:val="0"/>
        <w:keepLines w:val="0"/>
        <w:pageBreakBefore w:val="0"/>
        <w:kinsoku/>
        <w:wordWrap/>
        <w:overflowPunct/>
        <w:topLinePunct w:val="0"/>
        <w:bidi w:val="0"/>
        <w:snapToGrid/>
        <w:spacing w:line="500" w:lineRule="exact"/>
      </w:pPr>
      <w:r>
        <w:rPr>
          <w:rFonts w:hint="eastAsia"/>
        </w:rPr>
        <w:t>师之撰著极伙，除大弥陀忏仪、小弥陀忏仪、往生净土忏愿仪、金光明三昧仪等有关忏仪之作外，另有大乘止观释要、肇论疏科、金园集、天竺别集等专论数十种，及采遗、灵苑二诗集。以师所撰忏仪甚多，故世称百本忏主。又称慈云忏主、慈云尊者、灵应尊者、天竺忏主。哲宗、高宗时，复分别追赠“法宝大师”、“忏主禅慧法师”之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【忠恕】儒家的一种道德规范。忠，谓尽心为人；恕，谓推己及人。《论语·里仁》：“夫子之道，忠恕而已矣。” 朱熹 集注：“尽己之谓忠，推己之谓恕。”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扶乩】一种迷信活动。扶，指扶架子；乩，谓卜以问疑。术士制丁字形木架，其直端顶部悬锥下垂。架放在沙盘上，由两人各以食指分扶横木两端，依法请神，木架的下垂部分即在沙上画成文字，作为神的启示，或与人唱和，或示人吉凶，或与人处方。旧时民间常于农历正月十五夜迎 紫姑 扶乩。</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与心愿居士书（代友人作）</w:t>
      </w:r>
    </w:p>
    <w:p>
      <w:pPr>
        <w:pStyle w:val="26"/>
        <w:keepNext w:val="0"/>
        <w:keepLines w:val="0"/>
        <w:pageBreakBefore w:val="0"/>
        <w:kinsoku/>
        <w:wordWrap/>
        <w:overflowPunct/>
        <w:topLinePunct w:val="0"/>
        <w:bidi w:val="0"/>
        <w:snapToGrid/>
        <w:spacing w:line="500" w:lineRule="exact"/>
      </w:pPr>
      <w:r>
        <w:rPr>
          <w:rFonts w:hint="eastAsia"/>
        </w:rPr>
        <w:t>心者，一身之主，万法之宗。顺之则速成菩提，逆之则永沉生死。一切众生，迷背本心，随逐妄境，起贪瞋痴，造杀盗淫。轮回于六道之中，汩没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于三界之内。久经长劫，莫能出离。汝既发心归依三宝，为佛弟子。须发菩萨四宏誓愿，自利利他。四宏誓愿者，即众生无边誓愿度，烦恼无尽誓愿断，法门无量誓愿学，佛道无上誓愿成也。须知此四宏誓愿，乃三世一切诸佛誓愿之本。汝于日用举心动念，须令与此相合。若与合者，扩充令其圆满。若不合者，断除令其净尽。然欲利他，先须自利。若非自己先出生死，何能度彼生死众生。譬如溺于海者，不能救海中沉溺之人。如来所说了生死法无量无边。唯净土一法，下手易而成功高，用力少而得效速。若欲即生了办，舍此末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。所谓净土者，即生信发愿，念阿弥陀佛，求生西方极乐世界也。果能信愿真切，一心念佛。至临命终时，决定蒙佛接引，往生彼国。既得往生，则俯谢凡质，高预圣流。见佛闻法，证无生忍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。神通智慧，不可思议。然后乘本愿</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轮，回入娑婆，种种方便，度脱众生。如观世音菩萨，应以何身得度者，即现何身而为说法。普令一切众生，同出生死，同成佛道。方可圆证自己本具之妙真如心。方可究竟契合乎菩萨四宏誓愿，与阿弥陀佛四十八愿，及普贤菩萨十大愿王也已。心愿之义，如是如是。若能顾名思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，身体力行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。可谓超格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丈夫，火里莲华，如来真子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，大士嫡孙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矣。勉之勉之。</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心，是色身的主人，万法的根本。随顺真心则速成菩提，逆反真心则永沉生死。一切众生，迷惑背离了真心，随顺追逐六尘妄境，起贪瞋痴三毒，造杀盗淫三业。轮回在六道之中，沉沦在三界之内。经长久劫，不能出离。你既然发心归依三宝，成为佛弟子。必须发菩萨的四宏誓愿，自利利他。四宏誓愿，就是：众生无边誓愿度，烦恼无尽誓愿断，法门无量誓愿学，佛道无上誓愿成。必须知道这个四宏誓愿，是三世一切诸佛誓愿的根本。你平常日用的举心动念，必须要与四弘誓愿相合。如果契合四弘誓愿的，就扩充令它圆满。如果不契合的，要断除干净。想要利他，先必须自利。如果不是自己先出生死轮回，怎能度化生死轮回的众生。譬如自己尚且淹没在大海中的人，不能救济沉溺在大海中的人。如来所说了脱生死的法门无量无边。唯独净土这个法门，下手容易而成功高妙，用力较少而得效迅速。如果想要在这一生了脱成办生死大事，舍此净土法门，没有其它路径可走。所谓净土法门，就是生信发愿，念阿弥陀佛，求生西方极乐世界。果真能够信愿真切，一心念佛。到临命终时，决定蒙佛接引，往生彼国。既得往生，就解脱凡夫之身，高登圣者之流。见阿弥陀佛，听闻妙法，证到无生法忍。神通智慧，不可思议。然后乘根本誓愿之轮，回入娑婆世界，行种种方便，来度脱众生。如观世音菩萨：应以何身得度者，即现何身而为说法。普令一切众生，同出生死，同成佛道。方可圆证自己本具的妙真如心。方可究竟契合菩萨的四宏誓愿，与阿弥陀佛四十八愿，以及普贤菩萨十大愿王啊！“心愿”二字的意义，就是如此。如果能够顾名思义，身体力行。可说是杰出卓越的大丈夫，大火中的清净莲华，如来的真子，大士的嫡孙。努力啊！努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【汩没】1.淹没。2.埋没；湮灭。3.沉沦；沦落。4.沉溺。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【末由】无由。《论语·子罕》：“虽欲从之，末由也已。”</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【无生忍】谓七地、八地、九地菩萨，妄惑已尽，了知诸法悉皆不生，故名无生忍。（七地即远行地，八地即不动地，九地即善慧地。）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本愿】指“因位”之誓愿。全称本弘誓愿。又作本誓、宿愿。即佛及菩萨于过去世未成佛果以前为救度众生所发起之誓愿。于因位发愿至今日得其果，故对“果位”而称本愿。又“本”作根本解，虽言菩萨之心广大，誓愿亦无量，唯以此愿为根本，故称“本愿”。广义言之，发愿之事端亦称弘誓。</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【顾名思义】看到名称，就想到它的含义。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【身体力行】《淮南子·泛论训》：“圣人以身体之。”《礼记·中庸》：“力行近乎仁。”后以“身体力行”谓亲身体验，努力实行。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【超格】谓超过常格，不同寻常。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【真子】佛教以信顺佛法，继承佛业者为真子。《涅盘经·寿命品一》：“成就如是无量功德，一切皆是佛之真子。”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【嫡孙】亲孙。血统最近的，封建宗法制度下家庭的正支。</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与卫锦洲居士书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（因邻火延烧，物屋一空，其妻惊骇病故，遂心神迷闷，如醉如狂。）</w:t>
      </w:r>
    </w:p>
    <w:p>
      <w:pPr>
        <w:pStyle w:val="26"/>
        <w:keepNext w:val="0"/>
        <w:keepLines w:val="0"/>
        <w:pageBreakBefore w:val="0"/>
        <w:kinsoku/>
        <w:wordWrap/>
        <w:overflowPunct/>
        <w:topLinePunct w:val="0"/>
        <w:bidi w:val="0"/>
        <w:snapToGrid/>
        <w:spacing w:line="500" w:lineRule="exact"/>
      </w:pPr>
      <w:r>
        <w:rPr>
          <w:rFonts w:hint="eastAsia"/>
        </w:rPr>
        <w:t>法华经云，三界无安，犹如火宅。众苦充满，甚可怖畏。天之所以成就人者，有苦有乐，有逆有顺，有祸有福，本无一定。唯在当人具通方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眼，善体天心，则无苦非乐，无逆非顺，无祸非福矣。是以君子乐天知命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，上不怨天，下不尤人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，随遇而安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，无往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而不自在逍遥也。所以素富贵行乎富贵</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，（素者现在也，行者优游自得之意，富则周济贫穷，贵则致君泽民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尽其富贵之分，是之谓素富贵行乎富贵也。）素贫贱行乎贫贱，（若家无余财，身未出仕，则守乎贫贱之节，不敢妄为。）素夷狄行乎夷狄，（若尽忠被谗，贬之远方，如云贵两广黑龙江等，则心平气和，不怨君上，不恨谗人，若自己就是彼地之人一样。）素患难行乎患难。（或者不但远贬，且加之以刑，轻则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打监牢，重则斩首分尸，或至灭门，仍然不怨君上，不恨奸党，若自己应该如此一样。人与之患难，尚然如是，何况天降之患难，岂有怨恨者乎。如是之人，则人爱之，天护之。或在此生，或在后世，或在子孙，决定有无穷之福报，以酬其德矣。）居士虽有好善之资，未明儒佛至理。以故一遇逆境，便发狂乱耳。今谕之曰，世间最博厚高明者，莫过天地日月。而日中则昃（z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，月盈则食。高岸为谷，深谷为陵。沧海变桑田，桑田成沧海。古今最道高德备者，莫过孔子。而且绝粮于陈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，被围于匡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。周游列国，卒无所遇。只有一子，年才五十，即便死亡。幸有一孙，得绵世系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。降此而下，颜渊短命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，冉伯牛亦短命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。子夏丧明</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，左丘明亦丧明</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。屈原沉江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，（屈原尽忠被谗，后以怀王被秦所留，不胜忧愤，而力无能为，五月五日，沉于汨罗江中。）子路作醢（hǎi）</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醢音海，肉酱也。子路仕卫，卫蒯（kuǎi）瞆（kuì）与其子辄争国，子路死于其难，遂被敌兵斩作肉酱。）天地日月，犹不能令其常然不变。大圣大贤，亦不能令其有顺无逆。唯其乐天知命，故所遇无不安乐也。而且千百世后，自天子以至庶人，无不景仰。以当时现境论之，似乎非福。以道传后世论之，则福孰有过于此者。</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（卫锦洲居士因为邻居失火延烧，财物房屋全部烧光，妻子惊吓病死，他于是心神迷失郁闷，如酒醉颠狂一般，不能清醒。）</w:t>
      </w:r>
    </w:p>
    <w:p>
      <w:pPr>
        <w:pStyle w:val="26"/>
        <w:keepNext w:val="0"/>
        <w:keepLines w:val="0"/>
        <w:pageBreakBefore w:val="0"/>
        <w:kinsoku/>
        <w:wordWrap/>
        <w:overflowPunct/>
        <w:topLinePunct w:val="0"/>
        <w:bidi w:val="0"/>
        <w:snapToGrid/>
        <w:spacing w:line="500" w:lineRule="exact"/>
      </w:pPr>
      <w:r>
        <w:rPr>
          <w:rFonts w:hint="eastAsia"/>
        </w:rPr>
        <w:t>《法华经》中说：“三界无安，犹如火宅。众苦充满，甚可怖畏。”上天之所以成就一个人，有苦有乐，有逆有顺，有祸有福，本来没有一定。只在当事人具有变通灵活的心眼，善于体会上天的心，那么所有的苦都变成乐，逆境成为顺缘，一切灾祸转为福慧了。所以一位君子乐天知命，上不怨天，下不尤人，随遇而安，无论到哪里都自在逍遥啊！所以《中庸》说：“素富贵行乎富贵，（素：现在。修行人优闲自得的意思，有财富就周济贫穷，处在权贵的位置就辅助国君，利益人民，尽富贵的本分，这就是“素富贵行乎富贵”。）素贫贱行乎贫贱，（如果家中没有多余的钱财，自身也没有出来做官，那么就谨守贫贱的气节，不敢随便妄为。）素夷狄行乎夷狄，（如果尽忠心被小人谗害，贬到远方，例如云南、贵洲、广东、广西、黑龙江等地，要心平气和，不埋怨国君，不怨恨谗害我的人，好像自己就是当地人一样。）素患难行乎患难。”（或者不但贬到远方，而且还有刑罚，轻则杖打坐牢，重则斩首分尸，或者甚至灭门，仍然不怨国君，不恨奸党，如同自己应该如此一样。他人给我的患难，尚且如此对待，何况是上天降下的患难，哪有怨恨的呢？像这样的人，别人敬爱他，上天保护他。或者在这一生，或者在后世，或者在子孙，决定有无穷的福报，来酬报他的这种德行啊！）你虽有好行善事的资质，却没有明白儒家佛教的道理。所以一遇到逆境，就发颠发狂了。我现在告诫你：世间最广博、深厚、高明的，没有超过天地日月的。而太阳到了正午，就会向西斜了，月亮圆了之后，就会开始亏缺。高岸成为山谷，深谷变成丘陵。沧海变桑田，桑田成沧海。古往今来道德最高的，没有超过孔子的。但孔子在陈地没有吃的，在匡地被围困。周游列国，最终一无所遇。只有一个儿子，才五十岁就死了。幸而留下一个孙子，得以绵延世系宗祠。孔子以下，颜渊短命，三十二岁就死了，冉伯牛也短命。子夏失明，左丘明也失明。屈原沉江，（屈原尽忠被谗害，后来因为楚怀王被秦国所留，非常忧愤，而又无能为力，在五月初五，自沉于汨罗江中。）子路被人斩成肉酱。（醢：读音海，肉酱。子路到卫国做官，卫国太子蒯瞆与他的儿子出公，争夺国君之位，子路死在那场危难，于是被敌兵斩成肉酱。）即使是天地日月，还不能令它们自己常恒不变。即使是大圣大贤，也不能让他们只有顺境，没有逆境。唯有乐天知命，才能所遇之处，无不安乐啊！而且千百年后，从天子到老百姓，没有不景仰的。以当时的现实来说，似乎不是福。而从他们的道德传给后世这方面来说，哪里有超过这个福的呢？</w:t>
      </w:r>
    </w:p>
    <w:p>
      <w:pPr>
        <w:pStyle w:val="26"/>
        <w:keepNext w:val="0"/>
        <w:keepLines w:val="0"/>
        <w:pageBreakBefore w:val="0"/>
        <w:kinsoku/>
        <w:wordWrap/>
        <w:overflowPunct/>
        <w:topLinePunct w:val="0"/>
        <w:bidi w:val="0"/>
        <w:snapToGrid/>
        <w:spacing w:line="500" w:lineRule="exact"/>
      </w:pPr>
      <w:r>
        <w:rPr>
          <w:rFonts w:hint="eastAsia"/>
        </w:rPr>
        <w:t>人生世间，千思万算，种种作为。究到极处，不过为养身口，遗（wèi）</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子孙而已。然身则粗布亦可遮体，何必绫罗绸缎。口则菜羹尽可过饭，何必鱼肉海味。子孙则或读书，或耕田，或为商贾，自可养身，何必富有百万。且古今为子孙谋万世之富贵者，莫过秦始皇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。吞并六国，焚书坑儒，收天下兵器以铸大钟，无非欲愚弱其民，不能起事。谁知陈涉一起，群雄并作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。一统之后，不上十二三年，便致身死国灭，子孙尽遭屠戮。直同斩草除根，靡有孑（jié）遗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。是欲令子孙安乐者，反使其速得死亡也。汉献帝时，曹操为丞相，专其威权。凡所作为，无非弱君势，重己权，欲令自身一死，子便为帝。及至已死，曹丕便篡。而且尸犹未殓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，丕即移其嫔妾，纳于己宫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。死后永堕恶道，历千四百余年，至清乾隆间，苏州有人杀猪出其肺肝，上有曹操二字。邻有一人见之，生大恐怖，随即出家，法名佛安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。一心念佛，遂得往生西方，事载净土圣贤录。夫曹操费尽心机，为子孙谋。虽作皇帝，止得四十五年，国便灭亡。而且日与西蜀东吴互相争伐，何曾有一日安乐也。下此若两晋宋齐梁陈隋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，及五代之梁唐晋汉周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，皆不久长。就中唯东晋最久，仅一百三年。其它或二三年，或八九年，一二十年，四五十年，即便灭亡。此乃正统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。其余窃据伪国，其数更多，其年更促。推其初心，无非欲遗子孙以富贵尊荣。究其实效，反令子孙遭劫受戮，灭门绝户也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且贵为天子，富有四海，尚不能令子孙世受其福。况区区凡夫，从无量劫来，所作恶业，厚逾大地，深逾大海。可保家道常兴，有福无殃也耶。须知世间万法，悉皆虚假，了无真实。如梦如幻，如泡如影，如露如电</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，如水中月，如空中花，如热时焰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，如干闼婆城。（梵语干闼婆，此云寻香，乃天帝乐神。其城乃幻现非实，世俗所谓蜃楼海市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即此也。）唯自己一念心性，亘古亘今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33</w:instrText>
      </w:r>
      <w:r>
        <w:rPr>
          <w:rFonts w:hint="eastAsia"/>
        </w:rPr>
        <w:instrText xml:space="preserve">)</w:instrText>
      </w:r>
      <w:r>
        <w:rPr>
          <w:rFonts w:hint="eastAsia"/>
        </w:rPr>
        <w:fldChar w:fldCharType="end"/>
      </w:r>
      <w:r>
        <w:rPr>
          <w:rFonts w:hint="eastAsia"/>
        </w:rPr>
        <w:t>，不变不坏。虽不变坏，而常随缘。随悟净缘，则为声闻，为缘觉，为菩萨，为佛。由功德有浅深，故果位有高下。随迷染缘，则生天上，生人间，堕修罗，堕畜生，堕饿鬼，堕地狱。由罪福有轻重，故苦乐有短长。若不知佛法之人，则无可如何。汝既崇信佛法，何不由此逆境，看破世相。舍迷染缘，随悟净缘。一心念佛，求生西方。从兹永出六道之轮回，高证四圣之果位。岂不是因此小祸，常享大福耶。而乃昧昧不了，如醉如狂。倘若焦思过度，或致丧身失命，则长劫难出轮回矣。而且弱妾孤子，何以自立。本欲自利利他，反成自害害他。（他谓妾与子也。）何愚痴一至于此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人生在世，千种思虑，万种算计，种种作为。追究到极处，不过为了养身糊口，遗留给子孙罢了。然而，粗布衣裳就可以遮体，何必要绫罗绸缎。蔬菜羹饭就可以吃饱，何必要鱼肉海味。子孙们，或者读书，或者耕田，或者经商，自然可以养活自己，何必要富有百万。而且古往今来为子孙谋万世富贵的人，没有超过秦始皇的。他吞并六国，焚书坑儒，收天下兵器来铸造大钟，无非是想要愚昧削弱老百姓，不能起来闹事。谁知道陈胜一起义，群雄一并起来讨伐秦朝。他一统天下之后，不到十二、三年，就导致身死国灭，子孙都遭到杀戮。简直是斩草除根，一个也没留下。这是想要令子孙安乐，反而使他们快速死亡啊！汉献帝的时候，曹操做丞相，专门竖立自己的威权。凡所作为，无非是削弱国君的势力，加重自己的权力，想要自己一死，儿子便称帝。等到自已死了，儿子曹丕就篡位。而且他尸体还没有入殓，曹丕就将他的嫔妾，收纳到自己的后宫。死后永堕恶道，经历一千四百多年，到了清朝乾隆年间，苏州有人杀猪，取出猪的肺肝，上面有“曹操”二个字。邻居有一个人看见后，生大恐怖，随即出家，法名佛安。一心念佛，得以往生西方，事情记载在《净土圣贤录》上。曹操费尽心机，为子孙谋划。虽然作了皇帝，只得到四十五年，国家就灭亡了。而且每天与西蜀、东吴互相争伐，哪里有一天的安乐呢？下面的朝代，如两晋、宋、齐、梁、陈、隋，以及五代的梁、唐、晋、汉、周，国运都不长久。这当中唯独东晋最久，也只有一百零三年。其它的或者二、三年，或者八、九年，一、二十年，四、五十年，就灭亡了。这还是就一脉相承的正统王朝来说。其余私自成立的小国，数量更多，国运的年岁更为短促。推究他们的最初用心，无非是想要遗留给子孙富贵尊荣。追究实际的效果，反而令子孙遭到劫难，受到杀戮，灭门绝户。而且贵为天子，富有四海，尚且不能令子孙世代享受幸福快乐。何况区区凡夫，从无量劫来，所作的恶业，厚重超过大地，深广超过大海。可以保持家道常兴，有福无殃吗？必须知道世间万法，都是虚假，了无真实。如梦如幻，如泡如影，如露如电，如水中月，如空中花，如热时焰，如乾闼婆城。（梵语乾闼婆，此土名为寻香，是天帝的乐神。他们居住的城堡是幻化，不是实有，就是世俗所说的海市蜃楼。）唯独自己的一念心性，从古至今，不变动、不损坏。虽然不变坏，而恒常随缘。随觉悟的净缘，就成为声闻、缘觉、菩萨、佛。由于所修功德的深浅，所以所证的果位有高下。随迷惑的染缘，就生到天上、人间，堕落修罗、畜生、饿鬼、地狱。由于所造的罪福有轻重，所以受苦受乐有长短。如果不知道佛法的人，就无可奈何。你既然崇信佛法，为何不能由这个逆境，看破世间相。舍离迷惑的染缘，随顺觉悟的净缘。一心念佛，求生西方。从此永远超出六道轮回，高证四圣果位。这难道不是因此小祸，常享大福吗？而你却仍然昏昧不明，如醉如狂。如果焦急思虑过度，或者导致丧失身命，就长劫难出轮回了。而且你的弱妾孤子，如何独立生活。本想要自利利他，反而成为自害害他。（他：指小妾与儿子。）你为何愚痴到如此地步？</w:t>
      </w:r>
    </w:p>
    <w:p>
      <w:pPr>
        <w:pStyle w:val="26"/>
        <w:keepNext w:val="0"/>
        <w:keepLines w:val="0"/>
        <w:pageBreakBefore w:val="0"/>
        <w:kinsoku/>
        <w:wordWrap/>
        <w:overflowPunct/>
        <w:topLinePunct w:val="0"/>
        <w:bidi w:val="0"/>
        <w:snapToGrid/>
        <w:spacing w:line="500" w:lineRule="exact"/>
      </w:pPr>
      <w:r>
        <w:rPr>
          <w:rFonts w:hint="eastAsia"/>
        </w:rPr>
        <w:t>经云，菩萨畏因，众生畏果。菩萨恐遭恶果，预先断除恶因。由是罪障消灭，功德圆满，直至成佛而后已。众生常作恶因，欲免恶果。譬如当日避影，徒劳奔驰。每见无知愚人，稍作微善，即望大福。一遇逆境，便谓作善获殃，无有因果。从兹退悔初心，反谤佛法。岂知报通三世，转变由心之奥旨乎。报通三世者，现生作善作恶，现生获福获殃，谓之现报。今生作善作恶，来生获福获殃，谓之生报。今生作善作恶，第三生，或第四生，或十百千万生，或至无量无边劫后，方受福受殃者，谓之后报。后报则迟早不定。凡所作业，决无不报者。转变由心者，譬如有人所作恶业，当永堕地狱，长劫受苦。其人后来生大惭愧，发大菩提心，改恶修善，诵经念佛，自行化他，求生西方。由是之故，现生或被人轻贱，或稍得病苦，或略受贫穷，与彼一切不如意事。先所作永堕地狱长劫受苦之业，即便消灭，尚复能了生脱死，超凡入圣。金刚经所谓若有人受持此经，为人轻贱，是人先世罪业，应堕恶道，以今世人轻贱故，先世罪业，即为消灭，当得阿耨多罗三藐三菩提者，即转变由心之义也。世人稍遇灾殃，不是怨天，便是尤人，绝无有作偿债想，生悔罪心者。须知种瓜得瓜，种豆得豆。种稂（lánɡ）莠（yǒu）</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34</w:instrText>
      </w:r>
      <w:r>
        <w:rPr>
          <w:rFonts w:hint="eastAsia"/>
        </w:rPr>
        <w:instrText xml:space="preserve">)</w:instrText>
      </w:r>
      <w:r>
        <w:rPr>
          <w:rFonts w:hint="eastAsia"/>
        </w:rPr>
        <w:fldChar w:fldCharType="end"/>
      </w:r>
      <w:r>
        <w:rPr>
          <w:rFonts w:hint="eastAsia"/>
        </w:rPr>
        <w:t>则不能得嘉谷。种荆棘</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35</w:instrText>
      </w:r>
      <w:r>
        <w:rPr>
          <w:rFonts w:hint="eastAsia"/>
        </w:rPr>
        <w:instrText xml:space="preserve">)</w:instrText>
      </w:r>
      <w:r>
        <w:rPr>
          <w:rFonts w:hint="eastAsia"/>
        </w:rPr>
        <w:fldChar w:fldCharType="end"/>
      </w:r>
      <w:r>
        <w:rPr>
          <w:rFonts w:hint="eastAsia"/>
        </w:rPr>
        <w:t>则勿望收稻粱。作恶获福者，宿世之栽培深也。若不作恶，则福更大矣。譬如富家子弟，吃喝嫖赌，挥金如土，而不即冻馁者，以其金多也。倘日日如是，纵有百万之富，不几年即便家败人亡，扫地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36</w:instrText>
      </w:r>
      <w:r>
        <w:rPr>
          <w:rFonts w:hint="eastAsia"/>
        </w:rPr>
        <w:instrText xml:space="preserve">)</w:instrText>
      </w:r>
      <w:r>
        <w:rPr>
          <w:rFonts w:hint="eastAsia"/>
        </w:rPr>
        <w:fldChar w:fldCharType="end"/>
      </w:r>
      <w:r>
        <w:rPr>
          <w:rFonts w:hint="eastAsia"/>
        </w:rPr>
        <w:t>而尽矣。作善遇殃者，宿世之罪业深也。若不作善，则殃更大矣。譬如犯重罪人，未及行刑，复立小功。以功小故，未能全赦，改重为轻。倘能日日立功，以功多且大故，罪尽赦免，又复封侯拜相，世袭爵位，与国同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37</w:instrText>
      </w:r>
      <w:r>
        <w:rPr>
          <w:rFonts w:hint="eastAsia"/>
        </w:rPr>
        <w:instrText xml:space="preserve">)</w:instrText>
      </w:r>
      <w:r>
        <w:rPr>
          <w:rFonts w:hint="eastAsia"/>
        </w:rPr>
        <w:fldChar w:fldCharType="end"/>
      </w:r>
      <w:r>
        <w:rPr>
          <w:rFonts w:hint="eastAsia"/>
        </w:rPr>
        <w:t>。大丈夫生于世间，当具超格知见。岂可使身外之物，累坏自身。譬如金珠满屋，强盗来抢，只宜舍之速逃，岂可守财待死。良以金珠虽贵，若比身命，犹然轻贱。既不能两全，只可舍金珠而全身命耳。且汝财物已烧，空忧何益。惟宜随缘度日，竭力念佛，求生西方。则尽未来际，永离众苦，但受诸乐。如是则由此火灾，成无上道。当感恩报德之不暇，何怨恨迷闷之若是耶。祈以予言详审忖度，当即释然解脱，如拨云雾以见天日。从兹即灾殃翻为善导，转热恼直下清凉矣。倘犹执迷不悟，势必发颠发狂。则本心已丧，邪魔附体。纵令千佛出世，亦不能奈汝何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佛经中说：菩萨畏因，众生畏果。菩萨只恐遭到恶果，所以预先断除恶因。因此罪障消灭，功德圆满，直至成佛。众生常作恶因，想要免除恶果。譬如太阳当空照，想要逃避自己的身影，只是徒然疲劳的奔驰。每每见到无知的愚人，稍微作些善事，就指望得到大福。一遇到逆境，就说作善事获得灾难，没有因果。从此退悔最初的发心，反而诽谤佛法。哪里知道果报通于三世，转变由于心变的深奥义旨呢？报通三世：这一生作善作恶，这一生获福获殃，这叫现报。这一生作善作恶，来生获福获殃，这叫生报。这一生作善作恶，第三生，或者第四生，或者十、百、千、万生，或者至无量无边劫之后，方才受福受殃，这叫后报。后报的时间，或迟或早不一定。凡所造作的业，没有不受报的。转变由心：譬如有人造作恶业，应当永远堕入地狱，长劫受苦。这个人后来生起大惭愧，发大菩提心，改恶修善，诵经念佛，自行化他，求生西方。因此之故，这一生或者被他人轻贱，或者稍微得一点病苦，或者略受贫穷，与一切不如意的事。先前所造作永堕地狱长劫受苦的业，就能消灭，尚且又能够了生脱死，超凡入圣。《金刚经》所说的：“若有人受持此经，为人轻贱，是人先世罪业，应堕恶道，以今世人轻贱故，先世罪业，即为消灭，当得阿耨多罗三藐三菩提”，这就是转变由心的道理。世间人稍稍遇到一点灾祸，不是埋怨上天，就是怪罪他人，绝对没有当作偿还债务来想，生起忏悔罪过的心。必须知道种瓜得瓜，种豆得豆。种杂草不能得到好的苗谷。种荆棘不要指望收获稻粱。作恶业，却得到福乐，这是他过去世栽培的福报很深。如果他不作恶事，福报会更大。譬如富家子弟，吃喝嫖赌，挥金如土，而不会马上就受冻挨饿，这是因为他的钱多。倘若每天如此，纵然有百万的财富，不到几年就会家败人亡，全部抛光了。作善事，而遇到灾祸，这是过去世的罪业很深。如果不作善事，那么灾殃会更大啊！譬如犯重罪的人，没有到行刑的日子，又立了小功。因为功小的缘故，不能全部赦免，改重罪为轻罪。倘若能够每天立功，因为功多而且大的缘故，罪全部赦免，又封为诸侯，官拜宰相，世代承袭爵位，与国同享福禄。大丈夫生在世间，应当有超出常格的见识。怎么可以让身外之物，连累损坏自己。譬如满屋的金银珠宝，强盗来抢，只应该舍弃财宝，赶快逃走，怎可守财等死。因为金银珠宝虽然珍贵，如果比起自身性命，还是轻贱。既然不能两全，只可以舍金珠而保全身命。而且你的财物已经烧掉，白白的忧愁有什么利益呢？只好随缘度日，竭力念佛，求生西方。那么尽未来际，永离众苦，但受诸乐。如此，就由于这场火灾，成就无上的佛道。应当感恩报德还来不及，为何怨恨迷闷到如此地步呢？祈望你对我的话详细思察度量，应当会马上释然解脱，如同拨开云雾见到天空太阳。从此将灾祸转成好的导师，转热恼直下变为清凉啊！倘若还是执迷不悟，必然会疯颠失常。那么本心已失，邪魔附体。纵然千佛出世，也拿你没办法了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【通方】1.变通；灵活。2.指不限于一经一论的研究方法。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【乐天知命】旧谓乐从天道的安排，安守命运的分限。《易·系辞上》：“乐天知命，故不忧。”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【怨天尤人】怨恨命运，责怪别人。语本《论语·宪问》：“子曰：不怨天，不尤人，下学而上达，知我者其天乎？”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【随遇而安】谓能安于所处的各种境遇。《孟子·尽心下》“若将终身焉” 宋  朱熹 集注：“言圣人之心，不以贫贱而有慕于外，不以富贵而有动于中，随遇而安，无预于己，所性分定故也。”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【无往】犹言无论到哪里。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语出《中庸》：“君子素其位而行，不愿乎其外。素富贵，行乎富贵；素贫贱，行乎贫贱；素夷狄，行乎夷狄；素患难，行乎患难。君子无入而不自得焉。” 夷：指东方的部族；狄：指西方的部族。泛指当时的少数民族。入，处于。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【致君】谓辅佐国君，使其成为圣明之主。【泽民】施恩惠于民。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【楚】木名。又名牡荆。落叶灌木，或小乔木，枝干坚劲，可做杖。古代的刑杖或督责生徒的小杖。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【昃】指日西斜。通“ 蚀 ”。亏缺。《逸周书·周祝》：“故日之中也仄，月之望也食。”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【绝粮于陈】《论语·卫灵公》记载孔子“在陈绝粮，从者病，莫能兴。”史记云：“于是楚昭王使人聘孔子,孔子将往拜礼,而陈蔡大夫发徒围之,故孔子绝粮于陈蔡之间。”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被围于匡】《史记四七》：“（孔子）将适陈，过匡，颜刻为仆，以其策指之曰：‘昔吾入此，由彼缺也。’匡人闻之，以为鲁之阳虎，阳虎尝暴匡人，匡人于是遂止孔子，孔子状类阳虎，拘焉五日。”索隐：“匡、宋邑也。”正义：琴操云：“孔子到匡郭外，颜刻举策指匡穿垣曰：‘往与阳货正从此入。’匡人闻其言，告君曰：‘往者阳货今复来。’乃率众围孔子数日，乃和琴而歌，音曲甚哀，有暴风击军士僵仆，于是匡人有知孔子圣人，自解也。”【匡】地名。在今河南长垣县西南。《论语·子罕》‘子畏于匡’之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《史记》记载：“孔子生鲤，字伯鱼。伯鱼年五十，先孔子死。伯鱼生，字子思，年六十二，尝困于宋。子思作《中庸》。”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【颜渊】即颜回，字子渊，少孔子三十岁。年二十九，发尽白。蚤死（年三十二）。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【冉伯牛】即冉耕，字伯牛，孔子以为有德行。伯牛有恶疾，孔子往问之，自牖执其手，曰：‘命也夫！斯人也，而有斯疾，命也夫！’</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【子夏】即卜商，字子夏。少孔子四十四岁。孔子既没，子夏居西河教授，为魏文侯师。其子死，哭之失明。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【左丘明】春秋、鲁太史。孔子作春秋，左丘明述其意而作传，曰“左氏春秋”。后人因其失明，称为“盲左”。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屈原】战国楚人。名平，号灵均。博闻强记，文辞雅丽，为后世词赋之祖。仕楚为三闾大夫。怀王重其才，靳尚辈，而疏之，乃作“离骚”，冀王感悟。顷襄王时复用谗，谪原于江南，原作“渔父”诸篇以见志，于五月五日，自沉汩罗而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子路】即仲由，字子路，一字季路。孔子弟子。性好勇，喜闻过。事亲孝，尝为亲百里负米。有政事才，初仕鲁，后仕卫，为孔悝邑宰。孔悝母伯姬与竖良夫谋立太子蒯聩，迫孔悝盟而劫出公，出公奔，子路将入，子羔止之，子路曰：食焉不避其难。遂入。蒯聩使人攻子路，以戈击之，断缨，子路曰：君子死，冠不免。结缨而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【遗】给予；馈赠。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 xml:space="preserve">【秦始皇】姓嬴，名政。庄襄王之子。西纪前二四六年登位，时年十三岁。十七年灭韩，十九年灭赵，廿二年灭魏，廿四年灭楚，廿五年灭燕，廿六年灭齐，全国统一于秦，定皇帝称号。收天下兵器，销以为钟、鑢、金人，置宫延中。卅四年，烧诗书百家语。三十七年（西纪前二一０年）七月，东巡至沙邱而崩，时年五十岁。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陈涉一起，群雄并作：西纪前二０九年，秦二世胡亥元年，阳城人陈胜（姓陈名胜字涉）、阳夏人吴广起兵，刘邦、项梁等应之。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【靡有孑遗】本谓没任何一个人能逃脱旱灾的侵害。《诗·大雅·云汉》：“旱既太甚，则不可推。兢兢业业，如霆如雷。 周 余黎民，靡有孑遗。”后则指荡然无存，毫无遗留。</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【殓】把尸体装入棺材。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曹操死后，曹丕将其父的妃嫔全部召来，供自己玩乐。一次曹丕生病了，其母卞太后前去看望。她掀起 门帘一看，见曹丕床侧坐着的女子都是曹操生前的贴心宫妃。太后惊奇地问：“这些人何时被召到你房中来的?”曹丕回答：“父亲刚死，我就召她们来了。”说话时脸上毫无羞愧之色。卞太后见此情形，气愤地说：“你这样做，死了连狗鼠都不吃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佛安】字誓愿，苏州人。年三十馀，邻家杀猪，出其腑，有文，曰‘曹操’。瞿然发心，投上津桥天竺庵为僧...以念佛为课...乾隆四十一年（西纪一七七六）二月，有疾，遣徒往狮林寺请僧礼净土忏三日，演瑜伽焰口一坛。期满，明日，设斋筵，召客为别，称佛名，其徒和之。香三炷。日午，曰：“行矣。”端坐而逝。</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 xml:space="preserve">【两晋】西晋自西纪265---317年，东晋自西纪317---419年，两晋合计155年。南朝：刘宋59年（公元420—478），萧齐23年（公元479—501），萧梁55年（公元502—556），陈32年（公元557—588）。隋29年（公元589—617）。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【五代】后梁16年（公元907—922），后唐13年（公元923—935），后晋11年（公元936—946），后汉4年（公元947—950），后周9年（公元951—959）。</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【正统】旧指一系相承、统一全国的封建王朝。与“僭窃”、“偏安”相对。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【灭门】谓全家人都被杀尽。【絶户】犹绝后。无后代。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《金刚经》：“一切有为法，如梦、幻、泡、影，如露、亦如电，应作如是观。”</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【热时焰】即阳炎，热、空、尘等因缘和合，于旷野中现水相者也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海市蜃楼】1.光线经过不同密度的空气层，发生显着折射或全反射时，把远处景物显示在空中或地面而形成的各种奇异景象，常发生在海上或沙漠地区。古人误认为蜃吐气而成，故称。语出《史记·天官书》：“海旁蜄(蜃)气象楼台；广野气成宫阙然。云气各象其山川人民所聚积。”2.比喻虚幻的事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33</w:instrText>
      </w:r>
      <w:r>
        <w:rPr>
          <w:rFonts w:hint="eastAsia"/>
        </w:rPr>
        <w:instrText xml:space="preserve">)</w:instrText>
      </w:r>
      <w:r>
        <w:rPr>
          <w:rFonts w:hint="eastAsia"/>
        </w:rPr>
        <w:fldChar w:fldCharType="end"/>
      </w:r>
      <w:r>
        <w:rPr>
          <w:rFonts w:hint="eastAsia"/>
        </w:rPr>
        <w:t>【亘古亘今】贯串古今，从古至今。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34</w:instrText>
      </w:r>
      <w:r>
        <w:rPr>
          <w:rFonts w:hint="eastAsia"/>
        </w:rPr>
        <w:instrText xml:space="preserve">)</w:instrText>
      </w:r>
      <w:r>
        <w:rPr>
          <w:rFonts w:hint="eastAsia"/>
        </w:rPr>
        <w:fldChar w:fldCharType="end"/>
      </w:r>
      <w:r>
        <w:rPr>
          <w:rFonts w:hint="eastAsia"/>
        </w:rPr>
        <w:t>【稂莠】泛指对禾苗有害的杂草。常比喻害群之人。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35</w:instrText>
      </w:r>
      <w:r>
        <w:rPr>
          <w:rFonts w:hint="eastAsia"/>
        </w:rPr>
        <w:instrText xml:space="preserve">)</w:instrText>
      </w:r>
      <w:r>
        <w:rPr>
          <w:rFonts w:hint="eastAsia"/>
        </w:rPr>
        <w:fldChar w:fldCharType="end"/>
      </w:r>
      <w:r>
        <w:rPr>
          <w:rFonts w:hint="eastAsia"/>
        </w:rPr>
        <w:t>【荆棘】泛指山野丛生多刺的灌木。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36</w:instrText>
      </w:r>
      <w:r>
        <w:rPr>
          <w:rFonts w:hint="eastAsia"/>
        </w:rPr>
        <w:instrText xml:space="preserve">)</w:instrText>
      </w:r>
      <w:r>
        <w:rPr>
          <w:rFonts w:hint="eastAsia"/>
        </w:rPr>
        <w:fldChar w:fldCharType="end"/>
      </w:r>
      <w:r>
        <w:rPr>
          <w:rFonts w:hint="eastAsia"/>
        </w:rPr>
        <w:t>【扫地】比喻全部，尽数。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37</w:instrText>
      </w:r>
      <w:r>
        <w:rPr>
          <w:rFonts w:hint="eastAsia"/>
        </w:rPr>
        <w:instrText xml:space="preserve">)</w:instrText>
      </w:r>
      <w:r>
        <w:rPr>
          <w:rFonts w:hint="eastAsia"/>
        </w:rPr>
        <w:fldChar w:fldCharType="end"/>
      </w:r>
      <w:r>
        <w:rPr>
          <w:rFonts w:hint="eastAsia"/>
        </w:rPr>
        <w:t>【同休】谓同享福禄。</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复泰顺林介生居士书一</w:t>
      </w:r>
    </w:p>
    <w:p>
      <w:pPr>
        <w:pStyle w:val="26"/>
        <w:keepNext w:val="0"/>
        <w:keepLines w:val="0"/>
        <w:pageBreakBefore w:val="0"/>
        <w:kinsoku/>
        <w:wordWrap/>
        <w:overflowPunct/>
        <w:topLinePunct w:val="0"/>
        <w:bidi w:val="0"/>
        <w:snapToGrid/>
        <w:spacing w:line="500" w:lineRule="exact"/>
      </w:pPr>
      <w:r>
        <w:rPr>
          <w:rFonts w:hint="eastAsia"/>
        </w:rPr>
        <w:t>不慧为儒未能，学佛不就。久离故乡，欲反未能。每一省察，惭惶无地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。忽接华翰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，若遇故人。但书中赞誉过分，令人如临鈇（fū）钺（yuè）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耳。祈以后再有笔谈，勿用此套。令兄枝芬，于七月十四日晤面。因询居士修持家道，言其为善益力，道念日增。但以家门不幸，令郎早夭，二孙尚幼，颇怀忧思。予闻之不禁慨然长叹。须知逆来顺受，始名乐天。修身植德，方曰尽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。世有愚人，不知夙（sù）生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善恶，惟观眼前吉凶。见作善而得祸，便谓善不当为。作恶而得福，便谓恶不足戒。不知善恶之报，非一朝一夕之故，其所由来者渐。譬如三尺之冰，岂一朝之寒所能结。百川</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之泮（pàn），亦岂一日之暖所能消。切不可怨天而尤人，犹豫而退悔。宜学俞净意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之修身，袁了凡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之立命。将见二孙必成佳士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，麟儿</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屡见诞生矣。至于华严重建，诚属莫大功德。然居处深山，募化维艰。只可随缘，不宜勉强。有殿可以供佛，有寮可以安身，行道居处有所庇覆，足矣。何必多造殿宇，广列长廊。不为利益自他，惟取快悦俗目乎。谢友才志虽高，可惜从未一遇通人。所言自悔时过难学者，特举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耳。不知学圣学贤之时，无过无不过。其学亦无难无易。何以言之。孔子七十，尚欲假年学易，为免大过计耳。岂为熟其词义以雄笔札，得高爵者哉。十五志学，七十尚学。彼年临四十，岂时过不能为学耶。尧舜之道，孝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而已矣。一日克己复礼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，天下归仁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焉。圣罔念而作狂，狂克念而成圣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。有何难易之可论于其间哉。予谓谢友，为学莫善此际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有父母可以尽孝，有兄弟可以尽弟，有儿女可以教训，有诗书可以取法，正合夫子居家为政之道。此时不学，真是时过难学矣。纵令文章盖世，官居一品，终是一穷微极妙之艺人，非适时力学之儒士也。因闻佛语，遂持长斋，可知宿因深厚。废弃前功，意欲出家，可知道眼昏朦。如来说法，恒顺众生。遇父言慈，遇子言孝。外尽人伦，内消情虑，使复本有真心，是名为佛弟子，岂在两根头发上论也。况贵乡僻居深山，知法者少。高明者以语言不通之故，皆不至其地。仗此好心，竭力学道。孝弟修而闾里感化。斋戒立而杀盗潜消。研究净土经论，则知出苦之要道。受持安士全书，则知淑世之良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以净土法门谕亲，以净土法门教子，及诸亲识。正以生死事大，深宜痛恤我后。不必另择一所，即家庭便是道场。以父母兄弟妻子朋友亲戚，尽作法眷。自行化他，口劝身率，使其同归净域，尽出苦轮。可谓戴发高僧，居家佛子矣。宜以鄙意告之。倘闻此不加诽毁，又欲进步，路头不决。身事暇适，不妨亲至普陀来访一番。否则但观净土十要，及净土圣贤录，自知取法，不劳更问他人矣。令兄忠厚有余，似与此道有缘。宜劝受持安士全书，庶不虚此一晤。弥陀疏钞，安士全书各一部，随书带来，以结净缘。</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我学习儒家，没什么收获，学习佛法，也没有什么成就。离开故乡很久了，想要回去也不能够。每每自己反省思察，就惭愧惶恐极了。忽然接到你的来信，如同遇到了老朋友。但是您在书信当中过分的赞称我，令人如同面临刀斧刑具啊！祈望以后再有来信，不要再说这些称赞的话。你哥哥枝芬，在七月十四见过面。因此询问你修持佛法、以及家境的情况，说你做善事更加努力，道念一天天在增长。但因为家门不幸，你的儿子早死，二个孙子还小，心里很忧虑。我听后不禁慨然长叹。必须知道逆来顺受，才名为乐从天命。修身培德，才叫做穷理尽性。世间有些愚痴的人，不知道前生的善恶，只看到眼前的吉凶。看到作善事得灾祸，就说善事不应当去做。作恶事得福乐，就说恶事不必警戒。不知道善恶的果报，不是一朝一夕的缘故，它的由来是逐渐形成的。譬如三尺厚的冰，哪里是一个早上的寒冷就能结成。江河之冰的融解，哪里是一天的暖和就可以消融的。千万不可以怨天尤人，犹豫不定而退心后悔。应该学习俞净意的修养自身，袁了凡的勇立己命。将会见到二个孙子必定成为品学出众之人，聪慧的后世子孙不断诞生啊！至于华严寺的重建，当然是很大的功德。然而居住在深山中，化缘筹钱非常艰难。只可以随缘来做，不应该勉强。有殿堂可以供佛，有寮房可以安身，行道住处有所庇覆，就满足了。何必要建造很多殿宇长廊。不是为了利益自己他人，只是为了取悦世俗人的眼睛吗？你那位姓谢的朋友，才志虽然很高，可惜从来没有遇到过精通佛法的人。他说：自己后悔时间年纪超过了，难以再学习，这是特别就着科举考试来说罢了。他不知道学习圣人、贤人的时间，没有超过或不超过的。学习也没有困难容易的分别。为什么这么说呢？孔子七十岁，尚且想要延长寿命来学习《周易》，这是为了免除犯大的过失而作的打算。哪里是为了精熟词义来雄壮文章，得到高官爵位呢？孔子十五岁就专心求学，到了七十岁还要学习。他的年纪刚到四十岁，哪里是时间年纪超过不能学习呢？尧舜先圣的大道，就是孝顺父母，敬爱兄长啊！一旦能够约束自己，言行合礼，天下人都称许你为仁人了。圣明心中迷失了正念，就成为昏愚的恶人。狂愚心中能够克服妄念，就成为通明的圣人。这当中，有什么困难容易可说呢？我对这位姓谢的朋友说：学习圣贤之道，最好就在这个时候。有父母可以尽孝道，有兄弟可以尽悌道，有儿女可以教训，有诗书可以取法，正合孔夫子居家为政之道。这个时候不学，才真的是时过难学了啊！纵然文章盖世，官居一品，终究只是一个穷微极妙的艺人，不是顺适时机，努力学习圣贤的儒士。因为听到佛语，就持长斋，可见他宿因深厚。废弃以前事功，想要出家，可知他道眼昏朦。如来说法，恒顺众生。遇父亲说慈爱，遇儿子说孝顺。对外要恪尽人伦道德，向内要消除情见思虑，恢复本有的真心，这名为佛弟子，哪里是在两根头发上来讨论呢？何况你的家乡偏僻在深山，知道佛法的人很少。高明的人因为语言不通的缘故，都不到那个地方。仗着这个好心，努力学道。孝顺父母，友爱兄弟，感化乡里。吃斋守戒，杀生偷盗，不知不觉消除。研究净土经论，就知道出苦的要道。受持《安士全书》，就知道济世的良谋。以净土法门告知双亲，以净土法门教导子女，以及诸位亲友知识。正因为生死事大，更应该好好顾念我的将来。不必要另外找一个处所，家庭就是道场。以父母、兄弟、妻子、朋友、亲戚，都成为法亲眷属。自行化他，口中劝导，以身作则，使他们同归净土，全部出离六道轮回。可以说是戴发的高僧，居家的佛子。应该将这个意思告诉他。倘若听后不加诽毁，又想要进一步修学，而道路不明。如果自身事务有空合适，不妨亲自到普陀山来访一次。否则只看《净土十要》，以及《净土圣贤录》，自然知道取法，不须再问他人了。你的哥哥很忠厚，似乎与净土法门有缘。应该劝他受持《安士全书》，才不白白浪费这一次见面。《弥陀疏钞》，《安士全书》各一部，随信带来，以结清净法缘。</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【无地】犹言至极；不尽。形容无限喜爱、惶恐、惊喜、感愧等感情。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【华翰】对他人来信的美称。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【鈇钺】斫刀和大斧。腰斩、砍头的刑具。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【尽性】儒家谓人物之性均包含天理，唯至诚之人，才能发挥人和物的本性，使各得其所。《易·说卦》：“穷理尽性，以至于命。”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【夙生】前生。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【百川】江河湖泽的总称。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【俞净意】明嘉靖时人，讳都，字良臣，多才博学。俞先生改过自新，力行三年得真实效验。详见《俞净意公遇灶神记》。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袁了凡】明朝人，原名黄，字坤仪，出生在江苏省苏州府的吴江县，原本命中注定没有孩子、寿五十三岁、官做到县长。但他喜欢做善事，并且信仰佛教，因积极修福积德而改变了命运——无子得子、高中进士、官位追赠到尚宝司少卿、享寿七十四岁。详见《了凡四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【佳士】品行或才学优良的人。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【麟儿】指颖异的小孩子。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【举业】为应科举考试而准备的学业。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【孝弟】亦作“ 孝悌 ”。孝顺父母，敬爱兄长。《论语·学而》：“其为人也孝弟，而好犯上者鲜矣。” 朱熹 集注：“善事父母为孝，善事兄长为弟。”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【克己复礼】约束自我，使言行合乎先王之礼。《论语·颜渊》：“克己复礼为仁。”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【归仁】归附仁德仁政。 晋  张华 《励志》诗：“复礼终朝，天下归仁。”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出自《尚书·多方》。圣：通明。狂：昏愚。罔：迷惑。克：克服。意思是：明白人迷失了正念，就成为昏愚的恶人。胡涂人能够克服妄念，就成为通明的圣人。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【此际】此时，这时候。</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【淑世】犹济世。【良谟】良谋。</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复泰顺林介生居士书二 </w:t>
      </w:r>
    </w:p>
    <w:p>
      <w:pPr>
        <w:pStyle w:val="26"/>
        <w:keepNext w:val="0"/>
        <w:keepLines w:val="0"/>
        <w:pageBreakBefore w:val="0"/>
        <w:kinsoku/>
        <w:wordWrap/>
        <w:overflowPunct/>
        <w:topLinePunct w:val="0"/>
        <w:bidi w:val="0"/>
        <w:snapToGrid/>
        <w:spacing w:line="500" w:lineRule="exact"/>
      </w:pPr>
      <w:r>
        <w:rPr>
          <w:rFonts w:hint="eastAsia"/>
        </w:rPr>
        <w:t>数载未晤，时常忆念。今秋令兄枝芬赴乡试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，持书来山，方悉居士近来操持。又言家门不幸，丧其爱子。旦夕忧思，不能置怀。予欲详陈事理因果，以录遗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期迫，不能住宿，故略言之。今嘉平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望日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，彻权师至，又言居士怨尤之状，及无知俗人谓作善获殃，修行无益等种种邪说。予闻之凄然。恐上智者因兹惰行，下愚者敢于作恶，故不揣固陋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直词以告。如来说经，报通三世。凡人生子，略有四因。报通三世者，第一现报。谓现在作善作恶，现生获福获殃。如士子习举业，现身得功名。此凡眼能见者。第二生报。谓今生作善作恶，来生享福受罪。如祖父重斯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子孙方发达。此则凡眼所不能见，天眼犹能见之。（今生来生，皆约本人说，然隔世之事，难以喻显，权约祖父子孙，欲人易了，不可以词害义，至祷。）第三后报。谓今生作善作恶，至第三生，或四五六七生，或十百千万生，或一十百千万劫，或至无量无边恒河沙劫，方受善恶之报。如商周之王业，实肇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于稷（jì）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契（xiè）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弼舜（shùn）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佐禹（yǔ）</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之时。若三四生等，天眼犹能见之。若百千万劫，天眼则不能见，声闻道眼，犹能见之。若无量无边恒河沙劫，惟如来五眼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圆明者能见。尚非声闻道眼之境，况天眼肉眼哉。知此三报之义，则作善降祥，不善降殃，圣言原自无爽。富贵贫贱寿夭穷通，天命未曾有偏。境缘之来，若镜现像。智者但修镜外之容，愚人徒憎镜内之影。逆来顺受，方为乐天。不怨不尤，始可立命。子有四因者。一者报恩，二者报怨，三者偿债，四者讨债。报恩者，谓父母于子，宿世有恩，为报恩故，来为其子。则服劳奉养，生事死葬。必使生则亲欢，祭则鬼享。乃至致君泽民，名垂青史，令天下后世，敬其人而并敬其亲。若曾鲁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，陈忠肃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，王龟龄</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，史大成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曾陈王三公，皆宋名臣，史公清初状元，四公皆信佛，唯忠肃悟入甚深，以前世皆为高僧，故虽处富贵，犹能不昧本因耳。）今世之孝子贤孙，皆此类也。报怨者，谓父母宿世于子有负恩处，为报怨故，来为其子。小则忤逆亲心，大则祸延亲身。生无甘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之养，死贻九泉之辱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又其甚者，身居权要，谋为不轨，灭门戮族，掘坟夷墓，使天下后世，唾骂其人并及其亲。若王莽，曹操，董卓，秦桧等是也。偿债者，子宿世负亲资财，为偿债故，来为其子。若所负者多，则可以终亲之身。若所负者少，故不免半途而去。如学甫成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而丧命，商才得利而殒身。讨债者，谓亲宿世负子资财，为讨债故，来为其子。小债则徒费束修</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聘金延师娶妻，及种种教诲，欲望成立，而大限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既到，忽尔丧亡。大债则不止如此，必致废业荡产，家败人亡而后已。谛观令子，恐是讨债而来。幸所负者少，故弱冠而去。当忏悔宿业，努力勤修。天必畀（bì）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汝好子，光大门户。况孔子圣人，中年丧子。颜渊大贤，壮岁夭亡。原宪</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赤贫，子路殉难。夷齐饿死于首阳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，伯玉穷困于卫国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。将谓圣贤因修德而遭天谴耶，抑亦死生有命，富贵在天耶。但责己德之不诚，勿问天报之祸福。能如是者，五福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自然临门，六极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决定避舍。谓予不信，有如皦（jiǎo）日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。须知人生世间，具足八苦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。纵生天上，难免五衰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。唯西方极乐世界，无有众苦，但受诸乐。将非天以汝倡导净土，以此无福无寿之子，为汝作顶门一针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。使汝知三界无安，犹如火宅。众苦充满，甚可畏惧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人命无常，速如电光。大限到来，各不相顾。一切有为法，如梦幻泡影。于此犹不惺悟，力修净业，则与木石无情，同一生长于天地之间矣。有血性汉子，岂肯生作走肉行尸，死与草木同腐。高推圣境，自处凡愚。遇大警策而不愤发，闻圣贤佛祖之道而不肯行。是天负人耶，抑人负天耶。祈垂慧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几年未见，时常想念。今年秋天，你的哥哥枝芬到省城科考乡试，带了书信到普陀山来，才知道你近来的操劳修持。又说到家门不幸，失去了儿子。早晚忧愁思念，不能释怀。我想要详细陈述事理因果，因为补考的日子迫近，不能住宿，所以只略说了一点。今天是腊月十五，彻权师来了，又说到你怨天尤人的情形，以及无知的俗人认为作善事得到灾祸，修行无益等种种的邪说。我听后感到凄凉悲伤。恐怕上智的人因此懒惰行善，下愚的人敢于作恶，所以不顾自己浅薄陋劣，直言相告。如来宣说经法，果报通于三世。大凡一个人生儿子，略有四种原因。报通三世：第一是现报。现在作善作恶，现生获福获殃。如同读书人学习科举之业，现身得到功名。这是凡夫的眼睛能见到的。第二是生报。今生作善作恶，来生享福受罪。如同祖父敬重礼乐教化，子孙方能发达兴旺。这是凡夫肉眼所不能见到的，天眼还能见到。（今生来生，都是约本人来说，然而隔世的事情，难以比喻显明，暂且约祖父子孙来说，想使人容易明了，不可以词害义，这是我的恳切希望。）第三是后报。今生作善作恶，到第三生，或者第四、五、六、七生，或者十、百、千、万生，或者一、十、百、千、万劫，或者无量无边恒河沙劫，方才受善恶之报。例如商朝周朝的王朝功业，实际最初创立基业是在周朝先祖后稷、商朝先祖契，辅弼虞舜，佐助大禹的时候。如果是三生、四生，天眼还能看见。如果是百千万劫，天眼就不能见到，声闻的道眼，还能看见。如果是无量无边恒河沙劫，惟有如来五眼圆明才能见到。尚且不是声闻道眼的境界，何况天眼肉眼呢？知道这个三世果报的意义，那么作善事降下祥瑞，作不善降下灾殃，圣人的话，原本没错。富贵贫贱、长寿短命、穷困通达，上天的意旨不曾有偏颇。境界外缘来了，如同镜子中出现诸像。智慧的人只修镜子外面的容貌，愚昧的人徒然憎恨镜子里面的影像。逆来顺受，方为乐顺天命。不怨天、不尤人，才可以建立自己的命运。生儿子有四因：一是报恩，二是报怨，三是还债，四是讨债。报恩：就是父母对于儿子，宿世有恩，为了报恩的缘故，来做他们的儿子。就会服事效劳，侍奉赡养，活着奉事，死了安葬。必然使父母活着的时候，欢欢喜喜，死了之后，宗庙祭祀。乃至辅佐国君，惠泽人民，名垂青史，令天下后世，尊敬这个人而一并尊敬他的双亲。像宋朝的曾公亮、陈忠肃、王十朋、清朝的史大成，（曾、陈、王三公，都是宋朝的名臣，史公是清初的状元，四位都信佛，唯有陈忠肃悟入最深，因为前世都是高僧，所以虽然处于富贵，还能够不昧本因啊！）现在世间的孝子贤孙，都是这一类啊！报怨：父母宿世对于儿子有负恩之处，为了报怨的缘故，来做他们的儿子。小时候忤逆父母亲的心，大了就惹祸延及双亲。父母活着的时候，没有好好的奉养，父母死了，九泉之下也蒙受羞辱。又还有更严重的，身居权贵，图谋不轨，导致灭门诛族，掘坟平墓，使天下后世，唾骂这个人以及他的双亲。像王莽、曹操、董卓、秦桧等人。还债：儿子过去世欠了父母亲的钱财，为了还债的缘故，来做他们的儿子。如果欠的多，就可以终养双亲之身。如果欠的少，不免半途就走了。例如科举刚刚考中就丧命，经商才得利润就死了。讨债：父母亲过去世欠儿子钱，为了讨债的缘故，来做他们的儿子。如果是小债，就白白浪费学费聘金，为他请老师娶妻子，以及种种的教诲，指望他成人，而寿命一到，忽然死亡。大债还不止如此，必然导致荒废学业，倾家荡产，家败人亡才罢手。观察你的儿子，恐怕是来讨债的。幸好欠他的少，所以二十岁就走了。应当忏悔宿业，努力勤修。上天必定赐给你好的儿子，来光大门楣。何况孔圣人，中年也丧子。颜渊是大贤人，三十二岁夭亡。原宪非常贫苦，子路在国君争斗中殉难。伯夷叔齐饿死在首阳山，蘧伯玉穷困于卫国。难道说圣贤们因为修德而遭到上天的谴责吗？还是死生有命，富贵在天呢？只能责备自己的德行不诚，不要问上天报应的祸福。能够这样的话，五种福报自然降临家门，六种恶事决定避开你家。《诗经》中说：“谓予不信，有如皦日”（如果不相信我说的话，就像不相信天上有明亮的太阳。）必须知道人生在世，具足八苦。纵然生到天上，也难免五衰相现之苦。唯有西方极乐世界，无有众苦，但受诸乐。这难道不是上天因为你倡导净土，以这个无福无寿的儿子，为你作顶门一针，让你警觉。使你知道“三界无安，犹如火宅。众苦充满，甚可畏惧。”人命无常，速如电光。死期一到，各奔前程。“一切有为法，如梦幻泡影。”在这个时候还不醒悟，努力修持净业，就如同与树木石头这些无情之物，一同生长在天地之间啊！有血性的汉子，怎肯活着作行尸走肉，死了与草木腐烂。推脱那是圣人很高的境界，自己甘心停在凡夫愚昧的位置，不肯上进。遇到大警策而不努力愤发，听到圣贤佛祖的道法而不肯实行。是上天辜负了人呢？还是人辜负了上天呢？祈望你用智慧思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【乡试】科举考试名。明  清 两代每三年一次在各省省城举行乡试。中式者称“举人”。即会试不第，亦可依科选官。</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【录遗】 清 代科举考试制度，凡生员参加科举、录科未取，或未参加科试、录科者，在乡试前再行补考一次，名为“録遗”。经过录遗即可参加乡试。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【嘉平】1.腊祭的别称。《史记·秦始皇本纪》：“三十一年十二月，更名腊曰‘嘉平’。”2.为腊月的别称。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【望日】月亮圆的那一天。通常指旧历每月之十五日。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【不揣】犹言不自量。多用作谦词。【固陋】闭塞、浅陋。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【斯文】指礼乐教化、典章制度。《论语·子罕》：“天之将丧斯文也，后死者不得与于斯文也。”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【肇基】谓始创基业。《书·武成》：“至于 大王 ，肇基王迹。”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【后稷】周 之先祖。相传 姜嫄 践天帝足迹，怀孕生子，因曾弃而不养，故名之为“ 弃 ”。 虞舜 命为农官，教民耕稼，称为“ 后稷 ”。《诗·大雅·生民》：“厥初生民，时维 姜嫄 ……载生载育，时维 后稷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【契】人名。传说中 商 的祖先，为 帝喾 之子。 舜 时佐 禹 治水有功，任为司徒，封于 商 ，赐姓 子氏 。参阅《书·舜典》、《史记·殷本纪》。</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【舜】人名。五帝之一，传说中我国父系氏族社会后期部落联盟的贤明首领。 姚 姓， 有虞氏 ，名 重华 ，史称 虞舜 或 舜 。相传受 尧 禅让，后禅位于 禹 ，死在 苍梧 。参阅《书·尧典》、《史记·五帝本纪》。</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【禹】古代部落联盟的领袖。 姒 姓，名 文命 ， 鲧 之子。又称 大禹 、 夏禹 、 戎禹 。原为 夏后氏 部落领袖，奉 舜 命治理洪水，领导人民疏通江河，兴修沟渠，发展农业。据传治水十三年中，三过家门不入。后被选为 舜 的继承人， 舜 死后即位，建立 夏 代。后世视为圣王。其事迹详见《书》之《舜典》、《大禹谟》、《皋陶谟》、《益稷》、《禹贡》等篇。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五眼】指肉眼、天眼、慧眼、法眼、佛眼。凡夫所见为肉眼，天人禅定所见为天眼，小乘照见真空之理为慧眼，菩萨照见普度众生的一切法门为法眼，佛陀具种种眼而照见中道实相为佛眼。《大智度论》卷三三：“菩萨摩诃萨欲得五眼者，当学般若波罗蜜。”</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曾公亮】（999～1078），字明仲，晋江（今福建泉州）人。仁宗天圣二年（1024）进士。知会稽县。累迁知制诰兼史馆修撰，为翰林学士、判三班院。嘉佑元年（1056），除给事中、参知政事。五年，除枢密副使，兼群牧制置使。六年，拜吏部侍郎、同中书门下平章事、集贤殿大学士。英宗即位，依旧执政。神宗熙宁二年（1069），进昭文馆大学士，累封鲁国公。二年，以老避位。六年起判永兴军，居一岁，以太傅致仕。元丰元年卒，年八十。谥宣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陈瓘】（1042～1106）北宋居士。南剑州（福建）沙县人，字莹中。自号了翁。少登进士第，于徽宗朝，官左司谏，以个性耿直不见容。崇宁年间，编管袁州，不久移通州，又谪台州。尝留心禅宗，有所省发。后读华严，深会其法义，自号华严居士。及遇明智法师，乃叩天台之宗义，深为契入。入台州，专修念佛三昧，作天台十疑论之后序、观堂净土院记。居台州五年，不久以承事郎之职移楚州。宣和六年殁，世寿六十五。追赠陈议大夫，谥“忠肃”。着有两汉议论八十卷、尊尧集十二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王十朋】(1112—1171)，字龟岭，号梅溪。温州乐清(今浙江乐清)人。南宋绍兴二十七年(1157年)丁丑科状元。卒年60岁。谥忠文。王十朋一生清廉，夫人贾氏，品德高尚，忍贫好施，常以清白相勉。隆兴元年辞官故里，家有饥寒之号却不叹穷。夫人死在泉州任所，因路远无钱将灵柩及时运回家乡。结果灵柩在泉州停放了二年。王十朋为官，关心的是国家、黎民，自己却是如此贫寒。王十朋学识渊博，诗文自有风格。现收入《梅溪先生文集》前后集中，计有诗1700多首，赋7篇，奏议46篇，其它如记、序、书、启、论文、策问、行状、墓志铭、祭文、铭、赞等散文、杂文140多篇。此外还有《春秋》、《论语》讲义8篇等，内容广泛。他对《春秋》、《论语》、《尚书》尤有研究。治学反对追求故事典故或理学空论，为文处事偏重功利实用。朱熹将他与诸葛亮、杜甫、颜真卿、韩愈、范仲淹五君子相提并论，说：“海内有志之士闻其名，诵其言，观其行，而得其人，无不敛衽心服。”（《王梅溪文集序》）叶适说他“素负大节”、“士类常推公第一”。《四库全书总目》说“十朋立朝刚直，为当代伟人。”著作有《梅溪集》54卷。自元以后，民间有传奇《荆钗记》(一名《王状元荆钗记》)，即演述王十朋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【史大成】  (1613～1676) 字及超，一字立庵，清初鄞县人。1654年(顺治十一年)中举人，次年登进士第一(状元)，授翰林院修撰。1658年冬，父病，绘己容寄他，嘱大成也绘容寄还。他遂上疏请求归养老父，至家父已亡，哀毁成疾。未几母亦卒，服丧于家。康熙初起复，迁礼部左侍郎。1676(康熙十五年)，主持乡试,时科场条规甚苛，不容点划小疵，他则改为只严格内外防范，不计较点划，杜绝请托。旋以疾告归卒。性敦厚笃谊，爱好诗文，着有《八行堂诗文集》。工诗文，善书法。浙江第一位状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【甘旨】指对双亲的奉养。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【贻辱】使蒙受羞辱。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【成名】称科举中式。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【束修】指学生致送教师的酬金。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【大限】1.寿数，死期。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【畀】赐与。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 xml:space="preserve">【原宪】(前515～?) 字子思,孔子弟子，今仲村镇南屯人 。原宪出身贫寒，个性狷介，一生安贫乐道,不肯与世俗合流。孔子为 鲁司寇时，曾做过孔子的家臣，孔子给他九百斛的俸禄，他推辞不要。 孔子死后，原宪隐居卫国，茅屋瓦牖，粗茶淡饭，生活极为清苦。一 次，子贡高车驷马，拜访原宪。原宪衣着破烂，出来迎接。子贡问： “夫子岂病乎？”原宪回答说：“吾闻之，无财者谓之贫，学道而不 能行者谓之病。若宪，贫也，非病也。”子贡听后非常羞愧地走了。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史记•伯夷列传》记载：伯夷、叔齐，孤竹君之二子也。父欲立叔齐。及父卒，叔齐让伯夷。伯夷曰：“父命也。”遂逃去。叔齐亦不肯立而逃之。国人立其中子。于是伯夷、叔齐闻西伯昌善养老，“盍往归焉！”及至，西伯卒，武王载木主，号为文王，东伐纣。伯夷、叔齐叩马而谏曰：“父死不葬，爰及干戈，可谓孝乎？以臣弑君，可谓仁乎？”左右欲兵之。太公曰：“此义人也。”扶而去之。武王已平殷乱，天下宗周，而伯夷、叔齐耻之，义不食周粟，隐于首阳山，采薇而食之。饿死于首阳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蘧伯玉】春秋时卫灵公时的贤大夫，长垣县伯玉村人。《礼容语下》记载：卫灵公之时，蘧伯玉贤而不用，弥子瑕不肖而任事。史鱼患之，数言蘧伯玉贤而不听。病且死，谓其子曰：“我即死，治丧于北堂。吾生不能进蘧伯玉而退弥子瑕，是不能正君也。生不能正君者，死不当成礼。死而置尸于北堂，于我足矣。”灵公往吊，问其故，其子以父言闻。灵公戚然易容而寤曰：“吾失矣。”立召蘧伯玉而进之，召弥子瑕而退之。《论语》中孔子赞蘧伯玉曰：“君子哉！蘧伯玉。邦有道则仕，邦无道则可卷而怀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【五福】五种幸福。《书·洪范》：“五福：一曰寿，二曰富，三曰康宁，四曰攸好德，五曰考终命。”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【六极】谓六种极凶恶之事。《书·洪范》：“六极：一曰凶短折，二曰疾，三曰忧，四曰贫，五曰恶，六曰弱。”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【皦日】明亮的太阳。多用于誓辞。《诗·王风·大车》：“谓予不信，有如皦日。” 孔颖达 疏：“谓我之言为不信乎，我言之信有如皦然之白日。”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【八苦】涅盘经十二曰：‘八相为苦：所谓生苦，老苦，病苦，死苦，爱别离苦，怨憎会苦，求不得苦，五盛阴苦。</w:t>
      </w:r>
      <w:bookmarkStart w:id="90" w:name="0010b26"/>
      <w:bookmarkEnd w:id="90"/>
      <w:bookmarkStart w:id="91" w:name="0010b25"/>
      <w:bookmarkEnd w:id="91"/>
      <w:r>
        <w:rPr>
          <w:rFonts w:hint="eastAsia"/>
        </w:rPr>
        <w:t>’</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【五衰】天人于寿命将尽时身体所现之五种衰亡相。即：(一)头上之花（或冠）萎靡。(二)腋下出汗。(三)衣裳污秽。(四)身失威光，或常瞬目，且身上产生臭气。(五)不乐于本座，或违逆玉女。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【顶门一针】针灸时自脑门所下的一针。比喻击中要害而能使人警醒的言论或举动。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见《妙法莲华经》卷第二 譬喻品第三</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与泰顺林枝芬居士书一 </w:t>
      </w:r>
    </w:p>
    <w:p>
      <w:pPr>
        <w:pStyle w:val="26"/>
        <w:keepNext w:val="0"/>
        <w:keepLines w:val="0"/>
        <w:pageBreakBefore w:val="0"/>
        <w:kinsoku/>
        <w:wordWrap/>
        <w:overflowPunct/>
        <w:topLinePunct w:val="0"/>
        <w:bidi w:val="0"/>
        <w:snapToGrid/>
        <w:spacing w:line="500" w:lineRule="exact"/>
      </w:pPr>
      <w:r>
        <w:rPr>
          <w:rFonts w:hint="eastAsia"/>
        </w:rPr>
        <w:t>李纲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是一通方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作家。以易与华严对论，谓其全合，是善知识不拒来学，引人入胜，就彼所知而令扩充。如孟子以齐王不忍一牛之死，推此恻隐之心，可以保民而王天下。非谓徒爱一牛而便能王天下也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。是引喻，非敌论。凡读古人文字，贵得其意，否则糟粕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而已。夫华严乃如来自证之法。所有诸度诸位，皆是实事，皆可表法。声闻四果，虽处法会，犹如聋哑。人天凡品，岂能知见。纵有天龙八部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，皆已亲证法身，为上求下化利益有情，特现八部身耳，非实业之凡夫也。易乃立虚象以兆吉凶，顺天理而导人情。是治世之常法，非出世之大道。乃伦常之仪准，非佛道之标的</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。然通佛法者，法法头头，无不是道。横说竖说，有何轨迹。若未能彻了自心，亦效其说，如庸医未能诊脉，即效剐骨。弱羽尚难栖枝，即欲奋飞。其不自他俱殒躯命者鲜矣。今以喻明。易以父母称为严君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。又古人以邑令亦称为君。岂父母邑令，与圣天子敌体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相齐，无有高下也。又如举一沤（ōu）</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曰此海也，举一尘曰此地也。知沤与尘，是海与地之少分则可。谓沤尘与海地同其深广，同其博厚，则不可。一隙之日，即照天照地之日。一管之天，即无边无际之天。但当出户而瞻日，舍管而窥天。岂可谓隙之外别无有日，管之外别无有天哉。古人为儒者道，语多类此。若即为实说，是抑圣天子与邑令同其尊也。俾海地与沤尘同其深广博厚也。一隙一管之天日，与无边无际之天日，同其普遍也。是齐东野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之鄙论，非明心见性之法言也。阁下且宜持戒念佛，以儒家修持为常法，以佛教修持为加行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。入理深谈，且缓数年。欲学佛祖，先须取法圣贤。倘躬行有玷，伦常乖舛（chuǎn）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，尚为名教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罪人，何能为佛弟子。佛教虽出世法，然遇君言仁，遇臣言忠，遇父言慈，遇子言孝，由浅而入深，下学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而上达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。熟读安士全书，可以知其梗概矣。凡人改过迁善，并修净业，惟贵真诚，最忌虚假。不可外扬行善修行之名，内存不忠不恕之心。蘧伯玉行年五十而知四十九年之非，如此方可希圣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希贤</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，学佛学祖。为名教之功臣，作如来之真子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。固不在穷达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缁素上论也。不慧之所望于阁下者，望阁下亦以望一切亲知。则不负一至普陀朝礼大士，与不慧一得觌（dí）面</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，而即闻佛乘也。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宋朝的李纲是一位通达各种学问的作家。将《周易》与《华严经》进行对比讨论，认为二者完全相合，这是善知识不拒绝来学习的人，为了引人入胜，就对方所知道的知识范畴，使其更加扩展充足。如同《孟子·梁惠王》中，孟子以齐宣王不忍心杀死一头无罪的牛，推说他的这种恻隐之心，可以安民而统治天下。不是说齐宣王只是爱一头牛就能够称王天下啊！这是引用比喻，不是对等相当的讨论。凡是读古人的文字，贵在得到他的意思，否则只得到糟粕而已。《华严经》是如来自证的大法。所有一切行门、一切果位，都是实事，都可以表法。声闻四果人，虽然也在法会，如同耳聋不闻大法、如同哑巴不赞如来。人天凡夫，哪里能够知道见道。纵然法会中有天龙八部，都是已经亲证法身的菩萨，为了上求下化利益有情，特别示现为天龙八部之身罢了，不是有真实业力的凡夫啊！《周易》是建立虚象来兆示吉凶，随顺天理而化导人情。这是治理世间的常法，不是出世间的大道。是世俗伦常的仪范准则，不是出世佛道的楷模目标。然而通达佛法的人，法法头头，无不是道。横说竖说，有什么轨迹可寻？如果不能彻底明了自心，也效仿着去说，如同庸医还不能诊脉，就效仿着为别人剐骨。嫩弱的羽毛还很难栖在枝头，就想要展翅奋飞。不是自己他人都殒伤躯命，这是很少的。现在以比喻来说明。《周易》将父母称为严君。又者，古人将县令也称为君。哪里是父母和县令，与天子国君是地位相等，无有高下呢？又如同举一个泡沫说，这是海，举一粒微尘说，这是地。知道泡沫与微尘，是大海与大地的少分，这还可以。认为泡沫微尘与大海大地同样的深广，同样的博厚，这就不可以了。一线缝隙的阳光，就是照天照地的太阳。一个管孔中看见的天空，就是无边无际的蓝天。只是应当走出屋子去看太阳，丢掉管子而仰望天空。哪里可以说一线缝隙阳光之外就没有另外的太阳，一个管孔的天空之外就没有另外广阔的天空呢？古德为儒家学人宣说佛道，言语大多如此（用引喻）。如果认为这就是真实之说，就是抑低天子国君与县令同样的尊贵了。使得大海大地与泡沫微尘同样的深广博厚了。一线缝隙的阳光，一个管孔的天空，与无边无际的太阳天空，同样普遍一切了。这是道听途说的鄙薄之论，不是明心见性的法义真言。阁下暂且适宜持戒念佛，以儒家的修持为日常法则，以佛教的修持为加功用行。入佛理深谈，暂且再等几年。想要学佛陀祖师，先必须取法于（儒家的）圣贤。倘若自身行为有污点，伦理纲常错谬反常，尚且是儒教的罪人，怎能成为佛的弟子。佛教虽然是出世法，然而遇到国君讲仁厚，遇到臣子讲忠心，遇到父亲讲慈爱，遇到儿子讲孝顺，由浅近而进入深遂，下学人事，上达天命。熟读《安士全书》，可以知道其中的梗概了。凡是一个人想要改过向善，以及修习净业，只崇尚真诚，最忌讳虚假。不可向外宣扬行善修行的名声，内心存有不忠不恕的心。蘧伯玉到了五十岁而反省知道四十九岁的过失，如此才可以仰慕效法圣贤，学习佛陀祖师。为儒教的功臣，作如来的真子。这些都不在困顿显达、出家在家上来讨论。我所期望阁下的，是希望阁下也以此来期望一切的亲友知识。就不辜负到一次普陀山，朝礼观世音菩萨，与我见一次面，而听闻到一佛乘的道理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李纲】（1083～1140）宋代邵武（位于福建）人。字伯纪，号梁溪。徽宗政和二年（1112）进士，历任监察御史、兵部侍郎、枢密史等职。宋金对峙之时，因极力主战而遭贬谪。宋室南迁后，高宗召为宰相。他博通儒学，能赋诗文，着有易传内篇十卷、易传外篇十二卷、论语详说十卷等。亦虔信佛法，亲近芙蓉道楷、大慧宗杲等禅师；尤好华严教法，尝将周易与华严异同对比，欲探求两者之一致观点。因倡言儒佛二教一致论，而与主张排佛之朱熹（1093～1163）、张载等，时有论诤。</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【通方】指不限于一经一论的研究方法。即通达一切。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见《孟子、梁惠王篇》：王（齐宣王）坐于堂上，有牵牛而过于堂下者，王见之，曰：“牛何之？”对曰：“将以衅钟。”王曰：“舍（舍）之！吾不忍其觳觫，若无罪而就死地。”……（孟子）曰：“是心足以王矣！百姓皆以王为爱也。臣固知王之不忍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【糟粕】酒滓。喻指粗恶食物或事物的粗劣无用者。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【天龙八部】又称八部众。即：天、龙、夜叉、阿修罗、迦楼罗、干闼婆、紧那罗、摩睺罗迦。为守护佛法而有大力之诸神。八部众中，以天、龙二众为上首，故标举其名，统称天龙八部。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【标的】1.箭靶子。2.引申为目标或目的。4.谓以之为准则、楷模。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【严君】父母之称。《易·家人》：“家人有严君焉，父母之谓也。”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【敌体】谓彼此地位相等，无上下尊卑之分。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【沤】水中浮泡。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【齐东野语】《孟子·万章上》载 孟子 弟子 咸丘蒙 ( 齐 人)问及 舜 为天子， 尧 率诸侯北面称臣之说是否属实， 孟子 答道：“此非君子之言， 齐 东野人之语也。”后以“齐东野语”比喻道听途说、不足为凭之言。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 xml:space="preserve">【加行】意为加力修行，以作入正位的准备。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【乖舛】谬误；差错。反常。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【名教】指以正名定分为主的封建礼教。</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【下学】谓学习人情事理的基本常识。《论语·宪问》：“子曰：不怨天，不尤人，下学而上达。”</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【上达】古谓士君子修养德性，务求通达于仁义。《论语·宪问》：“君子上达，小人下达。”</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【希圣】效法圣人；仰慕圣人。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【希贤】谓仰慕贤者，愿与之齐等。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【真子】佛教以信顺佛法，继承佛业者为真子。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【穷达】困顿与显达。《墨子·非儒下》：“穷达、赏罚、幸否，有极，人之知力，不能为焉。”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【觌面】见面。</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与泰顺林枝芬居士书二 </w:t>
      </w:r>
    </w:p>
    <w:p>
      <w:pPr>
        <w:pStyle w:val="26"/>
        <w:keepNext w:val="0"/>
        <w:keepLines w:val="0"/>
        <w:pageBreakBefore w:val="0"/>
        <w:kinsoku/>
        <w:wordWrap/>
        <w:overflowPunct/>
        <w:topLinePunct w:val="0"/>
        <w:bidi w:val="0"/>
        <w:snapToGrid/>
        <w:spacing w:line="500" w:lineRule="exact"/>
      </w:pPr>
      <w:r>
        <w:rPr>
          <w:rFonts w:hint="eastAsia"/>
        </w:rPr>
        <w:t>佛法至今，衰残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实甚。茫茫众生，如盲无导。纵有一二知识为之开示。以业深障重故，正智不开。虽闻正法，不生信向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。纵生信向，亦属浮泛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。如醉如梦，了无定见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。一遇邪魔外道，则如蝇逐臭，如蛾赴火。蚁聚乌合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，动盈千万。故光绪初年，关东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有一混元门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，每年归依者有十余万人。至十一二年，以劣迹已彰，人多见恶</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。一年之内，尚有数万。近有出家魔子，拟欲大得名利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。于三十年前，即抄袭古人语录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中成言，改头换面，谓是自己语录。而此魔子，一不通宗，二不通教，三无学问。恐人或谓己无学问，何能说此。特意用许多白字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以实之。令人谓为真是大彻大悟，随口所说，词理超妙。其有不大恰当者，盖因不曾读书，不通字义之故。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举凡万法归心录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，六祖坛经，寒山诗中诗偈，整个录来，换三五字而已。所有言句，尽皆如是。随即远近流布，然亦无大招徕（lái）</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。近又得一妙法，致令善男信女，相率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归依。且道得何妙法，便能如是。以此魔子，初则妄充悟道，人未归附</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近则妄充得道，故得远近争赴。且自谓我所说法，令人易于得道。故一境若狂，咸相崇奉。妄充得道，须有事实，人方肯信。故肆无忌惮，随口乱说。常为人言，我能入定，超度亡魂，令其生天，或生净土。能知一切亡人，或生天上，或生人间及三恶道。又知某人生西方上品，某人生中品，某人生下品。由是之故，不但愚夫愚妇，靡然</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从风。即不明佛理之士大夫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亦以为实属得道，而归依信奉者，日见其多。纵有智者斥其狂妄，由彼邪说入人深故，了不见信。自古高僧，或古佛再来，或菩萨示现。然皆常以凡夫自居。断无说我是佛，是菩萨者。故楞严经云，我灭度后，敕诸菩萨，及阿罗汉，应身生彼末法之中，作种种形，度诸轮转。终不自言我真菩萨，真阿罗汉，泄佛密因，轻言未学。唯除命终，阴有遗付</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。而智者大师，实是释迦化身。至临终时，有问所证位次者。答曰，我不领众，必净六根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。损己利人，但登五品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。是仍以凡夫自居也。五品者，即圆教观行位。所悟与佛同俦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，圆伏五住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烦恼，而见惑尚未能断。智者临终，尚不显本。意欲后学励志精修，不致得少为足，及以凡滥圣耳。今此魔徒，妄充得道者，乃坏乱佛法，疑误众生之大妄语人。此大妄语之罪，甚于五逆十恶百千万倍。其师其徒，当永堕阿鼻地狱，经佛刹微尘数劫，常受极苦，末由出离。何苦为一时之虚名浮利，膺长劫之惨罚酷刑。名利惑人，一至于此。此魔子自谓所说之法，令人易于得道者，即是以生灭心作常住解。以不修善，不断恶，为不生不灭。拨无因果，堕邪见坑。此即魔子招徕徒众，令皆得道之实际。故有平日持斋念佛之人，一亲近彼，即不持斋，不念佛。其余一切改恶迁善，知因识果，培德植福等事，概行弃置。唯止令人看一话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。而实不知如何是看。如何是话头。遂将古人酬机之语，令人依文解义，卜度思量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。如狗子无佛性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，庭前柏树子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，干矢橛（jué）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，麻三斤</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，七斤布衫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等，一一学拆字讲义者，拆而讲之。谓之为参禅，谓之为透公案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。稍微能坐，及能按文解义，便为印证曰，某人夙根深厚，某人现行精纯，故得用功不久，便已透彻。夫参禅一事，谈何容易。古人如赵州谂禅师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，从小出家，至八十余岁，尚且行脚。故有颂之者曰，赵州八十犹行脚，只为心头未悄然。长庆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33</w:instrText>
      </w:r>
      <w:r>
        <w:rPr>
          <w:rFonts w:hint="eastAsia"/>
        </w:rPr>
        <w:instrText xml:space="preserve">)</w:instrText>
      </w:r>
      <w:r>
        <w:rPr>
          <w:rFonts w:hint="eastAsia"/>
        </w:rPr>
        <w:fldChar w:fldCharType="end"/>
      </w:r>
      <w:r>
        <w:rPr>
          <w:rFonts w:hint="eastAsia"/>
        </w:rPr>
        <w:t>坐破七个蒲团，后方开悟。涌泉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34</w:instrText>
      </w:r>
      <w:r>
        <w:rPr>
          <w:rFonts w:hint="eastAsia"/>
        </w:rPr>
        <w:instrText xml:space="preserve">)</w:instrText>
      </w:r>
      <w:r>
        <w:rPr>
          <w:rFonts w:hint="eastAsia"/>
        </w:rPr>
        <w:fldChar w:fldCharType="end"/>
      </w:r>
      <w:r>
        <w:rPr>
          <w:rFonts w:hint="eastAsia"/>
        </w:rPr>
        <w:t>四十年尚有走作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35</w:instrText>
      </w:r>
      <w:r>
        <w:rPr>
          <w:rFonts w:hint="eastAsia"/>
        </w:rPr>
        <w:instrText xml:space="preserve">)</w:instrText>
      </w:r>
      <w:r>
        <w:rPr>
          <w:rFonts w:hint="eastAsia"/>
        </w:rPr>
        <w:fldChar w:fldCharType="end"/>
      </w:r>
      <w:r>
        <w:rPr>
          <w:rFonts w:hint="eastAsia"/>
        </w:rPr>
        <w:t>。雪峰三登投子，九上洞山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36</w:instrText>
      </w:r>
      <w:r>
        <w:rPr>
          <w:rFonts w:hint="eastAsia"/>
        </w:rPr>
        <w:instrText xml:space="preserve">)</w:instrText>
      </w:r>
      <w:r>
        <w:rPr>
          <w:rFonts w:hint="eastAsia"/>
        </w:rPr>
        <w:fldChar w:fldCharType="end"/>
      </w:r>
      <w:r>
        <w:rPr>
          <w:rFonts w:hint="eastAsia"/>
        </w:rPr>
        <w:t>。此等大祖师，大彻大悟，如是之难。彼魔子之徒，一闻魔说，遂皆开悟。如前所说祖师，直是替他提鞋也无用处矣。须知祖师之悟，乃从迷至悟，一悟永悟。魔徒之悟，乃因迷入误，一误永误。悟之音虽同，悟之事实反。以彼魔徒，从初发心，一无戒行，二无正智，三不知话头是参叩自心之方便，而以按文义卜度为参。如此参禅，尽世间聪明人，通通皆是大彻大悟之人。如人不识摩尼宝珠，见一鱼目，宝而藏之，夸耀于人，谓我已得此珠。诸人亦不知何者是珠，何者鱼目，遂群聚而寻求之，各各皆得此珠。从兹发大誓愿，普令贫穷同胞，皆得此珠。一朝遇见贾胡，欲得贸易多金。贾胡掷而唾之曰，何持鱼目，用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37</w:instrText>
      </w:r>
      <w:r>
        <w:rPr>
          <w:rFonts w:hint="eastAsia"/>
        </w:rPr>
        <w:instrText xml:space="preserve">)</w:instrText>
      </w:r>
      <w:r>
        <w:rPr>
          <w:rFonts w:hint="eastAsia"/>
        </w:rPr>
        <w:fldChar w:fldCharType="end"/>
      </w:r>
      <w:r>
        <w:rPr>
          <w:rFonts w:hint="eastAsia"/>
        </w:rPr>
        <w:t>我眼。方知费尽心机，只落得惭愧欲死而已。且人之常情，纵恣则易，摄束则难。教以持斋念佛，便觉口头失美味，身心常辛勤。魔子则曰，只要心好，何必持斋。汝本是佛，何须更念他佛。以此恰合自己懒惰懈怠，不愿摄束，任意放纵之机，如囚遇赦书，庆幸无已。又进而叩其所以，则曰达摩西来，不立文字，直指人心，见性成佛。汝但看一话头，自能见性。既见性已，即名成佛。既成佛已，则一切俱空，无因无果，无修无证。一法不立，名真解脱。彼教人持斋念佛，改恶修善，畏因果，培福德者，皆不知自性之中，无一法不具，亦无一法可立。执着法相，不肯舍离。舍本逐末，无绳自缚。如是之人，名为小乘。何可以为知识而亲近之哉。须知如来所说因果修证等法，皆是以黄叶作金，为止小儿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38</w:instrText>
      </w:r>
      <w:r>
        <w:rPr>
          <w:rFonts w:hint="eastAsia"/>
        </w:rPr>
        <w:instrText xml:space="preserve">)</w:instrText>
      </w:r>
      <w:r>
        <w:rPr>
          <w:rFonts w:hint="eastAsia"/>
        </w:rPr>
        <w:fldChar w:fldCharType="end"/>
      </w:r>
      <w:r>
        <w:rPr>
          <w:rFonts w:hint="eastAsia"/>
        </w:rPr>
        <w:t>故。彼等反执为实，则其智与小儿何异。若大丈夫，佛尚不可得，何有因果修证等法。若立一尘，便非佛法。汝但识得自己是佛，一任食肉饮酒，行盗行淫，何一法不是佛法。上天堂，下地狱，天衣天食，镬汤炉炭，何一境不是佛境。自己即是弥陀，当处即是极乐。岂待汝鼓起妄想业识心，鼓动父母所生口，毕生终日念佛，受许多冤枉苦，求到临命终时，往生西方。舍己求人，抛家浪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39</w:instrText>
      </w:r>
      <w:r>
        <w:rPr>
          <w:rFonts w:hint="eastAsia"/>
        </w:rPr>
        <w:instrText xml:space="preserve">)</w:instrText>
      </w:r>
      <w:r>
        <w:rPr>
          <w:rFonts w:hint="eastAsia"/>
        </w:rPr>
        <w:fldChar w:fldCharType="end"/>
      </w:r>
      <w:r>
        <w:rPr>
          <w:rFonts w:hint="eastAsia"/>
        </w:rPr>
        <w:t>。岂非知见颠倒，错乱修习乎。种种魔说，大抵如是。</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佛法到了今天，实在很衰微残败。茫茫众生，如同盲人没有导师。纵然有一二位善知识为他们开示。因为业深障重的缘故，正确的智识没有开通。虽然听闻了正法，也不生起信心归向。纵然生起信心归向，也是属于虚浮表面。如沉醉，如睡梦，没有明确的见解主张。一遇到邪魔外道，就如同苍蝇追逐臭味，如飞蛾赴向火光。蚂蚁聚集，乌鸦暂合，动不动就成千上万。所以在光绪初年，东北有一个混元门，每年归依的人有十多万。到了光绪十一二年，因为恶劣的事迹已经彰显出来，被人憎嫌。一年之内，还有几万人。近来有出家的魔子，想要得到大的名声利益。在三十年前，就抄袭古人语录中的语句，改头换面，当作是自己的语录。而这个魔子，一不通禅宗，二不通教理，三没有学问。恐怕有人说自己没有学问，怎么能说出这些语录。特意用许多的误写的字来佐实这些语录是他自己写的。使人认为他真的是大彻大悟，随口所说，言词义理高超玄妙。其中有不大恰当的，这是因为没读过书，不通晓字义的缘故。凡是《万法归心录》、《六祖坛经》、《寒山诗》中的诗偈，整个抄录过来，换上三五字罢了。所有的言句，都是如此。随着就进行流通，然而也没有招来什么大的生意。近来又得到一个巧妙的方法，使得善男信女，相继来归顺依附。得到什么妙法，能够如此呢？因为这个魔子，最初虚妄冒充悟道，没有人来归附。最近就狂妄冒充得道，所以使远近的人都争着前来。他自己说：我所说法，使人很容易得道。所以一种氛围如果疯狂，大家都来尊崇奉行。冒充得道，必须有事实，别人才肯相信。所以他就肆无忌惮，随口乱说。常常对人说：我能入定，超度亡魂，令他们生到天上，或者生到净土。能够知道一切死亡的人，或者生到天上，或者生到人间以及三恶道。又知道某某人生到西方上品，某某人生到中品，某某人生到下品。因此，不但愚昧的男女，闻风而动，顺风而倒。就是不明白佛理的官员、知识分子，也以为他真的得道，而归依信奉的，一天比一天多。纵然有智慧的人指斥他的狂妄，由于他的邪说深入人群的缘故，却看不见有人相信。自古的高僧，或者是古佛再来，或者是菩萨示现。然而通常都是以凡夫自居。断然没有说我是佛，是菩萨的。所以《楞严经》中说：“我灭度后，敕诸菩萨，及阿罗汉，应身生彼末法之中，作种种形，度诸轮转。终不自言我真菩萨，真阿罗汉，泄佛密因，轻言未学。唯除命终，阴有遗付”（我灭度以后，为了摧邪显正，虽差遣许多大菩萨、大阿罗汉，运用各种身份形态，生在末法当中，化度一切有情。而始终不会自己向人说：我是真正的菩萨，我是真正的阿罗汉。而将佛的密旨因由，随便泄漏，轻浮地告诉末世的初发心学人。惟当临命终时，尚有未了因缘，暗有遗嘱的例外。）而智者大师，实际是本师释迦弁尼佛的化身。到了临终时，有弟子问他所证的位次。大师回答说：“我不引领众人修行，必定清净六根，断见思惑。损害自己，利益他人，只证到五品位，圆伏五住烦恼罢了！”。这是仍然以凡夫自居啊！五品：就是圆教的观行位。悟解与佛同等，圆伏五住烦恼，而见惑还没能断。智者大师临终，尚且不显露本地风光。用意想要后学之人励志精修，不要得少为足，以及以凡滥圣啊！现在这个魔子徒孙，妄称自己得道，这是坏乱佛法，疑误众生的大妄语人。这个大妄语罪，超过五逆十恶罪百千万倍。师父徒弟，永堕阿鼻地狱，经过佛刹微尘数劫，常受极苦，不能出离。何苦为一时的虚名浮利，承受长劫的惨罚酷刑。名利二字迷惑人，竟到如此地步！这个魔子自己说，他所说的法，令人容易得道，就是以生灭心作常住真性来解释。以不修善，不断恶，为不生不灭。拨无因果，堕邪见坑。这就是魔子招来徒众，令他们得道的实际情况。所以有平时持斋念佛的人，一亲近他，就不持斋，不念佛。其余一切改恶迁善，知因识果，培德植福的事情，一概都放弃不做。唯一只令人看一个话头。而实际上，又不知道如何是看话头，什么是话头。于是将古人酬机对答的话语，令人依文解义，用心思惟推断。如：狗子无佛性，庭前柏树子，干矢橛，麻三斤，七斤布衫等，一一学习拆字讲义的方法，拆开来作讲解。认为这是参禅，认为这是透公案。稍微能够打坐，以及能够按文解义，就加以印证说：某某人夙根深厚，某某人现行精纯，所以用功不久，就已经明白透彻。参禅这一件事，谈何容易。古人如赵州从谂禅师，从小出家，到八十多岁，尚且要行脚参访。所以有偈颂说：“赵州八十犹行脚，只为心头未悄然。”长庆禅院的大安禅师坐破七个蒲团，后来才开悟。涌泉寺的神晏禅师四十年修行，尚且还有放逸之时。雪峰义存禅师三次登上投子山参大同禅师，九次上洞山参良阶禅师。这些大祖师，大彻大悟，如此艰难。而那些魔子之徒，一听到魔说，就都开悟了。如前面所说的祖师，就是替他提鞋也没用处了啊！必须知道祖师的开悟，是从迷惑到开悟，一开悟之后，永远觉悟。而魔子徒孙的“开悟”，是因迷惑而进入错误，一错误就永远错误。“悟、误”的发音虽然相同，悟的事情实际相反。因为那些魔子徒孙，从初发心，第一没有戒行，第二没有正智，第三不知道话头是参叩自心的方便，而以按文字的意义来推断作为参究。如此参禅，全世间的聪明人，通通都是大彻大悟的人。如同一个人不认识摩尼宝珠，看见一粒鱼眼，就当成宝珠而藏起来，向人夸耀，说我已经得到这个摩尼宝珠了。这些人也不知道什么是摩尼宝珠，什么是鱼的眼珠，于是聚集起来寻求，每个人都得到了这个宝珠。从此就发大誓愿，普令贫穷的同胞，都得到这个宝珠。有一天，遇到胡商，想要以宝珠换来金钱。胡商丢掷而唾弃说：为什么拿鱼的眼珠，用来玷污我的眼睛。方才知道费尽心机，只落得惭愧欲死罢了。而且人之常情，放纵自恣是很容易的，收摄约束自己就很难了。教他持斋念佛，便觉得口里没有美味，身心常常辛勤。魔子就说：只要心好，何必要持斋。你本来是佛，何必更念他佛。这个说法恰恰符合他自己懒惰懈怠的毛病，不愿意收摄约束自己，得到任意放纵的机会，如同囚犯遇到赦免书，庆幸无比。又进一步来叩问其中的所以然，魔子就说：达摩西来，不立文字，直指人心，见性成佛。你只要看一个话头，自然能够明心见性。既然明心见性，就名为成佛。既然成佛了，就一切皆空，无因无果，无修无证。一法不立，名真解脱。那些教人持斋念佛，改恶修善，畏惧因果，培植福德的人，都是不知道自性当中，没有一法不具足，也没有一法可以建立。执着法相，不肯舍离。舍本逐末，无绳而自己系缚。如是之人，名为小乘。怎么可以作为善知识而亲近呢？必须知道如来所说因果修证等法，都是以黄叶作黄金，为了止息小儿的啼哭罢了。那些人反而执着为实有，他们的智慧与小儿有什么差异。如果是大丈夫，佛尚且不可得，哪里有因果修证等法。若立一尘，就不是佛法。你只要识得自己是佛，任凭吃肉喝酒，行盗行淫，哪一法不是佛法。上天堂，下地狱，天衣天食，镬汤炉炭，哪一境不是佛境。自己就是阿弥陀佛，当处就是极乐世界。哪里要你鼓起妄想业识心，鼓动父母所生口，毕生终日念佛，受许多冤枉苦，求到临命终时，往生西方。舍己求人，抛弃自家四处奔走。岂不是知见颠倒，错乱修习吗？种种的魔说，大多如此。</w:t>
      </w:r>
    </w:p>
    <w:p>
      <w:pPr>
        <w:pStyle w:val="26"/>
        <w:keepNext w:val="0"/>
        <w:keepLines w:val="0"/>
        <w:pageBreakBefore w:val="0"/>
        <w:kinsoku/>
        <w:wordWrap/>
        <w:overflowPunct/>
        <w:topLinePunct w:val="0"/>
        <w:bidi w:val="0"/>
        <w:snapToGrid/>
        <w:spacing w:line="500" w:lineRule="exact"/>
      </w:pPr>
      <w:r>
        <w:rPr>
          <w:rFonts w:hint="eastAsia"/>
        </w:rPr>
        <w:t>今试论曰，只要心好，何必持斋。杀彼之身，悦己之口，是好心耶，非好心耶。且兵劫之时，贼来杀人，亦当皆是好心。设杀汝时，为感恩乎，为怀恨乎。汝本是佛，尚不肯念他佛，何肯杀而食彼皆是过去父母未来诸佛之众生乎。如是，则汝之心性，本来是佛。汝之行为，原是众生。何可未得谓得，以凡滥圣，以念他佛为辱，以杀众生为荣哉。达摩西来，不立文字者，欲人彻证本体，不以徒诵语言为事。若契本体，则文字即是本体，即解脱相。终日读诵，依教修行，毕竟无文字相可得。如永明寿，首山念</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40</w:instrText>
      </w:r>
      <w:r>
        <w:rPr>
          <w:rFonts w:hint="eastAsia"/>
        </w:rPr>
        <w:instrText xml:space="preserve">)</w:instrText>
      </w:r>
      <w:r>
        <w:rPr>
          <w:rFonts w:hint="eastAsia"/>
        </w:rPr>
        <w:fldChar w:fldCharType="end"/>
      </w:r>
      <w:r>
        <w:rPr>
          <w:rFonts w:hint="eastAsia"/>
        </w:rPr>
        <w:t>，栖贤湜（shí）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41</w:instrText>
      </w:r>
      <w:r>
        <w:rPr>
          <w:rFonts w:hint="eastAsia"/>
        </w:rPr>
        <w:instrText xml:space="preserve">)</w:instrText>
      </w:r>
      <w:r>
        <w:rPr>
          <w:rFonts w:hint="eastAsia"/>
        </w:rPr>
        <w:fldChar w:fldCharType="end"/>
      </w:r>
      <w:r>
        <w:rPr>
          <w:rFonts w:hint="eastAsia"/>
        </w:rPr>
        <w:t>，育王微</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42</w:instrText>
      </w:r>
      <w:r>
        <w:rPr>
          <w:rFonts w:hint="eastAsia"/>
        </w:rPr>
        <w:instrText xml:space="preserve">)</w:instrText>
      </w:r>
      <w:r>
        <w:rPr>
          <w:rFonts w:hint="eastAsia"/>
        </w:rPr>
        <w:fldChar w:fldCharType="end"/>
      </w:r>
      <w:r>
        <w:rPr>
          <w:rFonts w:hint="eastAsia"/>
        </w:rPr>
        <w:t>等诸大老，皆尽寿读诵。岂彼尽皆不知不立文字之旨乎。只因汝错认不立为废弃，遂谓如来所说一切大小乘经，无量法门，皆是黄叶作金，哄骗小儿。若然，则迦叶，阿难，马鸣，龙树，永明，首山等，皆是弄黄叶汉。汝既以彼为非，何得承嗣其法，言是禅宗。彼若果是，则汝之禅宗，便非彼之禅宗。汝的的是冒彼之名，以坏彼法之恶贼耳。且汝执着废弃文字为不立文字者。六祖云，只此不立，便是文字。况尚有直指人心见性成佛等八字。且此达摩西来十六字，是文字耶，非文字耶。又一切俱空，无因无果，无修无证，一法不立，名真解脱。何又立破斋谤佛，怙恶</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43</w:instrText>
      </w:r>
      <w:r>
        <w:rPr>
          <w:rFonts w:hint="eastAsia"/>
        </w:rPr>
        <w:instrText xml:space="preserve">)</w:instrText>
      </w:r>
      <w:r>
        <w:rPr>
          <w:rFonts w:hint="eastAsia"/>
        </w:rPr>
        <w:fldChar w:fldCharType="end"/>
      </w:r>
      <w:r>
        <w:rPr>
          <w:rFonts w:hint="eastAsia"/>
        </w:rPr>
        <w:t>废善，瞒因昧果，折福损德等法，而不肯令其俱空乎。上智知空而进德。下愚知空而废善。佛祖于千百年前，早为汝判断停当矣。汝谤人执着善法为舍本逐末，为无绳自缚，为小乘。汝执着恶法，不肯弃舍。现生当遭国宪，死后永堕阿鼻。应是弃末循本，应是即缚无缚，应是大乘矣。汝谓大丈夫佛尚不可得，何有因果修证。若立一尘，便非佛法。是佛与因果修证，皆是尘，皆不容立。而食肉饮酒行盗行淫，何得便非是尘，便皆容立。且问食肉饮酒行盗行淫之心，是佛心耶，是众生心耶。若道是佛心，佛岂存此心，行此事耶。若道是众生心，何得便超因果之外，便非是尘，便是佛法乎。地狱尚是佛境，当处即是西方。是则苦亦不厌，乐亦不求。无取无舍，忘憎忘爱。何得贪图现生名利，妄企死后流芳。剽窃古人言句，改头换面，以为自己语录。未得谓得，未证谓证。以凡滥圣，妄充知识。教彼许多信心男女，堕邪见坑，丧失慧命。从兹永堕恶道，欲出末由。此魔子者，究其本因，不过欲得虚名浮利，企人谓己为大善知识而已。详其后报，则其苦痛惨凄之状，罄竹难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44</w:instrText>
      </w:r>
      <w:r>
        <w:rPr>
          <w:rFonts w:hint="eastAsia"/>
        </w:rPr>
        <w:instrText xml:space="preserve">)</w:instrText>
      </w:r>
      <w:r>
        <w:rPr>
          <w:rFonts w:hint="eastAsia"/>
        </w:rPr>
        <w:fldChar w:fldCharType="end"/>
      </w:r>
      <w:r>
        <w:rPr>
          <w:rFonts w:hint="eastAsia"/>
        </w:rPr>
        <w:t>矣。可不哀哉。汝既发心念佛，当依净土经论所说而修。如此魔子所说，乃是窃取宗门祖师之言，妄以己见误会宗意。故其所说，皆似是而非。实与宗门道理相反，实为佛法之怨。若被彼所诱，堕彼党中，则难免以好心而招恶果矣。如此魔子，断断不可亲近。当恪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45</w:instrText>
      </w:r>
      <w:r>
        <w:rPr>
          <w:rFonts w:hint="eastAsia"/>
        </w:rPr>
        <w:instrText xml:space="preserve">)</w:instrText>
      </w:r>
      <w:r>
        <w:rPr>
          <w:rFonts w:hint="eastAsia"/>
        </w:rPr>
        <w:fldChar w:fldCharType="end"/>
      </w:r>
      <w:r>
        <w:rPr>
          <w:rFonts w:hint="eastAsia"/>
        </w:rPr>
        <w:t>净宗列祖成规，持斋念佛，改恶修善，知因识果，植福培德。以企现生消除业障，临终正念往生。庶不虚此一生，及亲为如来弟子耳。须知禅宗一法，名为教外别传。凡所提倡，意在言外。千言万语，总皆指归不涉因果修证凡圣生佛之法身理体。令人先悟此体，然后起彼修因证果，超凡入圣，即众生而成佛道之事。但其酬机之语，名为机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46</w:instrText>
      </w:r>
      <w:r>
        <w:rPr>
          <w:rFonts w:hint="eastAsia"/>
        </w:rPr>
        <w:instrText xml:space="preserve">)</w:instrText>
      </w:r>
      <w:r>
        <w:rPr>
          <w:rFonts w:hint="eastAsia"/>
        </w:rPr>
        <w:fldChar w:fldCharType="end"/>
      </w:r>
      <w:r>
        <w:rPr>
          <w:rFonts w:hint="eastAsia"/>
        </w:rPr>
        <w:t>，名为转语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47</w:instrText>
      </w:r>
      <w:r>
        <w:rPr>
          <w:rFonts w:hint="eastAsia"/>
        </w:rPr>
        <w:instrText xml:space="preserve">)</w:instrText>
      </w:r>
      <w:r>
        <w:rPr>
          <w:rFonts w:hint="eastAsia"/>
        </w:rPr>
        <w:fldChar w:fldCharType="end"/>
      </w:r>
      <w:r>
        <w:rPr>
          <w:rFonts w:hint="eastAsia"/>
        </w:rPr>
        <w:t>。欲令人参而自得，故无义路</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48</w:instrText>
      </w:r>
      <w:r>
        <w:rPr>
          <w:rFonts w:hint="eastAsia"/>
        </w:rPr>
        <w:instrText xml:space="preserve">)</w:instrText>
      </w:r>
      <w:r>
        <w:rPr>
          <w:rFonts w:hint="eastAsia"/>
        </w:rPr>
        <w:fldChar w:fldCharType="end"/>
      </w:r>
      <w:r>
        <w:rPr>
          <w:rFonts w:hint="eastAsia"/>
        </w:rPr>
        <w:t>。若会得，固属大幸。若会不得，但当将此一句话，当做本命元辰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49</w:instrText>
      </w:r>
      <w:r>
        <w:rPr>
          <w:rFonts w:hint="eastAsia"/>
        </w:rPr>
        <w:instrText xml:space="preserve">)</w:instrText>
      </w:r>
      <w:r>
        <w:rPr>
          <w:rFonts w:hint="eastAsia"/>
        </w:rPr>
        <w:fldChar w:fldCharType="end"/>
      </w:r>
      <w:r>
        <w:rPr>
          <w:rFonts w:hint="eastAsia"/>
        </w:rPr>
        <w:t>，废寝忘餐，终日竟夕，如一人与万人敌，不敢稍有间断放纵。一年不悟两年参，十年不悟二十年参，一生不悟，即生生参。果真拌（pān）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50</w:instrText>
      </w:r>
      <w:r>
        <w:rPr>
          <w:rFonts w:hint="eastAsia"/>
        </w:rPr>
        <w:instrText xml:space="preserve">)</w:instrText>
      </w:r>
      <w:r>
        <w:rPr>
          <w:rFonts w:hint="eastAsia"/>
        </w:rPr>
        <w:fldChar w:fldCharType="end"/>
      </w:r>
      <w:r>
        <w:rPr>
          <w:rFonts w:hint="eastAsia"/>
        </w:rPr>
        <w:t>此深心参者，决无不悟之理。既悟之后，乃名悟道。尚须历诸境缘，煅炼习气。直得烦惑净尽，方名证道。彼魔子者，乃以误为悟。悟尚全体是误，何况说证。乃不知惭愧，不惧因果，竟致无量好心男女，受彼所骗，同断善根。汝宜笃信吾言，自不被彼所陷矣。至嘱至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51</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 xml:space="preserve">现在对这些问题加以论说：“只要心好，何必持斋”。杀害众生的肉身，来取悦自己的口腹，是好心呢？还是不好心呢？况且打战的时候，敌人来杀，也应当都是好心。假设来杀你的时候，你是感恩呢？还是怀恨呢？你本来是佛，尚且不肯念其它的佛，为什么肯杀死贪吃那些都是过去父母未来诸佛的众生呢？如此看来，你的心性，本来是佛。你的行为，原来是众生。怎么可以没有得道而说自己得道，以凡夫滥僭圣人，以念其它的佛为屈辱，以杀害众生为荣耀呢？“达摩西来，不立文字”。这是想要我们彻证本体佛性，不以徒然读诵语言当成事务。如果契入本体自性，那么文字就是本体自性，就是解脱相。一整天读诵，依教修行，毕竟没有文字相可得。例如永明延寿禅师，首山省念禅师，栖贤寺的澄湜禅师，阿育王寺的知微禅师等诸位大德祖师，都是尽形寿读诵经典。难道他们都不知道不立文字的奥旨吗？只因为你错认“不立文字”为废弃文字，于是就认为如来所说一切大小乘经典，无量的法门，都是拿黄叶当作黄金，来哄骗小孩子不要啼哭。如果是这样，那么迦叶尊者、阿难尊者、马鸣菩萨、龙树菩萨、永明大师、首山禅师这些人，都是弄黄叶的人了。你既然认为弄黄叶不对，为什么要承接这些祖师的法，说是禅宗呢？他们如果禅宗祖师，那么你的禅宗，就不是祖师传下来的禅宗。你分明是假冒祖师禅宗的名称，来破坏祖师禅法的恶贼。而且你执着废弃文字为不立文字。六祖曾说：只这“不立”二个字，就是文字了。何况还有“直指人心，见性成佛”这八个字。而且“达摩西来”十六个字，还是不是文字呢？又者，“一切俱空，无因无果，无修无证，一法不立，名真解脱”。为什么又要立破斋戒、谤念佛，作恶事、不修善，欺因昧果，折福损德等这些法，而不肯令这些法俱空呢？上等智慧的人知道法空而能进修德业。下等愚昧的人知道空理而废弃修善。佛祖在千百年以前，早就为你判断妥当了啊！你诽谤他人执着修善法是“舍本逐末”，是“无绳自缚”，是“小乘”。你执着恶法，不肯弃舍。这一生定当遭到国家法律制裁，死后永堕阿鼻地狱。应该是抛弃枝末遵循根本了，应该是即缚而无缚，应该是大乘了。你说“大丈夫佛尚不可得，何有因果修证。若立一尘，便非佛法”。这是认为，佛与因果修证，都是尘境，都不容许建立。而吃肉喝酒、偷盗行淫，怎么会不是尘境，就容许建立呢？而且自己问一问，吃肉喝酒偷盗行淫的心，是佛心呢？还是众生心呢？如果说是佛心，佛哪里会有这个心，做这些事呢？如果说是众生心，又如何能够超出因果之外，不是尘境，而是佛法呢？“地狱尚且是佛境，当处就是西方”。如此的话，痛苦不要厌离，快乐也不要追求。无取著、无舍弃，忘记憎恨、忘记贪爱。为什么又贪图现生的名利，错妄的企图死后流芳百世。剽窃古人的言句，改头换面，当作自己的语录。未得道说已得道，未证悟说已证悟。以凡夫滥僭圣人，冒充善知识。教导那么多有信心的男女，堕入邪见深坑，丧失慧命。从此永远堕入恶道，想要出离也没有办法啊！这个魔子，追究他发狂的根本原因，不过是想要得到虚名财利，希望人家认为自己是大善知识罢了。详究他以后的果报，这个苦痛惨凄的状况，就是将所有竹子全部用来做成笔，也难以全部写完啊！这不是很悲哀吗？你既然发心念佛，应当依照净土宗经论所说的来修习。如这个魔子所说的，是窃取宗门祖师的语言，错误的以自己的见解来误会禅宗深意。所以他所说的，都似是而非。实际上与宗门的道理相反，实在是佛法的怨家。如果被他所引诱，堕入他的派党当中，就难免以好心而招来恶果啊！这样的魔子，绝对不可以亲近。应当谨慎遵守净土宗列位祖师的老规矩，持斋念佛，改恶修善，知因识果，植福培德。以希望现生消除业障，临终正念往生。才不虚度这一生，以及真为如来弟子啊！必须知道禅宗这个法门，名为教外别传。凡是所提倡的，是深意在言语之外。千言万语，总的都是指归到不涉因果修证，凡夫圣人众生佛陀本具的法身理体。令我们先悟到这个真如理体，然后兴起修因证果，超凡入圣，即众生而成佛道的事。宗门中酬答当机的言语，名为机锋，名为转语。想要令人参究，自己亲得，所以没有义解之路。如果领会得到，固然是大幸。如果领会不得，只要将这一句话，当做自家性命，废寝忘食，一天到晚，如同一个人与一万人战斗，不敢稍稍有所间断放纵。一年不悟，两年参，十年不悟，二十年参，一生不悟，就生生世世参。果真豁出这个深心来参究的话，决定没有不开悟的道理。既然开悟之后，就名为悟道。尚且必须经历诸多的境缘，来煅炼磨灭自己的习气。直到见思烦惑净除究尽，方才名为证道。那个魔子，是以“误”为“悟”。开悟尚且全体是错误，何况说到证悟呢？这是不知道惭愧，不畏惧因果，竟导致无量的好心男女，受他所骗，同断善根。你应该真实相信我的话，自然不会被他所引诱陷堕了。这是我恳切的嘱咐。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【衰残】枯萎残落。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【信向】谓信任归向。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【浮泛】1.在水上或空中飘浮。2虚夸不实。3指浮浅。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【定见】明确的见解或主张。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【蚁聚】如蚂蚁般聚集。比喻结集者之多。【乌合】形容人群没有严密组织而临时凑合，如群乌暂时聚合。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【关东】1.指 函谷关 、 潼关 以东地区。2.指 山海关 以东地区，包括今 辽宁、吉林、黑龙江三省。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混元门】明清两代的“燕南赵北”地区，活动着一支民间教派——弘阳教。弘阳教是混元弘阳教的简称，也称弘阳法或混元门。清朝皇帝乾隆名弘历，因避圣讳，故改称红阳教。该教的创始人韩太湖，河北广平府曲周县人，教内信徒尊称其为“飘高祖师”。 弘阳教推尊混元老祖为最高神。弘阳教主张三教合一，尤与道教关系十分密切。如“混元”、“弘阳”两词，均出于道教。（网络资料）</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【见恶】被憎嫌。《论语·阳货》：“年四十而见恶焉，其终也已。</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【名利】名位与利禄；名声与利益。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【语录】文体名。某人或多人言论的记录或摘录。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【白字】误写或误读的字。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【举凡】凡是；所有。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【万法归心录】三卷，清初、康熙年间，祖源禅师着。上卷：警省俗迷，儒释论理，释道辨伪。中卷：顿悟修证，教乘差别，惟心净土。下卷：禅分五宗，十魔乱正，经语引证。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【招徕】招引，延揽。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【相率】相继；一个接一个。</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【归附】归顺，依附。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【靡然】草木顺风而倒貌。喻望风响应，闻风而动。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【士大夫】旧时指官吏或较有声望、地位的知识分子。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见《楞严经》卷六、四种清净明诲，大妄语一段。</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【六根清净位】又作六根净位。为天台宗智顗大师所立别教五十二位中之十信位，亦相当于圆教六即位中之相似即位。于此位之菩萨，已断除见修二惑，而得六根清净。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五品弟子位】八行位之一。略称五品位。天台宗立圆教之行位有八，五品弟子位即其中第一位。十信以前之外凡位区别为五品，在六即位中相当于第三之观行即（观行五品位）。五品，一般指专心于自己之实践行，故称弟子位。五品即：(一)随喜品。(二)读诵品。(三)说法品。(四)兼行六度品。(五)正行六度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【同俦】犹同伴。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【五住】五住地烦恼。即见、思、无明之烦恼有见一处住地、欲爱住地、色爱住地、有爱住地、无明住地等五种区别，称为五住地惑。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【话头】1.佛教禅宗和尚用来启发问题的现成语句。往往拈取一句成语或古语加以参究。</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【卜度】推测；臆断。【思量】考虑；忖度。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狗子无佛性】僧问赵州：“狗子还有佛性也无？”州云：“有。”僧云：“既有，为甚么却撞入这个皮袋？”州云：“为他知而故犯。”又有僧问：“狗子还有佛性也无？”州曰：“无。”僧云：“一切众生皆有佛性，狗子为什么却无？”州云：“为伊有业识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【庭前柏树子】僧问赵州：“如何是祖师西来意？”州云：“庭前柏树子。”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【干矢橛】僧问云门：“如何是佛？”门云：“干屎橛。”（五灯会元一五）干矢橛：拭人粪之撅，拭后，粪已干者，曰干屎橛。矢同屎。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【麻三斤】：僧问洞山：“如何是佛？”山云：“麻三斤。”（碧岩录）洞山，是洞山守初禅师，非洞山良价禅师。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【七斤布衫】：僧问赵州：“万法归一，一归何处？”州云：“我在青州作一领布衫重七斤”。（碧岩录五）</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【公案】公案，原指官府判决是非的案例。佛教禅宗借用，指前辈祖师的言行范例，用来判断是非迷悟。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赵州谂禅师】曹州（山东荷泽）郝氏子。讳从谂。年至八十，方住赵州城东观音院，因称赵州禅师。师于南泉言下大悟，周旋南泉之门，凡二十年。次则遍历诸方。寿昌云：“赵州八十岁犹行脚”。住持观音院四十年。以唐昭宗干宁四年（西纪八九七）示寂，寿一百二十。其法语，遍布天下，时谓赵州门风。【行脚】谓僧人为寻师求法而游食四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33</w:instrText>
      </w:r>
      <w:r>
        <w:rPr>
          <w:rFonts w:hint="eastAsia"/>
        </w:rPr>
        <w:instrText xml:space="preserve">)</w:instrText>
      </w:r>
      <w:r>
        <w:rPr>
          <w:rFonts w:hint="eastAsia"/>
        </w:rPr>
        <w:fldChar w:fldCharType="end"/>
      </w:r>
      <w:r>
        <w:rPr>
          <w:rFonts w:hint="eastAsia"/>
        </w:rPr>
        <w:t>【长庆】福州怡山长庆禅院大安禅师，福州人，俗姓陈。百丈法嗣。灵佑禅师创居沩山，师躬耕以助之。住沩山三十馀年。晚年住怡山长庆院。唐僖宗中和三年（西纪八八三）示寂。寿九十二。初、师终日端坐，无所事事，人称“懒安”。终日端坐，所以坐破七个蒲团。</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34</w:instrText>
      </w:r>
      <w:r>
        <w:rPr>
          <w:rFonts w:hint="eastAsia"/>
        </w:rPr>
        <w:instrText xml:space="preserve">)</w:instrText>
      </w:r>
      <w:r>
        <w:rPr>
          <w:rFonts w:hint="eastAsia"/>
        </w:rPr>
        <w:fldChar w:fldCharType="end"/>
      </w:r>
      <w:r>
        <w:rPr>
          <w:rFonts w:hint="eastAsia"/>
        </w:rPr>
        <w:t>【涌泉】福州鼓山神晏禅师，大梁李氏子。少修儒业，十六入道。得法于雪峰。后建鼓山涌泉寺。居山三十馀年。五代、后晋天福八年（西纪九四三）示寂，寿七十七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35</w:instrText>
      </w:r>
      <w:r>
        <w:rPr>
          <w:rFonts w:hint="eastAsia"/>
        </w:rPr>
        <w:instrText xml:space="preserve">)</w:instrText>
      </w:r>
      <w:r>
        <w:rPr>
          <w:rFonts w:hint="eastAsia"/>
        </w:rPr>
        <w:fldChar w:fldCharType="end"/>
      </w:r>
      <w:r>
        <w:rPr>
          <w:rFonts w:hint="eastAsia"/>
        </w:rPr>
        <w:t>【走作】越规；放逸。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36</w:instrText>
      </w:r>
      <w:r>
        <w:rPr>
          <w:rFonts w:hint="eastAsia"/>
        </w:rPr>
        <w:instrText xml:space="preserve">)</w:instrText>
      </w:r>
      <w:r>
        <w:rPr>
          <w:rFonts w:hint="eastAsia"/>
        </w:rPr>
        <w:fldChar w:fldCharType="end"/>
      </w:r>
      <w:r>
        <w:rPr>
          <w:rFonts w:hint="eastAsia"/>
        </w:rPr>
        <w:t>【雪峰】义存禅师，泉州南安人，姓曾氏。十七落发，受具后，遍参禅席（联灯会要云：师出岭，首谒盐官（杭州盐官齐安禅师，嗣马祖）；自后，三到投子，九上洞上。在洞山，尝当饭头，因缘不契。），缘契德山（后参德山，棒下获悟）。唐懿宗咸通（西纪八六０---）中，登象骨山，雪峰创院。居山四十馀年，法席之盛，卓冠天下，常不下一千五百众。后梁开平二年（西纪九０八）夏五月二日，朝游蓝田，暮归澡身，中夜入灭，寿八十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37</w:instrText>
      </w:r>
      <w:r>
        <w:rPr>
          <w:rFonts w:hint="eastAsia"/>
        </w:rPr>
        <w:instrText xml:space="preserve">)</w:instrText>
      </w:r>
      <w:r>
        <w:rPr>
          <w:rFonts w:hint="eastAsia"/>
        </w:rPr>
        <w:fldChar w:fldCharType="end"/>
      </w:r>
      <w:r>
        <w:rPr>
          <w:rFonts w:hint="eastAsia"/>
        </w:rPr>
        <w:t>【黩】污辱，玷污。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38</w:instrText>
      </w:r>
      <w:r>
        <w:rPr>
          <w:rFonts w:hint="eastAsia"/>
        </w:rPr>
        <w:instrText xml:space="preserve">)</w:instrText>
      </w:r>
      <w:r>
        <w:rPr>
          <w:rFonts w:hint="eastAsia"/>
        </w:rPr>
        <w:fldChar w:fldCharType="end"/>
      </w:r>
      <w:r>
        <w:rPr>
          <w:rFonts w:hint="eastAsia"/>
        </w:rPr>
        <w:t>【黄叶止啼】（譬喻）以杨树之黄叶为金，与小儿以止其啼。譬佛说天上之乐果以止人间之众恶也。见涅盘经二十。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39</w:instrText>
      </w:r>
      <w:r>
        <w:rPr>
          <w:rFonts w:hint="eastAsia"/>
        </w:rPr>
        <w:instrText xml:space="preserve">)</w:instrText>
      </w:r>
      <w:r>
        <w:rPr>
          <w:rFonts w:hint="eastAsia"/>
        </w:rPr>
        <w:fldChar w:fldCharType="end"/>
      </w:r>
      <w:r>
        <w:rPr>
          <w:rFonts w:hint="eastAsia"/>
        </w:rPr>
        <w:t>【浪走】四处奔走；胡乱奔走。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40</w:instrText>
      </w:r>
      <w:r>
        <w:rPr>
          <w:rFonts w:hint="eastAsia"/>
        </w:rPr>
        <w:instrText xml:space="preserve">)</w:instrText>
      </w:r>
      <w:r>
        <w:rPr>
          <w:rFonts w:hint="eastAsia"/>
        </w:rPr>
        <w:fldChar w:fldCharType="end"/>
      </w:r>
      <w:r>
        <w:rPr>
          <w:rFonts w:hint="eastAsia"/>
        </w:rPr>
        <w:t>【省念】（926～993）五代临济宗僧。莱州（山东）人，俗姓狄。号首山。幼入南禅寺受业。才受具足戒，便遍游丛席，常修头陀行，密诵法华经，人称念法华。师事风穴延沼禅师，得其心传，名振四方，风靡一世。其后开法于汝州首山，为第一世。又住汝州叶县宝安山广教院及城下宝应院等。淳化三年（992）十二月四日上堂说偈曰：“今年六十七，老病随缘且遣日。今年记取来年事，来年记着今朝日。”翌年十二月四日上堂辞众，仍说偈曰：“白银世界金色身，情与非情共一真；明暗尽时俱不照，日轮午后见全身。”言讫，安坐入寂，世寿六十八。</w:t>
      </w:r>
    </w:p>
    <w:p>
      <w:pPr>
        <w:pStyle w:val="26"/>
        <w:keepNext w:val="0"/>
        <w:keepLines w:val="0"/>
        <w:pageBreakBefore w:val="0"/>
        <w:kinsoku/>
        <w:wordWrap/>
        <w:overflowPunct/>
        <w:topLinePunct w:val="0"/>
        <w:bidi w:val="0"/>
        <w:snapToGrid/>
        <w:spacing w:line="500" w:lineRule="exact"/>
      </w:pPr>
      <w:bookmarkStart w:id="92" w:name="0420a05"/>
      <w:bookmarkEnd w:id="92"/>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41</w:instrText>
      </w:r>
      <w:r>
        <w:rPr>
          <w:rFonts w:hint="eastAsia"/>
        </w:rPr>
        <w:instrText xml:space="preserve">)</w:instrText>
      </w:r>
      <w:r>
        <w:rPr>
          <w:rFonts w:hint="eastAsia"/>
        </w:rPr>
        <w:fldChar w:fldCharType="end"/>
      </w:r>
      <w:r>
        <w:rPr>
          <w:rFonts w:hint="eastAsia"/>
        </w:rPr>
        <w:t>【栖贤湜】栖贤澄湜禅师，建宁人。性高简，律身严，举动不违法度。得法于道恒禅师。恒嗣法眼，师为法眼三世。暮年三终藏经，以坐阅为未敬，则立诵行披之。湜，音时。形容水清见底。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42</w:instrText>
      </w:r>
      <w:r>
        <w:rPr>
          <w:rFonts w:hint="eastAsia"/>
        </w:rPr>
        <w:instrText xml:space="preserve">)</w:instrText>
      </w:r>
      <w:r>
        <w:rPr>
          <w:rFonts w:hint="eastAsia"/>
        </w:rPr>
        <w:fldChar w:fldCharType="end"/>
      </w:r>
      <w:r>
        <w:rPr>
          <w:rFonts w:hint="eastAsia"/>
        </w:rPr>
        <w:t>见印祖的《宗教不宜混滥论》：“育王知微，大慧杲门人，禁足于上塔院十余年，七终大藏。见育王山志。”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43</w:instrText>
      </w:r>
      <w:r>
        <w:rPr>
          <w:rFonts w:hint="eastAsia"/>
        </w:rPr>
        <w:instrText xml:space="preserve">)</w:instrText>
      </w:r>
      <w:r>
        <w:rPr>
          <w:rFonts w:hint="eastAsia"/>
        </w:rPr>
        <w:fldChar w:fldCharType="end"/>
      </w:r>
      <w:r>
        <w:rPr>
          <w:rFonts w:hint="eastAsia"/>
        </w:rPr>
        <w:t>【怙恶】坚持作恶。</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44</w:instrText>
      </w:r>
      <w:r>
        <w:rPr>
          <w:rFonts w:hint="eastAsia"/>
        </w:rPr>
        <w:instrText xml:space="preserve">)</w:instrText>
      </w:r>
      <w:r>
        <w:rPr>
          <w:rFonts w:hint="eastAsia"/>
        </w:rPr>
        <w:fldChar w:fldCharType="end"/>
      </w:r>
      <w:r>
        <w:rPr>
          <w:rFonts w:hint="eastAsia"/>
        </w:rPr>
        <w:t>【罄竹难书】极言事实之多，难以尽载。常指罪恶。</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45</w:instrText>
      </w:r>
      <w:r>
        <w:rPr>
          <w:rFonts w:hint="eastAsia"/>
        </w:rPr>
        <w:instrText xml:space="preserve">)</w:instrText>
      </w:r>
      <w:r>
        <w:rPr>
          <w:rFonts w:hint="eastAsia"/>
        </w:rPr>
        <w:fldChar w:fldCharType="end"/>
      </w:r>
      <w:r>
        <w:rPr>
          <w:rFonts w:hint="eastAsia"/>
        </w:rPr>
        <w:t>【恪守】恭谨遵守。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46</w:instrText>
      </w:r>
      <w:r>
        <w:rPr>
          <w:rFonts w:hint="eastAsia"/>
        </w:rPr>
        <w:instrText xml:space="preserve">)</w:instrText>
      </w:r>
      <w:r>
        <w:rPr>
          <w:rFonts w:hint="eastAsia"/>
        </w:rPr>
        <w:fldChar w:fldCharType="end"/>
      </w:r>
      <w:r>
        <w:rPr>
          <w:rFonts w:hint="eastAsia"/>
        </w:rPr>
        <w:t>【机锋】禅林用语。又作禅机。机，指受教法所激发而活动的心之作用，或指契合真理之关键、机宜；锋，指活用禅机之敏锐状态。意谓师家或禅僧与他人对机或接化学人时，常以寄意深刻、无迹象可寻，乃至非逻辑性之言语来表现一己之境界或考验对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47</w:instrText>
      </w:r>
      <w:r>
        <w:rPr>
          <w:rFonts w:hint="eastAsia"/>
        </w:rPr>
        <w:instrText xml:space="preserve">)</w:instrText>
      </w:r>
      <w:r>
        <w:rPr>
          <w:rFonts w:hint="eastAsia"/>
        </w:rPr>
        <w:fldChar w:fldCharType="end"/>
      </w:r>
      <w:r>
        <w:rPr>
          <w:rFonts w:hint="eastAsia"/>
        </w:rPr>
        <w:t>【转语】禅林用语。随于机宜自由自在转变词锋之语，称为转语。于禅者迷惑不解，进退维谷之际，师家为令禅者颖解，蓦地翻转机法而下转语。有“一转语”、“三转语”等称。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48</w:instrText>
      </w:r>
      <w:r>
        <w:rPr>
          <w:rFonts w:hint="eastAsia"/>
        </w:rPr>
        <w:instrText xml:space="preserve">)</w:instrText>
      </w:r>
      <w:r>
        <w:rPr>
          <w:rFonts w:hint="eastAsia"/>
        </w:rPr>
        <w:fldChar w:fldCharType="end"/>
      </w:r>
      <w:r>
        <w:rPr>
          <w:rFonts w:hint="eastAsia"/>
        </w:rPr>
        <w:t>【义路】指道理之程序、步骤。</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49</w:instrText>
      </w:r>
      <w:r>
        <w:rPr>
          <w:rFonts w:hint="eastAsia"/>
        </w:rPr>
        <w:instrText xml:space="preserve">)</w:instrText>
      </w:r>
      <w:r>
        <w:rPr>
          <w:rFonts w:hint="eastAsia"/>
        </w:rPr>
        <w:fldChar w:fldCharType="end"/>
      </w:r>
      <w:r>
        <w:rPr>
          <w:rFonts w:hint="eastAsia"/>
        </w:rPr>
        <w:t>【本命元辰】禅林用语。指本性。本命，指人出生年之干支；值其干支之星，称本命星。元辰，谓人之命运受阴阳二星所左右，而以阳八阴六配合卜算。故本命、元辰皆为支配人命运之星。禅宗则将之比喻为自己之本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50</w:instrText>
      </w:r>
      <w:r>
        <w:rPr>
          <w:rFonts w:hint="eastAsia"/>
        </w:rPr>
        <w:instrText xml:space="preserve">)</w:instrText>
      </w:r>
      <w:r>
        <w:rPr>
          <w:rFonts w:hint="eastAsia"/>
        </w:rPr>
        <w:fldChar w:fldCharType="end"/>
      </w:r>
      <w:r>
        <w:rPr>
          <w:rFonts w:hint="eastAsia"/>
        </w:rPr>
        <w:t>【拌】舍弃；豁出。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51</w:instrText>
      </w:r>
      <w:r>
        <w:rPr>
          <w:rFonts w:hint="eastAsia"/>
        </w:rPr>
        <w:instrText xml:space="preserve">)</w:instrText>
      </w:r>
      <w:r>
        <w:rPr>
          <w:rFonts w:hint="eastAsia"/>
        </w:rPr>
        <w:fldChar w:fldCharType="end"/>
      </w:r>
      <w:r>
        <w:rPr>
          <w:rFonts w:hint="eastAsia"/>
        </w:rPr>
        <w:t>【至嘱】谓极恳切的嘱咐。</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复永嘉某居士昆季书 </w:t>
      </w:r>
    </w:p>
    <w:p>
      <w:pPr>
        <w:pStyle w:val="26"/>
        <w:keepNext w:val="0"/>
        <w:keepLines w:val="0"/>
        <w:pageBreakBefore w:val="0"/>
        <w:kinsoku/>
        <w:wordWrap/>
        <w:overflowPunct/>
        <w:topLinePunct w:val="0"/>
        <w:bidi w:val="0"/>
        <w:snapToGrid/>
        <w:spacing w:line="500" w:lineRule="exact"/>
      </w:pPr>
      <w:r>
        <w:rPr>
          <w:rFonts w:hint="eastAsia"/>
        </w:rPr>
        <w:t>仲春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一别，忽值夏令</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，光阴迅速，殊堪惊人，每忆二位信心真切，法眼未明，致令舍高明而取卑暗。何异弃家里之活佛，供野外之土偶</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。不特自失正见，贻（yí）诮（qiào）大方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。即光亦进退咸乖，殊深惭赧（nǎn）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耳。来书谓后有所著，随时见贶（kuànɡ）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。光目昏体衰，无事不亲翰墨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。纵因事有作，亦同集字聚叶，有何可观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。然恐辜负所期，今将以前残羹馊饭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，略盛一二。倘不嫌酸臭，亦可作反尝尝自性之前茅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。净土决疑论，系民国三年狄楚青</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居士以端甫回籍，十三期报料不足，令作一二篇以助热闹耳。后竟以主持无人，遂停版不出。此论文虽鄙菲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，而于断疑生信，不无少补。至于永明料简训释处，须仔细参详。若不如是信向，便成虚文。此不慧数十年痛心疾首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者，于此以发挥之。万不可以今人所说为的，致辜负永明大慈悲心也。持经利益随心论，以今人受持经典，了无敬畏而发。欲得佛法实益，须向敬畏中求，能竭诚致敬，纵究竟果德，尚能即得，况其下焉者哉。余皆随事而书，所谓他山之石，可以攻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。但取其益，勿校其迹，自有裨益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。倘以古德著作绳之，则将焚毁之不暇，何可令其一经于目哉。拣魔辨异录文理高深，禅教融贯。系雍正十一年夏初始着，至十三年方毕。未及刊板，龙驭宾天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迨后刊时，以草书替字，钞者不察，便许多直作本字，而错讹便不胜其多。使世宗在世，断断不至如此耳。今春细校两次，俾还本来面目。倘后因缘果就，当不负世宗一番至意矣。善导和尚系弥陀化身，有大神通，有大智慧。其宏阐净土，不尚玄妙，唯在真切平实处，教人修持。至于所示专杂二修，其利无穷。专修谓身业专礼，（凡围绕及一切处身不放逸皆是。）口业专称，（凡诵经咒，能志心回向，亦可名专称。）意业专念。如是则往生西方，万不漏一。杂修谓兼修种种法门，回向往生。以心不纯一，故难得益，则百中希得一二，千中希得三四往生者。此金口诚言，千古不易之铁案也。二位当以此自利，又当以此普利一切。至于持咒一法，但可作助行。不可以念佛为兼带，以持咒作正行。夫持咒法门，虽亦不可思议。而凡夫往生，全在信愿真切，与弥陀宏誓大愿，感应道交而蒙接引耳。若不知此意，则法法头头，皆不思议，随修何法，皆无不可，便成无禅无净土，铁床并铜柱，万劫与千生，没个人依怙矣。若知自是具缚凡夫，通身业力，匪仗如来宏誓愿力，决难即生定出轮回。方知净土一法，一代时教，皆不能比其力用耳。持咒诵经，以之植福慧，消罪业，则可矣。若妄意欲求神通，则所谓舍本逐末，不善用心。倘此心固结，又复理路不清，戒力不坚，菩提心不生，而人我心偏炽，则着魔发狂，尚有日在。夫欲得神通，须先得道，得道则神通自具。若不致力于道，而唯求乎通。且无论通不能得，即得则或反障道。故诸佛诸祖，皆严禁之而不许人修学焉。以世每有此种见解人，故因覙（luó）缕（l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及之。二位令亲在堂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宜以净土法门，感应事迹，常时解说，令其发欢喜心，信受奉行。若不以此为孝，则纵能尽世之所谓孝者，究竟于亲有何利益。大禹，大圣人也，不救于鲧之神化为黄能（nái），（音乃平声，即三足鳖。）入于羽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。观此，可不惕然</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惊，憬然</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悟，以求导亲之神，高预海会，亲炙弥陀，以证夫即心本具之无量光寿乎。志莲居士苦行虽好，恐净土宗旨，有所不知。或求转女身，及生人天乐处之心，不能彻底放下。致无边利益，随世间小乐而失之。亦宜常为讲说，令其志向决定耳。夫劝一人生净土，即成就一众生作佛。凡成佛必度无量众生，而其功由我始，其功德利益，何可思议也哉。又自既修净土，尚须以此法门普告一切，况妻妾子女，岂可不劝令发心，而失此巨益乎。倘天性相近，则何善如之。如稍相远，亦须渐磨渐染，俾即远而成近耳。此所谓深爱，所谓宏慈，舍此而为慈爱，皆名有而实无耳。吾言不足为轻重，略录一二，以见其概。当详阅净土十要，净土圣贤录，乐邦文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等，则取法有地，怀疑无由矣。法苑珠林一书，详谈因果，理事并进。可治近世排因拨果，肆无忌惮等膏肓（huānɡ）痼疾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。凡有信心读书人，皆当令阅此书。岂但有益于身心性命，实于格物致知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，文章学问，大有裨益也。安士全书，亦与此同其气类耳，文人皆不可不知。娑婆之苦，说不能尽。纵时属升平，仍然日在苦恼中。以众生久习相安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，遂不知耳。近来中国屡经兵燹（xiǎn）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，已是苦不堪言。而外洋各国三年大战，人死近千万，为开辟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第一兵劫，而战势尚盛，不知何所底极。静言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思之，诚堪畏惧。而彼方力求其所以剿灭他国之道。其众生往昔恶业所招之恶报，亦何至于此极哉。今闻此说，当愤发大心，以速求往生。然后回入娑婆，普度一切。经云，菩萨畏因，众生畏果。菩萨恐招恶果，故断恶因。恶因断而恶果无从而生。众生竞作恶因，至受恶果。受恶果时，不知自忏往业，又复更造恶法以为对治，则怨怨相报，经劫不息。可不哀哉，可不畏哉。知是而不求生西方者，非夫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农历二月一别后，忽然又到了夏天，光阴迅速，实在惊人，每每忆念你们二位的信心真切，择法眼没能明亮，导致舍弃高明（的禅讲之师）而取学于卑暗（的我）。如同抛弃家里的活佛，供奉野外的泥土神像。不仅自己失去正见，而且见笑于大方之家。就是我这个做师父的也进退两难，实在深感惭愧脸红啊！书信中说，以后有著作的话，随时见赐。我眼睛昏花，身体衰颓，没有事情不会拿起笔墨。纵然因为有事情所写，也如同收集一个个的字，堆聚一片片的树叶，有什么值得看呢？然而恐怕辜负你们的期望，现在将以前这些陈腐老调的话语，略微的盛上一点点。倘若不嫌弃酸臭，也可以作为反尝尝自性（印祖所说因果伦理等，皆是性德的表现。所以说尝过印祖的文字，可以反尝自性之德）的前锋。《净土决疑论》是民国三年狄楚青居士因为黎端甫回老家，《佛学丛报》十三期的报料不足，令我写一二篇来助热闹罢了。后来因为没有人主编，于是就停版不出了。这个论文虽然鄙陋低劣，而对于断疑生信，不是没有一点利益。至于永明大师四料简解释的地方，必须仔细参究详明。如果不这样生起信心归向，就成了虚设之文。这是我几十年来所痛心疾首的，所以要对于四料简加以发挥。万万不可以现在人解说的，认为正确，导致辜负了永明大师的大慈悲心啊！《持经利益随心论》，因为现在的人受持经典，一点都没有恭敬畏惧，所以有感而发。想要得佛法实际利益，必须向敬畏当中来求，能够竭诚致敬，纵然是究竟的果德，尚且能够马上得到，何况果德之下的利益呢？其余的都是随事情而写，所谓的“他山之石，可以攻玉”。只取其中的利益，不要校仿其中的事迹，自然会有益处。倘若以古德的著作来衡量，那么我的著作将要焚毁都来不及，怎么可以去看一眼呢？《拣魔辨异录》文字义理高深，禅宗教理融会贯通。是雍正十一年（1733）夏初开始写作，到了十三年（1735）方才写完。没来得及刊板印行，雍正皇帝就往生了，等到后来刊印时，有用草写体所替代的字，誊写的人不觉察，便将许多替代的字直接当作这个替代字本身了，这样错误的地方就非常多。假使雍正皇帝在世，断断不至于如此。今年春天仔细校对两次，使得这本书还回本来面目。倘若以后因缘成就，应当不辜负世宗皇帝的一番至诚好意了。善导和尚是阿弥陀佛的化身，有大神通，有大智慧。他阐扬净土，不崇尚高深玄妙，只在真实亲切平常实在的地方，教人修持。至于他所指示的专修、杂修，利益无穷。专修：就是身业专门礼拜，（凡是围绕行走，以及一切处，身体不放逸都是。）口业专门称诵，（凡是诵经诵咒，能够志心回向，也可以名为专称。）意业专门忆念。如此修行，往生西方，一万个不会漏掉一个。杂修：就是兼修种种法门，回向往生。因为心不纯一，所以很难得到利益，那么一百个当中，希望有一、二个，一千个当中希望有三、四个往生的。这是金口诚言，千古不变的铁案啊！你们二位应当以此专修自利，又当以此专修普利一切众生。至于持咒这个法门，只可以作为辅助之行。不可以将念佛作为兼带，以持咒作为正行。持咒法门，虽然也不可思议。而凡夫往生，全凭信愿真切，与阿弥陀佛的宏誓大愿，感应道交而蒙接引啊！如果不知道这个意思，那么法法头头，都是不可思议，随修任何一法，都可以，这就成了“无禅无净土，铁床并铜柱，万劫与千生，没个人依怙”了。如果知道自己是具缚的凡夫，全身业力，不仗如来的宏誓愿力，决定难以在这一生出离轮回。才知道净土法门，佛陀一代时教，都不能相比这个法门的力用啊！持咒诵经，来培植福慧，消除罪业，这是可以的。如果妄想要求得神通，这就是舍本逐末，不善用心。倘若有了这个牢固的心结，又加上对于教理，路头不清楚，持戒力量不坚固，菩提心不生起，而人我是非的心偏重炽燃，那么著魔发狂，还有这一天在等着他。想要得到神通，必须先得证道果，得道就神通自然具足。如果不致力于证道，而唯求得神通。暂且不要说神通不能得到，就是得到神通，或者反而障道。所以诸佛诸位祖师，都严禁神通，而不许他人修学。因为世间每每有这种见解的人，所以详细说明。你们兄弟二人，母亲健在，应该以净土法门，感应事迹，时常解说，令她发欢喜心，信受奉行。如果不以此为孝，那么纵然能够尽世间所谓的孝，究竟对于母亲有什么利益？大禹，是大圣人，不能救他的父亲鲧，鲧的神识化为黄能，入于羽山下的深渊。看这个例子，怎可不惶恐惊醒觉悟，以求引导母亲的神识，高预莲池海会，亲受阿弥陀佛的教诲，来证得即心本具的无量光寿呢？志莲居士的苦行虽然好，恐怕对于净土的宗旨，有所不知。或者求转女身，以及生到人天乐处的心，不能够彻底放下。导致无边的利益，随世间的小乐而失掉了。也应该时常为她讲说，令她的志向决定。劝一个人求生净土，就是成就一个众生作佛。凡是成佛，必定化度无量的众生，而这个功劳由我开始，这个功德利益，怎么可以思议呢？又者，自己既然修学净土，尚且必须以这个法门普告一切人，何况是自己的妻妾子女，怎可不劝导他们发心，而失去这个巨大的利益呢？倘若天性与净土法门相接近，这当然再好不过了。如果天性与净土法门稍微距离大些，也必须渐渐的磨练，渐渐的习染，使得相异而成为相近。这才是所说的深爱，所说的宏慈，舍弃这些而说慈爱，都是有名无实。我的话不足以为人看重取法，大略录出一二本古书，来看其中的大概。应当详细阅读《净土十要》、《净土圣贤录》、《乐邦文类》等，那么有地方取法，没有路径生起怀疑了。《法苑珠林》这本书，详谈因果，理事并进。可以对治近来拨无因果，肆无忌惮等等极度难治的顽疾弊病。凡是有信心的读书人，都应当让他们阅读这本书。哪里只是有益于身心性命，实在对于格除私欲显良知，文章学问，大有益处。《安士全书》，也是气质同类的书，凡是文人不可以不知道。娑婆世界的苦，说不能尽。纵然是世时太平，仍然每天在苦恼当中。因为众生长久习惯了就相处平安，于是就不知道苦了。近来中国屡经战火焚毁，已经是苦不堪言。而世界各国三年大战，人死了将近千万，是盘古开天辟地第一大的兵劫，而战势还在上升，不知道何处是终极。安静仔细的思考，实在是畏惧啊！而那些互相敌对的国家，力求剿灭对方国家的种种办法。那个地方的众生往昔恶业所招感的恶报，为何如此酷烈到极点啊！现在听闻到这些，应当愤发大心，来速求往生。然后回入娑婆，普度一切。经书中说：菩萨畏因，众生畏果。菩萨唯恐招感恶果，所以断除恶因。恶因断除，恶果就无从生起。众生争作恶因，导致承受恶果。受恶果的时候，不知道自己忏悔过去的罪业，又更加造作恶法来加以对治，那么怨怨相报，经长久劫不能止息。可不是很悲哀吗？可不是要畏惧吗？知道这些道理而不求生西方的人，不是大丈夫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【仲春】春季的第二个月，即农历二月。因处春季之中，故称。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【夏令】泛指夏季。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【土偶】泥塑的神像。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【贻诮】见笑。【大方】谓识见广博或有专长的人。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【赧】因羞愧而脸红；惭愧。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【贶】赐给；赐与。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【翰墨】笔墨。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【可观】可以看；值得看。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【馊饭】变质发酸的饭。亦比喻陈腐的言辞。《古尊宿语录·真净禅师语录》：“且莫嚼他古人残羹馊饭也难得。”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【前茅】古代行军时的前哨斥候。遇敌情则举旌向后军示警。引申为先头部队、先行者。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【狄楚青】(1873～1939) 中国报业家。原名葆贤，字楚青。江苏溧阳人。早年中举。1904年得到康有为的支持和资助，在上海创办《时报》。自称出版此报“非为革新舆论，乃欲革新代表舆论之报纸”。后与康有为、梁启超等保皇党人发生意见分歧,关系逐渐疏远。1911年辛亥革命后,独资经营《时报》。1921年转让给黄伯惠。除《时报》外，还创设有正书局,出版《民报》(不足2年即停刊)、《小说时报》、《妇女时报》和《佛学丛报》等。晚年笃信佛学。1939年在上海逝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【菲陋】谓低劣。常用作谦词。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【痛心疾首】形容悲伤到极点。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【他山之石】《诗·小雅·鹤鸣》：“它山之石，可以为错。” 毛 传：“错，石也，可以琢玉。举贤用滞，则可以治国。” 郑玄 笺：“它山喻异国。”又：“它山之石，可以攻玉。” 毛 传：“攻，错也。”本谓别国的贤才也可用为本国的辅佐，正如别的山上的石头也可为砺石，用来琢磨玉器。后因以“他山之石”喻指能帮助自己改正错误缺点或提供借鉴的外力。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【裨益】补益；益处。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【龙驭】婉词。谓帝王去世。【宾天】委婉语。谓帝王之死，亦泛指尊者之死。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【覙缕】犹言弯弯曲曲。谓详述。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【在堂】谓母亲健在。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左传》（昭公七年）记载：“昔尧殛鲧于羽山，其神化为黄能，以入于羽渊。”能：三足鳖。元刘埙《隐居通议·鬼神》：“得一物似鼋，大如车轮，介而三足，盖所谓能也。”按，《尔雅·释鱼》：“鳖三足，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【惕然】1.惶恐貌。2.忧虑貌。3.警觉省悟貌。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【憬然】觉悟貌。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乐邦文类】凡五卷。南宋宗晓（1151～1214）编。庆元六年（1200）完成。收于大正藏第四十七册。乐邦乃安乐国，即极乐净土之意。本书内容乃编集有关净土宗诸经论之要文，以及诸师之著述、诗偈、传记等，分为十四门，计有二百二十余篇。后宗晓复作续编乐邦遗稿二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【膏肓】古代医学以心尖脂肪为膏，心脏与膈膜之间为肓。《左传·成公十年》：“疾不可为也，在肓之上，膏之下，攻之不可，达之不及，药不至焉，不可为也。” 杜预 注：“肓，鬲也。心下为膏。”后遂用以称病之难治者。【痼疾】积久难治的病。比喻长期存在难以解脱的疾苦或弊病。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【格物】推究事物之理。《礼记·大学》：“致知在格物，物格而后知至。”【致知】儒家哲学用语。语出《礼记·大学》：“致知在格物。”历代儒家学者对此有不同解释。 汉  郑玄 认为“致知”是使人“知善恶吉凶之所终始”； 宋  朱熹 认为“致，推极也；知，犹识也。推极吾之知识，欲其所知无不尽也”。 明  王守仁 则认为“致知”即“致吾心之良知”。印祖《复念佛居士书》中解释：“格除幻妄私欲物，致显中庸秉彝知。”“以欲诚其意，先致其知，致知在格物。此极省力，极简便，举念即得之法。弃之不讲，令人推极吾之知识，穷尽天下事物之理，以期诚意正心者，则举世难得其人矣。由宋儒误认物为外物，故后儒只云诚正，而不提格致。此理极明显，以自命得圣人心传者错解之。致圣人教人修己治心之道，晦塞不彰。可不哀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【相安】谓相处平安，没有矛盾。</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【兵燹】因战乱而造成的焚烧破坏等灾害。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【开辟】指宇宙的开始。古代神话，谓 盘古氏 开天辟地。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【静言】1.安静地；仔细地。2.沉静地思考。</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highlight w:val="none"/>
        </w:rPr>
        <w:t>复永嘉某居士</w:t>
      </w:r>
      <w:r>
        <w:rPr>
          <w:rFonts w:hint="default"/>
          <w:highlight w:val="none"/>
        </w:rPr>
        <w:fldChar w:fldCharType="begin"/>
      </w:r>
      <w:r>
        <w:rPr>
          <w:rFonts w:hint="default"/>
          <w:highlight w:val="none"/>
        </w:rPr>
        <w:instrText xml:space="preserve"> EQ \o\ac(</w:instrText>
      </w:r>
      <w:r>
        <w:rPr>
          <w:rFonts w:hint="eastAsia" w:ascii="Times New Roman" w:hAnsi="Times New Roman" w:eastAsia="华文中宋" w:cs="Times New Roman"/>
          <w:b/>
          <w:kern w:val="2"/>
          <w:sz w:val="30"/>
          <w:szCs w:val="28"/>
          <w:highlight w:val="none"/>
          <w:lang w:val="en-US" w:eastAsia="zh-CN" w:bidi="ar-SA"/>
        </w:rPr>
        <w:instrText xml:space="preserve">○</w:instrText>
      </w:r>
      <w:r>
        <w:rPr>
          <w:rFonts w:hint="default"/>
          <w:highlight w:val="none"/>
        </w:rPr>
        <w:instrText xml:space="preserve">,</w:instrText>
      </w:r>
      <w:r>
        <w:rPr>
          <w:rFonts w:hint="default" w:ascii="Times New Roman" w:hAnsi="Times New Roman" w:eastAsia="华文中宋" w:cs="Times New Roman"/>
          <w:b/>
          <w:kern w:val="2"/>
          <w:position w:val="4"/>
          <w:sz w:val="20"/>
          <w:szCs w:val="28"/>
          <w:highlight w:val="none"/>
          <w:lang w:val="en-US" w:eastAsia="zh-CN" w:bidi="ar-SA"/>
        </w:rPr>
        <w:instrText xml:space="preserve">1</w:instrText>
      </w:r>
      <w:r>
        <w:rPr>
          <w:rFonts w:hint="default"/>
          <w:highlight w:val="none"/>
        </w:rPr>
        <w:instrText xml:space="preserve">)</w:instrText>
      </w:r>
      <w:r>
        <w:rPr>
          <w:rFonts w:hint="default"/>
          <w:highlight w:val="none"/>
        </w:rPr>
        <w:fldChar w:fldCharType="end"/>
      </w:r>
      <w:r>
        <w:rPr>
          <w:rFonts w:hint="eastAsia"/>
          <w:highlight w:val="none"/>
        </w:rPr>
        <w:t>书一</w:t>
      </w:r>
      <w:r>
        <w:rPr>
          <w:rFonts w:hint="eastAsia"/>
        </w:rPr>
        <w:t xml:space="preserve"> </w:t>
      </w:r>
    </w:p>
    <w:p>
      <w:pPr>
        <w:pStyle w:val="26"/>
        <w:keepNext w:val="0"/>
        <w:keepLines w:val="0"/>
        <w:pageBreakBefore w:val="0"/>
        <w:kinsoku/>
        <w:wordWrap/>
        <w:overflowPunct/>
        <w:topLinePunct w:val="0"/>
        <w:bidi w:val="0"/>
        <w:snapToGrid/>
        <w:spacing w:line="500" w:lineRule="exact"/>
      </w:pPr>
      <w:r>
        <w:rPr>
          <w:rFonts w:hint="eastAsia"/>
        </w:rPr>
        <w:t>综观二十年间决择问学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，备历艰险。竟能从儒入佛，即俗修真。简去自力，专宗净土。可谓三生有幸，一道同归者也。幸甚慰甚。夫人宿世果种善根，且无论为学求道，可为出世大事之前茅。即贪瞋痴等烦恼惑业，疾病颠连</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种种恶报，皆可以作出生死入佛法之因缘。顾其人之能自反与否耳。不能自反，且无论碌碌庸人，为世教之所拘。即晦庵，阳明，靖节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，放翁等，虽学问操持见地，悉皆奇特卓荦（luò）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然亦究竟不能彻悟自心，了脱生死。其学问操持见地，虽可与无上妙道作基。由不能自反，竟为入道之障。可知入道之难，真难于登天矣。不执着等语，理则是，而事非博地凡夫之所能为也。终日穿衣吃饭，侈谈不执饥寒。与终日枵（xiāo）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，不得杯水粒米，饿且将死，而谓人曰，吾视龙肝凤髓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直同秽物，思之即呕，况其下者乎。同一空谈耳。今时不明教理，即参禅宗者，每多中此空解脱病。至于静坐澄思，空境现前。不过以静澄伏妄，偶尔发现之幻境耳。若错认消息，生大欢喜，则丧心病狂，佛亦难医矣。幸能体察而不执着，弃舍幻妄，卒得贯通诸法法门。可谓久历荆棘</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，忽达康庄</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矣。末世人根陋劣，知识希少。若不仗佛慈力，专修净业。但承自力，参叩禅宗。不第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明心见性，断惑证真者，罕有其人。而以幻为真，以迷为悟，着魔发狂者，实繁有徒</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矣。所以永明莲池等，观时之机，极力主张净土法门也。至于逐吏之譬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，乃现今数年来千真万真之确论也。兴利除弊，必须推及将来毕竟结果处，方为济时之务。否则与断头脚而医头脚，同一覆辙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。能不令人痛哭流涕长太息也耶。若夫信心真切，行愿专一之问答，理虽的确，但未能发或人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之信心，伸自己之主见。今代为答曰，吾已遍研教理，普亲诸圣，故能如是。岂寻常所谓研究亲近者哉。何以言之。净土法门，释迦弥陀之所建立也。文殊普贤之所指归也。马鸣龙树之所弘扬也。匡庐，天台，清凉，永明，莲池，蕅益之所发挥倡导，以普劝夫若圣若凡或愚或智也。此诸菩萨大士，于千百年前，早已为吾遍研藏教，特地拣出此不断惑业，得预补处，即此一生，定出樊笼，至圆至顿，至简至易，统摄禅教律而高出禅教律，即浅即深，即权即实，殊特超越天然妙法也。吾信仰佛祖，以古为师。岂不如亲近今时知识之为愈乎。华严一经，王于三藏，末后一着，归重愿王。华藏海众，悉证法身，咸求往生，企圆佛果。吾何人斯，敢不景从。舍尔狂心，力行斯道。功德利益，当自证知。何待遍参，方为知法哉。</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综观（你）二十年来决择（对错），求学（真理的路），备历艰险。竟然能够从儒家进入佛教，即世俗而修真实教法。简除自力的通途法门，专心修习净土。可以说是三生有幸，一起同归极乐的人啊！实在庆幸安慰！假如一个人宿世果真种了善根，暂且不要说为学求道，可以成为出世大事的前锋。就是贪瞋痴等烦恼惑业、疾病困苦种种恶报，都可以作为出离生死，进入佛法的因缘。关健看这个人能不能自我反省罢了。不能自我反省，不要说庸庸碌碌的常人，被世间的教法所拘束系缚。就是如朱熹、王阳明，陶渊明，陆游等人，虽然学问、操持、见地，都是奇特卓越。然而也究竟不能彻悟自心，了脱生死。他们的学问操持见地，虽然可以给无上妙道（佛法）作基础。由于不能够自我反省，竟然成为进入佛道的障碍。由此可以知道，进入佛道是很难的，真的是难于登天啊！“不执着”这个话，从理上讲是如此的，而在事相上，就不是博地凡夫所能做到的。每天穿衣吃饭，奢侈地谈论不执着饥寒。与每天饿着肚子，没有一杯水一粒米，快要饿死，而对人说：我看那些珍奇美味，如同肮脏之物，想到就想呕吐，何况珍奇美味之下的东西呢？同样是空谈罢了。现在不明白教理，就去参究禅宗的那些人，每每大多中了这种执空解脱的毛病。至于静坐澄思，空境现前。不过以静澄伏住妄念，偶尔发现的幻境罢了。如果错认消息，生大欢喜，就丧心病狂，佛也难以医治了。幸而能够体察而不执着，舍弃幻妄，最终得到贯通诸法的（净土）法门。可说是久历荆棘险路，忽然到达康庄大道啊！末法之世，人根陋劣，善知识很少。如果不依仗阿弥陀佛的慈力，专修净业。只承自力，参究叩问禅宗。不但明心见性，断惑证真，稀少有这样的人。而以幻为真，以迷为悟，著魔发狂的人，实在是有很多啊！所以永明、莲池大师等祖师，观察时代根机，极力主张宏扬净土法门。至于你说到“逐吏”的譬喻（似指政务时局，换汤不换药），这是最近几年来千真万真的确切言论。兴利除弊，必须推及到将来究竟结果的地方，方才是救济时弊的要务。否则，就与断头医头，断脚医脚，是同样的错误。怎能不令人痛哭流涕，长长叹息呢？至于信心真切，行愿专一的问答，虽然你说的道理确实正确，但是没能发起他人的信心，伸明自己的主张见解。现在代为回答说：我已经遍研教理，普遍亲近诸位圣人，所以能够如此。哪里是寻常所说的研究教理，亲近圣人呢？为什么这么说呢？净土法门，是本师释迦如来与阿弥陀佛所建立的。文殊、普贤菩萨所指归的。马鸣、龙树大士所弘扬的。庐山慧远大师、天台智者大师、清凉贤首国师、永明大师、莲池大师、蕅益大师所发挥倡导，来普劝一切圣者、凡夫、愚痴、智慧的人。这些菩萨大士，在千百年以前，早就为我们遍研三藏教典，特地拣出这个不断惑业，得预补处，即此一生，定出三界，最圆满顿超，最简单容易，统摄禅、教、律而高出禅、教、律，即浅显而深妙，即权教而实教，殊特超越的天然妙法啊！我信仰佛祖，以古德为师。难道还不如亲近现在时下的善知识为更好吗？《华严经》，是三藏经王，最后一著，归到十大愿王。华藏海众，都证得法身，都求往生净土，企望圆满佛果。我们是什么人，敢不景仰跟从？舍弃你的狂心，努力来修行净土。功德利益，自会证知。何必要等到遍参一切善知识，才知道方法道路呢？</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周孟由】（1887——1958），法名师导，自号寒香，生于1887年8月20日，卒于1958年12月2日。1910(23岁)毕业于杭州高等师范学校，以后东渡日本，考入早稻田大学读史地专业、因体弱提前回国，曾办过明伦学校。家庭传统信仰佛教，民国六年春到普陀山初次拜访印光大师。民国八年，27岁，奉庶祖母登山，再四恳求印光大师收为弟子。大师为各赐法名，此为师许人皈依之始。归来后即开始长斋念佛，专修净土，以后全家皈依印光大师。1921年春，与吴璧华居士一同去杭州礼请弘一大师来温闭关潜修，编写《四分律比丘戒相表记》，与弟弟周群铮一起按月供养弘一大师在温州的伙食费。与吴璧华，刘景晨、李德生、潘景开等居士一起创办过菩提学会。50年代曾为刘景晨、金嵘轩、李德生等创办过鹿城佛学会及佛慈义务诊所。印光大师文钞中载有复永嘉某居士书和复念佛居士书数十封，就是印光大师给周孟由居士的书信。在母亲生病至往生前后，得到印光大师书信开示十一封，周居士兄弟编为《法雨涓滴录》流通，又出资流通《莲宗正传》和《了凡四训》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【问学】求知；求学。《礼记·中庸》：“故君子尊德性而道问学，致广大而尽精微。”</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【颠连】困顿不堪；困苦。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王守仁】（1472年－1528年），字伯安，号阳明，中国浙江余姚人。中国明代最著名的思想家、哲学家、书法家和军事家。陆王心学之集大成者，非但精通儒家、佛家、道家，而且能够统军征战，是中国历史上罕见的全能大儒。因他曾在余姚阳明洞天结庐，自号阳明子，故被学者称为阳明先生，现在一般都称他为王阳明，其学说世称“阳明学”。在中国、日本、朝鲜半岛以及东南亚国家都有重要而深远的影响。【陶渊明】（约365—427），字符亮，晚年更名潜。一说名潜，字渊明。自号五柳先生，卒后亲友私谥靖节，世称靖节先生。九江柴桑（九江县）人，东晋末期南朝宋初期诗人、辞赋家、散文家。</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【卓荦】超绝出众。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【枵虚】空虚。指腹空，谓饥饿。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【龙肝凤髓】喻指珍奇的佳肴。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【荆棘】泛指山野丛生多刺的灌木。喻艰险境地。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【康庄】四通八达的大道。</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【不第】不但。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【实繁有徒】意谓确实有不少这样的人。一般用贬义。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逐吏】《明史》记载：“赵璜，字廷实，安福人。少从父之官，坠江中不死。稍长，行道上，得遗金，悉还其主。登弘治三年进士，授工部主事。改兵部，历员外郎。出为济南知府。猾吏舞文，积岁为蠹。璜择愿民教之律令，得通习者二十余人，逐吏而代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【覆辙】翻车的轨迹。比喻招致失败的教训。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【或人】某人；有些人。</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复永嘉某居士书二 </w:t>
      </w:r>
    </w:p>
    <w:p>
      <w:pPr>
        <w:pStyle w:val="26"/>
        <w:keepNext w:val="0"/>
        <w:keepLines w:val="0"/>
        <w:pageBreakBefore w:val="0"/>
        <w:kinsoku/>
        <w:wordWrap/>
        <w:overflowPunct/>
        <w:topLinePunct w:val="0"/>
        <w:bidi w:val="0"/>
        <w:snapToGrid/>
        <w:spacing w:line="500" w:lineRule="exact"/>
      </w:pPr>
      <w:r>
        <w:rPr>
          <w:rFonts w:hint="eastAsia"/>
        </w:rPr>
        <w:t>弥陀衷论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若经若论，皆有功于净业行人。亦有启后人妄作排古之端，其过殊非浅浅。当取其闭关专修之法。其所谓自匡庐创建莲宗以来，无一识经义者，其亲证三昧，唯一省一大师。皆其偏见局论，最为轻藐古德。开我慢之道，邀来哲共游，岂非谤法谤僧。而其所以作此说者，实欲露出自己乃亲得圣师真传，实为净宗第一功臣而已。至于指斥紫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，云栖，蕅益等，适彰其少见少闻，不达如来权实法门，欲以己之一机为准。如古德谓得鸟者网之一目，不可以一目为网。治国者功在一人，不可以一人为国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。王耕心决欲以一目为网，一人为国，发而为论，颇自矜张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。犹是少年时空腹高心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，不可一世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之狂态。谓己掩关二期，亦有所证，断难取信。何以言之，证三昧人，非不开议论之辩口。但心平气和，唯理是尚。若彼所论，多皆矜己斥人，乃坚白同异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辩士之言，非契理契机决定之论也。纵然有功，吾不敢向人赞叹，令其受持流通也。流通佛法，大非易事。翻译经论，皆非聊尔</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从事。故译场之中，有主译者，译语者，证义者，润文者，岂敢随自心裁，传布佛经。王龙舒大弥陀经，自宋至明末，人多受持。由云栖以犹有不恰当处，故此后渐就湮（yān）没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。魏承贯</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之学识，不及龙舒，其自任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过于龙舒。因人之迹以施功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，故易为力。岂承贯超越龙舒之上耶。莲池尚不流通王本，吾侪（chái）</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何敢流通魏本，以启人妄改佛经之端。及辟佛之流，谓佛经皆后人编造，初非真实从佛国译来者。然此经此论，若真修上士观之，亦有大益。以但取其益，而不染其弊。若下士观之，则未得其益，先受其损。以徒效其改经斥古之愆，不法其直捷专精之行耳。观机设教，对症发药。教不契机，与药不对症等耳。敢以一二可取，而遂普令流通，以贻下士之罪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乎。释群疑论，光昔曾请得，亦曾看过一遍。以目力不给，不能多看为欠。若论逗机最妙之书，当以净土十要为冠。而弥陀要解一书，为蕅益最精最妙之注。自佛说此经以来之注，当推第一。即令古佛再出于世，现广长舌相，重注此经，当亦不能超出其上。况后生浅闻薄解，便欲指斥，冀其超越乎哉。以萤光而较日，多见其不知量也。惜哉王生，何苦如此。澍（shù）庵</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之问书皆能诵，乃他心通耳。本欲详言其旨，以修补藏经无暇，且待异日。</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弥陀衷论》，无论是魏源会集的《摩诃阿弥陀经》，还是王耕心所写的《摩诃阿弥陀经衷论》，都对修习净业的人有一些功用。但也有开启后人随便排斥古德的开端，这个过失就不小了。应当取他闭关专修的方法。他说：自从慧远大师创建莲宗以来，没有一个人认识到净土经典之义，其中亲证念佛三昧的，只有一个省一大师。这都是他的偏见局论，最是轻慢藐视古德。开启贡高我慢的道路，邀请来学的人共游其中，难道不是谤法谤僧？而他之所以这样说，实际上是想要显露出自己是亲自得到圣师的真传，实在是净土宗的第一大功臣罢了。至于指斥飞锡大师、莲池大师、蕅益大师等等，刚好彰显他的少见少闻，不通达如来的权实法门，想要以自己的一种根机为准绳。如古德永明大师所说的：网得鸟儿，只是网的一个网眼，不可以将一个网眼认为是全体的网。治理好国家，功绩在一个人，不可以将一个人认为是整个国家。王耕心决定想要以一个网眼当作全体的网，将一个人当成整个国家，说出的言论，比较自我夸耀张扬。这还是少年人空腹心高，不可一世的狂态。他说自己闭关二次，也有所证悟，决定很难相信。为什么这么说呢？证得念佛三昧的人，不是不开口议论辩论。但是他会心平气和，唯独崇尚正理。像王耕心所说的，大多都是夸耀自己，指斥他人，是坚白同异诡辩之人的言论，不是契理契机的决定的话语。纵然有一点功用，我不敢向人赞叹这本书，令他人受持流通。流通佛法，很不容易。翻译经论，都不是潦草姑且从事。所以译场当中，有主译的人，译语的人，证义的人，润文的人，哪里敢随自心裁度，传布佛经。王龙舒的《大弥陀经》，从宋朝到明末，有很多人受持。由于莲池大师因为其中还有不恰当的地方，所以从此以后，王龙舒的会集本就渐渐地湮没了。魏承贯的学识，赶不上王龙舒，而他自信超过王龙舒。因循着前人的事迹来加以操作，所以容易著力去做。哪里是魏承贯能超越王龙舒之上呢？莲池大师尚且不流通王龙舒的会集本，我辈怎敢流通魏承贯的会集本，来开启后人妄改佛经的开端。以及辟佛的这些人，认为佛经都是后人编造的，最初不是真实从佛国传译来的。然而这部经这部论，如果是真修上根之人来看的话，也有大的利益。因为他们只取其中有益的地方，而不会染上其中的弊端。如果下根之人来看这本书，就不得其利益，先受其损害。因为他们徒然效仿改动经文，排斥古德的过失，不去取法其中直捷专精的行持啊！观察根机，施设教法，对症下药。教法不契根机，与药不对症是同等的。哪敢因为一二处可取，就普令流通，以留给下根之人犯过的机会呢？《释群疑论》，我过去曾经请过，也曾经看过一遍。因为视力不太好，很遗憾不能多看。如果论到逗合时机最妙的书，应当以《净土十要》为首。而《弥陀要解》这本书，是蕅益大师最精最妙的注解。自从佛说《阿弥陀经》以来的注解中，应当推为第一。就是古佛再出现于世，现广长舌相，重新注解这部经，应当也不能超出《弥陀要解》之上。何况年轻人浅闻薄解，就想要加以指斥，希望自己超越古德呢？以萤火虫的光亮来跟太阳比较，大多见到他们都是不知道自我衡量。可惜啊！王耕心，何苦如此！澍庵和尚，别人问他什么书，他都能背诵，这是他心通的本领。本想要详细说说其中的义旨，因为修补藏经没空，且待它日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【弥陀衷论】即《摩诃阿弥陀经衷论》。清咸丰初年，魏承贯居士会译本。清光绪年间，王耕心居士作《衷论》。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飞锡】唐朝僧。生卒年、乡贯不详。通晓儒墨，文笔流畅。初学律仪，后与楚金共同研习天台教观。唐玄宗天宝初年（742）游长安，依止终南山紫阁峰草堂寺。天宝三年（744）以后，每年春秋二季间，于长安千福寺法华道场，与同行大德四十九人修行法华三昧。其后，奉敕入住千福寺几近三十年。肃宗上元二年（761），日本遣唐使石上宅嗣入朝，师撰《念佛五更赞》一卷附和。广德二年（764），代宗依不空所奏，于大兴善寺置大德四十九人时，师曾任其中之临坛大德。永泰元年（765）四月，奉诏与良贲等十六人列于不空译场。于大明宫内，译《仁王护国般若经》二卷、《密严经》三卷等。大历四年（769），又参与《大虚空藏菩萨所问经》八卷之翻译，任证义之职。</w:t>
      </w:r>
    </w:p>
    <w:p>
      <w:pPr>
        <w:pStyle w:val="26"/>
        <w:keepNext w:val="0"/>
        <w:keepLines w:val="0"/>
        <w:pageBreakBefore w:val="0"/>
        <w:kinsoku/>
        <w:wordWrap/>
        <w:overflowPunct/>
        <w:topLinePunct w:val="0"/>
        <w:bidi w:val="0"/>
        <w:snapToGrid/>
        <w:spacing w:line="500" w:lineRule="exact"/>
      </w:pPr>
      <w:r>
        <w:rPr>
          <w:rFonts w:hint="eastAsia"/>
        </w:rPr>
        <w:t>大历九年六月，不空示寂。八月，师奉敕制其碑文及影赞。其时，师任千福、安国两塔院法华道场检校。十年，千福寺慧忠圆寂，师亦撰其行状。十二年八月，京师沙门奉敕行止雨法，九月一日师代众人奉进贺晴表一首。当时僧侣尝就新旧《四分律疏》之正否，时起纷争。帝欲会通之，乃令如净、慧彻、圆照等人佥定新律疏，又敕大德五十四人自大历十三年十二月至翌年十二月，于兴唐、温国两寺净土院，转经礼拜，六时行道。其时，师任温国寺检校，掌理法会之筹措事宜。又尝着《念佛三昧宝王论》三卷，以念佛为诸禅三昧中之宝王，唱导万善同归、三世通念之法。---另有《往生净土传》五卷、《无上深妙禅门传集法宝》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《宗镜录》卷第一：“如获鸟者罗之一目。不可以一目为罗。理国者功在一人。不可以一人为国。”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【矜张】夸张。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【空腹】比喻没有才学。【高心】心高气傲。</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【不可一世】谓自视甚高，对天下人极少赞许推重。可，称是。</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【坚白同异】指 战国 时名家 公孙龙 的“离坚白”和 惠施 的“合同异”之说。对“坚白石”这一命题， 公孙龙 认为“坚”、“白”是脱离“石”而独立存在的实体，从而夸大了事物之间的差别性而抹杀了其统一性； 惠施 看到事物间的差异和区别，但以“合同异”的同一，否定了差别的客观存在。两者都只强调事物的一个方面，而否定其它方面。</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【聊尔】姑且；暂且。</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【湮没】埋没。淹没。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 xml:space="preserve">【魏源】(1794年—1857年)，原名远达，字默深，一字墨生，又字汉士，号良图。清湖南省邵阳县金潭人。为晚清思想家，新思想的倡导者。林则徐的好友。近代中国“睁眼看世界”的首批知识分子的优秀代表。官至高邮州知州。晚年隐居杭州，潜心佛教，法名承贯。病逝于杭州。着有《海国图志》五十卷,《圣武记》,辑《皇朝经世文编》一百二十卷。《海国图志》书中阐述了作者“师夷长技以制夷”的思想，主张学习国外先进的科学技术以抵御外国的侵略，使中国走上富强的道路。在佛教方面着有《无量寿经》会集本——《摩诃阿弥陀经》。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【自任】自信，自用。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【施功】操作。</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【吾侪】我辈。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【罪愆】罪过；过失。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澍庵】衷论曰：澍庵大师，江南甘泉人。少时粗犷无赖，不持戒律。尝居扬州禅寺，以与饭头相竞，秽骂无礼。主僧诃责之。后悔改，闭关三年，专持大悲咒，禁语。三年出关，则神采顿殊，抑抑自下，见者皆敬异之。尝于茶社为学子诵所论书，且诵且解。师于内外方策、九流百家，下逮小说、短书，一切文字，不待目涉，皆能暗诵。咸丰初年入寂。</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复永嘉某居士书三 </w:t>
      </w:r>
    </w:p>
    <w:p>
      <w:pPr>
        <w:pStyle w:val="26"/>
        <w:keepNext w:val="0"/>
        <w:keepLines w:val="0"/>
        <w:pageBreakBefore w:val="0"/>
        <w:kinsoku/>
        <w:wordWrap/>
        <w:overflowPunct/>
        <w:topLinePunct w:val="0"/>
        <w:bidi w:val="0"/>
        <w:snapToGrid/>
        <w:spacing w:line="500" w:lineRule="exact"/>
      </w:pPr>
      <w:r>
        <w:rPr>
          <w:rFonts w:hint="eastAsia"/>
        </w:rPr>
        <w:t>弥陀经当依蕅益要解。衷论诠释，多有任己见，违经旨处，不可依从。佛为九法界众生说法，岂可以己之智力不能，而遂断以决无此理。其一日七日之释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，显是以己量九法界。若如是诠，岂特弥陀一经，不能统摄群机。一代教典之圆顿妙谈，皆当以己智不能，而疑为妄语。谤佛谤法谤僧，罪在不原。虽于下根有警发处，然伤其大体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此印光不敢劝人受持也。净土法门，犹如大海。长江大河亦入，杯水滴水亦入。证齐诸佛者，尚求往生。五逆十恶者，亦预末品。何得以得一心及三昧，而拒其未得者。但取法乎上，仅得其中。自己决志求生，唯当企及于此。若谓非此决不得生，是又自立科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，不依佛说矣。净土三经，自古流通，并行愿品为四经，岂可谓不奉为圭臬（niè）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乎。今之修净业者，多皆不知宗旨，但依事相。与而言之，亦可云净宗中人。夺而言之，实百有九十九，皆属无禅无净土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。何得以此等人为准。但以小本文简义丰，故列于日诵。余则随人受持有异耳。衷论所说，有益者固多，有碍者亦复不少。若无择法智眼，或恐未得其益，而备受其损。如一日七日十念不度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等是也。受持读诵，为佛门始终正行。即禅宗专务参究者，亦复如是受持。如药山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，仰山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永明，首山，栖贤湜，育王微等，但以拈提向上，则有似乎拨。不知拈提向上，举尽世间法法头头，皆归本分。彼未得其门者，遂随语生解。从兹一辈参禅者，率多藐视经教。此辈虽自名禅人，实属法门罪人，如来逆子，何足挂齿。劝令受持读诵，诸经无不如是，岂特金刚行愿乎哉。华严一经，王于三藏，末后一着，归重愿王。但宜尊重华严，不可小视余经。以诸大乘经，皆以实相为经体故。华严之大，以其称性直谈界外大法，不摄二乘等故。法华之妙，在于会三归一，开权显实，开迹显本处故。台宗谓法华纯圆独妙，华严犹兼乎权。（即指住行向地等觉而言）然佛于法华赞法华为经王，于华严亦然。岂后世宏经者，必须决定于五大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，分出此高彼下，不许经经偏赞乎。修禅宗者赞禅宗，修净土者赞净土。不如是，不能生人正信，起人景仰。但宜善会其义，不可以词害意。孟子称孔子生民未有之圣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，然孔子见尧于羹，见舜于墙，见周公于梦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其效法企慕乎三圣者，何其至诚如是之极也。念佛人但能真切念佛，自可仗佛慈力，免彼刀兵水火。即宿业所牵，及转地狱重报，作现生轻报，偶罹此殃。但于平日有真切信愿，定于此时蒙佛接引。若夫现证三昧，固已入于圣流，自身如影，刀兵水火，皆不相碍。纵现遇灾，实无所苦。而茫茫世界，曾有几人哉。行愿品义理宏阔，文字微妙。诵之令人人我众生之执着，化为乌有。往生净土之善根，日见增长。理宜自行化他。但不可以未持此经，即修净土，亦属偏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薄福耳。莲池，蕅益等，亦皆极力赞扬。弥陀要解中有云，如来一代时教，唯华严明一生圆满，而一生圆满之因，末后普贤以十大愿王，导归极乐，劝进善财，及华藏海众。噫，华严所禀，却在此经，而天下古今信鲜疑多，词繁义蚀，余唯有剖心沥血而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。所以无隐谓华严即广本弥陀，弥陀即略本华严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。观二大师之言，则知看经不具圆顿眼，其辜负佛恩处多矣。不慧拙作，虽义有可取，不当以实千古之杰构，非一代之常文过誉，不几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以凡滥圣，置寸木于岑楼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之上乎。汝前书谓扬州之行，愿相随喜，吾未曾进止</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。继思汝高堂有亲，室有弱妻少子，理宜在家修持，不可外面奔驰。以主人若在，外虞自然不起。倘久出不归，不但孝教有失，或恐小人乘间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盗贼水火，皆须预计。不但扬州不可去，即普陀亦不须来。纵欲谈叙，邮局代为通知。彼此之情既达，而所费实无几何。岂不两得其宜乎。祈此后切勿发信，若有所叙，当于三月半后发之。扬州之行，总在四月半间。若决定又欲来山，亦当在三月半后。人皆于正香期来，不知香客过多，诸凡皆难如法。近来轮船开通，从正月至八月，皆有人来。闲时来，种种次第。忙时则诸凡皆成潦草矣。真心礼谒大士者，不可不知。佛道非深不高，非浅不大，能深能浅，始名常住，词不达意。当云即浅即深，即小即大，法法圆通，故名常住。</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阿弥陀经》的注解应当依蕅益大师的《弥陀要解》。《摩诃阿弥陀经衷论》的诠释，有很多随任自己的见解，乖违经文义旨的地方，不可以依从。佛为九法界众生说法，怎可以自己的智力不能理解，就断定没有这个道理。其中“一日七日”的解释，显然是以自己的凡夫心来测度九法界一切凡圣。如果像他这样的诠释，哪里只是《阿弥陀经》，不能统摄群机。就是佛陀一代时教的圆顿妙谈，都应当因为自己的智力不能达到彻证，而怀疑是妄语。谤佛、谤法、谤僧，是不可饶恕的罪过。虽然对于下根人有警示启发之处，然而伤了大局的道理，这是我不敢劝人受持这部书的原因。净土法门，犹如大海。长江大河流入大海，一杯水一滴水也进入大海。证齐诸佛的等觉菩萨，尚且求往生净土。五逆十恶，也得预入末品往生。怎么能以得到一心不乱以及念佛三昧（的高标准），而拒绝没有得到一心、三昧的人（往生）呢？但是效法学习上等，只得中等。自己决定求生净土，应当要企望达到如此地步（一心三昧）。如果说不得一心三昧，就决定不能往生，这又是自己建立的法令条文，不依照佛说了。</w:t>
      </w:r>
    </w:p>
    <w:p>
      <w:pPr>
        <w:pStyle w:val="26"/>
        <w:keepNext w:val="0"/>
        <w:keepLines w:val="0"/>
        <w:pageBreakBefore w:val="0"/>
        <w:kinsoku/>
        <w:wordWrap/>
        <w:overflowPunct/>
        <w:topLinePunct w:val="0"/>
        <w:bidi w:val="0"/>
        <w:snapToGrid/>
        <w:spacing w:line="500" w:lineRule="exact"/>
      </w:pPr>
      <w:r>
        <w:rPr>
          <w:rFonts w:hint="eastAsia"/>
        </w:rPr>
        <w:t>净土三经，自古流通，加上《普贤行愿品》为净土四经，怎可不奉为典范准则呢？现在修习净业的人，大多都不知道净土的宗旨，只依事相。从许可角度来说，也可以说他是净土宗当中的人。从夺破角度来说，实际一百个人中有九十九，都是属于无禅无净土。怎么可以以这种得一心三昧的人为准绳呢？因为《阿弥陀经》文字简约，义理丰瞻，所以列在日诵当中。其余的三经就随各人受持有不同罢了。《阿弥陀经衷论》中所说，有利益的地方固然多，有妨碍的也不少。如果没有择法的智慧眼，或者恐怕没有得到其中利益，而备受其中的损害。例如“一日七日”“十念不度”等议论就是如此。受持读诵经典，是佛门始终的正行。就是禅宗专门从事参究，也是如此受持（读诵经典）。如药山惟俨禅师，仰山慧寂禅师，永明延寿禅师，首山省念禅师，栖贤寺澄湜禅师，阿育王寺的知微禅师等，但因为禅宗是拈提一切向上一著，就似乎有拨除经教的迹象。不知道这个拈提向上，凡是世间的法法头头，都归于本分自性。那些没有得到门径的人，于是就随言语生起错解。从此这一些参禅的人，大多藐视经教。这些人虽然自名为参禅人，实际是法门的罪人，如来的逆子，何足挂齿。劝令我们要受持读诵，诸部经典中都是如此嘱咐，哪里只是《金刚经》《行愿品》呢？《华严经》，是三藏经王，最后一著，归重到十大愿王。只应该尊重《华严经》，不可以小看其余的经典。因为诸大乘经，都是以实相为经体的缘故。《华严经》的伟大，因为经中称性直谈界外大法，不收摄二乘人的缘故。《法华经》的高妙，在于会通三乘归于一佛乘，开示权教原为显明实教，开显化迹，显示本地风光的缘故。天台宗说《法华经》纯圆独妙，《华严经》还兼带有权教。（权：就是指十住、十行、十回向、十地、等觉来说）然而佛在法华会上赞叹《法华经》为经王，在华严会上赞叹《华严经》是经王。哪里是后世宏扬经教的人，必须决定在全部藏经的五大部中，分出你高我低，不许每部经偏重赞叹呢？修禅宗的人赞叹禅宗，修净土的人赞叹净土。不如此，不能生起他人的正信，发起他人的景仰。只是应该善于领会其中的意义，不可以词害意。孟子称赞孔子是：自有人类以来，没有比孔子更伟大的圣人了。然而孔子因为极度仰慕前贤，在菜羹中看见尧帝，在墙壁上见到舜帝，在梦里见到周公，他效法仰慕这三位圣人，竟然诚心到了如此极点。念佛人只要能够真切念佛，自然可以仗佛慈力，免除刀兵水火之灾。就是过去宿业所牵，也会转地狱重报，作现生轻报，偶尔遇到一些灾祸。但在平时要有真切信愿，一定在这个时候蒙佛接引。如果是现在已经证得一心三昧，固然已经入于圣流，自己色身如泡影一般，刀兵水火来了，都不相妨碍。纵然现在遇到灾难，实际不会受苦。而茫茫世界中，曾经有过几个这样的人呢？《普贤行愿品》义理宏阔，文字微妙。读诵此经，令我们的人、我、众生执着，化为乌有。往生净土的善根，每天增长。应该以此自行化他。但不可以没有受持《阿弥陀经》，就去修习净土，这也是属于见浅福薄。莲池大师，蕅益大师等祖师，也都极力赞扬《阿弥陀经》。《弥陀要解》中说：“如来一代时教，唯独《华严经》中说明一生圆满成佛，而一生圆满之因，在最后普贤菩萨以十大愿王，导归极乐，劝进善财童子，以及华藏海众菩萨也往生净土啊！《华严经》要给予我们的，却在《阿弥陀经》中，而天下古今相信的人少，怀疑的人多，言词繁多，义理毁失，我只有剖心沥血罢了”！所以无隐禅师说：《华严经》就是广本的《阿弥陀经》，《阿弥陀经》就是略本的《华严经》。观察二位大师的言论，就知道看经不具圆顿眼，辜负佛恩的地方很多啊！</w:t>
      </w:r>
    </w:p>
    <w:p>
      <w:pPr>
        <w:pStyle w:val="26"/>
        <w:keepNext w:val="0"/>
        <w:keepLines w:val="0"/>
        <w:pageBreakBefore w:val="0"/>
        <w:kinsoku/>
        <w:wordWrap/>
        <w:overflowPunct/>
        <w:topLinePunct w:val="0"/>
        <w:bidi w:val="0"/>
        <w:snapToGrid/>
        <w:spacing w:line="500" w:lineRule="exact"/>
      </w:pPr>
      <w:r>
        <w:rPr>
          <w:rFonts w:hint="eastAsia"/>
        </w:rPr>
        <w:t>我的拙作，虽然义理有可取，不应当以“实千古之杰构，非一代之常文”来过份赞誉，不看看是不是以凡滥圣，将短木放在高楼之上啊！你前封信中说：扬州之行，愿相随喜（随印祖去扬州）。我没说可以、不可以。继而想到你母亲在家中，还有弱妻少子，应该在家修持，不可在外面奔驰。因为主人如果在家，外患自然不起。倘若久出不归，不但对于孝亲教子的本份有失，或者恐怕小人利用这个机会作乱，盗贼水火，都必须要预先防备。不但扬州不可以去，就是普陀山也不须要来。纵然想谈叙一番，邮局代为通信。彼此之情既然传达到了，而所费的钱财功夫实在不多。岂不是两全其美吗？祈望此后不要发信，如果有所叙说，当在三月半之后再发信。扬州之行，总在四月半之间。如果决定又想要来普陀山，也应当在三月半之后再来。一般的人都是在正香期（二月十九）来，不知道香客太多，一切都很难如法。近来轮船开通，从正月到八月，都有人来。闲时来，种种事情都有顺序条理。忙时来，就一切都成潦草了。真心礼谒观世音菩萨的人，不可不知。“佛道非深不高，非浅不大，能深能浅，才名为常住”，词不达意。应当说：即浅即深，即小即大，法法圆通，所以名为常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衷论》曰：“虽博如云栖之疏钞。精如灵峰之要解。亦显与经义背驰。有不可不亟正者。原经文之义。本谓念佛之人。如能专心念至一日一心不乱。或远至七日一心不乱。其人至临命终时。佛即与圣众现前接引。其人自能心不颠倒。任运往生。所谓一日至七日。乃指一心不乱在定之期。非谓念佛一日至七日。即能得一心不乱也。------总之一日七日。皆指一心不乱而言。非指念佛之期而言也。如以一七日为念佛之期。是先佛直谓众生念佛七日。或少至一日。即可径证三昧矣。自先佛垂教。至今几三千年。既无其事。则亦无其理。”王耕心认为：一日至七日，不可能得一心。莲池大师的《疏钞》，蕅益大师的《要解》，都注解的不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【大体】重要的义理，有关大局的道理。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【科条】1.法令条文；法律条文。2.条例；章程。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【圭臬】1.土圭和水臬。古代测日影、正四时和测度土地的仪器。2.比喻典范；准则。</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 xml:space="preserve"> “无禅无净土”：印祖的解释：“其人既未彻悟，又不求生，悠悠泛泛，修余法门。既不能定慧均等，断惑证真，又无从仗佛慈力，带业往生。”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《衷论》曰：“至十念往生之法，虽出本经，而据余所见，诸净业家，或修习颇勤，年当迟暮，反退初心；或临命终时，神明昏愦，径失正念者，时时有之。若惟修十念，辄能往生者，实未尝亲见。”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药山惟俨】（751～834）唐代僧。属青原行思之法系。山西绛州人，俗姓韩。十七岁依潮阳（广东）西山慧照禅师出家。大历八年（773）就衡山希澡受具足戒。博通经论，严持戒律。后参谒石头希迁，密领玄旨。次参谒马祖道一，言下契悟，奉侍三年。后复还石头，为其法嗣。不久，至澧州药山，广开法筵，四众云集，大振宗风。一夜，登山经行，忽云开见月，大笑一声，遍于澧阳东九十余里，居民均闻其声。朗州刺史李翱赠诗云：“选得幽居惬野情，终年无送亦无迎；有时直上孤峰顶，月下披云笑一声。”唐太和八年（834）示寂，世寿八十四。一说太和二年十二月示寂，世寿七十。敕谥“弘道大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仰山慧寂】（807～883）唐代禅僧。广东番禺人，俗姓叶。九岁，往依和安寺通禅师。十七岁，自断二指，立誓落发。参谒耽源应真，了悟玄旨。未久，入沩山灵佑之室，受其印可。后更往江陵受戒，深研律藏。又参礼岩头全豁。未几，复还沩山，执侍灵佑凡十五年，互相激扬宗门。唐僖宗时迁大仰山，大振沩山之法道，是为沩仰宗。有仰山小释迦之号。后住江西观音院，再迁韶州东平山。中和三年示寂，世寿七十七。遗偈：“年满七十七，老去是今日；任性自浮沉，两手攀屈膝。”翌年，追谥“智通禅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五大部】&lt;一&gt;大乘经中之五种大部经典。又称五部大乘经。乃开元释教录对大乘经典所作之分类。即：(一)般若部，(二)宝积部，(三)大集部，(四)华严部，(五)涅盘部。&lt;二&gt;全部大乘经分类为五种大部。即：(一)华严部，(二)方等部，(三)般若部，(四)法华部，(五)涅盘部。出于阅藏知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《孟子·公孙丑上》：“出于其类，拔乎其萃，自生民以来，未有盛于孔子也。”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参考：《后汉书·李固传》：“昔尧殂之后，舜仰慕三年，坐则见尧于墙，食则覩尧于羹。” 《论语·述而》：“子曰：‘甚矣，吾衰也，久矣，吾不复梦见周公！’”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【偏僻】引申为孤陋，见闻短浅。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弥陀要解》：“释迦一代时教。唯华严明一生圆满。而一生圆满之因。则末后普贤行愿品中十大愿王导归赡养。且以此劝进华藏海众。嗟乎凡夫例登补处。奇倡极谈不可测度。华严所禀却在此经。而天下古今信尠疑多。辞繁义蚀。余唯有剖心沥血而已”。</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无隐禅师，清康熙年间人，出生即不茹荤，十三岁听楞严经，二十三岁出家，在宝华山受具足戒，遍参诸方。五十一岁圆寂。法语由普愿居士辑为《无隐禅师略录》，其中复某居士书评论莲池大师答曹鲁川书，认为华严经与佛说阿弥陀经完全一致。印光法师在复永嘉某居士书三中谈到：“所以无隐谓：《华严》即广本《弥陀》，《弥陀》即略本《华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【不几】不盘查。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【岑楼】高楼。《孟子·告子下》：“不揣其本而齐其末，方寸之木，可使高于岑楼。”</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【进止】进退。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【乘间】利用机会；趁空子。</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复永嘉某居士书四 </w:t>
      </w:r>
    </w:p>
    <w:p>
      <w:pPr>
        <w:pStyle w:val="26"/>
        <w:keepNext w:val="0"/>
        <w:keepLines w:val="0"/>
        <w:pageBreakBefore w:val="0"/>
        <w:kinsoku/>
        <w:wordWrap/>
        <w:overflowPunct/>
        <w:topLinePunct w:val="0"/>
        <w:bidi w:val="0"/>
        <w:snapToGrid/>
        <w:spacing w:line="500" w:lineRule="exact"/>
      </w:pPr>
      <w:r>
        <w:rPr>
          <w:rFonts w:hint="eastAsia"/>
        </w:rPr>
        <w:t>云栖大师立法教人，皆从平实处着手。依之修持，千稳万当。断不至得少为足，着魔发狂。王耕心入道之要，未能十分明了，便任意操笔，肆开大口，抹煞一切。虽有宏法之心，实任坏法之咎。此皆由不亲明眼知识，及反心自问二病所致。心跳恶梦，乃宿世恶业所现之兆。然现境虽有善恶，转变在乎自己。恶业现而专心念佛，则恶因缘为善因缘。宿世之恶业，翻为今世之导师。惜世人多被业缚，不能转变。遂成落井下石，苦上加苦矣。光以目盲不能看经书字。今夏拟作竭诚方获实益论，未及半而目力不堪，因兹中止。尚欲冬月专心忏悔宿业，倘能目力稍强，当续成之。又于去年应陈锡周居士修普陀山志。光亦以目力祈缓二三年。目明愿尽五六年力，将大藏所有观音事迹，悉分门别类，排成赋式，详录本文于下。书成，刻板两付。一存经房，一存本山。俾一切有缘，同沾大士不思议恩。若目仍如旧，则只可曰命也何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耳。大教东渐，所有派别盛衰，非读破全藏，一闻即记者，不能。倘率尔而为，不但不足为佛法光，反为佛法辱矣。十往生经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，今藏无有，不须遍求。集诸经礼忏悔文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，西方礼赞</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等，若偈若文，多是善导观经四帖疏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中之文。若将四帖疏上品往生章注详看，方知所言观经，只举观经一句，下即详释，非全体尽属经文。善导观经四帖疏，中国多年失传，近方由东瀛请来。金陵刻板。而流传既久，错讹甚多。即诸经礼忏悔文，亦属讹谬不少。四帖疏忏悔文互观，亦可正其少分。余者亦有依义可正之处。光十年前，曾一再阅而标之。虽未敢必其复彼初出之原。然亦正正者多，而正讹者少，为自信得及耳。他心通有种种不同，且约证道者说。如澍庵</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无论问何书，即能一一诵得清楚，一字不错。其人素未读书，何以如此。以业尽情空，心如明镜。当无人问时，心中一字亦不可得。及至问者将自己先所阅过者见问，彼虽久而不记，其八识田中，已存纳此诸言句之影子。（看佛经亦如此，古人谓一染识神，永为道种，当于此中谛信。）其人以无明锢蔽，了不知觉。而此有他心通者，即于彼心识影子中，明明朗朗见之。故能随问随诵，一无差错。即彼问者未见此书，亦能于余人见者之心识中，为彼诵之。此系以他人之心作己心用。非其心常常有如许多经书记忆不忘也。凡夫不了，将谓有许多奇特。究其实只是业消慧朗，障尽智圆耳。扶乩多是灵鬼假冒仙佛神圣。鬼之劣者，或无此通力。其优者则能知人心。故能借人之聪明智识而为之。纪文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谓乩多灵鬼假托，余与兄坦然扶乩，余能诗而不能书，余扶则诗词敏捷，书法潦草，坦然扶则诗词庸常，书法遒劲。所冒古人，问及集中奥窍，则云年代久远，不复记忆，故知非真。然此鬼之灵，但能于人现知之心，借而为用。于识田中有，现知中无者。或此义非己所知者，便不能引以示人。其去业尽情空之他心通，实有天渊之远。但其气分似之。又恐汝等或为乩教所迷，故不得不引及而并言之。又宋高僧传载僧缄</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往王处厚斋。处厚读文章甚得意。因问读何文字。处厚言此我中进士策。缄曰，风檐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之下，有此从容乎。于囊中取出一编曰，此非汝策乎。处厚视之，即当日原策。处厚曰，此吾后来笔削者。缄曰，吾固知非汝原策也。因问师囊中何以有我此策。缄曰，非但此策，汝自读书以来，乃至戏顽，一笔一画，吾囊中一一俱有。处厚惊惧，不敢致问。澍庵但有他心通，未见其有神通。僧缄乃有他心通，而兼有大神通。能将彼心识中所现之书，现出形质以示其人。实非自己囊中存留而取出也。近来上海乩坛大开，其所开示改过迁善，小轮回，小因果等，皆与世道人心有大裨益。至于说天说佛法，直是胡说。吾等为佛弟子，不可排斥此法，以其有阻人迁善之过。亦不可附赞此法，以其所说佛法，皆属臆撰，恐致坏乱佛法，疑误众生之愆。印光宿多恶业，致今生有目如盲。断不敢随情不依理，自误而误人。祈斟酌情理而行，则无弊矣。念佛十种利益，谨考净土指归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下卷末十种胜利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，慈云忏主谓诸经具说，未知的出何经。或是约义纂集，亦未可知。前数纸中有高声念佛，诵经及礼佛，皆有十种功德。则标之曰业报差别经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。护净经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未检，容暇时阅之。书面之文，不宜多，只宜简而明了。多者当于书皮里面，或于皮后另印一张。念佛回向，不可偏废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回向即信愿之发于口者。然回向只宜于夜课毕，及日中念佛诵经毕后行之。念佛当从朝至暮不间断。其心中但具愿生之念，即是常时回向。若夫依仪诵文回向，固不得常常如是。诸大乘经，经经皆令诸众生直成佛道。但恨人之不诚心念诵，致不得其全益耳。楞严五卷末，大势至菩萨章，乃净宗最上开示。只此一章，便可与净土四经参而为五。岂有文长之畏哉。君子之学为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，乃念念叩己而自省耳。梦觉一如，唯功夫到家者方能。但于觉时操持，久之梦中自能无大走作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莲池大师树立规范教导他人，都是从平易踏实的地方著手。依照着修持，千稳万当。断然不会得少为足，或著魔发狂。王耕心对于进入修道的要点，没能十分明了，就任意拿笔，放肆说大话，抹煞一切。虽然有宏扬佛法的心，实际得到损坏佛法的罪过。这都是由于不亲近明眼的善知识，以及不善自我反省，自我衡量这二种毛病所导致的。心跳做恶梦，这是宿世恶业显现的前兆。然而现前的外境虽然有善有恶，转变还是在于自己。恶业现前，能够专心念佛，那么恶因缘变为善因缘。宿世的恶业，翻为今世的导师。可惜世人大多被业力所缚，不能够转变。于是成为落井下石，苦上加苦了。我因为眼睛不好，不能看经写字。今年夏天打算写《竭诚方获实益论》，没写到一半而视力不能胜任，因此中止了。还想要在冬天专心忏悔宿业，倘若视力能够稍稍强些，应当接着写完这篇文章。</w:t>
      </w:r>
    </w:p>
    <w:p>
      <w:pPr>
        <w:pStyle w:val="26"/>
        <w:keepNext w:val="0"/>
        <w:keepLines w:val="0"/>
        <w:pageBreakBefore w:val="0"/>
        <w:kinsoku/>
        <w:wordWrap/>
        <w:overflowPunct/>
        <w:topLinePunct w:val="0"/>
        <w:bidi w:val="0"/>
        <w:snapToGrid/>
        <w:spacing w:line="500" w:lineRule="exact"/>
      </w:pPr>
      <w:r>
        <w:rPr>
          <w:rFonts w:hint="eastAsia"/>
        </w:rPr>
        <w:t>又在去年答应陈锡周居士修订《普陀山志》。我也因为视力不好，希望宽缓二三年的时间。眼睛好转后，愿意竭尽五六年的力量，将大藏经中所有观世音菩萨的事迹，都分门别类，排成赋颂的样式，详细摘录本文在颂文之下。这本书完成后，刻两付印板。一付保存在经房，一付保存在普陀山。使得一切有缘人，同沾观世音菩萨不可思议的恩德。如果眼睛仍旧如此，就只好说：“命该如此，有什么办法呢？”</w:t>
      </w:r>
    </w:p>
    <w:p>
      <w:pPr>
        <w:pStyle w:val="26"/>
        <w:keepNext w:val="0"/>
        <w:keepLines w:val="0"/>
        <w:pageBreakBefore w:val="0"/>
        <w:kinsoku/>
        <w:wordWrap/>
        <w:overflowPunct/>
        <w:topLinePunct w:val="0"/>
        <w:bidi w:val="0"/>
        <w:snapToGrid/>
        <w:spacing w:line="500" w:lineRule="exact"/>
      </w:pPr>
      <w:r>
        <w:rPr>
          <w:rFonts w:hint="eastAsia"/>
        </w:rPr>
        <w:t>佛教传来东土，所有派别的兴盛衰微，不是读通全部藏经，一看就能记忆的人，不能够做到。倘若轻率的去做，不但不能够为佛法增光，反而成为佛法的侮辱啊！《十往生经》，现在的藏经里面没有这部经，不须要到处去找。《集诸经礼忏悔文》、《西方礼赞文》等等，其中的偈颂和长文，大多是善导大师的《观经四帖疏》中的文。如果将《四帖疏》上品往生章的注解详细看过，方才知道《集诸经礼忏悔仪》中所说的“观经”，只举出一句“如观经说”，下面就是详细解释，不是全部都属于《观经》经文。善导大师的《观经四帖疏》，中国失传多年，近来才由日本请回来。在金陵刻经处刻板。而流传既然很久了，错误的地方就很多。就是《诸经礼忏悔文》，也是有很多错误的地方。《四帖疏》、《忏悔文》二部书互相对着看，也可以厘正其中的一些地方。其余也有依着义理可以匡正的地方。我在十年前，曾经一再的阅读而加以标记。虽然不敢说必定要恢复这本书最初的原样。然而也是厘正正确的地方多，而厘正错误的地方少，为真实确信罢了。</w:t>
      </w:r>
    </w:p>
    <w:p>
      <w:pPr>
        <w:pStyle w:val="26"/>
        <w:keepNext w:val="0"/>
        <w:keepLines w:val="0"/>
        <w:pageBreakBefore w:val="0"/>
        <w:kinsoku/>
        <w:wordWrap/>
        <w:overflowPunct/>
        <w:topLinePunct w:val="0"/>
        <w:bidi w:val="0"/>
        <w:snapToGrid/>
        <w:spacing w:line="500" w:lineRule="exact"/>
      </w:pPr>
      <w:r>
        <w:rPr>
          <w:rFonts w:hint="eastAsia"/>
        </w:rPr>
        <w:t>他心通有种种的不同，暂且约着证道的人来说。如澍庵和尚，无论问他什么书，他都能一一背诵得很清楚，一个字不错。这个人从来没有读过书，怎么能够如此？因为他业尽情空，心如明镜。当没有人问他的时候，心中一个字也不可得。等到问的人将自己先前所看过的书来问他，这个人虽然很久都不记得了，但他的八识田中，已经存纳了这些言语句子的影子。（看佛经也是如此，古人说：一染识神，永为道种，应当对这句话真实相信。）这个人因为无明锢蔽，一点也不觉知。而有他心通的人，就在他心识的影子中，明明朗朗地看见了。所以能够随他所问而随口诵出，一点不差。即使是提问的人，问他自己没有看过的书，他心通的人也能够在其它见过这本书的人的心识当中，为他诵出来。这是以他人之心作自己的心用。不是有他心通的人心中常常有这么的多经书，能够记忆不忘。凡夫不了解，认为这是很奇特的事。追究这个实际，只是业消慧朗，障尽智圆罢了。</w:t>
      </w:r>
    </w:p>
    <w:p>
      <w:pPr>
        <w:pStyle w:val="26"/>
        <w:keepNext w:val="0"/>
        <w:keepLines w:val="0"/>
        <w:pageBreakBefore w:val="0"/>
        <w:kinsoku/>
        <w:wordWrap/>
        <w:overflowPunct/>
        <w:topLinePunct w:val="0"/>
        <w:bidi w:val="0"/>
        <w:snapToGrid/>
        <w:spacing w:line="500" w:lineRule="exact"/>
      </w:pPr>
      <w:r>
        <w:rPr>
          <w:rFonts w:hint="eastAsia"/>
        </w:rPr>
        <w:t>扶乩，多是灵鬼假冒仙佛神圣。鬼当中低劣的，或者没有这个神通力。其神通力强的就能够知道人心。所以能够借人的聪明智识而现乩语。纪晓岚说：扶乩多是灵鬼假托，我与哥哥纪坦居扶乩，我能写诗而不善书法，我扶乩就诗词敏捷，而书法潦草，纪坦居扶乩，就诗词庸常，而书法遒劲。所冒充的古人，问到他自己文集中的诗文，就说：年代久远，不再记得，所以知道不是真仙。然而这个鬼的灵通，只能够对人的现知之心，借来使用。对于八识田中有，现前之知中没有的。或者这个义理不是自己所知的，就不能引出来显示给人看。这个灵鬼距离业尽情空的他心通，实在有天渊之别。只是这个气分有相似之处。又恐怕你们或者被扶乩所迷惑，所以不得不引故事而又加以说明。又，宋《高僧传》中记载僧缄大师到了王处厚的书斋。王处厚正在读文章，很是得意。因此问他读什么文章。王处厚说：这是我中进士的策文。僧缄大师说：考场之中，有这样从容吗？从袋子中取出一卷文说：这不是你的策文吗？王处厚一看，就是当天在考场的原策文。王处厚说：这是我后来改动过的。僧缄大师说：我当然知道这不是你的原策。王处厚因此问大师的袋子中为何有我的策文。僧缄大师说：不但这个策文我有，你自从读书以来，乃至游戏顽耍，一笔一画，我袋中一一都有。王处厚心中惊惧，不敢再问。澍庵和尚只有他心通，不见他有神通。僧缄大师有他心通，而兼有大神通。能够将他心识中所现的书，现出有形体的物质来显示给他看。实际上不是自己的袋子里原先就有存留，而现场取出来。近来上海乩坛大开，其中所开示的改过迁善、小轮回、小因果等等，都对于世道人心大有益处。至于说天界、说佛法，就是胡说了。我等身为佛门弟子，不可排斥这个法，因为有阻止他人向善的过失。也不可以附合赞扬这个法，因为其中所说的佛法，都属于主观心臆所撰，恐怕导致坏乱佛法，疑误众生的罪过。我宿世多恶业，导致今生有眼睛如同盲人。绝对不敢随顺人情不依正理，自误而误人。祈望你们斟酌情理而行事，就没有弊病了。</w:t>
      </w:r>
    </w:p>
    <w:p>
      <w:pPr>
        <w:pStyle w:val="26"/>
        <w:keepNext w:val="0"/>
        <w:keepLines w:val="0"/>
        <w:pageBreakBefore w:val="0"/>
        <w:kinsoku/>
        <w:wordWrap/>
        <w:overflowPunct/>
        <w:topLinePunct w:val="0"/>
        <w:bidi w:val="0"/>
        <w:snapToGrid/>
        <w:spacing w:line="500" w:lineRule="exact"/>
      </w:pPr>
      <w:r>
        <w:rPr>
          <w:rFonts w:hint="eastAsia"/>
        </w:rPr>
        <w:t>念佛的十种利益，参考《净土指归集》下卷末后的十种殊胜利益，慈云忏主说“诸经具说”，不知确切是出在什么经。或者是约义理纂集，也不可知。前面几页中有高声念佛、诵经以及礼佛，都有十种功德。标示为《业报差别经》。《护净经》没能够检查阅读，等到有空的时候再看。书籍封面的文字，不适合太多，只适合简单明了。字多的应当放在封面里面，或者在封面后面另外印一张。念佛和回向，不可以有所偏重废置。回向就是信愿二法在口业的表现。然而回向只适合在晚课完成后，以及每天念佛诵经完成后来进行。念佛应当从早到晚不要间断。这个心中只要具有愿生西方的念头，就是常时回向。如果要依着仪轨诵读回向文，当然不能常常这样做。诸大乘经，每部经都是令一切众生直成佛道。但是遗憾我们不能诚心念诵，导致不能得到全体利益罢了。《楞严经》第五卷最后，《大势至菩萨念佛圆通章》，是净土宗最好的开示。就这一章，便可以与净土四经合在一起而成为净土五经了。哪有经文太长的畏惧呢？君子的学习是为了自己的道德修养，是心心念念反问自己，自我反省罢了。梦中、醒觉都是一样，唯有功夫到家的人才能做到。只要在醒觉的时候修持，久而久之，梦中自然能够没有大的越轨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见《李陵答苏武书》：“子归受荣，我留受辱，命也何如！”</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十往生阿弥陀佛国经】全一卷。译者佚名。收于卍续藏第八十七册。又称《十往生经》等。乃说明往生阿弥陀佛净土之十种正念法。即：(一)观身正念，常怀欢喜，以饮食、衣服施佛及僧。(二)正念以甘妙良药施一病比丘及一切。(三)正念不害一生命，慈悲于一切。(四)正念从师所受戒净慧，修梵行，常怀欢喜。(五)正念孝顺于父母，敬奉于师长，不起憍慢心。(六)正念往诣于僧坊，恭敬于塔寺，闻法解一义。(七)正念一日一夜中受持八斋戒，而不破一。(八)正念若能斋月、斋日中远离于房舍，常诣于善师。(九)正念常能持净戒，勤修于禅定，护法不恶口。(十)正念若于无上道不起诽谤心，精进持净戒，复教无智者，流布是经法，教化无量众生。信奉此经者常受二十五菩萨护持。然大周刊定众经目录卷十五、开元释教录卷十八视之为伪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集诸经礼忏仪】二卷。唐·智升撰。又称《诸礼佛忏悔文》、《集诸经礼忏悔文》。收于《大正藏》第四十七册。系集录诸经论之礼赞文而成者。卷上首先敬礼常住三宝，次收叹佛咒愿、十方佛名经、大集经咒、文殊师利礼法身佛文、华严经十大愿、善导日中礼赞偈、五十三佛名、华严偈、菩萨戒法偈、戒香汤法、破戒智度论偈、阿弥陀佛咒、合香之法、毗尼经三十五佛名、佛名经二十五佛、昼夜六时发愿文、三厨经等。卷下刊载善导之往生礼赞偈全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《集诸经礼忏仪》上卷中有“赞西方礼阿弥陀佛文”。《往生礼赞记》，一卷，唐沙门善导集记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观无量寿经疏】凡四卷。唐代善导著。通称观经四帖疏、四帖疏。内容分为玄义分、序分义、定善义、散善义等四帖，解释他力信仰之要义，可谓善导思想体系之核心。玄义分系说明观经之旨义，序分义解释观经序文，定善义解释十六观中前十三杂想观，散善义则解释最后三观。本书主张一切善恶凡夫，皆可依阿弥陀佛之愿力，往生极乐净土。以称名念佛为正业，以读经、礼拜、赞叹、观察为助业，并强调如能一心专念阿弥陀佛名号，于行住坐卧间不问时节久暂，皆念念不舍者，即可往生净土；此说对后世之影响很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澍庵】《衷论》曰：澍庵大师，江南甘泉人。少时粗犷无赖，不持戒律。尝居扬州禅寺，以与饭头相竞，秽骂无礼。主僧诃责之。后悔改，闭关三年，专持大悲咒，禁语。三年出关，则神采顿殊，抑抑自下，见者皆敬异之。尝于茶社为学子诵所论书，且诵且解。师于内外方策、九流百家，下逮小说、短书，一切文字，不待目涉，皆能暗诵。咸丰初年入寂。</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纪文达】(1724～1805)姓纪名昀，字晓岚，谥文达，世称文达公，河北沧州崔尔庄人。乾隆19年中进士，又授为翰林院庶吉士，编修，因学识渊博为乾隆赏识。曾因为亲家两淮盐运史庐见曾有罪受到株连被发配到新疆乌鲁木齐，后召还，乾隆以土尔扈特归还为题“考”他，命他为《四库全书》总纂官，至乾隆46年完成，耗时十年。次年擢升为兵部侍郎、左副都御史、礼部尚书、协办大学士（职务为大学士之副职，从一品），死后谥文达。纪晓岚住于阅微草堂。著有《阅微草堂笔记》，其后人整理有《文达公遗集》。</w:t>
      </w:r>
    </w:p>
    <w:p>
      <w:pPr>
        <w:pStyle w:val="26"/>
        <w:keepNext w:val="0"/>
        <w:keepLines w:val="0"/>
        <w:pageBreakBefore w:val="0"/>
        <w:kinsoku/>
        <w:wordWrap/>
        <w:overflowPunct/>
        <w:topLinePunct w:val="0"/>
        <w:bidi w:val="0"/>
        <w:snapToGrid/>
        <w:spacing w:line="500" w:lineRule="exact"/>
      </w:pPr>
      <w:r>
        <w:rPr>
          <w:rFonts w:hint="eastAsia"/>
        </w:rPr>
        <w:t>“惟扶乩一事，则确有所凭附。然皆灵鬼之能文者耳。所称某神某仙，固属假托，即自称某代某人者，叩以本集中诗文，亦多云年远忘记，不能答也。其扶乩之人，遇能书者则书工，遇能诗者则诗工，遇全不能诗能书者，则虽成篇而迟钝。余稍能诗而不能书，从兄坦居，能书而不能诗。余扶乩则诗敏捷而书潦草，坦居扶乩则书清整而诗浅率。”----《阅微草堂笔记·滦阳消夏录（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僧缄】“释僧缄者。俗名缄也。姓王氏京兆人。少而察慧辞气绝群。……而髭发皓然且面色红润逍遥。然人不测其情伪。有华阳进士王处厚者。乙卯岁于伪蜀落第。则周显德二年也。入寺写忧于松竹间见缄。缄曰得非王处厚乎。处厚惊曰。未尝相狎。何遽呼耶。缄曰。偶知耳遂说本唐文宗大和初生。止今一百三十余载矣。处厚曰。某身迹奚若。子将来之事极于明年。而今而后事可知矣。意言蜀将亡也。嘱令勿泄。……缄于案头拈文卷。览之则处厚府试赋。曰考乎真伪。非君烛下之文。何多诳乎。遂探怀抽赋示之。此岂非程试真本乎。处厚惊竦不已。乃曰。仆试后偶加润色。用补烛下仓卒之过也。师何从得是本也。缄曰。非但一赋。君平生所作之者。皆贮之矣。”（见《宋高僧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【风檐】亦作“ 风檐 ”。 指科举时代的考试场所。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大佑（1334～1407）】明初天台僧。字启宗，号蘧庵。姑苏吴县（江苏省吴县）人。十二岁出家，通内外经书，随古庭善学华严，从九皋声习《摩诃止观》。后于弘教天泉泽会中担任忏首一职。一日阅元·蒙润《天台四教仪集注》而有所省悟，乃渐通达天台教旨。后住持甫里白莲寺，尊蒙润为远祖。著《净土指归集》二卷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十种胜利】慈云忏主云。三界大师。万德慈父。归之者罪灭。敬之者福生。诸经具说。若能归依三宝。受持一佛名者。现世当获十种胜利。一者昼夜常得一切诸天大力神将隐形守护。二者常得如观世音等二十五大菩萨而为守护。三者常为诸佛昼夜护念阿弥陀佛。常放光明。摄受此人。四者一切恶鬼夜叉罗剎皆不能害。毒蛇毒药悉不能中。五者水火冤贼刀箭杻械牢狱横死悉皆不受。六者先所作罪悉皆消灭。所杀冤命皆蒙解脱。更无执对。七者夜梦吉祥。见阿弥陀佛胜妙色像。八者心常欢喜。颜色光泽。气力充盛。所作吉利。九者常为一切世间人民恭敬礼拜。犹如敬佛。十者命终之时。心无怖畏。正念现前阿弥陀佛及诸圣众。持金刚台接引。往生极乐世界。尽未来际。受胜妙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【业报差别经】具名佛为首迦长者说业报差别经，一卷，隋瞿昙法智译。为首迦长者说一切众生系属于业。依止于业，随自业而转，广说一切之业，各有十种。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【护净经】佛说护净经，一卷，失译。见大池之中有虫，而说食不净食之报，并示护净之法。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【偏废】举此而遗彼，重视某人、某事、某物而忽视其它人和事物。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《论语·宪问》：“古之学者为己；今之学者为人。”古时的学者，是为充实自己的学养而努力；现代的学者，是为获得人们的赞赏而努力。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【走作】越规；放逸。</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复永嘉某居士书五 </w:t>
      </w:r>
    </w:p>
    <w:p>
      <w:pPr>
        <w:pStyle w:val="26"/>
        <w:keepNext w:val="0"/>
        <w:keepLines w:val="0"/>
        <w:pageBreakBefore w:val="0"/>
        <w:kinsoku/>
        <w:wordWrap/>
        <w:overflowPunct/>
        <w:topLinePunct w:val="0"/>
        <w:bidi w:val="0"/>
        <w:snapToGrid/>
        <w:spacing w:line="500" w:lineRule="exact"/>
      </w:pPr>
      <w:r>
        <w:rPr>
          <w:rFonts w:hint="eastAsia"/>
        </w:rPr>
        <w:t>自去腊至三月下旬，所接四书，及师</w:t>
      </w:r>
      <w:r>
        <w:rPr>
          <w:rFonts w:hint="eastAsia" w:asciiTheme="minorEastAsia" w:hAnsiTheme="minorEastAsia" w:eastAsiaTheme="minorEastAsia" w:cstheme="minorEastAsia"/>
          <w:b/>
          <w:bCs/>
          <w:sz w:val="26"/>
          <w:szCs w:val="26"/>
          <w:lang w:val="en-US" w:eastAsia="zh-CN"/>
        </w:rPr>
        <w:t>㲀</w:t>
      </w:r>
      <w:r>
        <w:rPr>
          <w:rFonts w:hint="eastAsia"/>
        </w:rPr>
        <w:t>（chēn）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所持二位与徐君问答，并布匹食物等，足见为法心切，爱我情深。初则企徐君来，次则阅彼所印文钞，目似吃亏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，以故迟迟其复耳。去腊之书，实得以友辅仁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之义。但以推我过高，令人益加惭赧。夫人生大伦，其数唯五。谓君臣，父子，兄弟，夫妇，朋友。而父生，师教，君食，三者相等。何五伦之中，不列其师。不知师有成我之德者，则属于父。次则诱掖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奖劝，以达其材，则属于兄。故孟子谓师也父兄也。次则丽泽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互益，如二月互照，二手互援，则属于友。（朋从二月，友从二手，</w:t>
      </w:r>
      <w:bookmarkStart w:id="93" w:name="OLE_LINK1"/>
      <w:r>
        <w:rPr>
          <w:rFonts w:hint="eastAsia"/>
        </w:rPr>
        <w:t>古文友作</w:t>
      </w:r>
      <w:bookmarkEnd w:id="93"/>
      <w:r>
        <w:rPr>
          <w:rFonts w:hint="eastAsia"/>
          <w:b/>
          <w:bCs/>
          <w:sz w:val="24"/>
          <w:szCs w:val="24"/>
          <w:lang w:val="en-US" w:eastAsia="zh-CN"/>
        </w:rPr>
        <w:t>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又，手也，系又之变体。）故佛门每谓寻师访友。印光毫无实德，不敢为人作师。而以友辅仁之心，固自志学以至今日，未尝息念。而人不我谅，不但不加磋磨，或时反见弃舍。汝企吾亲证三昧，又恐有负初衷，致书劝进，不遗余力。吾自束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受书以来，未遇此之益友。感甚愧甚。而死罪四字，乃直臣谏君激其必纳之词。施于师友，殊为失体。印光宿业深重，初生半载，病目六月。号啕哭泣，除食息外，了无一刻止息。其痛苦不知其何如。幸承夙善根力，得见天日，实为万幸。成童受书，由宿业引发，致服韩欧辟佛之毒。继则深自省察，自知惭愧，归命三宝，出家为僧。若非三宝冥垂加被，使我自省。则当今之时，久在阿鼻地狱，受诸剧苦。何能与诸君子指东话西，论自力他力，以期同证真常，诞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觉岸乎哉。其七期已满，三昧未成，一由夙业深重，二由精神衰颓所致。然佛固不见弃于罪人，当承兹行以往生耳。</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自从去年腊月到今年三月下旬，所接到的四封书信，以及师</w:t>
      </w:r>
      <w:r>
        <w:rPr>
          <w:rFonts w:hint="eastAsia"/>
        </w:rPr>
        <w:drawing>
          <wp:inline distT="0" distB="0" distL="114300" distR="114300">
            <wp:extent cx="114935" cy="114935"/>
            <wp:effectExtent l="0" t="0" r="18415"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cstate="print"/>
                    <a:stretch>
                      <a:fillRect/>
                    </a:stretch>
                  </pic:blipFill>
                  <pic:spPr>
                    <a:xfrm>
                      <a:off x="0" y="0"/>
                      <a:ext cx="114935" cy="114935"/>
                    </a:xfrm>
                    <a:prstGeom prst="rect">
                      <a:avLst/>
                    </a:prstGeom>
                    <a:noFill/>
                    <a:ln>
                      <a:noFill/>
                    </a:ln>
                  </pic:spPr>
                </pic:pic>
              </a:graphicData>
            </a:graphic>
          </wp:inline>
        </w:drawing>
      </w:r>
      <w:r>
        <w:rPr>
          <w:rFonts w:hint="eastAsia"/>
        </w:rPr>
        <w:t>所带来你们二位与徐蔚如的问答，以及布匹食物等，足见为佛法心意真切，爱护我情义至深。最初是希望徐蔚如来，后来因为阅读他所印的《文钞》，眼睛似乎受损，所以迟迟才回信。去年腊月的书信，实在是得到了依靠朋友培养仁德的意义。但是过份的推高抬举我，使人更加的惭愧脸红。人生的基本伦理道德，数目有五条。就是：君臣、父子、兄弟、夫妇、朋友。而父亲生养我，老师教育我，国君给我俸银，三者是相等的。为什么在五伦当中，不列举老师呢？不知道老师有成就我的恩德，这是属于父子之伦。其次老师的引导、扶持、奖励、劝进，使我通达成材，这是属于兄弟之伦。所以孟子说：“师也，父兄也。”其次就如同两个沼泽相连般互相利益，如同二个月字互相观照，二只手互相援助，这才属于友。（朋：二个月字。友从二手：古文友作</w:t>
      </w:r>
      <w:r>
        <w:rPr>
          <w:rFonts w:hint="eastAsia"/>
          <w:b/>
          <w:bCs/>
          <w:sz w:val="24"/>
          <w:szCs w:val="24"/>
        </w:rPr>
        <w:t>㕛</w:t>
      </w:r>
      <w:r>
        <w:rPr>
          <w:rFonts w:hint="eastAsia"/>
        </w:rPr>
        <w:t>。又：手义，是又的变体。）所以佛门中每每说寻师访友。我丝毫没有真实的德能，不敢给人作师父。而依靠朋友辅助培养仁德之心，固然是自从有志于学习（15岁）一直到今天，没有停止这个念头。而他人不体察我，不但不加以磋磨，或有时反被舍弃。你希望我亲证念佛三昧，又恐怕我有负初心，而写信劝勉策进，不遗余力。我自从小时候开始读书以来，没有遇到过如此的益友。非常感激惭愧。而“死罪死罪”四个字，是忠直的臣子谏劝国君，激发他必须要接纳的言词。用在师友之间，很失体统。我宿业深重，刚生下半年，眼睛就病了六个月。号啕哭泣，除了饮食睡眠之外，没有一刻停止。这个痛苦不知是如何。幸而仰承夙世善根之力，得以见到天日，实在是万幸。长大后读书，由于宿业引发，导致服下韩愈、欧阳修辟佛的毒说。接着由于深深的自我反省观察，自知惭愧，归命三宝，出家为僧。如果不是三宝冥垂加被，让我自己反省。那么这个时候，应该长久在阿鼻地狱，受诸剧苦。怎能与诸位君子指东话西，讨论自力他力，以期望同证真常佛性，直登极乐觉岸呢？这个念佛七的日期已经圆满，念佛三昧没有成就，一是由于夙业深重，二是由于精神衰颓所导致。然而阿弥陀佛固然不会舍弃有罪之人，应当承着这个功行来求生净土。</w:t>
      </w:r>
    </w:p>
    <w:p>
      <w:pPr>
        <w:pStyle w:val="26"/>
        <w:keepNext w:val="0"/>
        <w:keepLines w:val="0"/>
        <w:pageBreakBefore w:val="0"/>
        <w:kinsoku/>
        <w:wordWrap/>
        <w:overflowPunct/>
        <w:topLinePunct w:val="0"/>
        <w:bidi w:val="0"/>
        <w:snapToGrid/>
        <w:spacing w:line="500" w:lineRule="exact"/>
      </w:pPr>
      <w:r>
        <w:rPr>
          <w:rFonts w:hint="eastAsia"/>
        </w:rPr>
        <w:t>十念记数，不是数息。以其从一至十，同于数息。又以莲宗宝鉴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，讹作至百千万，恐受其病，引为证明。目为数息持名，断断不可。欲证三昧，自有佛祖所示三世不易之法。何得问我所证，方能缵（zuǎn）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步。弥陀经云，执持名号，若一日乃至若七日，一心不乱。（此一日七日，乃是举例之词，不可执定。若是等觉根性，一念即能不乱，何待一日。若是逆恶根性，毕生亦难一心，何况七日。王耕心混上中下根为一例，发而为论，深自矜夸，谓为发前人所未发，实为上违佛祖诚言，下启后进狂妄，令人不胜悲痛哀怜而莫之能止也。）观经云，诸佛如来，是法界身，入一切众生心想中，是故汝等心想佛时，是心即是三十二相，八十随形好，是心作佛，是心是佛。（作指心想，是指心是，观想既是作，持诵礼拜岂不是作，举一反三，儒者尚然，况博地凡夫，上窥佛意，何得不依圆顿妙解，而以担板之见推测乎。）楞严大势至云，都摄六根，净念相继，得三摩地，斯为第一。文殊选圆通偈，谓反闻闻自性，性成无上道。今例之曰，反念念自性，性成无上道。四十二章经云，夫心者，置之一处，无事不办。梦东云，真为生死，发菩提心，以深信愿，持佛名号，此十六字为念佛法门一大纲宗。欲修三昧，何不于此等语句中全身靠倒。不以圣言为量，而以我之罪业凡夫为准，岂不颠倒之甚乎。然汝发此言，盖亦有由。以衷论详示省一大师所见之境，及耕心谓承彼心传。意者必有种种不思议妙境，及口传心受之妙诀耳。不知三昧者，华言正定，亦云正受。正定者，寂照双融之谓。正受者，妄伏真现之谓。寂照双融，有何境界之可得。心经云，照见五蕴皆空，度一切苦厄。又曰，以无所得故，三世诸佛得阿耨多罗三藐三菩提。楞严云，圆满菩提，归无所得。修禅定人（指四禅八定）及参禅人，以唯仗自力，不求佛加。故于工夫得力真妄相攻之时，每有种种境界，幻出幻没。譬如阴雨将晴之时，浓云破绽，忽见日光。恍惚之间，变化不测。所有境界，非真具道眼者，不能辨识。若错认消息，则着魔发狂，莫之能医。念佛人以真切之信愿，持万德之洪名。喻如杲日当空，行大王路。不但魑魅魍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铲踪灭迹。即歧途是非之念，亦无从生。推而极之，不过曰，念至功纯力极，则全心是佛，全佛是心，心佛不二，心佛一如而已。此理此行，唯恐人之不知，不能合佛普度众生之愿。岂秘而不传，独传于汝乎。若有暗地里口传心受之妙诀，即是邪魔外道，即非佛法。然印光实有人所不得而己所独得之诀，不妨由汝之请，以普为天下之诸佛子告。其诀唯何，曰诚，曰恭敬。此语举世咸知，此道举世咸昧。印光由罪业深重，企消除罪业，以报佛恩。每寻求古德之修持懿范。由是而知诚与恭敬，实为超凡入圣了生脱死之极妙秘诀。故常与有缘者谆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言之。持经利益随心论，虽发其端，未明其概。拟续一二万言，历引古德诚敬之迹，与其感应之道，并参己芜语，发挥评论。俾阅者法戒分明，知所取舍。自不至以巨因而获微果，与夫以善因而招恶果耳。斯言已与徐君说之。须知诚与恭敬，非唯学佛宜然。世出世间，一切诸法，欲得精一，莫不以此而为基本。观孟子弈秋诲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一事，可以知矣。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十念记数，不是数呼息。只是从一到十的数目，相同于数呼息的数目。又因为《莲宗宝鉴·摄心念佛三昧调息法门》中，错误认作要“从一数至十，从十数至百百数至千万。”恐怕你们会得这个毛病，所以引出来加以证明。假如将十念记数，认定为数呼息持名念佛，断断不可以。想要证得念佛三昧，自有佛陀祖师所指示的三世不变之法。为何要问我所证如何，才能继承前进。《阿弥陀经》说：“执持名号，若一日乃至若七日，一心不乱。”（这个“一日至七日”，是举例的话，不可固执认定就是一天到七天。如果是等觉的根性，一念就能一心不乱，何必要等到一天。如是五逆十恶的根性，一辈子也难得到一心不乱，何况只是七天。王耕心混同上、中、下根为一律同等，发出的议论，很是自我夸耀，认为是说出前人所未说，实际是上违佛祖的诚言，下启后人的狂妄，令人不胜悲痛哀怜他，而不能够阻止。）《观无量寿佛经》中说：“诸佛如来，是法界身，入一切众生心想中，是故汝等心想佛时，是心即是三十二相，八十随形好，是心作佛，是心是佛。”（作：指心想。是：指心是。观想既然是“作”，持诵礼拜难道不是“作”，举一事而类推知道众多事，学儒的人尚且要如此，何况博地凡夫，向上窥测佛陀之意，怎可不依圆顿妙解，而以肩担长板只见一边的见解来推测呢？）《楞严经》中大势至菩萨说：“都摄六根，净念相继，得三摩地，斯为第一。”文殊菩萨选择最圆通的偈颂，说：“反闻闻自性，性成无上道。”现在比例来说：反念念自性，性成无上道。《四十二章经》中说：“夫心者，置之一处，无事不办。”梦东彻悟禅师说：“真为生死，发菩提心，以深信愿，持佛名号”，这十六字是念佛法门的一大纲宗。想要修念佛三昧，为何不在这些语句中全身靠倒。不依圣言量，而以我这个罪业凡夫为准，这不是颠倒的太厉害了吗？然而你说这个话，也是有来由的。因为《弥陀衷论》中详细显示省一大师所见的境界，以及王耕心说承接省一大师的心传。你心中认为必定有种种不可思议的妙境，以及口传心受的妙诀。不知道这个三昧，华语正定，也名正受。正定：是寂照双融的称谓。正受：是妄伏真现的称谓。寂照双融，有什么境界可得。《心经》说：“照见五蕴皆空，度一切苦厄。”又说：“以无所得故，三世诸佛得阿耨多罗三藐三菩提。”《楞严云》说：“圆满菩提，归无所得。”修禅定的人（指四禅八定）以及参禅的人，因为唯仗自力，不求佛力加被。所以在功夫得力，真妄相攻的时假，每每有种种的境界，幻出幻没。譬如阴雨天将要放晴的时候，浓云破绽，忽见日光。恍惚之间，变化不测。所有的境界，不是真正具道眼的人，不能够辨别认识。如果错认消息，就会著魔发狂，不能够医治。念佛的人以真切信愿，执持万德洪名。如同太阳当空，走在大道王路之上。不但害人的鬼怪，无踪无影。就是歧路的是非之念，也无从生起。推到极点，不过是：念佛念到功纯力极，则全心是佛，全佛是心，心佛不二，心佛一如罢了。这个道理，这个行持，唯恐他人不知道，不能畅合佛陀普度众生之愿。岂有秘密不传，单独传给你的呢？如果有暗地里口传心受的妙诀，就是邪魔外道，就不是佛法。然而我实在也有别人没有得到，而自己所独得的秘诀，不妨由于你的请问，来普遍告诉天下的诸位佛子。这个秘诀是什么呢？就是诚，就是恭敬。这个话，大家都知道，这个道理大家都不明白。我由于罪业深重，企望消除罪业，以报佛恩。每每寻求古德的修持懿范。由此而知道诚与恭敬，实在是超凡入圣，了生脱死的极妙秘诀。所以常常与有缘的人，再三告诫。《持经利益随心论》，虽然发起了这个开端，没有说明其中的大概纲要。打算续写一二万字，历引古德诚敬的事迹，与他们感应的道理，并参合自己的杂语，加以发挥评论。使得阅读的人法戒分明，知道取舍。自然不至于以大因而获小果，以善因而招恶果啊！这个话已经对徐蔚如说过。必须知道诚与恭敬，不仅是学佛应该这样。世出世间，一切诸法，想要得到精纯专一，没有不以至诚恭敬为基本的。看看《孟子》中弈秋教导二人下棋的这一件事，就可以知道了。</w:t>
      </w:r>
    </w:p>
    <w:p>
      <w:pPr>
        <w:pStyle w:val="26"/>
        <w:keepNext w:val="0"/>
        <w:keepLines w:val="0"/>
        <w:pageBreakBefore w:val="0"/>
        <w:kinsoku/>
        <w:wordWrap/>
        <w:overflowPunct/>
        <w:topLinePunct w:val="0"/>
        <w:bidi w:val="0"/>
        <w:snapToGrid/>
        <w:spacing w:line="500" w:lineRule="exact"/>
      </w:pPr>
      <w:r>
        <w:rPr>
          <w:rFonts w:hint="eastAsia"/>
        </w:rPr>
        <w:t>徐君夙具灵根，而且历代奉佛，自出世来，即受庭训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又经二三十年之学问阅历，何舍高明而取卑劣，宝印光之文而为之流布也。须知宏法利生，贵识时机。今人应受之法，与所受之病，高明者不肯详言。其所言者，纵极玄妙，多非应病之药。或由彼妙药，反增其病。印光譬如无知无识之庸医，不但不知病原，亦且不知药性。唯以先祖秘制之阿伽陀万应丸，举虚实寒热种种诸病，皆以此药投之。倘不怀疑，取而服之，立见全愈。即秦缓扁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无从措手之症，一服此药，立见起死回生。于是有心活人济世者，为之广出招帖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令有病者，同服此药。虽知秦缓等之神妙不测，而不广告者，以病属宿业，有神仙不能疗者，况神医乎。至于所断评衷论语，实属婆心真切，与印光交互发明。特欲开人正眼，非是文饰印光。仁老评语，亦极痛切。然于王生心病，及衷论流弊，尚欠发挥。印光所说，多致力于此二者耳。及余所答，皆悉圆融恰当。唯论四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一段，约理固无大碍，约事殊欠精详。以凡圣同居，方便有余二土，乃约带业往生之凡夫，与断见思惑之小圣而立，不可约佛而论。若约佛论，非但西方四土，全体寂光。即此五浊恶世，三途恶道，自佛视之，何一不是寂光。故曰毗卢遮那，遍一切处，其佛所住，名常寂光。遍一切处之常寂光土，唯满证光明遍照之毗卢遮那法身者，亲得受用耳。余皆分证。若十信以下至于凡夫，理则有而事则无耳。欲详知者，当细研弥陀要解论四土文。而梵网玄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亦复具明。（毗卢遮那，华言光明遍照，亦云遍一切处，乃一切诸佛究竟极果满证清净法身之通号。圆满报身卢舍那佛亦然。若释迦弥陀药师阿閦等，乃化身佛之各别名号耳。卢舍那，华言净满，以其惑业净尽，福慧圆满，乃约智断二德所感之果报而言。）又须知实报寂光，本属一土。约称性所感之果，则云实报。约究竟所证之理，则云寂光。初住初入实报，分证寂光。妙觉乃云上上实报，究竟寂光。是初住至等觉，二土皆属分证。妙觉极果，则二土皆属究竟耳。讲者于实报则唯约分证。于寂光则唯约究竟。寂光无相，实报具足华藏世界海微尘数不可思议微妙庄严。譬如虚空，体非群相，而一切诸相，由空发挥。又如宝镜，虚明洞彻，了无一物，而复胡来胡现，汉来汉现。实报寂光，即一而二，即二而一。欲人易了，作二土说。</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徐蔚如夙世具有慧根，而且家中历代信奉佛法，自从出生以来，就受到家庭的教育，又经过二三十年的学问阅历，为何弃舍高明而取卑劣，将我的文章当成珍宝来广泛流布呢？必须知道宏法利生，贵在认识时机因缘。现在的人应该接受的法门，与所遭受的疾病，高明的人不肯详细说。其中所说的，纵然非常玄妙，大多不是对症之药。或者由于他的妙药，反而增加疾病。我譬如一个无知无识的庸医，不但不知道病的根原，而且也不知道药性。唯独以先祖秘制的阿伽陀万应丸（净土法门），凡是虚实寒热等一切病，都以这个药拿来给他吃。倘若不怀疑，取去而肯服用，立即痊愈。就是神医扁鹊束手无策的疾病，一吃下这个药，立即起死回生。于是有心救活他人，济度世间的人，来广泛印出宣传海报（指印《文钞》），令有病的人，共同来吃这个药。虽然知道神医扁鹊等人的神妙不测（指其它法门），而不打广告的原因，因为这个病是宿世业障，有神仙也不能治疗的情形，何况只是神医呢？至于评论《弥陀衷论》的话，实在属于婆心真切，与我的看法互相阐发彰明。只是想要开启他人的正法眼，不是以文字来装饰我。杨仁山老居士的评语，也极为痛切。然而对于王耕心的心病，以及《弥陀衷论》的流弊，还欠发挥。我所说的，大多致力在这二个方面。以及你们信中其余的回答，都圆融恰当。唯独讨论净土四土一段，约理固然没有大碍，约事还欠精详。凡圣同居、方便有余二土，是约带业往生的凡夫，与断见思惑的小圣而建立的，不可以约佛来说。如果约佛来说，不但西方四土，全体是常寂光。就是这个五浊恶世，三途恶道，以佛来看的话，哪一处不是常寂光土呢？所以说毗卢遮那法身佛，遍一切处，毗卢遮那佛所住的地方，名为常寂光土。遍一切处的常寂光土，唯有满证光明遍照的毗卢遮那法身的佛陀，才能亲自得到受用啊！其余都是分证。如果是十信位以下一直到凡夫，理有而事无。想要详细了解的话，应当仔细研究《弥陀要解》中讨论四土的文。而《梵网经玄义》中，也有具足说明。（毗卢遮那：华言光明遍照，也称遍一切处，是一切诸佛究竟极果，满证清净法身的通号。圆满报身卢舍那佛也是如此。像释迦弁尼、阿弥陀、药师、阿閦佛等，这是化身佛各有差别的名号。卢舍那：华言净满，因为惑业净尽，福慧圆满，这是约智断二德所感的果报来说。）又必须知道实报庄严、常寂光，本来属于一土。约称性所感的果，就称实报庄严土。约究竟所证的理，就称常寂光土。圆教初住菩萨初入实报庄严土，分证常寂光土。到了妙觉位才说：上上实报，究竟寂光。从初住到等觉位，实报庄严、常寂光二土都是属于分证。到了妙觉佛果，那么二土都属于究竟。讲经的人，对于实报庄严土，就唯独约分证这一方面来说。对于常寂光土，则唯独约究竟这一方面来说。常寂光土没有形相，实报庄严土具足华藏世界海微尘数不可思议的微妙庄严。譬如虚空的体不是万相，而一切诸相，由虚空而发挥出来。又如同宝镜，虚明洞彻，里面空无一物，而胡人来，现出胡人；汉人来，现出汉人。实报、寂光二土，即一土而说有二土，即二土而实为一土。想要使人容易明白了解，所以作二土来讲说。</w:t>
      </w:r>
    </w:p>
    <w:p>
      <w:pPr>
        <w:pStyle w:val="26"/>
        <w:keepNext w:val="0"/>
        <w:keepLines w:val="0"/>
        <w:pageBreakBefore w:val="0"/>
        <w:kinsoku/>
        <w:wordWrap/>
        <w:overflowPunct/>
        <w:topLinePunct w:val="0"/>
        <w:bidi w:val="0"/>
        <w:snapToGrid/>
        <w:spacing w:line="500" w:lineRule="exact"/>
      </w:pPr>
      <w:r>
        <w:rPr>
          <w:rFonts w:hint="eastAsia"/>
        </w:rPr>
        <w:t>金轮咒法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所示，乃三世因果。为猎为僧，乃前世因果。今得为人，福尽将堕，乃约迷不修，示前因后果。念佛阅经，悟二空理，证实相法，乃约省悟修持，示现因后果。且勿笼统自任，谓现生便能如是。现生证实相者，非无其人。恐贤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无此善根。若不详陈其故，或致妄期圣证，则志高而行不逮。久而久之，必致丧心病狂，未得谓得，未证谓证，求升反坠，弄巧成拙。究其结果，难免永沦恶趣。不但埋没己灵，实为辜负佛恩。二空理唯言悟，则利根凡夫即能。如圆教名字位中人，虽五住烦恼，毫未伏断，而所悟与佛无二无别。（五住者见惑为一住，思惑为三住，此二住于界内。尘沙惑无明惑共为一住，此二住于界外。）若约宗说，则名大彻大悟。若约教说，则名大开圆解。大彻大悟，与大开圆解，不是依稀仿佛明了而已。如庞居士闻马祖待汝一口吸尽西江水，即向汝道，当下顿亡玄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。大慧杲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闻圆悟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熏风自南来，殿阁生微凉，亦然。智者诵法华，至药王本事品，是真精进，是名真法供养如来。豁然大悟，寂尔入定。亲见灵山一会，俨然未散。能如是悟，方可名大彻大悟，大开圆解。若云证实相法，则非博地凡夫之所能为。南岳思大禅师，智者之得法师也。有大智慧，有大神通。临终有人问其所证，乃曰，我初志期铜轮，（即十住位，破无明，证实相，初入实报，分证寂光。初住即能于百三千大千世界，示作佛身，教化众生，二住则千，三住则万，位位增数十倍，岂小可哉。）但以领众太早，只证铁轮而已。（铁轮，即第十信位，初信断见惑，七信断思惑，八九十信破尘沙，伏无明。南岳思示居第十信，尚未证实相法。若破一品无明，即证初住位，方可云证实相法耳。）智者大师，释迦之化身也。临终有问未审大师证入何位。答曰，我不领众，必净六根。（即十信位，获六根清净，如法华经法师功德品所明。）损己利人，但登五品。（五品，即观行位，圆伏五住烦恼，而见惑尚未断除。）蕅益大师临终有偈云，名字位中真佛眼，未知毕竟付何人。（名字位人，圆悟藏性，与佛同俦，而见思尚未能伏，何况乎断。末世大彻大悟人，多多是此等身分。五祖戒为东坡，草堂清作鲁公，犹其上者。次则海印信为朱防御女。又次则雁荡僧为秦氏子桧。良以理虽顿悟，惑未伏除，一经受生，或致迷失耳。藏性，即如来藏妙真如性，乃实相之异名。）蕅益大师示居名字，智者示居五品，南岳示居十信。虽三大师之本地，皆不可测。而其所示名字观行相似三位，可见实相之不易证，后进之难超越。实恐后人未证谓证，故以身说法，令其自知惭愧，不敢妄拟故耳。三大师末后示位之恩，粉骨碎身，莫之能报。汝自忖度，果能越此三师否乎。若曰，念佛阅经，培植善根，往生西方之后，常侍弥陀，高预海会，随其功行浅深，迟早必证实相。则是决定无疑之词，而一切往生者之所同得而共证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金轮咒法所显示的，是三世因果。做猎人，做僧人，这是前世的因果。现今得到人身，福报享尽将要堕落，这是约迷惑不修行，显示前因后果。念佛阅读经典，悟到我法二空之理，证得实相法，这是约省悟修持，显示现因后果。不要笼统自信，认为现生就能如此（证实相法）。这一生就能证得实相的，不是没有这样的人。恐怕你们没有这样的善根。如果不详细陈述其中的缘由，或者导致狂妄地希望证得圣果，那么志向很高而行持不够。久而久之，必然导致丧心病狂，未得谓得，未证谓证，求升反坠，弄巧成拙。追究这个结果，难免永沦恶趣。不但埋没自己性灵，实在是辜负佛恩。我法二空的理，只是说到悟解的话，那么利根的凡夫就能够悟解。如圆教名字位中人，虽然五住烦恼，丝毫没有伏住断除，而他所悟解的与佛没有差别。（五住：见惑为一住，思惑为三住，此二住在三界之内。尘沙惑、无明惑共为一住，此二住在三界外。）如果约禅宗说，就名为大彻大悟。如果约教下说，就名为大开圆解。大彻大悟，与大开圆解，不是依稀仿佛明了而已。例如庞居士听到马祖说：“待汝一口吸尽西江水，即向汝道”，当下就顿然亡断玄思意解（妄想分别）。大慧宗杲禅师听到圆悟禅师说：“熏风自南来，殿阁生微凉”，也是如此豁然大悟。智者大师诵《法华经》，诵到药王菩萨本事品，“是真精进，是名真法供养如来”时。豁然大悟，寂尔入定。亲自见到佛陀当年的灵山法会，俨然未散。能这样开悟，才可名为大彻大悟，大开圆解。如果说到证实相法，这不是博地凡夫所能做到的。南岳慧思大师，是智者大师的得法恩师。有大智慧，有大神通。临终有人问他所证果位，他说：我最初志向，是期望证铜轮位，（即十住位，破无明，证实相，初入实报庄严土，分证常寂光土。初住位，就能在一百个三千大千世界中，示现作佛，教化众生，二住位，能在一千个三千大千世界示现作佛，三住位，就是一万个世界作佛，每一位增长的数目是十倍，这哪里是寻常轻易的呢？）但因为领众太早，只证到铁轮位而已。（铁轮位，就是第十信位，初信断见惑，七信断思惑，八、九、十信破尘沙，伏无明。南岳慧思大师示现居在第十信位，还没证得实相法。如果破一品无明，就证入初住位，方才可以说，证得实相法。）智者大师，是释迦佛的化身。临终时有人问：不知大师证入什么位次？大师回答说：我不领众，必净六根。（就是十信位，获六根清净，如《法华经》法师功德品所明。）损己利人，但登五品。（五品：就是观行位，圆伏五住烦恼，见惑还没有断除。）蕅益大师临终偈颂说：名字位中真佛眼，未知毕竟付何人。（名字位人：圆悟藏性，与佛同等，而见思惑，尚且没能伏住，何况说到断除呢？末法之世大彻大悟的人，大多是这种身分。五祖寺的师戒禅师转世为苏东坡，草堂寺清印禅师转世作曾公亮，这还是好的。其次，海印信禅师转世为朱防御的女儿。又其次，雁荡山僧人转世为秦桧。实在因为实相真理虽然顿悟了，而见思惑没能伏住断除，一经再次投生，或者导致迷失啊！藏性：就是如来藏，妙真如性，是实相的异名。）蕅益大师示居在名字位，智者大师示居在五品位，慧思大师示居在十信位。虽然三位大师的本地风光，都不可测度。而他们所示现的名字、观行、相似三位，可见实相不容易证得，后学之人实难超越。实在是恐怕后人，未证谓证，所以三位大师以身说法，令我们自知惭愧，不敢狂妄打算罢了。三位大师最后示现所证果位的恩德，粉骨碎身，不能报答。你自己想想，能够超越这三位祖师吗？如果说：念佛阅经，培植善根，往生西方之后，常侍阿弥陀佛，高预莲池海会，随我们功行的浅深，迟早必定证得实相。这是决定无疑的言词，而一切往生的人，都会共同得到，共同证得。</w:t>
      </w:r>
    </w:p>
    <w:p>
      <w:pPr>
        <w:pStyle w:val="26"/>
        <w:keepNext w:val="0"/>
        <w:keepLines w:val="0"/>
        <w:pageBreakBefore w:val="0"/>
        <w:kinsoku/>
        <w:wordWrap/>
        <w:overflowPunct/>
        <w:topLinePunct w:val="0"/>
        <w:bidi w:val="0"/>
        <w:snapToGrid/>
        <w:spacing w:line="500" w:lineRule="exact"/>
      </w:pPr>
      <w:r>
        <w:rPr>
          <w:rFonts w:hint="eastAsia"/>
        </w:rPr>
        <w:t>又金轮咒法，不许问事，唯许问善根，问法门。而末世众生，无论有善根无善根，皆当决定专修净土，法门亦不须问。善根有，固宜努力。无，尤当笃培。则善根亦不须问。只宜持咒，助修净业。勿辄作法，烦渎佛圣。倘动辄作法，若身心不恭敬，不至诚，或致起诸魔事。唯一事宜作法，而非汝等分上事。如有发心出家者，自未证道，不能观机，上叩佛慈，冥示可否，庶无匪徒败种混入之弊。而今之收徒者，唯恐其不多。明知为下流，尚急急欲收，唯恐其走脱。谁肯如此决择。贪名利，喜眷属，致令佛法一败涂地，莫之能兴也。至于业障重，贪瞋盛，体弱心怯，但能一心念佛，久之自可诸疾咸愈。普门品谓若有众生，多于淫欲瞋恚愚痴，常念恭敬观世音菩萨，便得离之。念佛亦然。但当尽心竭力，无或疑贰，则无求不得。然观音于娑婆有大因缘。于念佛外，兼持观音名号亦可。或兼持楞严大悲等咒，亦无不可。至于阅经，若欲作法师，为众宣扬，当先阅经文，次看注疏。若非精神充足，见解过人，罔不徒劳心力，虚丧岁月。若欲随分亲得实益，必须至诚恳切，清净三业。或先端坐少顷，凝定身心，然后拜佛朗诵，或止默阅。或拜佛后端坐少顷，然后开经。必须端身正坐，如对圣容，亲聆圆音。不敢萌一念懈怠。不敢起一念分别。从首至尾，一直阅去。无论若文若义，一概不加理会。如是阅经，利根之人，便能悟二空理，证实相法。即根机钝劣，亦可以消除业障，增长福慧。六祖谓但看金刚经，即能明心见性，即指如此看耳，故名曰但。能如此看，诸大乘经，皆能明心见性，岂独金刚经为然。若一路分别，此一句是甚么义，此一段是甚么义。全属凡情妄想，卜度思量。岂能冥符佛意，圆悟经旨，因兹业障消灭，福慧增崇乎。若知恭敬，犹能少种善根。倘全如老学究之读儒书，将见亵慢之罪，岳耸渊深。以善因而招恶果，即此一辈人也。古人专重听经，以心不能起分别故。如有一人出声诵经，一人于旁，摄心谛听。字字句句，务期分明。其心专注，不敢外缘一切声色。若稍微放纵，便致断绝，文义不能贯通矣。诵者有文可依，心不大摄，亦能诵得清楚。听者惟声是托，一经放纵，便成割裂。若能如此听，比诵者能至诚恭敬之功德等。若诵者恭敬稍疏，则其功德，难与听者相比矣。今人视佛经如故纸，经案上杂物与经乱堆。而手不盥洗，口不漱荡，身或摇摆，足或翘举。甚至放屁抠脚，一切肆无忌惮，而欲阅经获福灭罪，唯欲灭佛法之魔王，为之证明赞叹，谓其活泼圆融，深合大乘不执着之妙道。真修实践之佛子见之，唯有黯然神伤，潸（shān）焉出涕。嗟其魔眷横兴，无可如何耳。智者诵经，豁然大悟，寂尔入定。岂有分别心之所能得哉。一古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写法华经，一心专注，遂得念极情亡，至天黑定，尚依旧写。侍者入来，言天黑定了，只么还写，随即伸手不见掌矣。如此阅经，与参禅看话头，持咒念佛，同一专心致志。至于用力之久，自有一旦豁然贯通之益耳。明雪峤信禅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宁波府城人，目不识丁。中年出家，苦参力究。忍人所不能忍，行人所不能行。其苦行实为人所难能。久之大彻大悟，随口所说，妙契禅机。犹不识字，不能写。久之则识字矣。又久之则手笔纵横，居然一大写家。此诸利益，皆从不分别专精参究中来。阅经者亦当以此为法。此老语录，已入清藏。谭埽庵以名进士，皈依座下，为制道行碑，有一万余言。阅经时，断断不可起分别。自然妄念潜伏，天真发现。若欲研究义理，或翻阅注疏。当另立一时，唯事研究。当研究时，虽不如阅时之严肃，亦不可全无恭敬。不过比阅时稍舒泰些。未能业消智朗，须以阅为主，研究但略带。否则终日穷年，但事研究。纵令研得如拨云见月，开门见山一样，亦只是口头活计。于身心性命，生死分上，毫无干涉。腊月三十日到来，决定一毫也用不着。若能如上所说阅经，当必业消智朗。三种情见，当归于无何有之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矣。若不如是阅经，非但三种情见，未必不生。或恐由宿业力，引起邪见，拨无因果。及淫杀盗妄种种烦恼，相继而兴，如火炽然。而犹以为大乘行人，一切无碍。遂援六祖心平何劳持戒之语，而诸戒俱以破而不破为真持矣。甚矣，修行之难得真法也。所以诸佛诸祖，主张净土者。以承佛慈力，制伏业力，不能发现耳。当以念佛为主，阅经为助。若法华，楞严，华严，涅盘，金刚，圆觉。或专主一经。或此六经，一一轮阅。皆无不可。而阅之之法，断断不可不依吾说，而苟且从事。致令不思议利益，由肆无忌惮，并分别妄情而失之。岂不哀哉。</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又者，金轮咒法，不许问事情，只许问善根的深浅有无，问修何种法门。而末世的众生，无论有善根，无善根，都应当决定专修净土。法门也不须要问。有善根，固然要努力继续修。没有善根，更应当努力培植。那么善根也不须要问。只适合持咒，帮助修习净业。不要随意作法，烦劳亵渎佛陀圣人。倘若动不动就作法，如果身心不恭敬，不至诚，或者导致生起魔事。唯独有一件事，适合作法来请问，而又不是你们分上的事。如果有人发心出家，自己没有证道，不能观察对方的根机，向上仰叩佛陀慈悲，指示可不可以，才不至于有匪徒败类之人，混入僧团的弊病。而现在收徒弟的人，唯恐徒弟不多。明明知道是劣机之人，还急忙的想要收为弟子，唯恐他走掉了。谁肯如此的慎重决择。贪图名利，喜欢眷属，使得佛法一败涂地，不能够兴盛啊！至于业障重，贪瞋炽盛，身体弱，内心怯，只要能够一心念佛，久而久之，自然可以疾病痊愈。《普门品》中说：若有众生，多于淫欲、瞋恚、愚痴，常念恭敬观世音菩萨，便得离之。念佛也是如此。只要尽心竭力，没有怀疑的第二念，那么无求不得。而观世音菩萨与娑婆世界有很深的因缘。在念佛之外，兼持观世音名号也可以。或者兼持楞严咒、大悲咒，也不是不可以。至于阅经，如果想要作法师，为众人宣扬佛法，应当先阅经文，再看注疏。如果不是精神充足，见解过人，没有不是徒劳心力，虚丧岁月的。如果想要随分亲得实际利益，必须至诚恳切，清净三业。或者先端坐片刻，凝定身心，然后拜佛朗诵，或者只是默阅。或者拜佛后，端坐片刻，然后打开经文。必须端身正坐，如对佛陀的圣容，亲自聆听佛陀的圆音。不敢萌生一念的懈怠。不敢生起一念的分别。从头至尾，一直阅读过去。无论经文、义理，一概不加理会。这样阅经，利根的人，就能够悟到二空之理，证实相法。就是根机钝劣，也可以消除业障，增长福慧。六祖大师说：但看《金刚经》，就能明心见性，就是指这样的看经方法啊，所以名为“但”。能够这样看经，诸大乘经，都能够明心见性，哪里只是看《金刚经》是如此呢？如果阅经时，一路分别思维，这一句是什么意义，这一段是什么意义。全部属于凡情妄想，卜度思量。怎能冥符佛意，圆悟经旨，因此业障消灭，福慧增长呢？如果知道恭敬，还能少许种点善根。倘若完全如老学究读儒书一样，将要见到亵慢的罪，如山岳高耸，大海渊深。以善因而招致恶果，就是这一类人啊！古人专心注重听经，因为心不能起分别的缘故。如同有一个人出声诵经，一个人在旁边，摄心谛听。字字句句，务必要了了分明。他的心很专注，不敢向外攀缘一切声色外境。如果稍微放纵，就导致前后断绝，文义不能贯通了。诵的人有文可作依凭，心里不大收摄，也能诵得清楚。听的人惟有声音是所依托，一放纵内心，前后便成割裂。若能这样听，比诵的人能够至诚恭敬的功德相等。如果诵的人，恭敬之心稍为疏怠，那么他的功德，就难与听的人相比了。现在的人看佛经如同旧纸，经案上杂物与佛经乱堆在一起。手也不洗干净，口也不漱干净，身体或者摇摆，脚或者翘着举起来。甚至放屁，抠脚丫，一切肆无忌惮，而想要通过阅经来获福灭罪，只有想要灭佛法的魔王，为他证明赞叹，说他这是活泼圆融，深合大乘不执着的妙道。真修实践的佛子看到，只有黯然神伤，双眼流泪。悲伤长叹魔子魔孙横兴，而无可奈何啊！智者大师诵《法华经》，豁然大悟，寂尔入定。这哪是有分别心所能得到的呢？一位古德写《法华经》，一心专注，于是得以念极情亡，到天完全黑了，尚且依旧写经。侍者进来，说：天都黑了，你怎么还写，随即就伸手不见五指了。这样阅经，与参禅看话头，持咒念佛，同样的专心致志。至于用功久了，自然有一旦豁然贯通的利益啊！明朝的雪峤圆信禅师，是宁波人，目不识丁。中年出家，苦苦努力参究。忍人所不能忍，行人所不能行。他的苦行实在是他人难行的。久而久之，大彻大悟，随口所说，妙契禅机。还是不识字，也不能写字。久而久之，就识字了。又久而久之，手笔纵横，居然成为一个大书法家。这些利益，都是从不分别，专精参究中得来。阅经，也应当以此为法。老人的语录，已经收入《乾隆大藏经》。谭埽庵以名流进士的身份，皈依在圆信禅师座下，为他制作《道行碑》，有一万多字。阅经的时候，断然不可以起心分别。自然妄念潜伏，天真佛性发现。如果想要研究义理，或者翻阅注疏。应当另外立一个时间，唯独从事研究的事情。正当研究的时候，虽然不如阅经时候的严肃，也不可以完全没有恭敬。不过比阅经的时候稍微舒泰些。没能业消智朗，必须以阅经为主，研究只是略带。否则，整天整年，只从事研究。纵然是研究的如同拨云见月，开门见山一样，也只是口头活计。对于自己的身心性命，生死分上，丝毫没有关联牵涉。腊月三十日死期到来之时，决定一丝毫也用不着。如果能够如上所说的方式来阅经，必定会业消智朗。贪瞋痴三种情见，应当归于空无之地了。如果不这样阅经，不但三种情见，未必不生起。或者恐怕由于宿世的业力，引起邪见，拨无因果。以及淫杀盗妄，种种烦恼，相继而起，如火炽然，不能平息。而还认为自己是大乘行人，一切无碍。于是就援引六祖大师所说的：心平何劳持戒这个话，而一切戒，都以破而不破，认为是真持戒了。太难了！修行是这样的难以得到真实正确的法则啊！所以诸佛诸祖，主张修净土法门。因为承佛慈力，制伏业力，不能显发出来罢了。应当以念佛为主，阅经为助。像《法华经》、《楞严经》、《华严经》、《涅盘经》、《金刚经》、《圆觉经》。或者专门阅一部经。或者这六部经，一部一部轮流阅读，都可以。而阅读的方法，断断不可以不依我所说的方式，而随便苟且地从事阅读。导致不思议的利益，由于我们的肆无忌惮，加上分别妄想而丢失了。这不是很悲哀的事吗？</w:t>
      </w:r>
    </w:p>
    <w:p>
      <w:pPr>
        <w:pStyle w:val="26"/>
        <w:keepNext w:val="0"/>
        <w:keepLines w:val="0"/>
        <w:pageBreakBefore w:val="0"/>
        <w:kinsoku/>
        <w:wordWrap/>
        <w:overflowPunct/>
        <w:topLinePunct w:val="0"/>
        <w:bidi w:val="0"/>
        <w:snapToGrid/>
        <w:spacing w:line="500" w:lineRule="exact"/>
      </w:pPr>
      <w:r>
        <w:rPr>
          <w:rFonts w:hint="eastAsia"/>
        </w:rPr>
        <w:t>吾昔谓汝与师</w:t>
      </w:r>
      <w:r>
        <w:rPr>
          <w:rFonts w:hint="eastAsia"/>
        </w:rPr>
        <w:drawing>
          <wp:inline distT="0" distB="0" distL="114300" distR="114300">
            <wp:extent cx="114935" cy="114935"/>
            <wp:effectExtent l="0" t="0" r="18415"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cstate="print"/>
                    <a:stretch>
                      <a:fillRect/>
                    </a:stretch>
                  </pic:blipFill>
                  <pic:spPr>
                    <a:xfrm>
                      <a:off x="0" y="0"/>
                      <a:ext cx="114935" cy="114935"/>
                    </a:xfrm>
                    <a:prstGeom prst="rect">
                      <a:avLst/>
                    </a:prstGeom>
                    <a:noFill/>
                    <a:ln>
                      <a:noFill/>
                    </a:ln>
                  </pic:spPr>
                </pic:pic>
              </a:graphicData>
            </a:graphic>
          </wp:inline>
        </w:drawing>
      </w:r>
      <w:r>
        <w:rPr>
          <w:rFonts w:hint="eastAsia"/>
        </w:rPr>
        <w:t>已能彻底信向净土法门。及观汝问徐君诸稿，则又欲持咒，又欲研究戒学。以密咒功德，净土中无此称述。便心中漾漾，毫无定见。汝是何等根机，而欲法法咸通耶。其急切纷扰，久则或致失心。吾与徐君言，祈彼极力开示，以尽法门师友之谊。师</w:t>
      </w:r>
      <w:r>
        <w:rPr>
          <w:rFonts w:hint="eastAsia"/>
        </w:rPr>
        <w:drawing>
          <wp:inline distT="0" distB="0" distL="114300" distR="114300">
            <wp:extent cx="114935" cy="114935"/>
            <wp:effectExtent l="0" t="0" r="18415" b="1841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9" cstate="print"/>
                    <a:stretch>
                      <a:fillRect/>
                    </a:stretch>
                  </pic:blipFill>
                  <pic:spPr>
                    <a:xfrm>
                      <a:off x="0" y="0"/>
                      <a:ext cx="114935" cy="114935"/>
                    </a:xfrm>
                    <a:prstGeom prst="rect">
                      <a:avLst/>
                    </a:prstGeom>
                    <a:noFill/>
                    <a:ln>
                      <a:noFill/>
                    </a:ln>
                  </pic:spPr>
                </pic:pic>
              </a:graphicData>
            </a:graphic>
          </wp:inline>
        </w:drawing>
      </w:r>
      <w:r>
        <w:rPr>
          <w:rFonts w:hint="eastAsia"/>
        </w:rPr>
        <w:t>以密宗气冲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尘沾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皆获解脱，净宗无此等益。何不观五逆十恶，临终狱现，念佛数声，即获往生乎。又何不观华严证齐诸佛之等觉菩萨，尚以十大愿王回向往生，以期圆满佛果乎。若谓有胜此者，便欲废此修彼。何不体贴佛祖千经万论殷勤叮咛之至意乎。刻实论之，大乘法门，法法圆妙。但以机有生熟，缘有浅深，故致益有难得与易得耳。善导，弥陀化身也。其所示专修，恐行人心志不定，为余法门之师所夺。历叙初二三四果圣人，及住行向地等觉菩萨，末至十方诸佛，尽虚空，遍法界，现身放光，劝舍净土，为说殊胜妙法，亦不肯受。以最初发愿专修净土，不敢违其所愿。善导和尚，早知后人者山看见那山高，渺无定见，故作此说。以死尽展转企慕之狂妄偷心。谁知以善导为师者，尚不依从。则依从之人，殆不多见。岂夙世恶业所使，令于最契理契机之法，觌面错过，而作无禅无净土之业识茫茫，无本可据之轮回中人乎，哀哉。吾以汝究学心切，若常致书通问，彼此皆为烦扰。因问师</w:t>
      </w:r>
      <w:r>
        <w:rPr>
          <w:rFonts w:hint="eastAsia"/>
        </w:rPr>
        <w:drawing>
          <wp:inline distT="0" distB="0" distL="114300" distR="114300">
            <wp:extent cx="114935" cy="114935"/>
            <wp:effectExtent l="0" t="0" r="18415" b="1841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cstate="print"/>
                    <a:stretch>
                      <a:fillRect/>
                    </a:stretch>
                  </pic:blipFill>
                  <pic:spPr>
                    <a:xfrm>
                      <a:off x="0" y="0"/>
                      <a:ext cx="114935" cy="114935"/>
                    </a:xfrm>
                    <a:prstGeom prst="rect">
                      <a:avLst/>
                    </a:prstGeom>
                    <a:noFill/>
                    <a:ln>
                      <a:noFill/>
                    </a:ln>
                  </pic:spPr>
                </pic:pic>
              </a:graphicData>
            </a:graphic>
          </wp:inline>
        </w:drawing>
      </w:r>
      <w:r>
        <w:rPr>
          <w:rFonts w:hint="eastAsia"/>
        </w:rPr>
        <w:t>有无教乘法数等书，令请去，则有处查阅。翻译名义，系释梵语名义之书。释氏稽古略，系载历代佛门事迹之书。阅藏知津，系标示大藏经论语录及诸著述大意之书。龙藏汇记，即是清藏目录。此诸书皆不可不有。有此诸书，如一师相随，有问即答。未断烦惑之人，须依事忏。恳切极处，不思议妙理，彻底圆彰。若舍事说理，只成得一个画饼利益。说时则有，用时则无。</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我过去认为你与师</w:t>
      </w:r>
      <w:r>
        <w:rPr>
          <w:rFonts w:hint="eastAsia"/>
        </w:rPr>
        <w:drawing>
          <wp:inline distT="0" distB="0" distL="114300" distR="114300">
            <wp:extent cx="114935" cy="114935"/>
            <wp:effectExtent l="0" t="0" r="18415" b="1841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9" cstate="print"/>
                    <a:stretch>
                      <a:fillRect/>
                    </a:stretch>
                  </pic:blipFill>
                  <pic:spPr>
                    <a:xfrm>
                      <a:off x="0" y="0"/>
                      <a:ext cx="114935" cy="114935"/>
                    </a:xfrm>
                    <a:prstGeom prst="rect">
                      <a:avLst/>
                    </a:prstGeom>
                    <a:noFill/>
                    <a:ln>
                      <a:noFill/>
                    </a:ln>
                  </pic:spPr>
                </pic:pic>
              </a:graphicData>
            </a:graphic>
          </wp:inline>
        </w:drawing>
      </w:r>
      <w:r>
        <w:rPr>
          <w:rFonts w:hint="eastAsia"/>
        </w:rPr>
        <w:t>，已经能够彻底的相信归向净土法门。等到看到你与徐蔚如问答的诸篇文稿，又想要持咒，又想要研究戒学。因为密咒的功德，净土法门中，没有这方面的叙述。于是心中漾漾泛动，丝毫没有定见。你是什么根机，而想要法法全通呢？这个急切纷扰的心，久而久之，或者导致失心。我对徐蔚如说，希望他极力开示你们，以尽法门师友的情谊。师</w:t>
      </w:r>
      <w:r>
        <w:rPr>
          <w:rFonts w:hint="eastAsia"/>
        </w:rPr>
        <w:drawing>
          <wp:inline distT="0" distB="0" distL="114300" distR="114300">
            <wp:extent cx="114935" cy="114935"/>
            <wp:effectExtent l="0" t="0" r="18415" b="1841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9" cstate="print"/>
                    <a:stretch>
                      <a:fillRect/>
                    </a:stretch>
                  </pic:blipFill>
                  <pic:spPr>
                    <a:xfrm>
                      <a:off x="0" y="0"/>
                      <a:ext cx="114935" cy="114935"/>
                    </a:xfrm>
                    <a:prstGeom prst="rect">
                      <a:avLst/>
                    </a:prstGeom>
                    <a:noFill/>
                    <a:ln>
                      <a:noFill/>
                    </a:ln>
                  </pic:spPr>
                </pic:pic>
              </a:graphicData>
            </a:graphic>
          </wp:inline>
        </w:drawing>
      </w:r>
      <w:r>
        <w:rPr>
          <w:rFonts w:hint="eastAsia"/>
        </w:rPr>
        <w:t>认为密宗气冲（口中之气触到他人之身）尘沾（经幢上的尘土落在身上），都能获得解脱，净土宗没有这样的利益。为什么不看看五逆十恶，临终地狱现前，念佛数声，即刻获得往生呢？又为什么不看看，《华严经》中证齐诸佛的等觉菩萨，尚且以十大愿王回向往生极乐，以期望圆满佛果呢？如果认为有比净土法门更殊胜的法门，就想要废此净土而修彼密宗。为什么不体贴佛陀祖师，千经万论殷勤叮咛的至切用意呢？严格实在来说，大乘法门，法法圆妙。但是因为根机有生熟，缘份有浅深，所以导致得到利益，有难得与易得的差别罢了。善导大师，是阿弥陀佛的化身。他所开示的专修法门，就是恐怕修行人的心志不定，被其余法门之师所夺。一条条叙述初、二、三、四果圣人，以及十住、十行、十回向、十地、等觉菩萨，最后到十方诸佛，尽虚空，遍法界，现身放光，劝他舍修净土，为他说殊胜妙法，也不肯接受。因为最初发愿，是专修净土，不敢违背自己的初愿。善导和尚，早就知道后人，这山看着那山高，渺然无有定见，所以才苦口婆心这样说。以死尽我们展转仰慕的狂妄偷心。哪知道以善导大师为师的人，尚且不依从。那么依从大师之说的人，实在不多见。难道不是夙世恶业所使，令我们对于最契理契机的法门，当面错过，而作无禅无净土的业识茫茫，没有根本可作依凭的轮回生死中的人吗？悲哀啊！我因为你研究修学的心很急切，如果经常写信来问，彼此都很烦扰。因此寻问师</w:t>
      </w:r>
      <w:r>
        <w:rPr>
          <w:rFonts w:hint="eastAsia"/>
        </w:rPr>
        <w:drawing>
          <wp:inline distT="0" distB="0" distL="114300" distR="114300">
            <wp:extent cx="114935" cy="114935"/>
            <wp:effectExtent l="0" t="0" r="18415" b="1841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9" cstate="print"/>
                    <a:stretch>
                      <a:fillRect/>
                    </a:stretch>
                  </pic:blipFill>
                  <pic:spPr>
                    <a:xfrm>
                      <a:off x="0" y="0"/>
                      <a:ext cx="114935" cy="114935"/>
                    </a:xfrm>
                    <a:prstGeom prst="rect">
                      <a:avLst/>
                    </a:prstGeom>
                    <a:noFill/>
                    <a:ln>
                      <a:noFill/>
                    </a:ln>
                  </pic:spPr>
                </pic:pic>
              </a:graphicData>
            </a:graphic>
          </wp:inline>
        </w:drawing>
      </w:r>
      <w:r>
        <w:rPr>
          <w:rFonts w:hint="eastAsia"/>
        </w:rPr>
        <w:t>，有没有《教乘法数》等书，让你请去，就有个地方可以查阅。《翻译名义》，这是解释梵语名义的书。《释氏稽古略》，是记载历代佛门事迹的书。《阅藏知津》，是标示大藏经论语录以及诸多著述大意的书。《龙藏汇记》，就是乾隆藏的目录。这些书都不可以没有。有了这些书，如同一个法师相伴随，有问即答。没有断烦惑的人，必须依着事相忏悔。恳切到了极处，不思议的妙理，彻底圆彰。如果舍弃事忏，只说理忏，只成为得到一个画饼的利益。说的时候有，用的时候就没有了。</w:t>
      </w:r>
    </w:p>
    <w:p>
      <w:pPr>
        <w:pStyle w:val="26"/>
        <w:keepNext w:val="0"/>
        <w:keepLines w:val="0"/>
        <w:pageBreakBefore w:val="0"/>
        <w:kinsoku/>
        <w:wordWrap/>
        <w:overflowPunct/>
        <w:topLinePunct w:val="0"/>
        <w:bidi w:val="0"/>
        <w:snapToGrid/>
        <w:spacing w:line="500" w:lineRule="exact"/>
      </w:pPr>
      <w:r>
        <w:rPr>
          <w:rFonts w:hint="eastAsia"/>
        </w:rPr>
        <w:t>又高僧传初二三四集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，居士传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，比丘尼传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，善女人传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，净土圣贤录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33</w:instrText>
      </w:r>
      <w:r>
        <w:rPr>
          <w:rFonts w:hint="eastAsia"/>
        </w:rPr>
        <w:instrText xml:space="preserve">)</w:instrText>
      </w:r>
      <w:r>
        <w:rPr>
          <w:rFonts w:hint="eastAsia"/>
        </w:rPr>
        <w:fldChar w:fldCharType="end"/>
      </w:r>
      <w:r>
        <w:rPr>
          <w:rFonts w:hint="eastAsia"/>
        </w:rPr>
        <w:t>，皆记古德之嘉言懿行。阅之，自有欣欣向荣之心，断不至有得少为足，与卑劣自处之失。宏明集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34</w:instrText>
      </w:r>
      <w:r>
        <w:rPr>
          <w:rFonts w:hint="eastAsia"/>
        </w:rPr>
        <w:instrText xml:space="preserve">)</w:instrText>
      </w:r>
      <w:r>
        <w:rPr>
          <w:rFonts w:hint="eastAsia"/>
        </w:rPr>
        <w:fldChar w:fldCharType="end"/>
      </w:r>
      <w:r>
        <w:rPr>
          <w:rFonts w:hint="eastAsia"/>
        </w:rPr>
        <w:t>，广宏明集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35</w:instrText>
      </w:r>
      <w:r>
        <w:rPr>
          <w:rFonts w:hint="eastAsia"/>
        </w:rPr>
        <w:instrText xml:space="preserve">)</w:instrText>
      </w:r>
      <w:r>
        <w:rPr>
          <w:rFonts w:hint="eastAsia"/>
        </w:rPr>
        <w:fldChar w:fldCharType="end"/>
      </w:r>
      <w:r>
        <w:rPr>
          <w:rFonts w:hint="eastAsia"/>
        </w:rPr>
        <w:t>，镡津文集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36</w:instrText>
      </w:r>
      <w:r>
        <w:rPr>
          <w:rFonts w:hint="eastAsia"/>
        </w:rPr>
        <w:instrText xml:space="preserve">)</w:instrText>
      </w:r>
      <w:r>
        <w:rPr>
          <w:rFonts w:hint="eastAsia"/>
        </w:rPr>
        <w:fldChar w:fldCharType="end"/>
      </w:r>
      <w:r>
        <w:rPr>
          <w:rFonts w:hint="eastAsia"/>
        </w:rPr>
        <w:t>，折疑论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37</w:instrText>
      </w:r>
      <w:r>
        <w:rPr>
          <w:rFonts w:hint="eastAsia"/>
        </w:rPr>
        <w:instrText xml:space="preserve">)</w:instrText>
      </w:r>
      <w:r>
        <w:rPr>
          <w:rFonts w:hint="eastAsia"/>
        </w:rPr>
        <w:fldChar w:fldCharType="end"/>
      </w:r>
      <w:r>
        <w:rPr>
          <w:rFonts w:hint="eastAsia"/>
        </w:rPr>
        <w:t>，护法论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38</w:instrText>
      </w:r>
      <w:r>
        <w:rPr>
          <w:rFonts w:hint="eastAsia"/>
        </w:rPr>
        <w:instrText xml:space="preserve">)</w:instrText>
      </w:r>
      <w:r>
        <w:rPr>
          <w:rFonts w:hint="eastAsia"/>
        </w:rPr>
        <w:fldChar w:fldCharType="end"/>
      </w:r>
      <w:r>
        <w:rPr>
          <w:rFonts w:hint="eastAsia"/>
        </w:rPr>
        <w:t>，三教平心论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39</w:instrText>
      </w:r>
      <w:r>
        <w:rPr>
          <w:rFonts w:hint="eastAsia"/>
        </w:rPr>
        <w:instrText xml:space="preserve">)</w:instrText>
      </w:r>
      <w:r>
        <w:rPr>
          <w:rFonts w:hint="eastAsia"/>
        </w:rPr>
        <w:fldChar w:fldCharType="end"/>
      </w:r>
      <w:r>
        <w:rPr>
          <w:rFonts w:hint="eastAsia"/>
        </w:rPr>
        <w:t>，续原教论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40</w:instrText>
      </w:r>
      <w:r>
        <w:rPr>
          <w:rFonts w:hint="eastAsia"/>
        </w:rPr>
        <w:instrText xml:space="preserve">)</w:instrText>
      </w:r>
      <w:r>
        <w:rPr>
          <w:rFonts w:hint="eastAsia"/>
        </w:rPr>
        <w:fldChar w:fldCharType="end"/>
      </w:r>
      <w:r>
        <w:rPr>
          <w:rFonts w:hint="eastAsia"/>
        </w:rPr>
        <w:t>，一乘决疑论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41</w:instrText>
      </w:r>
      <w:r>
        <w:rPr>
          <w:rFonts w:hint="eastAsia"/>
        </w:rPr>
        <w:instrText xml:space="preserve">)</w:instrText>
      </w:r>
      <w:r>
        <w:rPr>
          <w:rFonts w:hint="eastAsia"/>
        </w:rPr>
        <w:fldChar w:fldCharType="end"/>
      </w:r>
      <w:r>
        <w:rPr>
          <w:rFonts w:hint="eastAsia"/>
        </w:rPr>
        <w:t>，皆护教之书。阅之，则不被魔外所惑，而摧彼邪见城垒矣。此等诸书，阅之，能令正见坚固，能与经教互相证明。且勿谓一心阅经，置此等于不问。则差别知见不开，遇敌或受挫辱耳。汝书所陈，有未标示者，若能详细体察，其意固自彰彰。又二空，即我空法空。我空者，谓于五阴色受想行识中，了知若色若心，（色即色法，下四即心法。）悉皆因缘和合而生，因缘别离而灭，了无主宰之实我可得。法空者，于五阴法，了知当体全空。心经照见五蕴皆空，即是其义。只此法空之理，即是实相。由破无明，证实相，故曰度一切苦厄也。实相者，法身理体，圆离生灭断常空有等相，而为一切诸相之本，最为真实，故名实相。此之实相，生佛同具。而凡夫二乘，由迷背故，不能得其受用。喻如衣里明珠，由不知故，不免贫穷。非曰在迷凡夫与证真谛之二乘，无此理体也。悟者，了了分明，如开门见山，拨云见月。又如明眼之人，亲见归路。亦如久贫之士，忽开宝藏。证者如就路还家，息步安坐。亦如持此藏宝，随意受用。悟则大心凡夫，能与佛同。证则初地不知二地举足下足之处。识此悟证之义，自然不起上慢，不生退屈。而求生净土之心，万牛亦难挽回矣。又凡钞录文字，必须谛审精详，不可粗略了事。弥陀要解序，经成时大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42</w:instrText>
      </w:r>
      <w:r>
        <w:rPr>
          <w:rFonts w:hint="eastAsia"/>
        </w:rPr>
        <w:instrText xml:space="preserve">)</w:instrText>
      </w:r>
      <w:r>
        <w:rPr>
          <w:rFonts w:hint="eastAsia"/>
        </w:rPr>
        <w:fldChar w:fldCharType="end"/>
      </w:r>
      <w:r>
        <w:rPr>
          <w:rFonts w:hint="eastAsia"/>
        </w:rPr>
        <w:t>节略，语句便不圆润。而末后云，不敢与二翁竞异，亦不必与二翁强同，譬如侧看成峰，横看成岭，纵皆不尽庐山真境，要不失为各各亲见庐山而已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43</w:instrText>
      </w:r>
      <w:r>
        <w:rPr>
          <w:rFonts w:hint="eastAsia"/>
        </w:rPr>
        <w:instrText xml:space="preserve">)</w:instrText>
      </w:r>
      <w:r>
        <w:rPr>
          <w:rFonts w:hint="eastAsia"/>
        </w:rPr>
        <w:fldChar w:fldCharType="end"/>
      </w:r>
      <w:r>
        <w:rPr>
          <w:rFonts w:hint="eastAsia"/>
        </w:rPr>
        <w:t>。时师略去此譬，不必与二翁强同之必字，讹作敢字，便成我慢自大，藐视二翁。意中便有二翁所注违经，不敢依从之义。并与下譬相反。实为冤诬蕅益，贻误后学，读之令人痛心疾首。今之时，是何时也。南北相攻，中外相敌。三四年来，人死四五千万。自有生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44</w:instrText>
      </w:r>
      <w:r>
        <w:rPr>
          <w:rFonts w:hint="eastAsia"/>
        </w:rPr>
        <w:instrText xml:space="preserve">)</w:instrText>
      </w:r>
      <w:r>
        <w:rPr>
          <w:rFonts w:hint="eastAsia"/>
        </w:rPr>
        <w:fldChar w:fldCharType="end"/>
      </w:r>
      <w:r>
        <w:rPr>
          <w:rFonts w:hint="eastAsia"/>
        </w:rPr>
        <w:t>以来，未闻有如此之惨凄者。又复风吹，水冲，地震，瘟疫，各处频频见告。又兼水旱，不一年中，每兼受其灾。诸物之贵，比昔几倍。当斯时也，幸而得生，敢不竭力专修净业，以期往生净土乎。敢以幸得之身，游逸其志，不注定一法，而泛泛然致力于不契时机之法门乎。倘或一息不来，而欲再闻如此之径直法门，恐无有如是之侥幸也已。</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又者，《高僧传》初、二、三、四集，《居士传》，《比丘尼传》，《善女人传》，《净土圣贤录》，都是记载古德的嘉言懿行。阅读后，自然有欣欣向道的心，断然不至于有得少为足，与卑劣自居的过失。《宏明集》，《广宏明集》，《镡津文集》，《折疑论》，《护法论》，《三教平心论》，《续原教论》，《一乘决疑论》，都是护教的书。阅读后，就不会被邪魔外道所迷惑，而能摧破他们的邪见城堡了。这些书，读了，能令正见坚固，能与经教互相证明。你不要说一心阅经，就将这些书放在一边不去看。那么差别知见不开，遇到敌人或者会受到挫败侮辱啊！你信中所说的问题，有的我没有标明注示，你如果能够详细体察，其中的意思自然会彰显明白。又者，二空，就是我空、法空。我空：就是在五阴，色、受、想、行、识当中，了知色法、心法，（色即色法，下面四位是心法。）都是因缘和合而生，因缘别离而灭，没有一个主宰的实我可得。法空：在五阴法，了知当体全空。《心经》中“照见五蕴皆空”，就是这个意义。这个法空的道理，就是实相。由于破除无明惑，证得实相，所以说“度一切苦厄”。实相：就是法身理体，圆离生灭、断常、空有等相，而为一切诸相的根本，最为真实，所以名为实相。这个实相，众生与佛陀共同具备。而凡夫、二乘人，由于迷惑背离的缘故，不能得到实相的受用。比如自己的衣服里有明珠，由于自己不知道的缘故，不免受贫穷之苦。不是说迷惑凡夫与证得真谛的二乘人，没有这个实相理体。觉悟的人，了了分明，如开门见山，拨云见月。又如同明眼的人，亲自见到归家之路。也如同长久贫穷的人，忽然打开宝藏。证悟的人，如同顺路回家，止步安坐。也如同手持这个宝藏，随意得受用。说“悟得”，那么大心凡夫，能够与佛相同。说“证得”，那么初地不知二地举足下足的地方。认识到“悟证”二字的意义，自然不会生起增上慢，不生退屈之心。而求生净土之心，就是万牛也难以挽回了。又者，凡是钞录文字，必须要谛审精详明确，不可以粗略马虎了事。《弥陀要解序》，经过成时大师的节略，语句便不够圆润。而最后说：“不敢与二翁竞异，亦不必与二翁强同，譬如侧看成峰，横看成岭，纵皆不尽庐山真境，要不失为各各亲见庐山而已”。成时法师略去了这个譬喻，“不必与二翁强同”的“必”字，错为“敢”字，就成为我慢自大，藐视莲池、幽溪二位大师了。语意中就有莲池、幽溪大师的注解违背经义，不敢依从的意思。而且与下面的譬喻相反。实在是冤枉诬谄了蕅益大师，贻误后学之人，读后令人痛心疾首。现在这个时候，是什么时候呢？南方北方相互攻打，中国外国互为仇敌。三四年来，人死了有四五千万。自有人类以来，从未听说过如此的惨凄啊！又有台风、大水、地震、瘟疫这些自然灾害，各个地方，也频频见告。又兼水灾旱灾，不到一年中，每每兼受几场灾害。物价之贵，比过去贵了几倍。在这个时候，幸而还活着，怎敢不竭尽全力来专修净业，以期往生净土呢？怎敢以万幸得到的人身，游乐放逸自己的志向，不注重固定在一个法门，而泛泛然想致力于不契时机的法门呢？倘若一口气不来，想要再听到如此直接的法门，恐怕就没有这样侥幸了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w:t>
      </w:r>
      <w:r>
        <w:rPr>
          <w:rFonts w:hint="eastAsia"/>
          <w:b/>
          <w:bCs/>
          <w:sz w:val="28"/>
          <w:szCs w:val="28"/>
          <w:lang w:val="en-US" w:eastAsia="zh-CN"/>
        </w:rPr>
        <w:t>㲀</w:t>
      </w:r>
      <w:r>
        <w:rPr>
          <w:rFonts w:hint="eastAsia"/>
        </w:rPr>
        <w:t>】喜而动貌。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【吃亏】遭受损失。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【辅仁】谓培养仁德。《论语·颜渊》：“ 曾子 曰：‘君子以文会友，以友辅仁。’” 何晏 集解引 孔安国 曰：“友相切磋之道，所以辅成己之仁。”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【诱掖】引导和扶持。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【丽泽】1.谓两个沼泽相连。《易·兑》：“丽泽兑，君子以朋友讲习。” 王弼 注：“丽犹连也。” 朱熹 本义：“两泽相丽，互相滋益，朋友讲习，其象如此。”后比喻朋友互相切磋。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w:t>
      </w:r>
      <w:r>
        <w:rPr>
          <w:rFonts w:hint="eastAsia"/>
          <w:b/>
          <w:bCs/>
          <w:sz w:val="24"/>
          <w:szCs w:val="24"/>
        </w:rPr>
        <w:t>㕛</w:t>
      </w:r>
      <w:r>
        <w:rPr>
          <w:rFonts w:hint="eastAsia"/>
        </w:rPr>
        <w:t>】</w:t>
      </w:r>
      <w:r>
        <w:rPr>
          <w:rFonts w:hint="eastAsia"/>
          <w:lang w:val="en-US" w:eastAsia="zh-CN"/>
        </w:rPr>
        <w:t>同“友”。《说文·又部》：“</w:t>
      </w:r>
      <w:r>
        <w:rPr>
          <w:rFonts w:hint="eastAsia"/>
          <w:b/>
          <w:bCs/>
          <w:sz w:val="24"/>
          <w:szCs w:val="24"/>
          <w:lang w:val="en-US" w:eastAsia="zh-CN"/>
        </w:rPr>
        <w:t>㕛</w:t>
      </w:r>
      <w:r>
        <w:rPr>
          <w:rFonts w:hint="eastAsia"/>
          <w:lang w:val="en-US" w:eastAsia="zh-CN"/>
        </w:rPr>
        <w:t>，同志为友。”《玉篇·又部》：“</w:t>
      </w:r>
      <w:r>
        <w:rPr>
          <w:rFonts w:hint="eastAsia"/>
          <w:b/>
          <w:bCs/>
          <w:sz w:val="24"/>
          <w:szCs w:val="24"/>
          <w:lang w:val="en-US" w:eastAsia="zh-CN"/>
        </w:rPr>
        <w:t>㕛</w:t>
      </w:r>
      <w:r>
        <w:rPr>
          <w:rFonts w:hint="eastAsia"/>
          <w:lang w:val="en-US" w:eastAsia="zh-CN"/>
        </w:rPr>
        <w:t>，今作友。”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【束发】古代男孩成童时束发为髻，因以代指成童之年。 汉  贾谊 《新书·容经》：“古者年九岁入就小学，蹍小节焉，业小道焉；束发就大学，蹍大节焉，业大道焉。”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【诞登】登上。诞，语助词。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莲宗宝鉴】（书名）具名庐山莲宗宝鉴念佛正因。十卷，元庐山东林寺善法堂主优昙普度集。广述念佛之要旨。卷二：摄心念佛三昧调息法门：“凡修禅定，即入静室。正身端坐，数出入息。从一数至十，从十数至百百数至千万。此身兀然，此心寂然，与虚空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【缵】继承。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【魑魅】古谓能害人的山泽之神怪。亦泛指鬼怪。【魍魉】古代传说中的山川精怪；鬼怪。害人的鬼怪的统称。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【谆谆】反复告诫、再三丁宁貌。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弈秋诲弈】孟子曰：“今夫弈之为数，小数也；不专心致志，则不得也。弈秋，通国之善弈者也。使弈秋诲二人弈，其一人专心致志，惟弈秋之为听；一人虽听之，一心以为有鸿鹄将至，思援弓缴而射之，虽与之俱学，弗若之矣。为是其知弗若与？曰：非然也。”（告子篇）弈：围棋。数：技艺。弈秋：古之善弈者，名秋。诲：教诲。谓如下棋小技，若不专心受教，则难成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【庭训】1.《论语·季氏》记 孔子 在庭，其子 伯鱼 趋而过之， 孔子 教以学《诗》、《礼》。后因称父教为庭训。2.泛指家教。</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【秦缓扁鹊】扁鹊，名秦缓，战国时名医，家在卢国，又称卢医。有关扁鹊的记载，以《史记卷一百五〈扁鹊仓公列传第四十五〉》最为详细。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【招贴】亦作“ 招帖 ”。写印在纸上供张贴宣传用的文字、图画。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【四土】又名四佛土，即凡圣同居土、方便有余土、实报庄严土、常寂光土。</w:t>
      </w:r>
    </w:p>
    <w:p>
      <w:pPr>
        <w:pStyle w:val="26"/>
        <w:keepNext w:val="0"/>
        <w:keepLines w:val="0"/>
        <w:pageBreakBefore w:val="0"/>
        <w:kinsoku/>
        <w:wordWrap/>
        <w:overflowPunct/>
        <w:topLinePunct w:val="0"/>
        <w:bidi w:val="0"/>
        <w:snapToGrid/>
        <w:spacing w:line="500" w:lineRule="exact"/>
      </w:pPr>
      <w:bookmarkStart w:id="94" w:name="0606c04"/>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全名《佛说梵网经菩萨心地品玄义》一卷。</w:t>
      </w:r>
      <w:bookmarkEnd w:id="94"/>
      <w:r>
        <w:rPr>
          <w:rFonts w:hint="eastAsia"/>
        </w:rPr>
        <w:t>藕溢大师著。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 xml:space="preserve">《轮回集》九、猎者──周孟由“海盐徐蔚如居士，民国五、六年，供职财政部时，得日人密宗之传，曰“金轮法”，其法每日趺坐结印，观想诵咒若干时，以为先行，日久功深，三密相应，乃张净白纸于壁间，如前作法，注心其中，凡有叩问，则答语现焉；字迹则为金红色，或如电灯中之光丝者，语句详简无定，而无一不奇准也。然祇许问修持之法门、三世之因果、疾病之医药等正事，若富贵利禄诸秽业，概不准问。 </w:t>
      </w:r>
    </w:p>
    <w:p>
      <w:pPr>
        <w:pStyle w:val="26"/>
        <w:keepNext w:val="0"/>
        <w:keepLines w:val="0"/>
        <w:pageBreakBefore w:val="0"/>
        <w:kinsoku/>
        <w:wordWrap/>
        <w:overflowPunct/>
        <w:topLinePunct w:val="0"/>
        <w:bidi w:val="0"/>
        <w:snapToGrid/>
        <w:spacing w:line="500" w:lineRule="exact"/>
      </w:pPr>
      <w:r>
        <w:rPr>
          <w:rFonts w:hint="eastAsia"/>
        </w:rPr>
        <w:t>余与家兄孟由，均致书求示前因，蒙答余云：“先耕于野，后读于家，周旋乡里，济急扶危，三转人道，福报甚远！”二十四字。谓家兄“前世是一猎人。将堕恶道，幸夙善发，现仍得人身”云云。然则家兄体弱多病，岂无因耶？”---周群铮 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【贤契】长辈对子侄辈或先生对门生弟子的爱称。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庞蕴】（？～808）唐代著名在家禅者。世称庞居士、庞翁。衡阳（湖南）人。世代业儒，独蕴慕内法。后至江西参礼马祖道一，问：“不与万法为侣者是什么人？”祖云：“待汝一口吸尽西江水，即向汝道。”庞蕴于言下领旨，顿悟玄机，乃留驻两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大慧宗杲】（1089～1163）宋代临济宗杨岐派僧，字昙晦，号妙喜，又号云门。俗姓奚，宣州（安徽）宁国人。师至天宁，一日闻悟升堂，举：‘僧问云门：“如何是诸佛出身处？”门曰：“东山水上行。”若是天宁即不然。忽有人问：“如何是诸佛出身处？”只向他道：“熏风自南来，殿阁生微凉。”’师于言下，忽然前后际断，虽然动相不生，却坐在净裸裸处。悟谓曰：‘也不易，你得到这田地，可惜死了不能得活，不疑言句，是为大病。不见道，悬崖撒手，自肯承当。绝后再苏，欺君不得。须信有这个道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【圆悟克勤】（1063～1135）北宋临济宗杨岐派僧。俗姓骆。字无着，又称圜悟克勤、佛果圜悟。彭州崇宁（四川省崇宁县）人。蒙高宗赐号‘圜悟禅师’。 绍兴五年（西纪1135）八月示寂。寿七十三。茶毘舌齿不坏，舍利五色无数。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见《紫栢老人集》：嘉靖闲。夔州万县象鼻岩下。有一庵禅师。书华严经。一日日暮。残阳已没。尚徐徐。书之不已。侍者报曰。日光久没。何书经不止。禅师闻。则伸手不见指矣。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【圆信】（1571～1647）　明代临济宗僧。浙江鄞县人，俗姓朱。初号雪庭，后改雪峤，晚年自称语风老人。九岁，闻诵弥陀经而发心，至二十九岁出家，四方行脚，后参谒江苏秦望山普济寺妙祯，若有所悟，乃返天台寻人印证，偶抬头，见“古云门”三字，豁然大悟。复往参云栖袾宏及龙池之幻有正传，得幻有之印可。万历四十三年（1615），出住径山千指庵；后住庐山开先寺、浙江东塔寺。师因见“古云门”大悟，乃发愿弘扬云门一宗。晚年入住浙江云门寺。清顺治四年示寂，世寿七十七。着有雪峤圆信禅师语录四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【无何有之乡】指空无所有的地方。《庄子·逍遥游》：“今子有大树，患其无用，何不树之于无何有之乡，广莫之野。”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佛说大乘庄严宝王经》卷第三：“若有善男子善女人。而能依法念此六字大明陀罗尼。是人而得无尽辩才。得清净智聚。得大慈悲。如是之人日日。得具六波罗蜜多圆满功德。是人得天转轮灌顶。是人于其口中所出之气触他人身。所触之人发起慈心离诸瞋毒。当得不退转菩萨。速疾证得阿耨多罗三藐三菩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佛顶尊胜陀罗尼经》：“佛告天帝：若人能书写此陀罗尼，安高幢上，或安高山或安楼上，乃至安置窣堵波中。天帝，若有苾刍、苾刍尼、优婆塞、优婆夷、族姓男、族姓女，于幢等上或见或与相近，其影映身；或风吹陀罗尼上幢等上尘落在身上，天帝，彼诸众生所有罪业，应堕恶道、地狱、畜生、閰罗王界、饿鬼界、阿修罗身恶道之苦，皆悉不受，亦不为众罪垢染污。天帝，此等众生，为一切诸佛之所授记，皆得不退转，于阿耨多罗三藐三菩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【高僧传】（书名）十四卷，梁慧皎撰。外有续高僧传三十卷，唐道宣撰。宋高僧传三十卷，宋赞宁等撰。明高僧传八卷，明如惺撰。已上谓之四朝高僧传。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居士传】凡五十六卷。清朝彭绍升（法名际清）述。收于卍续藏第一四九册。集录后汉时代至清乾隆年间，二百余位佛教外护居士之言行而成。博采史传、诸家文集、百家杂说、弘明集、广弘明集、佛法金汤编、传灯录、五灯会元、佛祖统纪、佛祖通载等之所述。起自牟融、安玄、竺叔兰等，终于周安士、知归子（即著者彭际清），并附录汪大绅之评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31</w:instrText>
      </w:r>
      <w:r>
        <w:rPr>
          <w:rFonts w:hint="eastAsia"/>
        </w:rPr>
        <w:instrText xml:space="preserve">)</w:instrText>
      </w:r>
      <w:r>
        <w:rPr>
          <w:rFonts w:hint="eastAsia"/>
        </w:rPr>
        <w:fldChar w:fldCharType="end"/>
      </w:r>
      <w:r>
        <w:rPr>
          <w:rFonts w:hint="eastAsia"/>
        </w:rPr>
        <w:t>【比丘尼传】凡四卷。又称尼传。为南朝梁代僧宝唱所撰。今收于大正藏第五十册。收集东晋穆帝升平之初至梁天监十一年（511）为止之一百五十年间，尼僧六十五人之传记。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32</w:instrText>
      </w:r>
      <w:r>
        <w:rPr>
          <w:rFonts w:hint="eastAsia"/>
        </w:rPr>
        <w:instrText xml:space="preserve">)</w:instrText>
      </w:r>
      <w:r>
        <w:rPr>
          <w:rFonts w:hint="eastAsia"/>
        </w:rPr>
        <w:fldChar w:fldCharType="end"/>
      </w:r>
      <w:r>
        <w:rPr>
          <w:rFonts w:hint="eastAsia"/>
        </w:rPr>
        <w:t>【善女人传】凡二卷。清代彭际清撰。收于卍续藏第一五○册。辑录古来妇女皈依三宝，而贻有嘉誉者之事迹。卷上收杨苕华、纪氏等八十人；卷下收仁孝徐星皇后、夏云英等五十八人。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33</w:instrText>
      </w:r>
      <w:r>
        <w:rPr>
          <w:rFonts w:hint="eastAsia"/>
        </w:rPr>
        <w:instrText xml:space="preserve">)</w:instrText>
      </w:r>
      <w:r>
        <w:rPr>
          <w:rFonts w:hint="eastAsia"/>
        </w:rPr>
        <w:fldChar w:fldCharType="end"/>
      </w:r>
      <w:r>
        <w:rPr>
          <w:rFonts w:hint="eastAsia"/>
        </w:rPr>
        <w:t>【净土圣贤录】凡九卷。清代彭希涑撰。收于卍续藏第一三五册。以记述净土教主阿弥陀佛及阐教圣众如观世音、大势至、文殊、普贤等菩萨为始，集录历代宣扬净土法门之比丘、比丘尼等凡五百人之事迹。总立十门，即：(一)净土教祖，(二)阐教圣众，(三)往生比丘，(四)往生比丘尼，(五)往生人王，(六)往生王臣，(七)往生居士，(八)往生杂流，(九)往生女人，(十)往生物类。多由历代之高僧传、佛祖统纪、佛祖通载等择出，于各传末皆载有典据。又清代胡珽编有净土圣贤录续编四卷，体例以净土圣贤录为准，编年纪月始于清初，分比丘、比丘尼、王臣、居士、杂流、女人、物类等七科，列叙一七五人之事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34</w:instrText>
      </w:r>
      <w:r>
        <w:rPr>
          <w:rFonts w:hint="eastAsia"/>
        </w:rPr>
        <w:instrText xml:space="preserve">)</w:instrText>
      </w:r>
      <w:r>
        <w:rPr>
          <w:rFonts w:hint="eastAsia"/>
        </w:rPr>
        <w:fldChar w:fldCharType="end"/>
      </w:r>
      <w:r>
        <w:rPr>
          <w:rFonts w:hint="eastAsia"/>
        </w:rPr>
        <w:t>【弘明集】凡十四卷。南朝梁僧佑（445～518）撰。收于大正藏第五十二册。系收录东汉以来至南朝齐、梁五百余年间，阐明佛法之护法论集。凡五十八篇。出三藏记集中唯作十卷三十三篇，其后补充成十四卷五十七篇，唐代道宣据之撰广弘明集三十卷，为本书之续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35</w:instrText>
      </w:r>
      <w:r>
        <w:rPr>
          <w:rFonts w:hint="eastAsia"/>
        </w:rPr>
        <w:instrText xml:space="preserve">)</w:instrText>
      </w:r>
      <w:r>
        <w:rPr>
          <w:rFonts w:hint="eastAsia"/>
        </w:rPr>
        <w:fldChar w:fldCharType="end"/>
      </w:r>
      <w:r>
        <w:rPr>
          <w:rFonts w:hint="eastAsia"/>
        </w:rPr>
        <w:t>【广弘明集】凡三十卷。唐代律僧道宣（596～667）撰于麟德元年（644）。收于大正藏第五十二册。道宣著作极多，被誉为梁代律师僧佑之再生。本集与集古今佛道论衡四卷同为佛教护法家之要典。梁之弘明集（僧佑着）系集录东晋至宋齐梁之护法集；广弘明集则自六朝至唐代，集录一百三十余人之撰着。本书虽为弘明集之续编，然因体制稍异，故不称“续”而称“广”。记述佛教自传入我国至唐初历朝之兴废、佛道间之论争及佛教义理之讨论等，每多涉及外典，举凡论说、文书、诗赋、诏录等资料无所不包，共集有归正、辨惑、佛德、法义、僧行、慈济、戒功、启福、悔罪、统归等十种，计二九六篇。古来易于散轶之孤文片记，幸由本书集录，方得传于后世，成为极珍贵之资料。</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36</w:instrText>
      </w:r>
      <w:r>
        <w:rPr>
          <w:rFonts w:hint="eastAsia"/>
        </w:rPr>
        <w:instrText xml:space="preserve">)</w:instrText>
      </w:r>
      <w:r>
        <w:rPr>
          <w:rFonts w:hint="eastAsia"/>
        </w:rPr>
        <w:fldChar w:fldCharType="end"/>
      </w:r>
      <w:r>
        <w:rPr>
          <w:rFonts w:hint="eastAsia"/>
        </w:rPr>
        <w:t>【镡津文集】凡十九卷。宋代契嵩（1007～1072）着。收于大正藏第五十二册。为明教大师契嵩之文集。镡津（广西藤县）为契嵩之生地，故本书名为“镡津文集”。契嵩属于禅宗云门宗，博通儒佛，对于当时儒家之排佛论力加反驳，而倡儒佛一致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37</w:instrText>
      </w:r>
      <w:r>
        <w:rPr>
          <w:rFonts w:hint="eastAsia"/>
        </w:rPr>
        <w:instrText xml:space="preserve">)</w:instrText>
      </w:r>
      <w:r>
        <w:rPr>
          <w:rFonts w:hint="eastAsia"/>
        </w:rPr>
        <w:fldChar w:fldCharType="end"/>
      </w:r>
      <w:r>
        <w:rPr>
          <w:rFonts w:hint="eastAsia"/>
        </w:rPr>
        <w:t>【折疑论】五卷。元·至正十一年（1351）子成撰，明·景泰七年（1456）西域比丘师子述注，又名《折疑论集注》，收在《大正藏》第五十二册。本书系作者隐居于终南山石室时，与来客就三教之优劣所作的论议。共分为二十篇，即叙问篇、圣生篇、问佛篇、喻举篇、宗师篇、通相篇、论孝篇、拒毁篇、评议篇、举问篇、解域篇、释谤篇、辩施篇、殊见篇、随宜篇、优劣篇、先知篇、尊胜篇、言符篇、会名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38</w:instrText>
      </w:r>
      <w:r>
        <w:rPr>
          <w:rFonts w:hint="eastAsia"/>
        </w:rPr>
        <w:instrText xml:space="preserve">)</w:instrText>
      </w:r>
      <w:r>
        <w:rPr>
          <w:rFonts w:hint="eastAsia"/>
        </w:rPr>
        <w:fldChar w:fldCharType="end"/>
      </w:r>
      <w:r>
        <w:rPr>
          <w:rFonts w:hint="eastAsia"/>
        </w:rPr>
        <w:t>【护法论】全一卷。北宋张商英撰。收于大正藏第五十二册。本论广破欧阳修排佛之说，并驳斥韩愈、程伊川等之佛教观，对照儒、道、释三教之优劣，谓儒教治皮肤之疾，道教治血脉之疾，释教治骨髓之疾，申明佛教之至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39</w:instrText>
      </w:r>
      <w:r>
        <w:rPr>
          <w:rFonts w:hint="eastAsia"/>
        </w:rPr>
        <w:instrText xml:space="preserve">)</w:instrText>
      </w:r>
      <w:r>
        <w:rPr>
          <w:rFonts w:hint="eastAsia"/>
        </w:rPr>
        <w:fldChar w:fldCharType="end"/>
      </w:r>
      <w:r>
        <w:rPr>
          <w:rFonts w:hint="eastAsia"/>
        </w:rPr>
        <w:t>【三教平心论】凡二卷。元代刘谧撰。收于大正藏第五十二册。作者以儒释道三教之论争，千百年来，是非纷然，故特着此论以明辨之。初言三教皆为止恶行善之法，而佛以治心，道以治身，儒以治世，不可偏废；次言三教之极功（结果）有浅深之不同，故教有广狭、久近之别，以儒道二教为世间法，佛教则始于世间法终于出世间法；后则力驳唐之傅奕、韩愈之说，又举出宋之程明道、朱熹、张横渠、程伊川等之主张而论破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40</w:instrText>
      </w:r>
      <w:r>
        <w:rPr>
          <w:rFonts w:hint="eastAsia"/>
        </w:rPr>
        <w:instrText xml:space="preserve">)</w:instrText>
      </w:r>
      <w:r>
        <w:rPr>
          <w:rFonts w:hint="eastAsia"/>
        </w:rPr>
        <w:fldChar w:fldCharType="end"/>
      </w:r>
      <w:r>
        <w:rPr>
          <w:rFonts w:hint="eastAsia"/>
        </w:rPr>
        <w:t>【续原教论】明初翰林待诏沈士荣居士，作续原教论。其详品名儒学佛一篇。备举唐宋诸君子。如白香山．苏内翰。至裴丞相．杨大年等诸公禅学浅深。最为精核。其言曰。即裴．杨诸公。不云无悟入。而保养受持则未可知也。岂有身居名利之场。又非果位菩萨。而能无细惑流注者哉。游戏法门者。固不必论矣。我辈身为出家儿者。试静思之。（御选云栖莲池袾大师语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41</w:instrText>
      </w:r>
      <w:r>
        <w:rPr>
          <w:rFonts w:hint="eastAsia"/>
        </w:rPr>
        <w:instrText xml:space="preserve">)</w:instrText>
      </w:r>
      <w:r>
        <w:rPr>
          <w:rFonts w:hint="eastAsia"/>
        </w:rPr>
        <w:fldChar w:fldCharType="end"/>
      </w:r>
      <w:r>
        <w:rPr>
          <w:rFonts w:hint="eastAsia"/>
        </w:rPr>
        <w:t>【一乘决疑论】书名。一卷。清·彭际清述。收于《卍续藏》第一○四册。本书旨在会通儒佛道三教，化解抨击佛教之非难。作者彭际清初学儒书，且信服唐·韩昌黎排佛论而排佛；后为究明生死之说，始识佛教之深玄，兼且触及儒学真髓，以为明道、象山、阳明、梁溪等诸儒所谈与佛教所说有一致之处，遂于乾隆四十六年（1781）起稿撰述此书，于乾隆五十六年完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42</w:instrText>
      </w:r>
      <w:r>
        <w:rPr>
          <w:rFonts w:hint="eastAsia"/>
        </w:rPr>
        <w:instrText xml:space="preserve">)</w:instrText>
      </w:r>
      <w:r>
        <w:rPr>
          <w:rFonts w:hint="eastAsia"/>
        </w:rPr>
        <w:fldChar w:fldCharType="end"/>
      </w:r>
      <w:r>
        <w:rPr>
          <w:rFonts w:hint="eastAsia"/>
        </w:rPr>
        <w:t>【成时】（？～1678）明代僧。徽州歙县人，俗姓吴。号坚密。幼习儒学。二十八岁出家，初修禅、教二宗，依止智旭法师。居于仰山，山中之猛兽皆驯伏。自撰斋天法仪，阐说天神现身之旨。后往江宁，驻锡天界寺，弘扬法华，勤修净业，日作定课，寒暑不废。刊刻净土十要，广为流通，劝人如实修，并自作序。康熙十七年十月入寂，世寿不详。着有观无量寿佛经初心三昧门、受持佛说阿弥陀经行愿仪各一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43</w:instrText>
      </w:r>
      <w:r>
        <w:rPr>
          <w:rFonts w:hint="eastAsia"/>
        </w:rPr>
        <w:instrText xml:space="preserve">)</w:instrText>
      </w:r>
      <w:r>
        <w:rPr>
          <w:rFonts w:hint="eastAsia"/>
        </w:rPr>
        <w:fldChar w:fldCharType="end"/>
      </w:r>
      <w:r>
        <w:rPr>
          <w:rFonts w:hint="eastAsia"/>
        </w:rPr>
        <w:t>《弥陀要解》序：“云栖和尚著为疏钞。广大精微。幽溪师伯述圆中钞。高深洪博。盖如日月中天，有目皆覩。特以文富义繁，边涯莫测。或致初机，浅识信愿难阶。故复弗揣庸愚，再述要解。不敢与二翁竞异。亦不必与二翁强同。譬如侧看成峯，横看成岭。纵皆不尽庐山真境。要不失为，各各亲见庐山而已。”</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44</w:instrText>
      </w:r>
      <w:r>
        <w:rPr>
          <w:rFonts w:hint="eastAsia"/>
        </w:rPr>
        <w:instrText xml:space="preserve">)</w:instrText>
      </w:r>
      <w:r>
        <w:rPr>
          <w:rFonts w:hint="eastAsia"/>
        </w:rPr>
        <w:fldChar w:fldCharType="end"/>
      </w:r>
      <w:r>
        <w:rPr>
          <w:rFonts w:hint="eastAsia"/>
        </w:rPr>
        <w:t>【生民】指人类。</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复永嘉某居士书六 </w:t>
      </w:r>
    </w:p>
    <w:p>
      <w:pPr>
        <w:pStyle w:val="26"/>
        <w:keepNext w:val="0"/>
        <w:keepLines w:val="0"/>
        <w:pageBreakBefore w:val="0"/>
        <w:kinsoku/>
        <w:wordWrap/>
        <w:overflowPunct/>
        <w:topLinePunct w:val="0"/>
        <w:bidi w:val="0"/>
        <w:snapToGrid/>
        <w:spacing w:line="500" w:lineRule="exact"/>
      </w:pPr>
      <w:r>
        <w:rPr>
          <w:rFonts w:hint="eastAsia"/>
        </w:rPr>
        <w:t>光既无学问，又无色力。若说话过多，目即发赤，而难观字矣，何可讲经。况现有刻书一事，万不能假手于人。即无一事，亦不能应此事。汝所说之语，乃是为土木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形骸</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装金，听得甚好。倘令人识破，则不值半文矣。以后不可如此说话，免令光生惭愧，而人见讥诮（qiào）也。学道之人，道念重一分，则凡情轻一分，此必然之势也。然未断惑之人，常须努力。若一放纵，旧病定至复发。见思惑断尽者，才好任运腾骧（xiān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，无须制束摄持也。人家欲兴，必由家规严整始。人家欲败，必由家规颓废始。欲子弟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成人，须从自己所作所为，有法有则，能为子弟作榜样始。此一定之理。今欲从省事省力处起手，当以因果报应为先入之言。使其习以成性，庶后来不至大有走作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。此淑世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善民，齐家教子之第一妙法也。智者大师世称释迦化身。其所证者，谁得而知。然佛为众生现身作则，故即以凡夫自居。其曰我不领众，必净六根者，以己诫人，乃现身说法也。以大师最初志期断惑证真，直登地等。（地，十地。等，等觉。）以弘法利生，荒旷自己禅定工夫，故止证得圆五品观行位而已。故曰，损己利人，但登五品。五品者，即随喜，读诵，讲说，兼行六度，正行六度五种耳。圆五品位，圆悟藏性。（藏性即实相妙理，在缠名如来藏，出缠名法身。缠即无明，未断，故名在缠。）与佛所悟，了无有二。圆伏见思尘沙无明烦恼，而见惑尚未能断。若断见惑，即证初信。及至七信，则思惑断尽，得六根任运不染六尘之实证，故名六根清净位。又于一一根中，俱能具六根功德，作六根佛事，故亦名六根互用。如法华经法师功德品所说。南岳即示居此位。此位之人，不但有大智慧，而且有大神通。其神通又非小乘阿罗汉所能比。故南岳生前殁后，皆有不可思议之事，令人若见若闻，发起信心。南岳智者，皆法身大士。其实证地位，谁能测其高深。此不过欲勉后世专精学道，而作此曲折耳。岂真止证十信相似位，五品观行位而已耶。我等博地凡夫，那堪拟彼。我等只好粗持重戒，一心念佛，兼修世善，以为助行。依永明莲池之法行之，则无往不利矣。自己改恶修善，一心念佛。凡一切亲故并有缘之人，亦当以此教之。其反对之人，当作怜悯想，不可强制令行。按牛头吃草，万万做不得。若曰我一心念佛，诸事不理，不唯与世法有碍，亦不与佛法相合。素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而行，方为得之。劝人念佛修行，固为第一功德。然下而妻子兄弟，上而父母祖妣，皆当劝之。倘不能于家庭委曲方便，令吾亲属，同得不思议即生了脱之益。便为舍本逐末，利疏而不计利亲。其可乎哉。劝人念佛之功，净土书中说者甚多，恐费笔墨，故不详书。汝与师寿既修净业，只可在家念佛。普陀不可常来。即其余名山，纵然朝谒，亦不过看看山景而已。岂若在家修持，不废钱财时日。不劳身心奔驰之为愈也。又无知愚人，以耳为目。一人传虚，万人传实。妄谓地藏菩萨，是暹罗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太子。其肉身塔遇闰大七月，彼国之王，亲来开塔。此等无稽之谈，切不可当做真实，待至其时便去。以致人多地少，或致推挤跌扑，备受痛苦。此系新罗国王族出家，姓金名乔觉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于唐玄宗时来九华，居数十年。后坐脱，肉身不坏，遂以全身入塔。绝无开塔之说。当唐之时，高丽有三国。一高句丽，二新罗，三百济。后高句丽吞灭二国，而但名高丽耳。近时愚人，不知新罗，遂讹作暹罗。唐时亦无暹罗之名。彼系两国，一暹国，一罗斛国。后并为一，遂名暹罗。此僧事迹，俱载九华志，宋高僧传。若欲一礼法颜，当于闲空时节。九华香期，香客之多，多于普陀百倍。况今年有此谣言，其朝山之人，不知比常时会期，更多几倍。况塔在高处，前面若有二三百人，即有推挤跌扑之事。若不洞事带妇女去，其因挤而丧身失命者，或亦难保。何可不依法言，而专信谣话，以自讨烦恼也。光以二尊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年高，恐汝等不知利害，以为尽孝，故不禁络索言之。统祈洞察，幸甚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我既没有学问，也没有精力。如果说话太多，眼睛就发红，很难看清楚字，怎么可以讲经。何况现在有刻书这一件事，绝对不能借他人之手来做。就是没有什么事，也不能答应这件事。你所说的话，是为土塑木雕的形体装金，听是很好听。倘若让人看破，就不值半文钱了。以后不可以这样说话，免得令我生惭愧，而被他人讥讽。学道之人，道念重一分，那么凡情就轻一分，这是必然的形势。然而没有断惑的人，常常必须要努力。如果一放纵，旧病一定会复发。见思惑断尽的圣者，才好任运奔腾，不须要克制约束收摄修持。一个家庭想要兴盛，必定由家规严整开始。一个家庭想要衰败，必定由家规颓废开始。想要自己的子弟成材，必须从自己的所作所为，有法有则，能够为子弟作榜样开始。这是一定的道理。现在想要从省事省力的地方著手，应当首先以因果报应的言语教育他们。让他们习以成性，使得后来不至于有所差错。这是济世化民，治家教子的第一妙法。智者大师，世人称为释迦弁尼佛的化身。他所证的果位，谁能知道。然而佛为众生现身作榜样，所以还是以凡夫自居。他说：“我不领众，必净六根”，是以自己来告诫他人，这是现身说法啊！因为大师最初志向期望断惑证真，直登十地、等觉果位。因为弘法利生，荒废了自己的禅定工夫，所以只证得圆教五品观行位而已。所以接着说：“损己利人，但登五品”。五品：就是随喜品、读诵品、讲说品、兼行六度品、正行六度品五种。圆教五品位，圆悟藏性。（藏性就是实相妙理，在缠名为如来藏，出缠名为法身。缠：就是无明惑，没有断除，所以名为“在缠”。）与佛所悟，没有差别。圆伏见、思、尘沙、无明烦恼，而见惑还没能断。如果断见惑，就证入初信位。到了七信位，思惑断尽，得到六根任运不染六尘的实证，所以名为六根清净位。又于一一根中，都能具足六根功德，作六根佛事，所以也名为六根互用。如《法华经·法师功德品》中所说。南岳慧思大师就示现居证此六根清净位。证得这个果位的圣者，不但有大智慧，而且有大神通。他的神通又不是小乘阿罗汉所能比的。所以南岳慧思大师生前寂后，都有不可思议的事情，令看见听见的人，发起信心。南岳慧思大师、智者大师，都是法身大士。他们实际所证的地位，谁能够测度他们的高深。这不过是想要勉励后世的人专精学道，而作这样方便权巧的示现罢了。哪里真的只是证得十信相似位，五品观行位而已呢？我们博地凡夫，那能够跟他们比。我们只好粗略的持好四重戒，一心念佛，兼修世间善法，作为助行。依永明、莲池大师的法来行持，就无往不利了。自己改恶修善，一心念佛。凡是一切亲戚朋友以及有缘的人，也应当以此净土法门劝导他们。那些反对的人，应当作怜悯想，不可强制令他们去做。按牛头吃草，万万做不得。如果说我一心念佛，什么事都不理，不独与世间法有障碍，也与佛法不相吻合。按现在所处的地位而做，才是对的。劝人念佛修行，固然是第一功德。然而向下对妻子、儿子、兄弟，向上对父母、祖父母，都应当劝导。倘若不能够在家里面委曲方便，令我们的亲属，共同得到不思议，即生了脱的利益。就是舍本逐末，利益疏远的人而不考虑利益身边的亲人。这样做可以吗？劝人念佛的功德，净土的书籍中说的很多，恐怕浪费笔墨，所以不详说。你与师寿既然修习净业，只可以在家念佛。普陀山不可以常来。即使是其余的名山，纵然去朝拜，也不过是看看山景而已。不如在家修持，不浪费钱财时间。不疲劳身心奔驰为好。又者，无知的愚人，以耳听为眼见。一个人说的假话，一万个人当成真的。妄说地藏菩萨，是泰国太子。他的肉身塔遇到闰七月，泰国国王，亲自来开塔。这些无稽之谈，千万不要当做真实，等到了那个时间就去九华山。以致人多地方小，或者导致推挤跌倒，备受痛苦。这应该是新罗国王族出家，姓金名乔觉，在唐玄宗时来到九华山，居住了几十年。后来坐化，肉身不坏，于是将全身入塔。绝对没开塔之说。在唐朝的时候，高丽有三个国家。一是高句丽，二是新罗，三是百济。后来高句丽吞灭了另外二国，就只名高丽国了。近来的愚人，不知是新罗国，于是误作暹罗国。唐朝的时候也没有暹罗国的名字。这是两个国家，一是暹国，一是罗斛国。后来合为一个国家，于是名为暹罗国。这位圣僧的事迹，都记载在《九华山志》，宋《高僧传》中。如果想要去礼拜他的肉身，应当在空闲的时候去。九华山的香期，香客很多，多过普陀山一百倍。何况今年有这个谣言，那些朝山的人，不知道比平常香会的时候，更多几倍了。何况肉身塔在高处，前面如果有二三百人，就有推挤跌倒的事。如果不懂事带上妇女同去，有因为拥挤而丧身失命的，这也难保。怎可不依法言，而专门相信谣言，来自讨烦恼。我因为你父母年事已高，恐怕你们不知道利害，认为这是尽孝，所以不禁络索说了这些。祈望洞察，幸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【土木】谦辞，用作自称。语本《论语·公冶长》：“ 宰予 昼寝。子曰：‘朽木不可雕也，粪土之墙不可杇也，于 予 与何诛？’”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【形骸】1.人的躯体。2.指外貌；容貌。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【腾骧】1.飞腾；奔腾。</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【子弟】1.子与弟。对父兄而言。亦泛指子侄辈。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【走作】生事，起衅。引申为出岔子、出纰漏。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【淑世】犹济世。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【素位】谓现在所处之地位。语出《礼记·中庸》：“君子素其位而行，不愿乎其外。”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【暹罗】 泰国 的旧名。旧分 暹 与 罗斛 两国，十四世纪中叶两国合并，称 暹罗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金乔觉】（695—794），新罗国（今韩国）王子金宪英近族子弟。少年抛弃王族生活，削发为僧。通晓汉文。唐开元初年，航海来华，卓锡九华山，苦行修心，广收僧徒，传经布道。贞元十年（794）夏历七月三十日，趺跏圆寂，寿年九十九年。僧徒将其肉身跌坐石函中，越三年“颜状如生，兜罗手软，骨节有声，如撼金锁”。《藏经》曰：“菩萨金锁百骨鸣，知其为圣人降世也。”众僧徒视为地藏菩萨现身，遂建石塔将肉身移于塔中，被尊称为“金地藏”，后建肉身殿，以护石塔。</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【尊人】对他人或自己父母的敬称。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【幸甚】1.表示非常庆幸或幸运。2.书信中习用语。有表示殷切希望之意。</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与徐福贤女士书 </w:t>
      </w:r>
    </w:p>
    <w:p>
      <w:pPr>
        <w:pStyle w:val="26"/>
        <w:keepNext w:val="0"/>
        <w:keepLines w:val="0"/>
        <w:pageBreakBefore w:val="0"/>
        <w:kinsoku/>
        <w:wordWrap/>
        <w:overflowPunct/>
        <w:topLinePunct w:val="0"/>
        <w:bidi w:val="0"/>
        <w:snapToGrid/>
        <w:spacing w:line="500" w:lineRule="exact"/>
      </w:pPr>
      <w:r>
        <w:rPr>
          <w:rFonts w:hint="eastAsia"/>
        </w:rPr>
        <w:t>余寄食普陀二十余年，在家二众，概无交涉。兹因至愚老友，驻锡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慈岩，时常晤语。近来福严师至，不浃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旬日，每过予舍，言及贞操，辄兴悲感。因慰之曰，彼虽贞烈可风</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，无奈不知修途。吾当略陈纲要，令随分随力，笃修净业耳。严师即随礼恳。</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我在普陀山挂单吃饭二十多年，在家二众，一概没有交往。现在因为我的一位老友，住在慈岩，时常见面对谈。最近福严师来了，不到十天，每次到我的住处，说到贞操的事情，就生起悲伤感叹。因此安慰他说：她虽然贞节刚烈可为风范，无奈不知道修行的路途。我应当大略陈述修行的纲要，令她随分随力，笃修净业。福严师就随即礼拜恳请。</w:t>
      </w:r>
    </w:p>
    <w:p>
      <w:pPr>
        <w:pStyle w:val="26"/>
        <w:keepNext w:val="0"/>
        <w:keepLines w:val="0"/>
        <w:pageBreakBefore w:val="0"/>
        <w:kinsoku/>
        <w:wordWrap/>
        <w:overflowPunct/>
        <w:topLinePunct w:val="0"/>
        <w:bidi w:val="0"/>
        <w:snapToGrid/>
        <w:spacing w:line="500" w:lineRule="exact"/>
      </w:pPr>
      <w:r>
        <w:rPr>
          <w:rFonts w:hint="eastAsia"/>
        </w:rPr>
        <w:t>因为言曰。佛法者，一切众生即心本具之法也。三乘，（声闻，缘觉，菩萨。）六凡，（天，人，阿修罗，地狱，饿鬼，畜生。）皆当遵行。在家出家，俱能受持。而况女身多障，诸凡不能自由。离乡别井，易招外侮讥毁。为尔虑者，只宜在家持戒念佛，决志求生极乐世界。断断不可远离家乡，出家为尼。至于研穷经教，参访明师，乃决烈男子分内之事，非女人所宜效法也。女人但当笃修净业，专持佛号。果能都摄六根，净念相继。自然现生亲证念佛三昧，临终往生上品。纵未能亲证三昧，亦得以高预海会，长侍弥陀。由是亲证无生，复本心性。无边教海，皆悉了知。如宝镜当台，万象俱现。然后承佛慈力，及己愿轮，不违安养，回入娑婆，种种方便，度脱众生。俾一切有情，同登莲邦，悉证无生，庶不负一番决烈修持之心。可谓火里莲花，女中丈夫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因此而说：佛法，是一切众生即心本具之法。三乘，（声闻，缘觉，菩萨。）六凡，（天，人，阿修罗，地狱，饿鬼，畜生。）都应当遵行。在家出家，都能受持。而何况女人之身多有障碍，一切事情都不能自由。背井离乡，容易招来外人的侮辱讥毁。为你考虑，只适合在家里持戒念佛，决心求生极乐世界。断然不可远离家乡，出家为尼。至于研究经教，参访明师，这是刚烈坚毅男子分内的事，不是女人所适合效法的。女人只要认真修习净业，专持佛号。果真能够都摄六根，净念相继。自然现生亲证念佛三昧，临终往生上品。纵然不能够亲证念佛三昧，也得以高预莲池海会，长侍阿弥陀佛。由此亲证无生法忍，恢复本有心性。无边的教法大海，都会全部了知。如同宝镜当台，万象全部显现。然后承佛慈力，以及自己愿力之轮，不离安养净土，回入娑婆世界，种种方便，度脱众生。使得一切有情，同登莲邦，都证得无生法忍，才不辜负这一番刚烈坚毅的修持之心。可说是火里的莲花，女中大丈夫啊！</w:t>
      </w:r>
    </w:p>
    <w:p>
      <w:pPr>
        <w:pStyle w:val="26"/>
        <w:keepNext w:val="0"/>
        <w:keepLines w:val="0"/>
        <w:pageBreakBefore w:val="0"/>
        <w:kinsoku/>
        <w:wordWrap/>
        <w:overflowPunct/>
        <w:topLinePunct w:val="0"/>
        <w:bidi w:val="0"/>
        <w:snapToGrid/>
        <w:spacing w:line="500" w:lineRule="exact"/>
      </w:pPr>
      <w:r>
        <w:rPr>
          <w:rFonts w:hint="eastAsia"/>
        </w:rPr>
        <w:t>凡修净业，以决志求生西方为本。而净土法门，以信愿行三法为宗。所言信者。须信娑婆之苦，苦不可言。极乐之乐，乐无能喻。娑婆之苦，所谓生，老，病，死，爱别离，怨憎会，求不得，五阴（音印，与荫同，盖覆也。）炽盛。（五阴炽盛者，谓众生于色受想行识五阴之中，起惑造业，如火炽然，不能止息也。此一属招苦之因，前七乃所招苦果。娑婆之苦，虽多逾恒沙，此八摄无不尽。诸苦既经身历，不烦备释。）极乐之乐，约根身则莲花化生，长生不死。体禀男质，绝无女形。不闻恶道之名，况有其实。约器界则黄金为地，七宝为池，行树参天，楼阁住空。思衣得衣，思食得食。凡所受用，无不如意。而诸凡用度，皆是化现。非如此土，由人力造作而成也。而弥陀导师相好光明，无量无边，一睹慈容，即证法忍。况复观音势至，清净海会，各舒净光，同宣妙音。故虽具缚凡夫，通身业力。若能信愿真切，即蒙佛慈摄受。一得往生，则烦恼恶业，彻底消灭。功德智慧，究竟现前。能如是信，可谓真信。欲详知者，当熟读阿弥陀经，无量寿经，观无量寿佛经，此名净土三经，专谈净土缘起事理。其余诸大乘经，咸皆带说净土。而华严一经，乃如来初成正觉，为四十一位法身大士称性直谈一乘妙法。末后善财遍参知识，于证齐诸佛之后，普贤菩萨为说十大愿王，普令善财及与华藏海众，回向往生西方极乐世界，以期圆满佛果。而观经下品下生，五逆十恶，具诸不善，临命终时，地狱相现，有善知识，教以念佛，彼即受教称念佛名，未满十声，即见化佛授手，接引往生。大集经云，末法亿亿人修行，罕一得道，唯依念佛得度生死。是知念佛一法，乃上圣下凡共修之道，若愚若智通行之法。下手易而成功高，用力少而得效速。以其专仗佛力，故其利益殊胜，超越常途教道。昔人谓余门学道，似蚁子上于高山。念佛往生，如风帆扬于顺水。可谓最善形容者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凡修净业，以决心求生西方为根本。而净土法门，以信愿行三法为宗旨。所谓的信。必须相信娑婆世界的苦，苦不可言。极乐世界的乐，乐无能喻。娑婆世界的苦，有所谓的生、老、病、死、爱别离、怨憎会、求不得、五阴（与荫同，盖覆义。）炽盛。（五阴炽盛：就是众生在色、受、想、行、识五阴之中，起惑造业，如火炽然，不能止息。这一苦是属于招苦之因，前七苦是所招的苦果。娑婆世界的苦，虽然多的超过恒河沙数，这八苦收摄究尽。诸苦既然经过亲身的经历，不再烦琐全部解释。）极乐世界的乐，约根身来说，是莲花化生，长生不死。是男子身，绝对没有女人。不会听到恶道的名字，何况有真实的恶道。约器界来说，是黄金为地，七宝为池，行树参天，楼阁住空。思衣得衣，思食得食。凡所受用，没有不如意的。而一切用度，都是化现。不是像这个娑婆世界，是由人力造作而成。而阿弥陀佛导师，相好光明，无量无边，一见到慈容，就证得无生法忍。何况又有观世音菩萨、大势至菩萨，清净大海众菩萨，各各舒发清净光明，同宣微妙法音。所以虽然是具缚凡夫，通身业力。如果能够信愿真切，就蒙阿弥陀佛慈悲摄受。一得往生，那么烦恼恶业，彻底消灭。功德智慧，究竟现前。能够这样信，可说是真信。想要详细知道的话，应当熟读《阿弥陀经》、《无量寿经》、《观无量寿佛经》，这名为净土三经，专门谈净土的缘起事理。其余的诸大乘经，都兼带宣说净土。而《华严经》，是如来初成正觉，为四十一位法身大士，称性直谈一乘妙法。最后善财童子遍参五十三位善知识，在证齐诸佛之后，普贤菩萨为说他宣说十大愿王，普令善财以及与华藏海众菩萨，回向往生西方极乐世界，以期圆满佛果。而《观无量寿佛经》的下品下生，五逆十恶，具有诸多不善，临命终时，地狱相现前，有善知识，教他念佛求生净土，他就受教，称念佛名，不满十声，就见到化佛授手，接引往生。《大集经》说：末法亿亿人修行，罕一得道，唯依念佛，得度生死。所以知道念佛这个法门，是上圣下凡共修之道，愚人智人通行之法。下手容易而成功高妙，用力较少而得效快速。因为是专仗佛力，所以这个利益殊胜，超越常规的教门法道。古人说：其它的法门学道，如同蚂蚁登上高山。念佛往生的净土法门，如同风帆之船扬于顺水。可说是最好的形容啊！</w:t>
      </w:r>
    </w:p>
    <w:p>
      <w:pPr>
        <w:pStyle w:val="26"/>
        <w:keepNext w:val="0"/>
        <w:keepLines w:val="0"/>
        <w:pageBreakBefore w:val="0"/>
        <w:kinsoku/>
        <w:wordWrap/>
        <w:overflowPunct/>
        <w:topLinePunct w:val="0"/>
        <w:bidi w:val="0"/>
        <w:snapToGrid/>
        <w:spacing w:line="500" w:lineRule="exact"/>
      </w:pPr>
      <w:r>
        <w:rPr>
          <w:rFonts w:hint="eastAsia"/>
        </w:rPr>
        <w:t>若欲研究，阿弥陀经有蕅益大师所著要解，理事各臻其极，为自佛说此经来第一注解，妙极确极。纵令古佛再出于世，重注此经，亦不能高出其上矣。不可忽略，宜谛信受。无量寿经有隋慧远法师疏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训文释义，最为明晰。观无量寿佛经有善导和尚四帖疏，唯欲普利三根，故多约事相发挥。至于上品上生章后，发挥专杂二修优劣，及令生坚固真信，虽释迦诸佛现身，令其舍此净土，修余法门，亦不稍移其志。可谓净业行者之指南针也。若夫台宗观经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妙宗钞</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，谛理极圆融，中下根人，莫能得益。故不若四帖疏之三根普被，利钝均益也。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如果想要研究，《阿弥陀经》有蕅益大师所著的《弥陀要解》，对义理事相的阐述发挥都到了极点，是自释迦弁尼佛宣说此经以来的第一注解，微妙正确到了极点。纵然是古佛再出现于世间，重新注解这部经，也不能高出其上啊！不可以忽略，应当真实相信接受。《无量寿经》有隋朝慧远法师的注疏，训文释义，最为明晰。《观无量寿佛经》有善导和尚的《四帖疏》，因为只是想要普利三根，所以多约事相来发挥。至于上品上生章之后，发挥专修杂修的优劣，令我们生起坚固的真信，虽然释迦本师，诸佛现身，令我们舍此净土法门，修其余的法门，也不稍微移改这个志向。可说是净业行人的指南针。天台宗知礼大师对智者大师《观无量寿佛经疏》的注解《观经疏妙宗钞》，其中的谛理极为圆融，中、下根的人，不能得益。所以不像《四帖疏》三根普被，利根钝根都能得益。</w:t>
      </w:r>
    </w:p>
    <w:p>
      <w:pPr>
        <w:pStyle w:val="26"/>
        <w:keepNext w:val="0"/>
        <w:keepLines w:val="0"/>
        <w:pageBreakBefore w:val="0"/>
        <w:kinsoku/>
        <w:wordWrap/>
        <w:overflowPunct/>
        <w:topLinePunct w:val="0"/>
        <w:bidi w:val="0"/>
        <w:snapToGrid/>
        <w:spacing w:line="500" w:lineRule="exact"/>
      </w:pPr>
      <w:r>
        <w:rPr>
          <w:rFonts w:hint="eastAsia"/>
        </w:rPr>
        <w:t>既知如上所说义理，必须依此谛信。自己见得及者如是信，即自己见不及者，亦必也如是信。仰信佛言，断断不可以己凡情不测，稍生丝毫疑念。方可谓真信矣。既生信已，必须发愿。愿离娑婆，如狱囚之冀出牢狱。愿生极乐，如穷子之思归故乡。若其未生净土以前，纵令授以人天王位，亦当视作堕落因缘，了无一念冀慕之想。即来生转女为男，童真出家，一闻千悟，得大总持，亦当视作纡曲修途，了无一念希望之心。唯欲临命终时，蒙佛接引，往生西方。既得往生，则了生脱死，超凡入圣，位居不退，忍证无生。回视人天王等，及出家为僧，不知净土，修余法门，历劫辛勤，莫由解脱者，如萤火之与杲日，蚁垤（di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之与泰山矣。可胜悲哉，可胜悼哉。以故修净土人，断断不可求来生人天福乐，及来生出家为僧等。若有丝毫求来生心，便非真信切愿，便与弥陀誓愿间隔，不能感应道交，蒙佛接引矣。以此不可思议殊胜妙行，竟作人天有漏福因。而况享福之时，必造恶业。既造恶业，难逃恶报。如置毒于醍醐之中，便能杀人。不善用心者，其过如是。必须彻底斩断此等念头，庶净土全益，通身受用矣。既有真信切愿，必须志心执持南无阿弥陀佛六字圣号。无论行住坐卧，语默动静，穿衣吃饭，及大小便利等，总不离此六字洪名。（或四字持亦可。）必须令其全心是佛，全佛是心，心佛无二，心佛一如。若能念兹在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念极情忘，心空佛现。则于现生之中，便能亲证三昧。待至临终，生上上品。可谓极修持之能事也已。至于日用之中，所有一丝一毫之善，及诵经礼拜种种善根，皆悉以此功德，回向往生。如是则一切行门，皆为净土助行。犹如聚众尘而成地，聚众流而成海，广大渊深，其谁能穷。然须发菩提心，誓愿度生。所有修持功德，普为四恩三有法界众生回向。则如火加油，如苗得雨。既与一切众生深结法缘，速能成就自己大乘胜行。若不知此义，则是凡夫二乘自利之见，虽修妙行，感果卑劣矣。念佛虽一切时，一切处，皆无妨碍。然须常存敬畏，必须视佛像一如活佛。视佛经祖语，一如佛祖对己说法一样，不敢稍存疑慢。虽孝子之读遗嘱，忠臣之奉敕旨，当不过是。至于平时念佛，声默随意。若睡卧，大小便，澡身濯足等，及经过臭秽不洁之地，俱宜默念，不可出声。出声则便为不恭，默念则功德一样。吾常谓欲得佛法实益，须向恭敬中求。有一分恭敬，则消一分罪业，增一分福慧。有十分恭敬，则消十分罪业，增十分福慧。若或了无恭敬，则虽种远因，而亵慢之罪，有不堪设想者矣。今之在家读佛经者，皆犯此病。故于有缘者前，每谆谆言之。念佛必须摄心，念从心起，声从口出，皆须字字句句，分明了了。又须摄耳谛听，字字句句，纳于心中。耳根一摄，诸根无由外驰，庶可速至一心不乱。大势至所谓都摄六根，净念相继，得三摩地，斯为第一者，即此是也。文殊所谓反闻闻自性，性成无上道者，亦即此是也。切不可谓持名一法浅近，舍之而修观像观想实相等法。夫四种念佛，唯持名最为契机。持至一心不乱，实相妙理，全体显露。西方妙境，彻底圆彰。即持名而亲证实相，不作观而彻见西方。持名一法，乃入道之玄门，成佛之捷径。今人教理观法，皆不了明。若修观想实相，或至着魔。弄巧成拙，求升反坠。宜修易行之行，自感至妙之果矣。净土十要，乃蕅益大师以金刚眼，于阐扬净土诸书中，选其契理契机，至极无加者。第一弥陀要解，乃大师自注。文渊深而易知，理圆顿而唯心。妙无以加，宜常研阅。至于后之九种，莫不理圆词妙，深契时机。虽未必一一全能了然，然一经翻阅，如服仙丹。久之久之，即凡质而成仙体矣。（此是譬喻法门之妙，不可错会谓令成仙。）净土圣贤录，历载弥陀因中行愿，果上功德。及观音，势至，文殊，普贤，马鸣，龙树诸菩萨，自行化他之事。次及远公，智者，暨清初诸大祖师善知识往生事迹。及比丘尼王臣士庶妇女恶人，畜生，念佛往生之事。又复采其言论之切要者，并录传中，俾阅者取法有地，致疑无由。以古为师，力修净业。较参叩知识，更加真切矣。龙舒净土文，断疑起信，修持法门，分门别类，缕析条陈。为导引初机之第一奇书。若欲普利一切，不可不从此以入手。此上三种，及无量寿经疏，观经四帖疏，共五种，前已为福严师说，令请而邮寄，不知已请得否。若无，当寄回音，即为邮寄。有此诸书，净土众义，可以备知。纵不遍阅群经，有何所欠。倘不知净土法门，纵令深入经藏，彻悟自心。欲了生死，尚不知经几何大劫，方能满其所愿。阿伽陀药，（梵语阿伽陀，此云普治，普治一切诸病也。）万病总治。此而不知，可痛惜哉。知而不修，及修而不专心致志，更为可痛惜也已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既然知道如上所说的义理，必须依此而真实相信。自己的见解达得到，是这样的信，即使自己的见解达不到，也是这样信。仰信佛言，断断不可以自己凡夫情见不能测度，稍稍生起丝毫的怀疑之念。这才可以说是真信啊！既然生信以后，必须发愿。愿离娑婆世界，如同牢狱的囚徒希望出离牢狱。愿生极乐世界，如同贫穷的儿子思念回到故乡。没有生到净土以前，纵然授给我人天的王位，也应当看作是堕落的因缘，没有一念希求仰慕的思想。即使是来生转女为男，童真出家，一闻佛法就开悟，得大总持，也应当看作是迂回曲折的修行路途，没有一念希望得到的心。唯独想要临命终时，蒙佛接引，往生西方。既得往生，就了生脱死，超凡入圣，居不退位，证无生忍。回过头来，看人天王位等等，以及出家为僧，不知道净土，修其余的法门，历经多劫辛勤修持，没办法解脱的人，如同萤火之光与太阳之光，蚂蚁的穴土与巍巍泰山的差别。实在是悲叹啊！实在是感伤啊！所以修习净土的人，断断不可以求来生的人天福乐，以及来生出家做僧人等等。如果有一丝毫求来生的心，就不是真信切愿，就与阿弥陀佛的誓愿相间隔碍，不能感应道交，蒙佛接引了。以此不可思议的殊胜妙行，竟然作人天有漏福的因。更何况在享福的时候，必定要造恶业。既然造了恶业，就难逃恶报。如同将毒药放在醍醐当中，就能杀人。不善用心的话，这个过失也是如此。必须彻底斩断这些念头，使得净土法门的全体利益，通身得到受用啊！既然有真信切愿，必须志心执持“南无阿弥陀佛”六字圣号。无论行住坐卧，语默动静，穿衣吃饭，及大小便利等，总不离此六字洪名。（或者持四字佛号，也可以。）必须令我们，全心是佛，全佛是心，心佛无二，心佛一如。如果能够念念不忘，念极情忘，心空佛现。那么在现生之中，就能亲证念佛三昧。等到临终，上上品往生。可说是极尽了修持的所能之事啊！至于日常平时之中，所有一丝一毫的善，以及诵经礼拜种种善根，都要以此功德，回向往生。如此则一切行门，都成为净土的助行。犹如聚集众尘而成大地，聚汇众流而成大海，广大渊深，有谁能够穷尽呢？然而必须发菩提心，发誓愿度化众生。所有修持的功德，普为四恩三有，法界众生回向。就如同火上加油，如禾苗得雨。既然与一切众生深结法缘，很快就能成就自己的大乘胜行。如果不知道这个意义，则是凡夫二乘自利的见解，虽然修持妙行，所感之果就卑劣了。念佛虽然一切时，一切处，都没有妨碍。也必须要常存敬畏心，必须仰视佛像，如同活佛一样。看佛经祖语，如同佛陀祖师对自己说法一样，不敢稍微存有怀疑轻慢之心。虽然孝子捧读父亲的遗嘱，忠臣奉敕皇帝的圣旨，也应当超不过我们恭敬三宝之心。至于平时念佛，出声念，默念，随意。如果是睡觉躺卧，大小便时，洗澡洗脚等等，以及经过臭秽不洁的地方，都适合默念，不可以出声念。出声念就不恭敬了，默念的功德一样。我常常说：欲得佛法实益，须向恭敬中求。有一分恭敬，则消一分罪业，增一分福慧。有十分恭敬，则消十分罪业，增十分福慧。如果完全没有恭敬，那么虽然种了远的善因，而亵慢佛法的罪过，有不堪设想啊！今天在家读佛经的人，都犯了这个毛病。所以在有缘人的面前，总是谆谆告诫。念佛必须摄心，念从心起，声从口出，都必须字字句句，分明了了。又必须要摄耳谛听，字字句句，纳于心中。耳根一摄，诸根没办法向外攀驰，这样就可以很快得到一心不乱。大势至菩萨所说的：都摄六根，净念相继，得三摩地，斯为第一，就是这个道理啊！文殊菩萨所说的：反闻闻自性，性成无上道，也就是指的这个道理。千万不可以说，持名念佛这个法门浅近，舍弃而修观像、观想、实相等念佛法门。四种念佛法门中，唯有持名念佛，最契合我们的根机。持名念佛到一心不乱，实相妙理，全体显露。西方妙境，彻底圆彰。以持名念佛而亲自证得实相，不作观，而彻见西方境界。持名念佛这个法门，是入道的玄门，成佛的捷径。现在的人，对教理观法，都不明了。如果修观想念佛，实相念佛，或者会导至著魔。弄巧成拙，求升反坠。应该修易行之行，自然感得最微妙之果啊！《净土十要》，是蕅益大师以金刚法眼，在阐扬净土的诸书当中，选择其中契理契机的著作，到了极点，没有再超过的。第一，《弥陀要解》，这是蕅益大师自己的注解。文义渊深而容易了知，义理圆顿而唯有心悟。微妙的无以复加，应当时常研究阅读。至于后面的九种，没有不是理圆词妙，深契时机。虽然未必能够一一全部了然明白，然而一经过翻阅，如同服下仙丹。久而久之，以凡夫之质而成为仙人之体了。（这是譬喻法门之妙，不可以错会，认为是令我们成仙。）《净土圣贤录》，历载阿弥陀佛因地中的行愿，果上的功德。以及观世音菩萨，大势至菩萨，文殊菩萨，普贤菩萨，马鸣菩萨，龙树等诸菩萨，自行化他的事迹。其次就是慧远大师，智者大师，以及清朝初年的诸位大祖师，善知识，往生的事迹。以及比丘尼、国王、大臣、士人百姓、妇女、恶人，畜生，念佛往生的事迹。又采摘他们言论当中，比较切要的，一并录在传记中，使得阅读的人，取法有个地方，怀疑没有路径生起。以古人为师，努力修习净业。比参访叩拜善知识，更加真切啊！《龙舒净土文》，断疑起信，修持法门，分门别类，详细分析，分条陈述。是导引初机的第一奇书。如果想要普利一切，不可以不从这部书来入手。此上三种书，以及《无量寿经疏》，《观经四帖疏》，一共五种，前面已经跟福严师说过，令他请书而邮寄给你，不知道已经请到没有？如果没有，应当寄来回信，可为邮寄。有了这些书，净土宗的众多义理，可以完备了知。纵然不遍阅群经，有什么欠缺。倘若不知道净土法门，纵然深入经藏，彻悟自心。想了生死，还不知道要经过几大劫，才能满他所愿。阿伽陀药，（梵语阿伽陀，此土称：普治，普治一切诸病。）万病总治。对这个药不知道，实在痛惜啊！知道了而不去修，以及修持而不专心致志，就更加痛惜了啊！</w:t>
      </w:r>
    </w:p>
    <w:p>
      <w:pPr>
        <w:pStyle w:val="26"/>
        <w:keepNext w:val="0"/>
        <w:keepLines w:val="0"/>
        <w:pageBreakBefore w:val="0"/>
        <w:kinsoku/>
        <w:wordWrap/>
        <w:overflowPunct/>
        <w:topLinePunct w:val="0"/>
        <w:bidi w:val="0"/>
        <w:snapToGrid/>
        <w:spacing w:line="500" w:lineRule="exact"/>
      </w:pPr>
      <w:r>
        <w:rPr>
          <w:rFonts w:hint="eastAsia"/>
        </w:rPr>
        <w:t>女人出门，大有妨碍，况用度艰难，更为不便。受戒一事，若男子出家为僧，必须入堂习仪，方知丛林规矩，为僧仪则，则游方行脚，了无妨阻。否则十方丛林，莫由住止。若在家女人，家资丰厚，身能自主，诣寺受戒，亦非不可。至于身家穷困，何必如此。但于佛前恳切至诚，忏悔罪业一七日，自誓受戒。至第七日，对佛唱言，我弟子福贤，誓受五戒，为满分优婆夷，（优婆夷，此云近事女，谓既受五戒，堪事佛故。满分者，五戒全持也。）尽形寿不杀生，尽形寿不偷盗，尽形寿不淫欲，（若有夫女，则曰不邪淫。）尽形寿不妄语，尽形寿不饮酒。如是三语，即为得戒。但自志心受持，功德并无优劣。切勿谓自誓受戒者，为不如法。此系梵网经中如来圣训。</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女人出门，大有妨碍，何况用度艰难，更是不方便。受戒这件事，如果是男子出家为僧，必须要入戒堂学习威仪，方才知道丛林的规矩，做僧人的威仪轨则，那么游方行脚，就没有妨阻。否则十方丛林，不让他挂单住宿。如果是在家女人，家资丰厚，身能自主，到寺里受戒，也不是不可以。至于自己家里穷困，又何必如此。只要在佛前恳切至诚，忏悔罪业，一个七日，自誓受戒。到了第七天，对佛唱言：我弟子福贤，誓受五戒，为满分优婆夷，（优婆夷：此云近事女，指既受五戒，堪能承事佛法故。满分：五戒全部受持。）尽形寿不杀生，尽形寿不偷盗，尽形寿不淫欲，（若有丈夫的女子，就说不邪淫。）尽形寿不妄语，尽形寿不饮酒。如是唱说三遍，就为得戒。只要自己诚心受持，功德并无优劣。不要认为自誓受戒，是不如法。这是《梵网经》中如来的圣训。</w:t>
      </w:r>
    </w:p>
    <w:p>
      <w:pPr>
        <w:pStyle w:val="26"/>
        <w:keepNext w:val="0"/>
        <w:keepLines w:val="0"/>
        <w:pageBreakBefore w:val="0"/>
        <w:kinsoku/>
        <w:wordWrap/>
        <w:overflowPunct/>
        <w:topLinePunct w:val="0"/>
        <w:bidi w:val="0"/>
        <w:snapToGrid/>
        <w:spacing w:line="500" w:lineRule="exact"/>
      </w:pPr>
      <w:r>
        <w:rPr>
          <w:rFonts w:hint="eastAsia"/>
        </w:rPr>
        <w:t>普陀秋不传戒。传戒在于正月上旬开堂，至二月十九圆满。然祈安住修持净业，不可奔驰跋涉。倘或执着不改，便为不识好恶。妨自己之清修，负老僧之忠言。我欲汝即生成就道业，断不至障汝法缘。汝但谛思，自知取舍。至于不能出家，即欲舍命，此念虽烈，此心实痴。今之尼僧，谁堪为师。住持庵庙，强暴实多。汝既是女，上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则难为御侮，为避嫌故。下愚则竭力夤（yín）缘</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，欲造业故。汝只知出家为尼之解脱，不知出家为尼之障碍。故不辞烦琐，剀切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言之。汝将谓舍命便解脱乎。不知识随业牵，又复受生。驴女马女，亦未可知。欲复得人女之身，恐未有此之大幸。纵令复得人女，或得为男，或为人王，天王，安保其能遇佛法而信受也。又安保其于佛法中，又复遇此即生了脱之净土法门也。纵令能遇，何若今生忍耐住世，报尽即生西方之为愈也。汝从生已来，有如此为汝筹画者否。倘或不依吾言，即为忘恩负义，则将来之苦，当更甚于今日无量无边倍矣。把手牵他行不得，直须自肯始相应。可听与否，祈自裁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。并祈以此告福莲贞女知之。</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普陀山秋季不传戒。传戒在正月上旬开堂，到二月十九圆满。然而希望你安心住下来修持净业，不可以奔驰跋涉。倘若你执著不改，就是不识好恶。妨碍自己的清修，辜负老僧的忠言。我想要你在这一生就成就道业，断然不会障碍你的法缘。你只要好好思考一下，自然知道取舍。至于不能够出家，就想要舍弃生命，这个念头虽然刚烈，这个用心实在愚痴。现在的比丘尼，谁堪能做师父。住持庵庙的，大多强横凶暴。你既然是女子，道德高尚的则很难去做抵御侮辱的事，为了避免嫌疑的缘故。下等愚昧的人就竭力攀附钻营，因为想要造业的缘故。你只知道出家为比丘尼的解脱，不知出家为比丘尼的障碍。所以我不怕烦琐，恳切对你说。你认为舍命就能得到解脱吗？不知道阿赖耶识随业力所牵，又再受生。做驴女、马女，也不可知。想要再得到人女之身，恐怕未必有这个幸运。纵然又得人女之身，或者转为男身，或者成为人中之王，天上之王，又能保证能够遇到佛法而信受吗？又能保证在佛法中，又再遇上这个即生了脱生死的净土法门吗？纵然能够遇到，不如今生就忍耐住世，报尽即生西方为更好啊！你从出生以来，有这样为你筹画的人吗？倘若不依从我的话，就是忘恩负义，那么将来的苦，当更加超过今天无量无边倍啊！“把手牵他行不得，直须自肯始相应。”是不是听从接受，祈望你自己裁度取舍。并祈望以此告诉福莲女士知道。</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【驻锡】僧人出行，以锡杖自随，故称僧人住止为驻锡。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【浃日】古代以干支纪日，称自甲至癸一周十日为“浃日”。《国语·楚语下》：“远不过三月，近不过浃日。” 韦昭 注：“浃日，十日也。”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【可风】可为风范。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慧远】（523～592）隋代僧。敦煌（甘肃）人，俗姓李。又称隋远、小远、大远、北远。十三岁随沙门僧思出家。年十六随湛律师赴邺都（河北临漳），博览大小乘经典，二十岁从法上受具足戒，从大隐习四分律，后专师事法上，尽学余部。未久，携学侣迁回高都（山西晋城）清化寺，四众合建讲堂。后值北周武帝灭齐，敕命废经毁像，并令沙门还俗，众皆莫敢抗谏，师独挺出与帝辩驳，厉声谓（大五○·四九○下）：“陛下今恃王力自在，破灭三宝，是邪见人。阿鼻地狱不拣贵贱，陛下何得不怖？”帝怒言：“但令百姓得乐，朕亦不辞地狱诸苦。”帝卒灭佛法。师乃潜隐汲郡西山，谙诵法华、维摩等经，以期遗法之不坠。</w:t>
      </w:r>
    </w:p>
    <w:p>
      <w:pPr>
        <w:pStyle w:val="26"/>
        <w:keepNext w:val="0"/>
        <w:keepLines w:val="0"/>
        <w:pageBreakBefore w:val="0"/>
        <w:kinsoku/>
        <w:wordWrap/>
        <w:overflowPunct/>
        <w:topLinePunct w:val="0"/>
        <w:bidi w:val="0"/>
        <w:snapToGrid/>
        <w:spacing w:line="500" w:lineRule="exact"/>
      </w:pPr>
      <w:r>
        <w:rPr>
          <w:rFonts w:hint="eastAsia"/>
        </w:rPr>
        <w:t>至隋兴，师始出，于洛邑大开法门，远近望风来归，复为文帝所重，敕任洛州沙门都。历张讲席于泽州、定州、上党等地，并数度应召归西京，亲临御席，敷述圣化，帝大悦，遂敕居兴善寺，未久又另建净影寺，专事讲学。师因住净影寺，故又称“净影寺慧远”、“净影”，以别于庐山慧远。开皇七年（587），敕为大德。十二年，又敕命主持译场，刊定词义。同年入寂，世寿七十。师属地论宗南道派，晚年又就昙迁禀受摄大乘论，博综当代诸学，亦精通文理，世称释义高祖。着有大乘义章二十六卷、十地经论义记十四卷、华严经疏七卷、大般涅盘经义记二十卷、法华经疏七卷、维摩经义记四卷、胜鬘经义记三卷、无量寿经义疏一卷等，凡二十部百余卷。其中，大乘义章二十六卷，堪称为佛教之百科全书，对隋、唐佛教之研究影响甚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观无量寿佛经疏】全一卷。隋代天台智顗述。又称观经疏、观无量寿经疏、观经天台疏、天台观经疏。收于大正藏第三十七册。为观无量寿佛经之注释书。内容初立五重玄义，以阐释经名。次判观无量寿佛经系以心观为宗旨，以实相为体，以生善灭恶为用，为菩萨藏之顿教所摄。复次随文作释，且以十六观悉为定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观无量寿佛经疏妙宗钞】凡六卷。宋代四明知礼述。又称观无量寿经疏妙宗钞、观经疏妙宗钞、观经妙宗钞、妙宗钞。收于大正藏第三十七册。知礼的时代，受唐末五代战祸之影响，佛教教学萎顿不振，天台宗分裂为山家、山外二派。属于山家派之知礼于本书随文解释天台智顗之观经疏，针对山外派之异议，倡导即心念佛之义，并倡色、心双具之说。本书刊行后，引起山家、山外派之论诤。</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【蚁垤】亦作“蚁垤”。蚁穴外隆起的小土堆。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【念兹在兹】念：思念；兹：此，这个。泛指念念不忘某一件事情。《尚书·大禹漠》：“帝念哉！念兹在兹，释兹在兹。名言兹在兹，允出兹在兹，惟帝念功。”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【上士】道德高尚的人。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【夤缘】攀援；攀附。比喻拉拢关系，阿上钻营。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【剀切】切实，恳切；切中事理。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【裁度】度量而定取舍。</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与康泽师书 </w:t>
      </w:r>
    </w:p>
    <w:p>
      <w:pPr>
        <w:pStyle w:val="26"/>
        <w:keepNext w:val="0"/>
        <w:keepLines w:val="0"/>
        <w:pageBreakBefore w:val="0"/>
        <w:kinsoku/>
        <w:wordWrap/>
        <w:overflowPunct/>
        <w:topLinePunct w:val="0"/>
        <w:bidi w:val="0"/>
        <w:snapToGrid/>
        <w:spacing w:line="500" w:lineRule="exact"/>
      </w:pPr>
      <w:r>
        <w:rPr>
          <w:rFonts w:hint="eastAsia"/>
        </w:rPr>
        <w:t>光宿业深重，现行劣弱。虽起长期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，绝无进步。妄念胜于佛念，业识障彼智识。佛慈普被，犹不蒙益。每一思及，惭赧无喻。然佛既不以摄受诳人，光必以死期败烈，（死期败烈，北方土语，烈者功烈，败者败坏。如张巡守睢（suī）阳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誓立灭贼功烈，以死为期，决不退败，若不死必定要成此功烈，若死才见败坏耳。此语北人常谈，南方来曾未闻，故标其意致耳。）哀求加被。即当时不蒙加被，终有加被之日。今拟三十随众过年，至初一日仍复起期，直至和尚退院</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，方始解期，再定后来章程。决定要得心佛相应，方可稍安此心。现在法道日见倾颓，后来事体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，将有不忍言者。宜著力念佛求生西方，庶不虚此出家修行矣。否则恐后来虽欲修行，无地可修，虽欲求法，无法可求矣。奈何奈何。期中略将无量寿经疏，细阅两遍。其玄谈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总判，虽不及台宗。而消释文义，甚是清楚。不可不看。观经疏，阅三遍。善导和尚专以平实事相法门，接引末世凡夫。不用观心约教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等玄妙法门，其慈悲可谓至极无加矣。良以业识未消，三昧未成，纵谈理性，终成画饼。又以古人闻理性当体便是，则进行弥速。今人闻此等语言，则废弛道业，但欲任己业识茫茫之天真耳。其书经中外抄录，错讹不胜其多。仁山杨子，凡点句读处皆恰当。至于校讹，亦只照样校对，并未厘正错讹，如所刻弥陀疏钞等。光不惜获罪，略为正订。觉善导婆心，更加亲切。然不敢与杨子及今之当道弘法者观。彼若见之，将又如通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之骂聪明人耳。往生论注，阅一遍。文义显豁直捷。真能上继匡庐，下启天台西河长安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等。宜细看之。此三种讹字皆标于顶格。待明春解期时当呈上一览。</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我宿业深重，现在的行持劣弱。虽然起长期念佛，绝对没有什么进步。妄念胜过佛念，业识障蔽智识。佛陀的慈光虽然普遍加被，还是不能蒙受利益。每每想到这里，就脸红的无法言说。然而佛陀既然不以摄受往生来欺诳我们，我必定以死为期，决不退败。只要不死，必要成就这个功勋业绩，死了才见败坏（死期败烈：是北方的土话，烈：功烈，败：败坏。例如张巡守睢阳城，立誓要成就灭贼的功勋业绩，以死为期，决不退败，若不死，必定要成就这个功勋业绩，如果死了，才见败坏。这个话北方人常说，南方从来没有听说过，所以指出这个意思罢了。）哀求佛陀慈光加被。即使当时不蒙加被，终究会有加被的一天。现在打算，大年三十，随众过年，到了正月初一，仍就再起期，直到方丈和尚退居，才会解期，再定以后的规划章程。决定要得到心佛相应，才可以稍微安心。现在的法道，一天比一天倾败颓坏，以后的事情，将有不忍心说的情形。应该努力念佛求生西方，才不虚这一生出家修行啊！否则恐怕到了以后，虽然想要修行，没有地方可以修行，虽然想要求法，没有佛法可求啊！怎么办啊？怎么办啊？专修期中，略将隋朝慧远法师的《无量寿经疏》，仔细阅读两遍。其中经文前的玄谈总判，虽然不及天台宗的完备。而消释文义，很是清楚。不可以不看。善导大师的《观无量寿经疏》，阅读了三遍。善导和尚专门以平实的事相法门，接引末世的凡夫。不用观心、约教等玄妙的法门，他的慈悲可以说是到了极点，没有再超过的了。实在因为众生的业力情识没有消除，一心三昧没有成就，纵然高谈理性，终究只成画饼。又因古人听到“理性当体便是”这样的道理，功夫就进行的更加快速。现在的人听到这些言语，就荒废松弛道业，只想要随任自己业识茫茫的天真罢了。《观无量寿经疏》这部书经过中国外国的展转抄录，错误的地方很多。杨仁山居士，一切标点句读之处都很恰当。至于校对讹误，也只是照原样校对，并没有厘清匡正错误的地方，例如他所刻的《弥陀疏钞》等等。我不顾虑获罪，大略做了一些订正。觉得善导大师的慈悲婆心，更加亲切。然而不敢给杨仁山居士以及现今正在世间弘法的人看。他们如果见到了，将又要如同通智大师那样骂聪明人了。昙鸾大师的《往生论注》，阅读一遍。文字义理，显豁直捷。真正能够向上继承慧远祖师，向下开启智者大师、道绰大师、善导大师等祖师。应该仔细去看。这三种书中错讹的字，都标在书的顶格。等到明年春天解期的时候，当会呈给你一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起长期】谓制定一长久的修行期限。起期的期限有长有短，例如常行三昧之修行，其期限为七日至九十日。中国禅宗丛林，以元月十五日至七月十五日为一期，再由七月十五日至元月十五日又为一期。尤以七月十五日前后数日为调换各序职事之期限。每一职事任职时间必以一年两期为限。律宗道场，每年必传戒两次，春季传戒为春期，冬季传戒，称冬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张巡守睢阳】“在唐玄宗安禄山造反时，值天下大乱，各武将固守城池，张巡守睢阳（今河南开封），忠贞不二，谈到张巡守睢阳，不禁泪下，当时情况危急，四面伏兵，援军不来，军民无粮，吃树叶，嚼树根，啖老鼠，最后易子而食，眼见手下一个个饿死，巡杀爱妾，烹尸为食，将士含泪相向，迟不举箸，巡求大家，为守城故，不得不食。虽如是用心，仍无法支持，终使敌军破城而入，张巡将死，遥礼皇上曰：“臣已力竭，生不能报国恩，死当为厉鬼杀贼。”含恨而亡。（见会性法师《佛说阿弥陀经讲录（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退院】禅院住持之隐退。或称退居。依敕修百丈清规卷三住持章载，住持若年老有疾，或心力疲倦，或诸缘不顺，自宜知退时，须将常住钱物、方丈什物点交清楚，又备单目两份，以寺记印押，住持、库司各收一本为照。至退日，公请一人看守方丈，遂上堂叙谢，辞众下座，待挝鼓三下而退。住持之制，始创于我国，出世入院之例，或住持生活之清洁、经济等，皆有明文规定，故所谓退院，亦须按规遵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【事体】体制；体统。事情；情况。</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玄谈】宣讲经、论、释时，在本文之前先论其大意、义例、题号、撰者等。又称为悬谈、悬谭。‘玄’与‘悬’同义，如《华严经疏钞玄谈》、《华严悬谈会玄记》等书，即‘玄谈’与‘悬谈’混用。大体而言，佛典经疏通例皆先设玄谈，分门讲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观心约教】智者大师解释‘法华经’有四种释义。1.因缘释：以四悉檀为因缘，解释教法兴起。2.约教释：以如来一代教为藏、通、别、圆四教，由浅至深，解其经文。3.本迹释：即置迹化(垂迹)现相而明本门(本地)实性。4.观心释：依如来所说法义，作观心之对境，由观己心而入实相妙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通公】“通公法师其人焉。师讳寻源，字通智，别号忆莲沙门。俗姓阮，系扬州仪征，中堂元公之幼子也。于道光二十二年癸卯，三月初八日未时示生。至同治十二年，年二十一。偶至龙泉寺，遇首座本然和尚。本公因为剃发于本京七塔寺”。（卷三 通智法师公堂序（代悟开大师作））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【匡庐】晋朝慧远大师，莲宗初祖, 于庐山创兴念佛社。</w:t>
      </w:r>
    </w:p>
    <w:p>
      <w:pPr>
        <w:pStyle w:val="26"/>
        <w:keepNext w:val="0"/>
        <w:keepLines w:val="0"/>
        <w:pageBreakBefore w:val="0"/>
        <w:kinsoku/>
        <w:wordWrap/>
        <w:overflowPunct/>
        <w:topLinePunct w:val="0"/>
        <w:bidi w:val="0"/>
        <w:snapToGrid/>
        <w:spacing w:line="500" w:lineRule="exact"/>
        <w:rPr>
          <w:rFonts w:hint="eastAsia"/>
        </w:rPr>
      </w:pPr>
      <w:r>
        <w:rPr>
          <w:rFonts w:hint="eastAsia"/>
        </w:rPr>
        <w:t>【天台】陈隋智者大师，天台为智者弘法道场，尝着净土十疑论，又称天台大师。</w:t>
      </w:r>
    </w:p>
    <w:p>
      <w:pPr>
        <w:pStyle w:val="26"/>
        <w:keepNext w:val="0"/>
        <w:keepLines w:val="0"/>
        <w:pageBreakBefore w:val="0"/>
        <w:kinsoku/>
        <w:wordWrap/>
        <w:overflowPunct/>
        <w:topLinePunct w:val="0"/>
        <w:bidi w:val="0"/>
        <w:snapToGrid/>
        <w:spacing w:line="500" w:lineRule="exact"/>
        <w:rPr>
          <w:rFonts w:hint="eastAsia"/>
        </w:rPr>
      </w:pPr>
      <w:r>
        <w:rPr>
          <w:rFonts w:hint="eastAsia"/>
        </w:rPr>
        <w:t>【西河】唐道绰禅师，于西河建净土九品道场，又称西河禅师。</w:t>
      </w:r>
    </w:p>
    <w:p>
      <w:pPr>
        <w:pStyle w:val="26"/>
        <w:keepNext w:val="0"/>
        <w:keepLines w:val="0"/>
        <w:pageBreakBefore w:val="0"/>
        <w:kinsoku/>
        <w:wordWrap/>
        <w:overflowPunct/>
        <w:topLinePunct w:val="0"/>
        <w:bidi w:val="0"/>
        <w:snapToGrid/>
        <w:spacing w:line="500" w:lineRule="exact"/>
      </w:pPr>
      <w:r>
        <w:rPr>
          <w:rFonts w:hint="eastAsia"/>
        </w:rPr>
        <w:t>【长安】唐善导大师，莲宗二祖，善导在长安劝化念佛，致“念佛之声．盈于道路．其往生者．当不止百千万亿。”(见印光大师《净土圣贤录序（民二十二年）》)</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与谛闲</w:t>
      </w:r>
      <w:r>
        <w:rPr>
          <w:rStyle w:val="41"/>
          <w:rFonts w:hint="eastAsia"/>
          <w:b/>
          <w:bCs w:val="0"/>
        </w:rPr>
        <w:t>法</w:t>
      </w:r>
      <w:r>
        <w:rPr>
          <w:rFonts w:hint="eastAsia"/>
        </w:rPr>
        <w:t xml:space="preserve">师书 </w:t>
      </w:r>
    </w:p>
    <w:p>
      <w:pPr>
        <w:pStyle w:val="26"/>
        <w:keepNext w:val="0"/>
        <w:keepLines w:val="0"/>
        <w:pageBreakBefore w:val="0"/>
        <w:kinsoku/>
        <w:wordWrap/>
        <w:overflowPunct/>
        <w:topLinePunct w:val="0"/>
        <w:bidi w:val="0"/>
        <w:snapToGrid/>
        <w:spacing w:line="500" w:lineRule="exact"/>
      </w:pPr>
      <w:r>
        <w:rPr>
          <w:rFonts w:hint="eastAsia"/>
        </w:rPr>
        <w:t>光自出家以来，即信净土一法。但以业障所遮，二十年来，悠悠虚度。口虽念佛，心不染道。近蒙法师训励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，誓期不负婆心。无奈昏散交攻，依旧昔时行履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。因日阅十余纸净典，以发胜进之心。至宝王随息法门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，试用此法，遂觉妄念不似以前之潮涌澜翻。想久而久之，当必有雾散云消彻见天日之时。又查文类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，圣贤录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，皆录此一段。因悟慈云十念</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，谓藉气束心，当本乎此。而莲宗宝鉴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亦载此法。足见古人悬知末世机宜，非此莫入，而预设其法。然古人不多以此教人者，以人根尚利，一发肯心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，自得一心。而今人若光之障重根钝者，恐毕生不能得一念不乱也。故述其己私，请益高明。当与不当，明以告我。光又谓只此一法，具摄五停心观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若能随息念佛，即摄数息念佛二观。而摄心念佛，染心渐可断绝，瞋恚必不炽盛，昏散一去，智慧现前，而愚痴可破矣。又即势至都摄六根法门。愚谓今之悠忽念佛者，似不宜令依此法。恐彼因不记数，便成懈怠。有肯心者，若不依此法，决定难成三昧。法师乘愿利人，自虽不用，当为后学试之，以教来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。若是利根，一七二七定得一心。纵光之昏钝鲁劣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，想十年八年或可不乱矣。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印光自从出家以来，就相信净土法门。但因为业障所遮，二十年来，悠悠泛泛，虚度年月。口里虽然念佛，心里不染法道。近来承蒙法师你的教诲勉励，立誓期望不辜负你的慈悲婆心。无奈昏沉散乱交相攻伐，依旧还是过去的老样子。因此每天阅读十多页净土宗的典籍，来发起胜进之心。看到飞锡大师的《宝王三昧》中的随息念佛法门，就试着用这个方法来念佛，于是觉得妄念不像以前那样潮涌澜翻。想来久而久之，应当定有雾散云消，彻见天日的一天。又查到《乐邦文类》，《净土圣贤录》，都收录了这一段文。因此明白慈云忏主所说的十念法，说到凭藉一口气来收束心念，这个根源应在此处。而《莲宗宝鉴》也记载这个方法。足以见到古人预先知道末法时代众生的根机，不依这个方法，不能入道，而预先施设这个方法。然而古人大多不以这个方法教导他人，因为那时人的根机还很利，一发乐意念佛的心，自然得到一心不乱。而现在的人，像我这样障重根钝的人，恐怕一生也不能得到一心不乱。所以叙述自己的私见，请教于见解高明的（法师您）。确当与不确当，请明白告诉我。我又认为，只这个方法，具足收摄了五停心观。如果能够随息念佛，就收摄了数息观、念佛观。而摄心念佛，贪染心渐渐可以断绝（不净观），瞋恚也不会炽盛（慈悲观），昏散一除去，智慧现前，而愚痴可以破除了（因缘观）。又是大势至菩萨都摄六根的念佛法门。我认为现在悠忽散漫念佛的人，似乎不合适令他们依照这个方法。恐怕他们因为不记数，就成为懈怠。有乐意用心念佛的人，如果不依照这个方法，决定很难成就念佛三昧。法师您乘愿再来，利益他人，自己虽然不用这个方法，应当为后学之人试一试，以教导后来聪明有智之人。如果是利根的人，一个七日、二个七日，定能得一心不乱。纵然像我这样昏昧暗钝低劣的人，想来十年、八年，或者可以得一心不乱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【训励】教诲勉励。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【行履】行为。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【宝王随息法门】唐飞锡大师著《念佛三昧宝王论》，三卷，二十门。 中卷、此生他生一念十念门第九，明随息念佛云：“世上之人，多以宝玉、水精、金刚菩提、木槵为数珠矣。吾则以出入息为念珠焉。称佛名号，随之于息，有大恃怙，安惧于息不还、属后世者哉！余行住坐卧常用此珠，纵令昏昧，含佛而寝，觉即续之。必于梦中得见彼佛；如钻燧烟飞，火之前相。梦之不已，三昧成焉。面覩玉毫，亲蒙授记，则万无一失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【文类】《乐邦文类》，五卷。宋、四明沙门宗晓编。卷四、宝王论拣示往生义，此章全引宝王论中“此生他生一念十念门”，随息念佛之义，即在其中。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【圣贤录】即《净土圣贤录》。卷二、往生比丘：飞锡。文中引录念佛三昧宝王论之要义，随息念佛，亦在其中。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慈云十念】宋、慈云遵式大师着《往生净土决疑、行愿二门》。第一、行愿门中，第二、十念门云：“十念者：每日清晨，服饰已后，面西正立，合掌，连声称阿弥陀佛，尽一气为一念；如是十气，名为十念。但随气长短，不限佛数。唯长、唯久，气极为度。其佛声，不高不底，不缓不急，调停得中。如此十气，连属不断。意在令心不散，专精为功故。名此为十念者，显是‘藉气束心’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莲宗宝鉴】十卷。第三卷、修持法门中，摄心念佛三昧调息法门，明对治昏散二病，即用数息法门。载此法，并非依宝王论。印光大师于《复永嘉某居士书五》中纠正《莲宗宝鉴》中记数之误，云：“十念记数．不是数息。以其从一至十．同于数息。又以莲宗宝鉴．讹作至百千万．恐受其病．引为证明。目为数息持名．断断不可。”</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【肯心】乐意、甘心。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五停心观】能使五种过失停止于心的观法，亦即声闻乘人在最初入道时所修的五种观法。一、不净观，是观察一切根身器界皆属不净，以停止贪欲。二、慈悲观，是观察一切众生痛苦可怜之相，以停止嗔恚。三、因缘观，是观察一切法皆从因缘生，前因后果，历历分明，以停止愚痴。四、念佛观，是观察佛身相好，功德庄严，以停止业障。五、数息观，是观察呼吸出入之相，每一出入，皆暗数自一至十，以停止散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【来哲】后世智慧卓越的人。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【昏钝】用为谦词。指愚鲁之人。昏钝鲁劣：糊涂且愚钝、衰弱的人。印光大师以根性劣弱自居，实为末法众生作示现也。</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与玉柱师书 </w:t>
      </w:r>
    </w:p>
    <w:p>
      <w:pPr>
        <w:pStyle w:val="26"/>
        <w:keepNext w:val="0"/>
        <w:keepLines w:val="0"/>
        <w:pageBreakBefore w:val="0"/>
        <w:kinsoku/>
        <w:wordWrap/>
        <w:overflowPunct/>
        <w:topLinePunct w:val="0"/>
        <w:bidi w:val="0"/>
        <w:snapToGrid/>
        <w:spacing w:line="500" w:lineRule="exact"/>
      </w:pPr>
      <w:r>
        <w:rPr>
          <w:rFonts w:hint="eastAsia"/>
        </w:rPr>
        <w:t>窃闻如来为一大事因缘故出现于世，随机逗教，说种种法，无非欲令众生开示悟入佛之知见而已。然佛之知见，众生本具。而无始迷昧，浅深不同。迷之浅者，随修一法，便得悟入。迷之深者，匪仗弥陀宏誓愿力，往生净土，决难克证。况兹一门，为诸法之归宿，乃修证之极致。如来初成正觉，说华严经，具无量法门，收一乘根性。而善财于证齐诸佛之后，普贤菩萨乃令发十大愿王，导归极乐。并劝海会大众，咸求往生。由是而诸大乘经皆悉赞扬，而净土三经专明其致。有谓净土为权渐小乘，而不肯修习，复障他修者。总因未能研究大乘经论，但执直指之指，未见自心之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。观华严行愿品可以知矣。而况迦叶，阿难，马鸣，龙树，智者，永明等诸大祖师，皆注经造论，极力赞扬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。谓非六方诸佛之化身，两土教主之嫡嗣者乎。所谓千经万论，处处指归。往圣前贤，人人趣向。矧（shěn）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兹末世，人根陋劣，知识希少。舍此一法，其何能淑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。愿兄于宗教之暇，略分心于此法。自利利他，报佛深恩。如或不无疑惑，当广阅净土经论。而净土十要，断疑启信，乃破坚冲锐之元勋。当先读之。而弥陀疏钞并演义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，尤为参研宗教之良导。愈当熟读而精思之，非徒发明净土而已。中峰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谓禅者净土之禅，净土者禅之净土。二书之谓也。又兄欲遍搜贤宗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妙注，而疏钞二书，乃贤宗妙注之最切于身心修证者。当购而研之，其妙利非弟所能形容也。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 xml:space="preserve">我听说：如来为一大事因缘故，出现于世，随众生机，阐扬教义，说种种法，无非想要使众生开示悟入佛之知见罢了。然而佛之知见，众生本来具足。而由于无始的迷惑暗昧，有浅深的不同。迷惑浅的人，随修一个法门，就可以悟入。迷惑深的人，如果不仗阿弥陀佛的宏誓愿力，往生净土，决定难以克证。何况这个法门，是诸法的归宿，是修证的极致。如来初成正觉，说《华严经》，具足无量法门，收摄一佛乘的根性。而善财童子在证齐诸佛之后，普贤菩萨令他发十大愿王，导归极乐。并劝华严海会的大众，都求生极乐。由此而诸大乘经，都赞扬净土，而净土三经专门说明净土的所以由致。有人说净土是权教、渐教、小乘法，而不肯修习，又障碍他人去修。这都是因为没能研究大乘经论，只执著直指月亮的指头，没有见到自心的月亮。看一看《华严经》的《行愿品》就可以知道了。更何况迦叶、阿难、马鸣、龙树、智者、永明等，诸位大祖师，都注经造论，极力赞扬净土。这难道不是六方诸佛的化身，极乐、娑婆两土教主的嫡系子孙吗？所谓：千经万论，处处指归。往圣前贤，人人趣向。况且现在末法之世，人的根机陋劣，善知识希少。舍此净土法门，怎能得到利益。愿师兄您在参究禅宗，学习教理的空暇，略微留心在这个法门。自利利他，报佛深恩。如果有疑惑，应当广泛阅读净土宗的经论。而《净土十要》，断疑启信，是破除坚硬盔甲（怀疑），冲破锐利刀剑（邪见）的元老功勋。应当先读这部书。而《弥陀疏钞》以及《弥陀疏钞演义》，尤其是参究禅宗、研究教理的良导。更加应当要熟读而精思，不是徒然发明净土宗的义理而已。中峰禅师说：“禅者，净土之禅，净土者，禅之净土”。就是指的这二本书。又者，您想要普遍搜集贤首宗的微妙注疏，而《弥陀疏钞》、《弥陀疏钞演义》这二本书，是贤首宗妙注中最切合于身心修证的。应当请购而加以研究，这个微妙的利益不是我所能形容的。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【但执直指之指，未见自心之月】《楞严经》云：“如人以手指月示人，彼人因指当应看月。复观指以为月体，此人岂唯亡失月轮，亦亡其指。”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又何不依西天第十四祖龙树菩萨．如来预记往生．龙宫诵出华严．广造诸论．偏赞西方。如毗婆沙论．称为易行疾至之道乎。又何不依第十二祖马鸣菩萨．于起信论末后．示最胜方便．令人念佛求生西方．常侍弥陀．永不退转乎。又何不依二祖阿难．初祖迦叶．结集三藏．与净土诸经乎。”（见印光大师《净土决疑论》）</w:t>
      </w:r>
    </w:p>
    <w:p>
      <w:pPr>
        <w:pStyle w:val="26"/>
        <w:keepNext w:val="0"/>
        <w:keepLines w:val="0"/>
        <w:pageBreakBefore w:val="0"/>
        <w:kinsoku/>
        <w:wordWrap/>
        <w:overflowPunct/>
        <w:topLinePunct w:val="0"/>
        <w:bidi w:val="0"/>
        <w:snapToGrid/>
        <w:spacing w:line="500" w:lineRule="exact"/>
      </w:pPr>
      <w:r>
        <w:rPr>
          <w:rFonts w:hint="eastAsia"/>
        </w:rPr>
        <w:t>“智者作十疑论．极陈得失．着观经疏．深明谛观。”“永明说四料简．直指即生了脱之法。”（《庐山青莲寺结社念佛宣言书》）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【矧】况且；而况。</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【淑】通“ 叔 ”。拾取；获益。《孟子·离娄下》：“予未得爲 孔子 徒也，予私淑諸人也。”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【弥陀疏钞】莲池大师著。四卷。【阿弥陀经疏钞演义】四卷，明古德法师著。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中峰】元明本，姓孙，钱塘人。年十五，决志出家。礼佛然臂，誓持五戒。日课法华，圆觉，金刚，诸经。夜常行不卧。已而参天目高峰妙公，遂从薙染。再三咨决，大彻法原。元大德十年，出主师子院，学者称为中峰和尚。仁宗欲致之，不可。赐号佛慈圆照广慧禅师，赐金襕袈裟，改师子院为师子正宗禅寺。本既单提向上，时复举扬净土。尝言禅者净土之禅，净土者禅之净土。有怀净土诗一百八首，大行于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【贤宗】贤首宗。即华严宗，因此宗为贤首国师所发扬，故别名为“贤首宗”。</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与广东许豁然居士书（代康泽师作）</w:t>
      </w:r>
    </w:p>
    <w:p>
      <w:pPr>
        <w:pStyle w:val="26"/>
        <w:keepNext w:val="0"/>
        <w:keepLines w:val="0"/>
        <w:pageBreakBefore w:val="0"/>
        <w:kinsoku/>
        <w:wordWrap/>
        <w:overflowPunct/>
        <w:topLinePunct w:val="0"/>
        <w:bidi w:val="0"/>
        <w:snapToGrid/>
        <w:spacing w:line="500" w:lineRule="exact"/>
      </w:pPr>
      <w:r>
        <w:rPr>
          <w:rFonts w:hint="eastAsia"/>
        </w:rPr>
        <w:t>居士身居善堂，力行善事，终日宣讲，劝人为善。担荷圣贤居家为政在野尽忠之道，遵守佛祖诸恶莫作众善奉行之法。每一思及，羡慕不已。然善事固有大小不同，善书亦有浅深不等。欲令自他同登善域，宜择其善书之最精微显著者，刊印流通。使天下后世之见闻此书者，皆悉改过迁善，希圣希贤</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。何异阁下遍提天下后世之耳而面命之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。较宣讲于一时一处者，其功德大小，不可同年而语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矣。但善书虽多，所说皆世间小因小果。惟安士全书，觉世牖民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尽善尽美。讲道论德，超古超今。言简而赅，理深而著。引事迹则证据的确，发议论则洞彻渊源。诚传家之至宝，亦宣讲之奇书。言言皆佛祖之心法，圣贤之道脉。淑世善民之要道，光前裕后之秘方。若能依而行之，则绳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圣贤，了生脱死，若操左券</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以取故物。与彼世所流通善书，不啻（chì）有山垤（dié）海潦（lǎo）</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之异。兹因了得师由普陀朝九华，衲特令绕道至金陵请来，呈于阁下，祈细心玩索</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，则食嘉肴而知旨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，学至道而知善，其刊板流通博施济众之心，必有决江河而莫御之势焉。安士先生姓周名梦颜，一名思仁，江苏昆山诸生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也。博通三教经书，深信念佛法门。弱冠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入泮（pàn）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，遂厌仕进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发菩提心，着书觉民。欲令斯民先立于无过之地，后出乎生死之海。故着戒杀之书，曰万善先资，戒淫之书，曰欲海回狂。良以众生造业，唯此二者最多，改过亦唯此二者最要。又着阴骘文广义，使人法法头头，皆知取法，皆知惩戒。批评辩论，洞彻精微。可谓帝君功臣。直将垂训之心，彻底掀翻，和盘托出。使千古之上，千古之下，垂训受训，两无遗憾矣。以其以奇才妙悟，取佛祖圣贤幽微奥妙之义，而以世间事迹文字发挥之，使其雅俗同观，智愚共晓故也。又以修行法门，唯净土最为切要。又着西归直指一书，明念佛求生西方，了生脱死大事。良以积德修善，只得人天之福，福尽还须堕落。念佛往生，便入菩萨之位，决定直成佛道。前三种书，虽教人修世善，而亦具了生死法。此一种书，虽教人了生死，而又须力行世善。诚可谓现居士身，说法度生者。不谓之菩萨再来，吾不信也。窃念虞舜为善，舍己从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。商书修德，主善为师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素知阁下及同堂诸位善人，无功不立，有善皆纳。敢请刊板，宣讲流通，则展转传扬，灯灯相续，尽未来际，皆受其赐。祈发救世之婆心，勿以人微而废言，则幸甚幸甚。居士传，系乾隆间苏州长洲进士彭绍升，博览群书之暇，采自汉至今之大忠大孝，清正廉洁，有功名教，深通佛法者，录其入道修证之事，兼载发挥佛法之文。人有数百，书成六册。三教平心论，系元学士刘谧所作。先明三教并是劝人止恶行善，不可偏废。次明极功浅深不同。后广破韩愈之说，并欧阳程朱之说。释氏稽古略，以历代纪年为纲，儒释事迹为目。自伏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至明末以来，国家之治乱，佛法之兴衰，信毁之罪福，修持之利益，祖师法言，高僧行实，并及出格忠孝，至极奸恶，皆录其大端。使人展卷便知法戒，端坐旷观古今。岂徒有益于修道之士，而实为读书论古者之袖里奇珍也。佛法唯教人止恶修善，明心见性，断惑证真，了生脱死。一大藏经，绝无一字教人运气炼丹，求成仙升天，长生不老者。国初魔民柳华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作慧命经，尽用佛经祖语，证炼丹法。挽正作邪，以法谤法。未开眼人，见其邪说，认为真实，正见永失。所言所修，皆破坏佛法。而犹嚣（áo）嚣（xiāo）</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自得，谓吾幸遇真乘，得闻正法。所谓认贼为子，煮砂作饭，一盲引众盲，相牵入火坑。可不哀哉。夫炼丹一法，非无利益。只可延年益寿，极功至于成仙升天。尚非老子真传，况是佛法正道。孔子曰，朝闻道，夕死可矣。老子曰，吾有大患，为吾有身。若能领会此语，便不被彼所迷。兼能熟阅安士全书，居士传，平心论，稽古略等书。则明镜当台，妍丑自分。洪炉验金，真伪立判。恐曾从事此书，故不禁覙（luó）缕（l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云。禅宗一法，惟令人真参实悟。故所有言句，皆无义路。不可以凡夫知见，作文字义理领会。若非亲近明眼善知识，及用拌命死心一番工夫参究，必不能顿明自心。心既不明，必不解祖师意旨。切不可依文解义，学口头禅。譬如山野小民，妄号帝王，罪必灭族。凡稽古略，居士传及一切语录中机锋转语，切勿妄会，至祷至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居士你身在慈善堂，努力修行善事，每天宣讲，劝人为善。担荷起圣贤闲居在家，辅助政教；在朝延之外，尽忠臣之心的法道；遵守佛祖，诸恶莫作，众善奉行之法。每每一想到，就羡慕不已。然而善事固然有大小不同，善书也有浅深不等。想要使得自他同登善人的领域，应该先选择善书中最精微显著的，来刊印流通。使得天下后世见到听到这本书的人，都能改过向善，仰慕效法圣贤之人。这就如同阁下你，普遍提起天下后世之人的耳朵而当面教导他们。比起在一时一处的宣讲，这个功德大小，不可以相提并论啊！但是善书虽然多，所说的都是世间的小因小果。唯有《安士全书》，觉化世人，诱导人民，尽善尽美。讲论道德，超越古今。言简而义赅，理深而显著。援引事迹则证据确凿，兴发议论则洞彻渊源。实在传家的珍宝，也是宣讲的奇书。语语都是佛祖的心法，圣贤的道脉。济利世人，改善民风的要道，光阐前贤，教导后学的秘方。如果能够依照而行，那么继承圣贤的业绩，了生脱死，就如同手拿凭证，取回自己的物品一般。与那些一般世人所流通的善书，如同高山与小土堆，大海与路上积水的差异。现在因为了得师从普陀山朝九华山，我特地让他绕道到南京金陵刻经处请来，呈于阁下，祈望你细心玩味探索，那么吃了嘉肴而知道美味，学习大道而知道真善，你想刊板流通，博施济众的心，必定有如决堤的江河而不能抵御的势态了。安士先生，姓周名梦颜，一名为思仁，江苏省昆山市入学生员。博通儒释道三教的经书，深信念佛法门。二十岁入大学，于是厌倦求取功名做官之路。发菩提心，写书来觉悟世人。想要使得世人先立于没有过失之地，然后出离生死之海。所以写了戒杀之书，名为《万善先资》，戒淫之书，名为《欲海回狂》。实在因为众生造业，唯独在这二个方面造的最多，改过也唯独这二个方面，最为要紧。又写了《阴骘文广义》，使人在每一法每一事上，都知道取法仿效，都知道惩戒果报。其中的批评辩论，洞彻精微。可说是文昌帝君的功臣。直接将文昌帝君垂顾教导的心，彻底掀翻，和盘托出。使得千古之上的帝君，千古之下的人民，垂顾训导，接受训诫，两方面都没有遗憾了。因为他以奇才妙悟，取佛祖圣贤，幽微奥妙之义，而以世间的事迹文字加以发挥，使得雅俗同观，智愚共晓的缘故啊！又因为修行法门，唯有净土，最为切要。又写了《西归直指》一书，阐明念佛求生西方，了生脱死的大事。实在因为积德修善，只得到人天之福，福报享尽，还要堕落。念佛往生，就入于菩萨之位，决定直成佛道。前面三种书，虽然教导世人修持世间善事，也具备了生死之法。这本《西归直指》，虽然教人了生死，而又必须力行世间善事。实在可说是现居士身，说法广度众生。不是菩萨再来人，我不相信。想到虞舜做善事，舍弃自己顺从他人。《商书》中说到修德，是崇尚注重善法为师。一向知道阁下你，以及同堂的诸位善人，所有的善功都想建立，所有的善行都能纳取。冒昧地请你们刊印这本书，来宣讲流通，那么展转传扬，灯灯相续，尽未来际，都受到这种恩赐。祈望发起救世的婆心，不要以我的轻微而废弃我的言语，那么就非常庆幸了。</w:t>
      </w:r>
    </w:p>
    <w:p>
      <w:pPr>
        <w:pStyle w:val="26"/>
        <w:keepNext w:val="0"/>
        <w:keepLines w:val="0"/>
        <w:pageBreakBefore w:val="0"/>
        <w:kinsoku/>
        <w:wordWrap/>
        <w:overflowPunct/>
        <w:topLinePunct w:val="0"/>
        <w:bidi w:val="0"/>
        <w:snapToGrid/>
        <w:spacing w:line="500" w:lineRule="exact"/>
      </w:pPr>
      <w:r>
        <w:rPr>
          <w:rFonts w:hint="eastAsia"/>
        </w:rPr>
        <w:t>《居士传》，是乾隆年间，苏州长洲进士彭绍升，在博览群书的空暇，采摘从汉朝到现今，大忠大孝，清正廉洁，有功于儒教，深通佛法的人，摘录他入道修证的事迹，兼带记载发挥佛法的文字。人有几百，书有六册。《三教平心论》，是元朝学士刘谧所作。先说明儒释道三教，都是劝人止恶行善，不可偏重废弃。其次说明终极功夫的浅深不同。后面广破韩愈的学说观点，以及欧阳修、程灏、程颐、朱熹的学说观点。《释氏稽古略》，以历代的纪年为大纲，儒家佛教的事迹为眼目。自伏羲时代到明朝末年以来，国家的平治与大乱，佛法的兴衰，信佛毁佛的罪福，修持的利益，祖师的法言，高僧的行持实事，以及超出常规的大忠大孝，极度奸邪的恶人，摘录其中的大概。使人一开卷就知道取法和鉴戒，端坐而纵观古今之事。那里只是有益于修道之人，而实在是读书论古之人的袖里奇珍啊！佛法只教人止恶修善，明心见性，断惑证真，了生脱死。一部大藏经，绝对没有一个字教人运气炼丹，求成仙升天，长生不老的。民国初年有一位魔子柳华阳写了一本《慧命经》，尽用佛经祖师之语，来证明炼丹之法。挽拉正法而作邪法，以邪法谤正法。没有择法慧眼的人，看到他的邪说，就认为是真实的，永远失掉正见。所说的、所修的，都是破坏佛法。而自己犹然傲慢自得，说我有幸遇到真乘，得闻正法。所谓的认贼为子，煮砂作饭，一盲引众盲，相牵入火坑。可不是悲哀吗？炼丹运气这个法，不是没有利益。但只可以延年益寿，最高的功夫能成仙升天。这尚且不是老子的真传，何况是佛法正道呢？孔子说：“朝闻道，夕死可矣”。老子说：“吾有大患，为吾有身”。如果能够领会这些话，就不会被他所迷惑。兼带能够熟读《安士全书》、《居士传》、《三教平心论》、《释氏稽古略》等书。那么明镜当台，美丑自然分出。洪炉验炼金子，是真是伪立刻判定。恐怕你曾经从事这些炼丹的书，所以不禁要详细说明。禅宗法门，只是令人真参实悟。所以所有的言句，都没有义解之路。不可以凡夫的知见，作文字义理上的领会。如果不是亲近明眼的善知识，以及用拌命死心的一番工夫参究过，必定不能够顿明自心。心既然不明，必定不能悟解祖师的意旨。千万不可以依文解义，学口头禅。譬如山村野外的小老百姓，妄称自己是帝王，这个罪过必定是灭族之灾。凡是《释氏稽古略》，《居士传》以及一切语录中的机锋转语，千万不要错妄领会，这是我恳切的请求与希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【希圣】效法圣人；仰慕圣人。【希贤】谓仰慕贤者，愿与之齐等。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【耳提面命】《诗·大雅·抑》：“匪面命之，言提其耳。”后以“耳提面命”谓教诲殷切，要求严格。【耳提】谓恳切教导。【面命】当面告语。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【同年而语】犹言相提并论。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【牖民】诱导人民。《诗·大雅·板》：“天之牖民，如埙如篪。”</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【绳武】《诗·大雅·下武》：“昭兹来许，绳其祖武。” 朱熹 集传：“绳，继；武，迹。言 武王 之道，昭明如此，来世能继其迹。”后因称继承祖先业迹为“绳武”。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【操左券：古代称契约为券，用竹做成，分左右两片，左片叫左券，是索取偿还的凭证。后来说有把握叫“操左券”。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【垤】小土堆。《孟子·公孙丑上》：“ 太山 之于丘</w:t>
      </w:r>
    </w:p>
    <w:p>
      <w:pPr>
        <w:pStyle w:val="26"/>
        <w:keepNext w:val="0"/>
        <w:keepLines w:val="0"/>
        <w:pageBreakBefore w:val="0"/>
        <w:kinsoku/>
        <w:wordWrap/>
        <w:overflowPunct/>
        <w:topLinePunct w:val="0"/>
        <w:bidi w:val="0"/>
        <w:snapToGrid/>
        <w:spacing w:line="500" w:lineRule="exact"/>
      </w:pPr>
      <w:r>
        <w:rPr>
          <w:rFonts w:hint="eastAsia"/>
        </w:rPr>
        <w:t>垤，河海之于行潦，类也。”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【玩索】反复玩味探索。</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【旨】味美；美味。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【诸生】明  清 两代称已入学的生员。明代称考取秀才入学的生员为诸生。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【弱冠】古时以男子二十岁为成人，初加冠，因体犹未壮，故称弱冠。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【入泮】古代学宫前有泮水，故称学校为泮宫。科举时代学童入学为生员称为“入泮”。</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【仕进】谓求取功名之路。</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虞舜】姓姚，名重华。尧帝的女婿，因建国於虞，故称为虞舜或有虞氏。性至孝，尧用之，使摄位三十，后受禅为天子，都於蒲阪(今山西省永济县)。舜以孝闻天下，中华二十四孝，舜列第一。虞舜待继母以孝，待弟以仁，是仁孝的典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【商书】《书》也叫《书经》或《尚书》，是我国最早的一部文集。全书分《虞书》、《夏书》、《商书》、《周书》四部分。《商书·咸有一德》：“德有常师，主善为师”。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【伏羲】古代传说中的三皇之一。 风姓 。相传其始画八卦，又教民渔猎，取牺牲以供庖厨，因称 庖牺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【柳华阳】 (1736--?)清代洪都(今江西南昌市)人，据《慧命经·序》称，自幼好佛，出家为僧人。后遇伍冲虚真人及壶云大师，传以金丹大道秘诀，遂改入道门，修炼丹道。著《金仙证论》、《慧命经》，论述丹法要旨及修炼体会。丹法与伍守阳相承，后世称伍柳仙宗派。</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【嚣嚣】傲慢貌。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【覙缕】犹言弯弯曲曲。谓详述。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【至祷】多用于书信结尾，表示恳切的请求或希望。</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复丁福保居士论臂香书 </w:t>
      </w:r>
    </w:p>
    <w:p>
      <w:pPr>
        <w:pStyle w:val="26"/>
        <w:keepNext w:val="0"/>
        <w:keepLines w:val="0"/>
        <w:pageBreakBefore w:val="0"/>
        <w:kinsoku/>
        <w:wordWrap/>
        <w:overflowPunct/>
        <w:topLinePunct w:val="0"/>
        <w:bidi w:val="0"/>
        <w:snapToGrid/>
        <w:spacing w:line="500" w:lineRule="exact"/>
      </w:pPr>
      <w:r>
        <w:rPr>
          <w:rFonts w:hint="eastAsia"/>
        </w:rPr>
        <w:t>臂香者，于臂上燃香也。灵峰老人，日持楞严梵网二经，故于燃香一事，颇为频数。良以一切众生，无不爱惜自身，保重自身。于他则杀其身，食其肉，心更欢乐。于己则蚊噆（cǎn）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芒</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刺，便难忍受矣。如来于法华楞严梵网等大乘经中，称赞苦行。令其燃身臂指，供养诸佛。对治贪心及爱惜保重自身之心。此法于六度中仍属布施度摄。以布施有内外不同。外则国城妻子，内则头目髓脑。燃香燃身，皆所谓舍。必须至心恳切，仰祈三宝加被。唯欲自他业消慧朗，罪灭福增。（言自他者，虽实为己，又须以此功德，回向法界众生，故云自他。）绝无一毫为求名闻及求世间人天福乐之心，唯为上求佛道下化众生而行。则功德无量无边，不可思议。所谓三轮体空，四弘普摄。功德由心愿而广大，果报由心愿而速获。其或心慕虚名，徒以执着之心，效法除着之行。且莫说燃臂香，即将全身通燃，亦是无益苦行。以以执着心，求名誉念。既无三轮体空之解，又无四弘普摄之心。以如来破除身见之法，转增坚固身见。罪福由心而分，果报由心而异。故华严谓牛饮水成乳，蛇饮水成毒，智学证涅盘，愚学增生死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，此也。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臂香，就是在手臂上燃香。藕益大师，每天修持《楞严经》、《梵网经》，所以对于燃香这件事，比较经常行持。实在因为一切众生，无不爱惜自己的色身，保重自己的色身。对于其它的众生，就杀其身，食其肉，心里更加欢乐。对于自己，则蚊子咬一下，稻草刺一下，就难以忍受了。如来在《法华经》、《楞严经》、《梵网经》等大乘经中，称赞苦行。令我们燃身、臂、指，来供养诸佛，对治贪心，以及爱惜保重自己的心。这个法门，在六度当中，仍属于布施度所摄。因为布施有内施、外施的不同。外施：国城妻子，内施：头目髓脑。燃香燃身，都是所谓的施舍。必须至心恳切，仰祈三宝加被。唯独想要自他业消慧朗，罪灭福增。（说“自他”，虽然实际上是为自己，又必须以此功德，回向法界众生，所以说“自他”。）绝对没有一丝毫，为求名闻，及求世间人天福乐的心，唯独为了上求佛道，下化众生而这样做。那么功德无量无边，不可思议。所谓的三轮体空，四弘普摄。功德由心愿而广大，果报由心愿而速获。有人或者心慕虚名，徒然以执着的心，效法除去执着的苦行。暂且不要说燃臂香，就是将全身通燃，也只是无益的苦行。因为是以执着心，贪求名誉的念头。既然没有三轮体空的见解，又没有四弘誓愿普摄的悲心。以如来破除身见的方法，展转增长坚固的身见。得罪得福，由起心动念而有分别；所得果报，由发心大小而有差异。所以《华严经》中说：牛饮水成乳，蛇饮水成毒，智慧的人学了，证得涅盘；愚痴的人的学了，增长生死，就是这个意思啊！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【噆】咬，叮。</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【芒】草的末端；稻麦子实外壳上长的细刺。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《大方广佛华严经》卷第十二 ：“牛饮水成乳</w:t>
      </w:r>
      <w:r>
        <w:rPr>
          <w:rFonts w:hint="eastAsia"/>
          <w:lang w:val="en-US" w:eastAsia="zh-CN"/>
        </w:rPr>
        <w:t xml:space="preserve"> </w:t>
      </w:r>
      <w:r>
        <w:rPr>
          <w:rFonts w:hint="eastAsia"/>
        </w:rPr>
        <w:t>蛇饮水成毒</w:t>
      </w:r>
      <w:r>
        <w:rPr>
          <w:rFonts w:hint="eastAsia"/>
          <w:lang w:val="en-US" w:eastAsia="zh-CN"/>
        </w:rPr>
        <w:t xml:space="preserve"> </w:t>
      </w:r>
      <w:r>
        <w:rPr>
          <w:rFonts w:hint="eastAsia"/>
        </w:rPr>
        <w:t>智学成菩提</w:t>
      </w:r>
      <w:r>
        <w:rPr>
          <w:rFonts w:hint="eastAsia"/>
          <w:lang w:val="en-US" w:eastAsia="zh-CN"/>
        </w:rPr>
        <w:t xml:space="preserve"> </w:t>
      </w:r>
      <w:r>
        <w:rPr>
          <w:rFonts w:hint="eastAsia"/>
        </w:rPr>
        <w:t>愚学为生死”。</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Style w:val="41"/>
          <w:rFonts w:hint="eastAsia"/>
          <w:b/>
          <w:bCs w:val="0"/>
        </w:rPr>
        <w:t>与广东萧永华孝廉</w:t>
      </w:r>
      <w:r>
        <w:rPr>
          <w:rStyle w:val="41"/>
          <w:rFonts w:hint="default"/>
          <w:b/>
          <w:bCs w:val="0"/>
        </w:rPr>
        <w:fldChar w:fldCharType="begin"/>
      </w:r>
      <w:r>
        <w:rPr>
          <w:rStyle w:val="41"/>
          <w:rFonts w:hint="default"/>
          <w:b/>
          <w:bCs w:val="0"/>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Style w:val="41"/>
          <w:rFonts w:hint="default"/>
          <w:b/>
          <w:bCs w:val="0"/>
        </w:rPr>
        <w:instrText xml:space="preserve">,</w:instrText>
      </w:r>
      <w:r>
        <w:rPr>
          <w:rFonts w:hint="default" w:ascii="Times New Roman" w:hAnsi="Times New Roman" w:eastAsia="华文中宋" w:cs="Times New Roman"/>
          <w:b/>
          <w:kern w:val="2"/>
          <w:position w:val="4"/>
          <w:sz w:val="20"/>
          <w:szCs w:val="28"/>
          <w:lang w:val="en-US" w:eastAsia="zh-CN" w:bidi="ar-SA"/>
        </w:rPr>
        <w:instrText xml:space="preserve">1</w:instrText>
      </w:r>
      <w:r>
        <w:rPr>
          <w:rStyle w:val="41"/>
          <w:rFonts w:hint="default"/>
          <w:b/>
          <w:bCs w:val="0"/>
        </w:rPr>
        <w:instrText xml:space="preserve">)</w:instrText>
      </w:r>
      <w:r>
        <w:rPr>
          <w:rStyle w:val="41"/>
          <w:rFonts w:hint="default"/>
          <w:b/>
          <w:bCs w:val="0"/>
        </w:rPr>
        <w:fldChar w:fldCharType="end"/>
      </w:r>
      <w:r>
        <w:rPr>
          <w:rStyle w:val="41"/>
          <w:rFonts w:hint="eastAsia"/>
          <w:b/>
          <w:bCs w:val="0"/>
        </w:rPr>
        <w:t>书（代康泽师作）</w:t>
      </w:r>
      <w:r>
        <w:rPr>
          <w:rFonts w:hint="eastAsia"/>
        </w:rPr>
        <w:t xml:space="preserve"> </w:t>
      </w:r>
    </w:p>
    <w:p>
      <w:pPr>
        <w:pStyle w:val="26"/>
        <w:keepNext w:val="0"/>
        <w:keepLines w:val="0"/>
        <w:pageBreakBefore w:val="0"/>
        <w:kinsoku/>
        <w:wordWrap/>
        <w:overflowPunct/>
        <w:topLinePunct w:val="0"/>
        <w:bidi w:val="0"/>
        <w:snapToGrid/>
        <w:spacing w:line="500" w:lineRule="exact"/>
      </w:pPr>
      <w:r>
        <w:rPr>
          <w:rFonts w:hint="eastAsia"/>
        </w:rPr>
        <w:t>五灯会元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，各经房仿单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俱无，无从购请。但不知阁下求此书之意，故不禁覙缕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云。为真参实悟，洞明自心，彻见父母未生前本来面目耶。抑欲学其一棒一喝</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，喝佛骂祖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，但取口舌辩给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，以邀誉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于流俗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耶。或欲记其言句，以雄笔札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，使挥毫染翰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时，神机活泼，文词幽邃，如苏子瞻辈出词吐气，殆非食人间烟火者所能也。若欲得第一者，须先研究佛经，使教眼明了。又须亲近具眼高人，得闻一言一句，穷参力究。至力极功纯，自然冷灰豆爆，彻悟自心，如伸手见掌，了无自他之疑。又须高人印证，恐或错认消息。若能如此，再看此书及一切禅书，犹家里人共家里人说家里话，但有所益，毫无所损。若未能如上用功，及开悟印证。先观禅书，欲得开悟者。如蒙尘古镜，欲顿发光明，不去磨垢，但涂白粉，涂至经劫，亦无光发。所谓依他作解，塞自悟门，说食数宝，何济饥贫。若欲得第二者，则虽是善因，反招恶果。此现世僧俗同陷之万丈深坑也。良以禅宗举扬，皆归向上一着。悟者便能神会，迷人尽随语转。不知古人棒喝喝骂之意，便以此为行持。其失岂止王莽学周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，曹操学文王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。醍醐上味，为世所珍，遇斯人等，翻成毒药。裴公美谓得其意则疾成佛道，失其旨则永入泥犁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。可不惧哉。祈阁下勿萌此念也。至于欲文类古人作词料用者。不知古人皆于自心大有发明，故出言吐词，妙合禅机。譬如庖丁解牛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，由基射猿</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，非学而能者也。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五灯会元》，各个刻经流通处的书单中都没有，没地方请购。但不知阁下你请这部书的用意，所以不禁详细说说。是为了真参实悟，洞彻明了自心，彻见父母未生前的本来面目呢？还是想要学其中一棒一喝，喝佛骂祖，只取口舌上的辩才，在流俗平庸之人中求得声誉呢？或者想要记取其中的言语句子，来雄壮自己的文笔信札，使挥笔染墨之时，神机活泼，文词幽远深邃，如苏轼这一类人，写出的文词，说出的话语，都不是食人间烟火的人所能达到的。如果想到得到第一种的利益，必须先研究佛经，使得教理法眼明了清楚。又必须亲近具正法眼的高人，听闻到一词一句，穷参力究。用功到了极点，功夫精纯，自然如冷灰中的豆子爆裂，彻悟自心，如同伸出双手见手掌，没有一点自他的怀疑。又必须高人给你印证，恐怕错认消息。如果能够如此，再看这部书以及一切禅宗的书籍，犹如家里人与家里人说家里话，只有利益，没有损害。如果不能如上所说用功，以及开悟印证。先看禅宗的书籍，想要开悟的话。如同蒙上尘垢的古镜，想要它顿时发出光明，不去磨洗尘垢，只是在外面涂擦白粉，涂到尘点劫，也没有光明发出。所谓的：依他人的话语当作自己的义解，堵塞自己开悟的门径，说食数宝，如何救济饥饿贫穷。如果想要得到第二种利益，那么虽然是善因，反而招来恶果。这是现在世间的僧人俗人，共同陷堕的万丈深坑啊！实在因为禅宗的举扬发挥，都是归于向上一著（自心理体）。开悟的人便能够心领神会，迷昧的人完全随言语而转。不知道古人棒喝喝骂的用意，就认为这样是行持。这个过失，岂止是如王莽学周公旦，曹操学周文王。醍醐的上妙美味，为世间所珍贵，遇到这样的人，就翻变成毒药了。裴休说：“得其意，则疾成佛道，失其旨，则永入地狱”。可不是要畏惧谨慎吗？祈望阁下你不要萌生这种念头。至于想要学习文句，类同古人，来作为文词资料使用。不知道古人都是对于自心，有大的发现明了，所以出言吐词，妙合禅机。譬如庖丁解剖牛体，养由基射箭，猿猴流泪，知不能免死，这不是学学就能够达到的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【孝廉】1.孝，指孝悌者；廉，清廉之士。分别为统治阶级选拔人才的科目，始于 汉 代，在 东汉 尤为求仕者必由之途，后往往合为一科。亦指被推选的士人。2. 明  清 两代对举人的称呼。</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五灯会元】凡二十卷。南宋僧普济撰（宋刊本作慧明撰）。今收于卍续藏第一三八册。此书取自景德传灯录以下之五灯录，即于景德传灯录、广灯录、续灯录、联灯会要、普灯录等，撮要会为一书，故称五灯会元。其内收录过去七佛、西天二十七祖，东土六祖以下至南岳下十七世德山子涓嫡传付法禅师之行历、机缘。及南宋亡，其板木为元兵烧毁，会稽韩庄节与太尉康里重刻。</w:t>
      </w:r>
    </w:p>
    <w:p>
      <w:pPr>
        <w:pStyle w:val="26"/>
        <w:keepNext w:val="0"/>
        <w:keepLines w:val="0"/>
        <w:pageBreakBefore w:val="0"/>
        <w:kinsoku/>
        <w:wordWrap/>
        <w:overflowPunct/>
        <w:topLinePunct w:val="0"/>
        <w:bidi w:val="0"/>
        <w:snapToGrid/>
        <w:spacing w:line="500" w:lineRule="exact"/>
      </w:pPr>
      <w:r>
        <w:rPr>
          <w:rFonts w:hint="eastAsia"/>
        </w:rPr>
        <w:t>明代僧南石文琇于永乐十五年（1417）完成五灯会元补遗一卷，列述杭州灵隐东谷光等五灯会元后之二十人之略传。收于卍续藏第一四二册增集续传灯录之附录。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【仿单】介绍商品的性质、用途等的说明书。此处指图书清单。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【覙缕】犹言弯弯曲曲。谓详述。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【棒喝】佛教禅宗用语。禅师接待初机学人，对其所问，不用言语答复，或以棒打，或以口喝，以验知</w:t>
      </w:r>
    </w:p>
    <w:p>
      <w:pPr>
        <w:pStyle w:val="26"/>
        <w:keepNext w:val="0"/>
        <w:keepLines w:val="0"/>
        <w:pageBreakBefore w:val="0"/>
        <w:kinsoku/>
        <w:wordWrap/>
        <w:overflowPunct/>
        <w:topLinePunct w:val="0"/>
        <w:bidi w:val="0"/>
        <w:snapToGrid/>
        <w:spacing w:line="500" w:lineRule="exact"/>
      </w:pPr>
      <w:r>
        <w:rPr>
          <w:rFonts w:hint="eastAsia"/>
        </w:rPr>
        <w:t>其根机的利钝，叫“棒喝”。相传棒的使用，始于 德山  宣鉴 与 黄檗  希运 ；喝的使用，始于 临济  义玄 ，故有“ 德山 棒、 临济 喝”之称。以后禅师多棒喝交施，无非借此促使人觉悟。</w:t>
      </w:r>
    </w:p>
    <w:p>
      <w:pPr>
        <w:pStyle w:val="26"/>
        <w:keepNext w:val="0"/>
        <w:keepLines w:val="0"/>
        <w:pageBreakBefore w:val="0"/>
        <w:kinsoku/>
        <w:wordWrap/>
        <w:overflowPunct/>
        <w:topLinePunct w:val="0"/>
        <w:bidi w:val="0"/>
        <w:snapToGrid/>
        <w:spacing w:line="500" w:lineRule="exact"/>
      </w:pPr>
      <w:r>
        <w:rPr>
          <w:rFonts w:hint="eastAsia"/>
        </w:rPr>
        <w:t>【一喝】一声叱咤。佛教禅师于弟子参见时，常大喝一声，断其妄想，以示警醒。如 百丈 参问 马祖道一 ， 马祖 振威一喝。后 百丈 谓其门下曰：“佛法不是小事，老僧昔被 马大师 一喝，直得三日耳聋眼黑。”见《景德传灯录·洪州百丈山怀海禅师》。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呵佛骂祖】唐朗州德山院宣鉴禅师，一日上堂说：‘我这裹，佛也无，法也无，达摩是个老臊胡，十地菩萨是担粪汉，等妙二觉是破戒凡夫，菩提涅盘是系驴橛，十二分教是点鬼簿，拭疮纸，佛是老胡屎橛。’又有一僧问韶州云门山文偃禅师：如何是佛？云答：‘干屎橛’。他也曾说过：‘释迦初生，一手指天，一手指地，周行七步，目顾四方云；天上天下，惟我独尊。老僧当时若见，一棒打杀与狗子吃，贵图天下太平。’这都是提醒世人：凡有相者，皆是虚妄，纵是经典佛像，或圣或贤，既落形迹，皆属生灭，并不是正常如实之道。</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【辩给】便言捷给，能言善辩。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【邀誉】求取声誉。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【流俗】指世间平庸的人。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【笔札】写作；书写。借指文章、书画。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【挥毫】运笔。谓书写或绘画。【染翰】1.以笔蘸墨。翰，笔。2.指作诗文、绘画等。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【王莽学周公】白居易有首诗，其中几句是： “周公恐惧流言日，王莽谦恭未篡时。向使当初身便死，一生真伪复谁知？” 周公：姬旦，周武王弟，成王的叔父。成王年幼为王，周公摄政，管叔等人“流言于国”，说周公要害成王。周公恐惧，就避于东。后来成王发现流言是假的，便迎接周公回来，平定了管叔等人的叛乱。王莽：字巨君，汉元帝皇后侄，他在夺取政权过程中，为了收揽人心，常表现出谦恭退让，后来终于篡汉自立，改国号为“新”。 “未篡”，一作“下士”。</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曹操学文王】曹操（155—220)，字孟德，小名阿瞒，沛国谯县(今安徽亳州市)人。《三国演义》载：炎召贾充、裴秀入宫问曰：“曹操曾云：若天命在吾，吾其为周文王乎！果有此事否？”充曰：“操世受汉禄，恐人议论篡逆之名，故出此言。乃明教曹丕为天子也。” …… “操虽功盖华夏，下民畏其威而不怀其德。……文王并吞西蜀，功盖寰宇。又岂操之可比乎？” 《吕氏春秋》载：昔者纣为无道，杀梅伯而醢之，杀鬼侯而脯之，以礼诸侯于庙。文王流涕而咨之。纣恐其畔，欲杀文王而灭周。文王曰：“父虽无道，子敢不事父乎？君虽不惠，臣敢不事君乎？孰王而可畔也？”纣乃赦之。……《诗》曰：“惟此文王，小心翼翼。昭事上帝，聿怀多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裴休（797～870）】唐代孟州济源人（一说是河东闻喜人）。长庆（821～824）年中举进士第，升贤良方正。会昌二年（842），于洪州兴龙寺迎请黄檗希运入府署，旦夕问道，大中二年（848）迁往宣州宛陵时，又建精舍请希运居之，朝暮受法。氏通达禅旨，博综教相，常与宗密相往来，宗密每有著述，则为之撰序，居官操守严正。大中五年二月官户部侍郎，领诸道盐铁转运使，革除弊害，又定税茶十二法，人以为便。六年为同平章事，十年辞去，后历诸州军节度观察使，咸通（860～873）初年任户部尚书，又转任吏部尚书太子少师而后卒，年七十四。氏自中年后断肉食，斋居焚香诵经，以习歌呗为业。尝撰《劝发菩提心文》一卷，并辑希运之语录而成《传法心要》一书。此外，《大正藏》第四十八册所收之《黄檗断际禅师宛陵录》，亦题为裴休所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【庖丁解牛】见庄子内篇，养生主。文惠君曰：“嘻！善哉！技，盖至此乎！”庖丁对曰：“臣之所好者、道也，进乎技矣。始臣之解牛之时，所见无非牛者；三年之后，未尝见全牛也……”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由基射猨】春秋时，楚大夫养由基，善射，去柳叶百步射之，百发百中。莲池大师戒杀放生文云：“畏死之猨，望弓影而双垂悲泪”。谓：楚王与养由基出猎，遇猨，令射之，猨望见由基，即泪下！盖猨臂柔捷，能接飞矢。由基神射，矢到之处，臂不及接，自知其必死而悲也。</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与某居士书（代了余师作） </w:t>
      </w:r>
    </w:p>
    <w:p>
      <w:pPr>
        <w:pStyle w:val="26"/>
        <w:keepNext w:val="0"/>
        <w:keepLines w:val="0"/>
        <w:pageBreakBefore w:val="0"/>
        <w:kinsoku/>
        <w:wordWrap/>
        <w:overflowPunct/>
        <w:topLinePunct w:val="0"/>
        <w:bidi w:val="0"/>
        <w:snapToGrid/>
        <w:spacing w:line="500" w:lineRule="exact"/>
      </w:pPr>
      <w:r>
        <w:rPr>
          <w:rFonts w:hint="eastAsia"/>
        </w:rPr>
        <w:t>仲春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来山，瞬息半载。纵寿百年，弹指即过。一息尚存，当求出路。毋使临终，悔之无及。每忆经云，人身难得，中国难生，佛法难遇，信心难生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四者幸备，尤当努力。如登宝山，要得摩尼。良以在凡夫地，未断惑业，生死不了，难免堕落。所以如来极劝众生，发真信心，及切愿心，持佛名号，求生净土。当以供养三宝，守戒一生，一切所作，种种功德，不求来生人天福报，不求现世长寿康宁，唯求临终往生净土。则与佛誓愿相契相合，感应道交，定满所愿。如人堕海，有船来救，若肯上船，即登彼岸。求人天福，不求往生，如不上船，难免沉溺。佛欲令汝超凡入圣，汝却愿得有漏之福。福报一尽，永堕三途。如摩尼珠，用弹黄雀。所得者少，所失者多。可不惜哉，宜警省焉。当知念佛往生一法，乃一切众生速出生死之第一要道，实一切诸佛疾成正觉之最上法门。不可以简便易行，视作等闲。必须以勤恳志心，方能成办。至于修持法则，龙舒文中具载。又有安士全书，具载念佛往生法则并随事积德，居尘学道，齐家教子，淑世善民，种种法则，悉臻奥妙。可谓通儒释于不二，冠古今而无双。一切缁素男女，皆堪永为龟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者也。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你二月份来普陀山，一转眼半年过去了。纵然有一百年的寿命，也是弹指即过。这一口气还在，应当寻求将来的出路。不要使得到了临终之时，后悔也来不及了。每每想到《四十二章经》中说：人身难得，中国难生，佛法难遇，信心难生。这四者很庆幸都具备，尤其应当努力。如同登上宝山，一定要得到摩尼宝珠。实在因为在凡夫地，没有断除惑业，生死不了，难免堕落。所以如来极力劝导众生，发真实信心，以及迫切愿心，持佛名号，求生净土。应当以供养三宝，一生守戒，一切所作的种种功德，不求来生的人天福报，不求现世的长寿康宁，唯求临终，往生净土。则与佛的誓愿相契相合，感应道交，一定满你所愿。如人堕入大海，有船来救，如果肯上船，就即刻登上彼岸。求人天福，不求往生，如同不肯上船，难免沉溺生死大海。佛陀想要使你超凡入圣，你却愿意得到有漏之福。福报一尽，永堕三途。如用摩尼宝珠，用来弹射黄雀。所得的少，所失掉的多。太可惜了！应该警觉反省啊！应当知道念佛往生这一法，是一切众生速出生死的第一要道，实在一切诸佛，疾成正觉的最上法门。不可以因为简单方便，容易行持，就看作等闲平常。必须以勤恳专心，才能成办。至于修持的方法轨则，《龙舒净土文》中具备记载。又有《安士全书》，具足记载了念佛往生的法则，以及随事修持，积累功德，居于尘俗，学修法道，管理家庭，教育子女，济世善民，种种法则，都达到了奥妙的极点。可说是，贯通儒释于不二之门，冠居古今而无双第一。一切的出家在家的男女，都能永远作为借鉴学习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【仲春】春季的第二个月，即农历二月。因处春季之中，故称。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出自《佛说四十二章经》，经文：“佛言。人离恶道。得为人难。既得为人。去女即男难。既得为男。六根完具难。六根既具。生中国难。既生中国。值佛世难。既值佛世。遇道者难。既得遇道。兴信心难。既兴信心。发菩提心难。既发菩提心。无修无证难。”</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【龟鉴】比喻可供人对照学习的榜样或引以为戒的教训。鉴，镜子。</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与海盐</w:t>
      </w:r>
      <w:r>
        <w:rPr>
          <w:rFonts w:hint="default"/>
        </w:rPr>
        <w:fldChar w:fldCharType="begin"/>
      </w:r>
      <w:r>
        <w:rPr>
          <w:rFonts w:hint="default"/>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b/>
          <w:kern w:val="2"/>
          <w:position w:val="4"/>
          <w:sz w:val="20"/>
          <w:szCs w:val="28"/>
          <w:lang w:val="en-US" w:eastAsia="zh-CN" w:bidi="ar-SA"/>
        </w:rPr>
        <w:instrText xml:space="preserve">1</w:instrText>
      </w:r>
      <w:r>
        <w:rPr>
          <w:rFonts w:hint="default"/>
        </w:rPr>
        <w:instrText xml:space="preserve">)</w:instrText>
      </w:r>
      <w:r>
        <w:rPr>
          <w:rFonts w:hint="default"/>
        </w:rPr>
        <w:fldChar w:fldCharType="end"/>
      </w:r>
      <w:r>
        <w:rPr>
          <w:rFonts w:hint="eastAsia"/>
        </w:rPr>
        <w:t xml:space="preserve">某夫人书（代悟开师作） </w:t>
      </w:r>
    </w:p>
    <w:p>
      <w:pPr>
        <w:pStyle w:val="26"/>
        <w:keepNext w:val="0"/>
        <w:keepLines w:val="0"/>
        <w:pageBreakBefore w:val="0"/>
        <w:kinsoku/>
        <w:wordWrap/>
        <w:overflowPunct/>
        <w:topLinePunct w:val="0"/>
        <w:bidi w:val="0"/>
        <w:snapToGrid/>
        <w:spacing w:line="500" w:lineRule="exact"/>
      </w:pPr>
      <w:r>
        <w:rPr>
          <w:rFonts w:hint="eastAsia"/>
        </w:rPr>
        <w:t>身乃招苦之本，厌乃得乐之基。宿因厚而现善浓，则多劫之重报，转而现生轻受。罹灾戾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而猛修持，则娑婆之痛苦，即是极乐导师。当作偿债之想，懊闷自消。倘生怨尤</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之心，罪障续起。逆来顺受，始为乐天知命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之人。厌此欣彼，方是修净念佛之士。缅想居士崇信大法，世德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相承，固当报享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康宁，何缘身膺笃疾。得非弥陀如来观音大士，他心天眼，放大光明，借夫人之幻病，作同人之棒喝，俾于苦海，普拯沉溺耶。敢祈深劝子媳，以及奴仆，外及族党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，与诸亲眷，悉令戒杀放生吃素念佛。则净如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之家法，千秋续美。庶熙朝</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之天爵</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，万古联芳。如是则只此凄凄之病身，为苦海之舟楫。惶惶之病话，作尘世之津梁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。又何待证无生忍，方可入俗利生。登不退地，始堪现身说法也哉。经云，至心念佛一声，能灭八十亿劫生死重罪。教人念佛一声，胜于百年所行七宝布施。但能至心念佛，则病无不愈，冯氏夫人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之芳躅（zhuó）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可追。教人念佛，则生品最高，荆王夫人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之懿范不远。以此祷佛，立见痊愈。请即致力，无或疑贰。又净如弥陀疏钞撷，言简而精，理深而着，乃净土之要书，实初机之良导。宜熟阅之。并祈有便人来，多带几部，以广净如法施。</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色身是招苦的根本，厌离是得乐的基础。过去的善因深厚，而现世的善行浓厚，那么多劫的重报，转为现生的轻受。遭遇灾害而能勇猛地修持，那么娑婆世界的痛苦，就成了极乐世界的导师。应当作还债来想，恼恨苦闷自然消除。倘若生起埋怨责怪的心，罪障就相续生起。逆境来了，随顺承受，才是乐天知命的人。厌此娑婆，欣彼极乐，才是修净土念佛的人。遥想居士崇信佛法，世代美德相承，固然应当是享受健康安宁的果报，为何现在身患重病。莫非是阿弥陀佛、观音大士，用他心通、天眼通，放大光明，借夫人的如幻之病，作同辈人的棒喝之训，在此苦海中，普遍拯救沉溺的众生吗？冒昧地祈望您，好好的劝导儿子媳妇，以及奴婢仆人，外及亲族同乡，与诸位家亲眷属，都令他们要戒杀放生，吃素念佛。那么净如居士的治家礼法，能够千秋相续美传。使得盛世的官爵，能够万古流芳。如此，那么就这个凄凉的重病之身，作为苦海的舟船。恐惧惊惶病人的话语，作为尘世接引众生的桥梁。又何必等待证到无生法忍，才可以入俗利益众生。登证初地不退地，才堪能现身说法呢？经典中说：至心念佛一声，能灭八十亿劫，生死重罪。教人念佛一声，胜过百年所行，七宝布施。只要能至心念佛，那么疾病没有不痊愈的，冯氏夫人的事迹可以追随。教人念佛，则往生的品位最高，荆王夫人的懿行轨范并不遥远。以此来祈祷佛陀，立刻见到疾病痊愈。请即刻竭力去做，不要疑惑不定。又者，净如居士的《弥陀疏钞撷》，言词简便而精炼，义理深邃而显著，是净土的切要之书，实在是初学人的良导。应该熟读。并祈望有顺路人来的时候，多带几部来，以广结净如居士的法施之缘。</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【海盐】浙江省海盐县。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【灾戾】指自然灾害。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【怨尤】埋怨责怪。</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 xml:space="preserve">【乐天知命】旧谓乐从天道的安排，安守命运的分限。《易·系辞上》：“乐天知命，故不忧。”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【世德】1.累世的功德；先世的德行。”2.祖上及本人均有美德的人。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【报享】谓上帝酬答祭享。</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【族党】聚居的同族亲属。</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【净如】徐槐廷居士。著《金刚经解义》、《弥陀疏钞撷》。《阿弥陀经疏钞撷》一卷，明祩宏疏钞，徐槐廷撷。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【熙朝】1.兴盛的朝代。2.使王朝兴盛。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【天爵】1.天然的爵位。指高尚的道德修养。因德高则受人尊敬，胜于有爵位，故称。2.天子所封的爵位；朝廷官爵。芳 指懿德美誉。亦以指贤德的人。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【津梁】1.桥梁。2.比喻能起桥梁作用的人或事物。3.接引，引导。4.比喻济渡众生。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【宋冯氏夫人】</w:t>
      </w:r>
      <w:bookmarkStart w:id="95" w:name="0269b28"/>
      <w:r>
        <w:rPr>
          <w:rFonts w:hint="eastAsia"/>
        </w:rPr>
        <w:t>夫人名法信。赠少师许珣之女。</w:t>
      </w:r>
      <w:bookmarkEnd w:id="95"/>
      <w:bookmarkStart w:id="96" w:name="0269b29"/>
      <w:r>
        <w:rPr>
          <w:rFonts w:hint="eastAsia"/>
        </w:rPr>
        <w:t>适承宣使陈思恭。少多疾。及嫁疾尤甚。</w:t>
      </w:r>
      <w:bookmarkEnd w:id="96"/>
      <w:bookmarkStart w:id="97" w:name="0269c01"/>
      <w:r>
        <w:rPr>
          <w:rFonts w:hint="eastAsia"/>
        </w:rPr>
        <w:t>医者以为不可疗。往见慈受深禅师。问愈疾之方。</w:t>
      </w:r>
      <w:bookmarkEnd w:id="97"/>
      <w:bookmarkStart w:id="98" w:name="0269c02"/>
      <w:r>
        <w:rPr>
          <w:rFonts w:hint="eastAsia"/>
        </w:rPr>
        <w:t>深教以持斋诵佛。</w:t>
      </w:r>
      <w:bookmarkEnd w:id="98"/>
      <w:bookmarkStart w:id="99" w:name="0269c03"/>
      <w:r>
        <w:rPr>
          <w:rFonts w:hint="eastAsia"/>
        </w:rPr>
        <w:t>夫人尽去荤血及装饰之奉衣扫塔服。专以西方为念。行亦西方也。坐亦西方也。</w:t>
      </w:r>
      <w:bookmarkEnd w:id="99"/>
      <w:bookmarkStart w:id="100" w:name="0269c04"/>
      <w:r>
        <w:rPr>
          <w:rFonts w:hint="eastAsia"/>
        </w:rPr>
        <w:t>起居食息亦西方也。语默动静亦西方也。</w:t>
      </w:r>
      <w:bookmarkEnd w:id="100"/>
      <w:bookmarkStart w:id="101" w:name="0269c05"/>
      <w:r>
        <w:rPr>
          <w:rFonts w:hint="eastAsia"/>
        </w:rPr>
        <w:t>酌水献华亦西方也。诵经行道亦西方也。</w:t>
      </w:r>
      <w:bookmarkEnd w:id="101"/>
      <w:bookmarkStart w:id="102" w:name="0269c06"/>
      <w:r>
        <w:rPr>
          <w:rFonts w:hint="eastAsia"/>
        </w:rPr>
        <w:t>剎那之念秋毫之善一以为西方之津梁。</w:t>
      </w:r>
      <w:bookmarkEnd w:id="102"/>
      <w:bookmarkStart w:id="103" w:name="0269c07"/>
      <w:r>
        <w:rPr>
          <w:rFonts w:hint="eastAsia"/>
        </w:rPr>
        <w:t>十年间无惰容。心安体健神气昌盛。人皆尊尚之。</w:t>
      </w:r>
      <w:bookmarkEnd w:id="103"/>
      <w:bookmarkStart w:id="104" w:name="0269c08"/>
      <w:r>
        <w:rPr>
          <w:rFonts w:hint="eastAsia"/>
        </w:rPr>
        <w:t>一日忽书偈云。随缘任业许多年。</w:t>
      </w:r>
      <w:bookmarkEnd w:id="104"/>
      <w:bookmarkStart w:id="105" w:name="0269c09"/>
      <w:r>
        <w:rPr>
          <w:rFonts w:hint="eastAsia"/>
        </w:rPr>
        <w:t>枉作老牛为耕田。打迭身心早归去。免教鼻孔受人穿。</w:t>
      </w:r>
      <w:bookmarkEnd w:id="105"/>
      <w:bookmarkStart w:id="106" w:name="0269c10"/>
      <w:r>
        <w:rPr>
          <w:rFonts w:hint="eastAsia"/>
        </w:rPr>
        <w:t>族党怪之。夫人云。行即归。何怪之有。乃卧疾。</w:t>
      </w:r>
      <w:bookmarkEnd w:id="106"/>
      <w:bookmarkStart w:id="107" w:name="0269c11"/>
      <w:r>
        <w:rPr>
          <w:rFonts w:hint="eastAsia"/>
        </w:rPr>
        <w:t>微有喘息。忽矍然而起云。吾神游净土。</w:t>
      </w:r>
      <w:bookmarkEnd w:id="107"/>
      <w:bookmarkStart w:id="108" w:name="0269c12"/>
      <w:r>
        <w:rPr>
          <w:rFonts w:hint="eastAsia"/>
        </w:rPr>
        <w:t>面礼阿弥陀佛。观音左顾。势至右盻。</w:t>
      </w:r>
      <w:bookmarkEnd w:id="108"/>
      <w:bookmarkStart w:id="109" w:name="0269c13"/>
      <w:r>
        <w:rPr>
          <w:rFonts w:hint="eastAsia"/>
        </w:rPr>
        <w:t>百千万亿清净佛子稽首。庆我来生其国。</w:t>
      </w:r>
      <w:bookmarkEnd w:id="109"/>
      <w:bookmarkStart w:id="110" w:name="0269c14"/>
      <w:r>
        <w:rPr>
          <w:rFonts w:hint="eastAsia"/>
        </w:rPr>
        <w:t>若宫殿林沼光明神丽。与华严经及十六观经所说一同。</w:t>
      </w:r>
      <w:bookmarkEnd w:id="110"/>
      <w:bookmarkStart w:id="111" w:name="0269c15"/>
      <w:r>
        <w:rPr>
          <w:rFonts w:hint="eastAsia"/>
        </w:rPr>
        <w:t>明日安然化去。家人闻妙香芬馥。不类人间。</w:t>
      </w:r>
      <w:bookmarkEnd w:id="111"/>
      <w:bookmarkStart w:id="112" w:name="0269c16"/>
      <w:r>
        <w:rPr>
          <w:rFonts w:hint="eastAsia"/>
        </w:rPr>
        <w:t>及三日荼毘。举尸如生。（《龙舒净土文》）</w:t>
      </w:r>
    </w:p>
    <w:bookmarkEnd w:id="112"/>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【芳躅】指前贤的踪迹。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宋荆王夫人】元佑间荆王夫人与婢妾精修西方。唯一妾懈怠。夫人斥去其妾。悔悟精进。久之谓他妾云。吾今夜当生西方。是夜异香满室。无疾而终。明日同事之妾告夫人云。昨夜梦化去之妾托致起居云。夫人训责我修西方。今已获往生。感德无量。夫人使我亦梦。乃可信耳。其夜夫人梦见亡妾。叙谢如前。夫人云。西方可到否。妾云。可到。但从妾行。夫人随之。见池塘广大。红白莲华大小相间。或荣或悴种种不同。夫人问云。何以如此。妾云。此皆世间发念修西方人也。纔发一念池内便生莲华一朵。若愿心精进则华日日敷荣。以至大如车轮。若愿心退转则华日日萎悴。以至殒灭。次见一人坐莲华上。其衣飘扬散去。宝冠璎珞庄严其身。夫人问云。何人也。妾云。杨杰也。又见一人坐于华上。妾云。此马玕也。夫人我当生何处。妾引行数里许。遥望见一金坛。金碧照曜。妾云。此夫人化生处。乃上品上生也。夫人既觉。访问杨马所在。则杰已亡。而玕无恙。是知精进不退者。虽身在娑婆之内。其神识已在净土矣。后夫人于生日秉炉焚香。望观音阁而立。子孙方具献寿之仪。已立化矣。（《龙舒净土文》）</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与海盐顾母徐夫人书（代悟开师作） </w:t>
      </w:r>
    </w:p>
    <w:p>
      <w:pPr>
        <w:pStyle w:val="26"/>
        <w:keepNext w:val="0"/>
        <w:keepLines w:val="0"/>
        <w:pageBreakBefore w:val="0"/>
        <w:kinsoku/>
        <w:wordWrap/>
        <w:overflowPunct/>
        <w:topLinePunct w:val="0"/>
        <w:bidi w:val="0"/>
        <w:snapToGrid/>
        <w:spacing w:line="500" w:lineRule="exact"/>
      </w:pPr>
      <w:r>
        <w:rPr>
          <w:rFonts w:hint="eastAsia"/>
        </w:rPr>
        <w:t>某某来山，问及起居。言日阅禅录，常谈机锋。愚谓衰老之年，当勤念佛，即净为宗，方有实诣。请试论之。禅与净土，理本无二。若论事修，其相天殊。禅非彻悟彻证，不能超出生死。故沩山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云，可中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顿悟正因，便是出尘阶渐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。生生若能不退，佛阶决定可期。又云，初心从缘，顿悟自性。犹有无始旷劫习气，未能顿尽，须教渠尽除现业流识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。弘辨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谓顿悟自性，与佛同俦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。然有无始习气未能顿尽，须假对治，令顺性起用。如人吃饭，不一口便饱。长沙岑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谓天下善知识未证果上涅槃，以功未齐于诸圣故也。所以五祖戒又作东坡，草堂清复为鲁公。古今宗师，彻悟而未彻证者，类多如此。良由惟仗自力，不求佛加，丝毫惑业不尽，生死决不能出。净土则具信愿行三，便可带业往生。一得往生，则永出生死。悟证者顿登补处，未悟者亦证阿鞞</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所以华藏海众，悉愿往生。宗教知识，同生净土。良由全仗佛力，兼自恳心。故得感应道交，由是速成正觉。为今之计，宜屏除禅录，专修净业。于一尘不染心中，持万德洪名圣号。或声或默，无杂无间。必使念起于心，声入乎耳，字字分明，句句不乱。久之久之，自成片段。亲证念佛三昧，自知西方宗风。是以观音反闻闻自性之工夫，修势至都摄六根净念相继之净业。即净而禅，孰妙于是。</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某人来到普陀山，于是问到您日常的生活起居。说每天阅读禅宗的语录，经常谈论机锋公案。我认为年纪大了，应当多多念佛，就是以净土为宗旨，才有实际的造诣。请试着论说一下：禅与净土，道理本来没有二样。如果论到事相的修持，这个事相就天差地别了。禅宗不是彻底开悟，彻底证悟，不能够超出生死。所以沩山禅师说：如果顿悟正因佛性，就是出离尘境的渐次阶梯。每一生如果都能不退转，佛的阶位决定可以期会。又说：初心人从机锋因缘中，顿时明悟自性。还有无始旷劫的习气，没能顿时除尽，必须教法的渠流来除尽现前业力的流转情识。弘辨圆智禅师说：顿悟自性，与佛同伴。然而还有无始的习气，没能顿时除尽，必须假借对治，令心随顺性德起作用。如同一个人吃饭，不是吃一口就吃饱了。长沙景岑禅师说：天下善知识，未证果上涅盘，因为功夫未能齐等于诸位圣者的缘故。所以五祖师戒禅师转世又作苏东坡，草堂清祖师转世为曾鲁公。古往今来的禅宗祖师，彻底开悟而没有彻底证悟的，大多如此。实在由于只是依仗自力，不求佛力加被，有一丝毫的惑业不除尽，生死决定不能出离。净土宗，则是具足信愿行三者，就可以带业往生。一得往生，则永远出离生死。悟证的，是顿登一生补处菩萨，未悟的，也证得阿鞞跋致。所以华藏海众菩萨，都愿意往生净土。宗门教下的善知识，都同生净土。实在由于是完全依仗佛力，兼带要自己的诚恳之心。所以能够感应道交，由此速成正觉。为今之计，应该屏除禅宗语录，专修净业。在一尘不染的心中，执持万德洪名圣号。或者出声念，或者默念，没有夹杂，没有间断。必定要使得念起于心，声音入耳，字字分明，句句不乱。久而久之，自然功夫成片。亲证念佛三昧，自然知道西方的禅宗道风。这是以观世音菩萨，反闻闻自性的工夫，来修大势至菩萨，都摄六根，净念相继的净业。即净土而为禅宗，还有比这更玄妙的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沩山灵佑】（771～853）唐代僧。为沩仰宗初祖。福州长溪（福建霞浦县南）人，俗姓赵。法名灵佑。十五岁随建善寺法常（又称法恒）律师出家，于杭州龙兴寺受具足戒。曾先后遇寒山、拾得。二十三岁至江西参谒百丈怀海，为上首弟子，于此顿悟诸佛本怀，遂承百丈之法。宪宗元和末年，栖止潭州大沩山，山民感德，群集共营梵宇，由李景让之奏请，敕号“同庆寺”。其后（一说大中初年）相国裴休亦来咨问玄旨，声誉更隆，禅侣辐辏，海众云集。会昌法难之际，师隐于市井之间，至大中元年（847）复教之命下，众迎返故寺，巾服说法，不复剃染。裴休闻之，亲临劝请，始归缁流。师住山凡四十年，大扬宗风，世称沩山灵佑。大中七年正月示寂，世寿八十三，法腊六十四。谥号“大圆禅师”。有语录、警策各一卷传世。嗣法弟子有慧寂、洪諲、智闲等四十一人。其中，仰山慧寂承其后而集大成，世称沩仰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【可中】如果。</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【阶渐】循序渐进的途径。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警策文曰：“……此宗难得其妙，切须子细用心；‘可中顿悟正因，便是出尘阶渐’。此则破三界二十五有，内外诸法，尽知不实，从心变起，悉是假名。……‘生生若能不退，佛阶决定可期’。往来三界之宾，出没为他作则……”语录：上堂……有僧问：“顿悟之人，更有修否？”师云：“若真悟得本，他自知时。修与不修，是两头语。如今‘初心虽从缘得一念顿悟自理，犹有无始旷劫习气，未能顿净。须教渠净除现业流识，即是修也’。……以要言之：则实际理地，不受一尘；万行门中，不舍一法。若也单刀直入，则凡圣情尽，体露真常，理事不二，即如如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【弘辨禅师《释氏通鉴》】帝曰。何为顿见。何为渐修。对曰。顿明自性。与佛无二。然有无始染习。故假渐修对治。令顺性起用。如人吃饭。非一口便饱。是日辨对七刻方罢。帝悦。赐号圆智禅师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【同俦】犹同伴。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长沙景岑禅师】南泉普愿禅师法嗣。钞中所引，系答皓月供奉之问。其文曰：“问：‘天下善知识，证三德涅盘也未？’师曰：‘大德问果上涅盘？因中涅盘？’曰‘问果上涅盘’。师曰：‘天下善知识，未证。’曰：‘为甚么未证？’师曰：‘功未齐于诸圣’曰：‘功未齐于诸圣，何为善知识？’师曰：‘明见佛性，亦得名为善知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【阿鞞跋致】  指在佛道修行的过程中，不退失既得的功德。意译为不退转。藕益大师《弥陀要解》云：“阿鞞跋致，此云不退。一位不退，入圣流，不堕凡地。二行不退，恒度生，不堕二乘地。三念不退，心心流入萨婆若海。若约此土藏初果，通见地，别初住，圆初信，名位不退。通菩萨，别十行，圆十信，名行不退。别初地，圆初住，名念不退。今净土五逆十恶十念成就带业往生居下下品者，皆得三不退。”</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复永嘉某居士书一 </w:t>
      </w:r>
    </w:p>
    <w:p>
      <w:pPr>
        <w:pStyle w:val="26"/>
        <w:keepNext w:val="0"/>
        <w:keepLines w:val="0"/>
        <w:pageBreakBefore w:val="0"/>
        <w:kinsoku/>
        <w:wordWrap/>
        <w:overflowPunct/>
        <w:topLinePunct w:val="0"/>
        <w:bidi w:val="0"/>
        <w:snapToGrid/>
        <w:spacing w:line="500" w:lineRule="exact"/>
      </w:pPr>
      <w:r>
        <w:rPr>
          <w:rFonts w:hint="eastAsia"/>
        </w:rPr>
        <w:t>念佛之人，亦非不可持咒。但须主助分明，则助亦归主。若泛泛然无所分别，一目视之，则主亦非主矣。准提大悲，岂有优劣。心若至诚，法法皆灵。心不至诚，法法不灵。一句佛号，包括一大藏教，罄无不尽。通宗通教之人，方能作真念佛人。而一无所知一无所能之人，但止口会说话，亦可为真念佛人。去此两种，则真不真皆在自己努力，依教与否耳。至于修行净土，有决定不疑之理。何必要问他人之效验。纵举世之人，皆无效验，亦不生一念疑心。以佛祖诚言可凭故。若问他人效验，便是信佛言未极，而以人言为定。便是偷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，便不济事。英烈汉子，断不至舍佛言而取信人言。自己中心无主，专欲以效验人言为前途导师，可不哀哉。随自意三昧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，乃从凡至圣通途修法。其言初发心菩萨。虽该摄一切凡夫，实则乃是三心圆发三德圆证之圆初住菩萨，（约别教则是初地）以正因理心发，证法身德。了因慧心发，证般若德。缘因善心发，证解脱德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。故能于十方世界，现十法界身，普应群机，上求下化。汝将谓初发心即凡夫之初发心修行者而已乎。汝见金轮</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所示悟二空法证实相理，便踊跃欢喜，即欲担荷。光恐汝着魔，故详示其身分，令汝了然无惑。悟二空法，证实相理，正此初发心菩萨之身分耳。其书中所示之法，凡夫皆可依之而修。其所示之身分，且莫说凡夫。声闻缘觉具大神通，尚不能够，何况凡夫。其书另刻出时，当谛视之。于无所住生心，（一）不住法而行布施，（二）三轮体空，（三）一道清净之义，（四）（此四句乃佛法纲要，看经修行者宜知之。）大有发明。光欲取此义为颂揭出，令阅者得其纲要。已与蔚如言之。而人事丛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，力不暇及，且待来年。十往生经，乃观经初首三种净业之流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，刻以传世，亦无不可。已与蔚如言之。而其错字等未暇标示，当将原经寄去。古字虽不错，亦不宜用。至言观身不观一切，唯观无缘</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。无缘者，即随自意三昧谓空无所有性。既无所有，故无从</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用其攀缘。若不从根本上一刀两断，则心缘纷纷，何能解脱。此数语简略之极，而意义宏深。祈与蔚如言之。</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念佛之人，也不是不可以持咒。但必须主修助修分清楚，那么助修也归于主修了。如果泛泛然，没有什么分别，一样对待，那么主修也就不是主修了。准提咒、大悲咒，哪里有优胜低劣呢？心如果至诚，法法都灵。心如果不至诚，法法都不灵。一句佛号，包括一部大藏教，竭尽无余。通达禅宗教理的人，才能作真正念佛的人。而一无所知，一无所能的人，只要口会说话，也可以成为真正念佛人。离开这两种人，那么真念不真念，都在于自己的努力，是否依教奉行罢了。至于修行净土，有决定不疑的道理。何必要问他人的效果灵验与否。纵然全天下的人，都没有效验，也不生一念的怀疑之心。因为佛陀祖师的诚言可以作为凭证的缘故。如果问他人有没有效验，就是相信佛说的话还没到极点，而以人说的话为肯定标准。就是偷心不死，就不济助生死大事。英烈的血性汉子，断然不至于舍弃佛言，而取信于人言。自己心中无主宰，专门想要以他人所说的效验，为自己的前途导师，可不是很悲哀吗？随自意三昧，是从凡夫到圣人的通途修法。其中所说的，初发心菩萨。虽然该摄了一切凡夫，实际上则是三心圆发，三德圆证的圆教初住菩萨，（约别教，则是初地菩萨）。因为正因理心发，证法身德。了因慧心发，证般若德。缘因善心发，证解脱德。故能于十方世界，现十法界身，普应群机，上求下化。你认为初发心，就是凡夫的初发心修行人而已吗？你见到金轮咒法中所开示的悟二空法，证实相理，就踊跃欢喜，就想要承担。我恐怕你著魔，所以详细显示初发心的身分，令你了然没有疑惑。悟二空法，证实相理，这正是此初发心菩萨的身分啊！《随自意三昧》这本书中所显示的方法，凡夫都可以依着去修。其中所显示的身分，暂且不要说凡夫。就是二乘声闻缘觉，具大神通，尚且不能够相比，何况是薄地凡夫。这本书另外刻板印出时，应当好好看看。对于：无所住生心（一）；不住法而行布施（二）；三轮体空（三）；一道清净之义（四），（此四句话是佛法的纲要，看经修行的人应该知道。）很有阐发显明。我想要取这个义理，写成偈颂揭示出来，令看的人，得到其中的纲要。已经与徐蔚如说过了。而由于人情事务繁多杂乱，没时间来做这个事，暂且等待以后再说。《十往生经》，是《观无量寿经》开头的三种净业正因之类的书，刻印流传世间，也是可以的。已经与徐蔚如说过了。而其中的错字等等，没有空标示出来，应当将原经寄去。古字虽然不错，也不适合用。至于《十往生经》中说到：观身不观一切，唯观无缘。无缘：就是随自意三昧，就是空无所有性。既然无所有，所以无法用心来攀缘。如果不从根本上一刀两断，那么心念缘虑纷纷，如何能解脱。这几句话简略之极，而意义宏广深邃。祈望对徐蔚如说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【偷心】禅林用语。原指偷盗之心；于禅林中转指向外分别之心。系对动念之贬责。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 xml:space="preserve">【随自意三昧】为天台宗四种三昧中“非行非坐三昧”之异称。谓随意之生起即修禅定，而不局限于行、住、坐、卧四威仪。大品般若经称之为觉意三昧，南岳慧思则称之为随自意三昧。即于一切时中、一切事上，随意用观，念起即觉，意起即修三昧。慧思大师著《随自意三昧》。印祖有写《随自意三昧校正重刻序》。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三因佛性】系天台大师智顗据北本大般涅盘经卷二十八之说所立者，谓一切众生无不具此三因佛性，此因若显，即成三德妙果。(一)正因佛性，正即中正，中必双照，离于边邪，照空照假，非空非假，三谛具足，为正因佛性。亦即诸法实相之理体是成佛之正因。(二)了因佛性，了即照了，由前正因，发此照了之智，智与理相应，是为了因佛性。(三)缘因佛性，缘即缘助，一切功德善根，资助了因，开发正因之性，是为缘因佛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【金刚顶经一字顶轮王瑜伽一切时处念诵成佛仪轨】唐不空译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【丛沓】繁多，杂乱。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观无量寿佛经，示三种净业正因。一者孝养父母，奉事师长，慈心不杀，修十善业。二者受持三归，具足众戒，不犯威仪。三者发菩提心，深信因果，读诵大乘，劝进行者。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见《佛说十往生阿弥陀佛国经》：“佛告阿难：夫观身之法者，不观东西，不观南北，不观四维上下，不观虚空，不观外缘，不观内缘，不观身色，不观色声，不观色像。唯观无缘，是为正真观身之法”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【无从】找不到门径或头绪。</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复永嘉某居士书二 </w:t>
      </w:r>
    </w:p>
    <w:p>
      <w:pPr>
        <w:pStyle w:val="26"/>
        <w:keepNext w:val="0"/>
        <w:keepLines w:val="0"/>
        <w:pageBreakBefore w:val="0"/>
        <w:kinsoku/>
        <w:wordWrap/>
        <w:overflowPunct/>
        <w:topLinePunct w:val="0"/>
        <w:bidi w:val="0"/>
        <w:snapToGrid/>
        <w:spacing w:line="500" w:lineRule="exact"/>
      </w:pPr>
      <w:r>
        <w:rPr>
          <w:rFonts w:hint="eastAsia"/>
        </w:rPr>
        <w:t>法幢和尚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宿具灵根。初为真儒，后为真释。可谓不枉读书学道耳。世有真儒，方有真僧。彼无赖之徒出家者，固皆破坏佛法之魔王外道也。其语录皆痛快直捷，豁人心目。可以刊板流通，以为禅家法宝。然此乃唯发挥直指人心见性成佛之道。吾人专修净业，勿于彼言句中捉摸卜度，以致两失其益。不可不知。宗家提倡，唯指本分，此外概不阐发。其修因克果，断惑证真，皆密自修持耳。门外汉见宗家不提此等修证道理，遂谓宗家全不用此等法，便成谤宗及谤佛谤法矣。马僧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见地高超，文字美妙，亦可寿梓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流通。王幻如于宗门非无见处。但以不肯深研教理，兼亦绝未亲近知识，故只成一个宗门文字知见而已。其人于光绪廿一年乙未春至普陀，于法雨寺住持化闻和尚座下披剃。未受戒，居半载归家，而遂复为居士。初册中谓丙申至普陀，与化闻为知己，拟欲剃染，因家事促归。其言行不相应，于此可见。光曾见其人，未与一言相交。问其常与相晤者，彼何行持。言亦不念佛，亦不看经。其明心录中所说，半皆彼昔时镜花集中之言。其禅宗之意，实有所得。禅宗之行，实未措办。故致不知时务，妄投法药，致令无知无识者，学此空套子话，反拨弃经中实理实事以自盲盲人耳。其始终不露出朝代及年号者，皆其意欲后世谓己是上古之高人而已。此全体是凡夫生死结业心，何尝有任运随缘自乐天真之意。此等人亦不可赞，恐人因我赞而认彼为全是。亦不须谤，恐人因我谤而谓彼为全非。但子守子法，吾行吾道即已。哪有闲工夫论他家不关己分之闲事乎。卍莲净土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小序，前两行发明遮表一心，亦属谬论。善导专修净业，可名表专一心。永明万善圆修，何名遮专一心。直是一错到底。当云净土法门，修有专圆。由众生根器不一，致诸祖立法不同。善导令人一心持名，莫修杂业者。恐中下人以业杂致心难归一，故示其专修也。永明令人万善齐修，回向净土者。恐上根人行堕一偏，致福慧不能称性圆满，故示其圆修也。要之人未到大彻大悟地位，其立言决难无弊。譬如井蛙，只见一井量之青天而已。随自意三昧校正重刻序，于初发心菩萨，约大心凡夫，通说。约圆教初发心住菩萨，正说。了此则不生我慢与退屈二种过愆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法幢和尚，宿世就具有灵性慧根。最初是真正的儒家学者，后来又是真正的出家僧人。可说是不枉读书学道啊！世上有真正的儒学人，才有真正的出家僧。那些无赖之徒来出家的，固然都是破坏佛法的魔王外道。法幢和尚的语录全都痛快直捷，开豁众人的内心眼目。可以刊板来流通，作为禅家的法宝。然而这是唯独发挥直指人心，见性成佛的道路。我们专修净业，不要在他的语言文句当中去捉摸卜度思惟，以导致禅净两方面都失去了利益。不可以不知道这个道理。禅宗之家所提倡的，唯独直指本分，此外一概都不阐发。其中的修因证果，断惑证真，都是秘密的自己修持罢了。门外汉见到禅宗不提这些修证的道理，于是就认为禅宗完全不用这些修证的方法，便成为诽谤禅宗，以及谤佛，谤法了。马僧摩居士见地高超，文字美妙，他的书也可以刻板流通。王幻如对于禅宗门径不是没有一点悟入之处。但是因为不肯深研教理，又加上绝对没有亲近大善知识，所以只成为一个禅门的文字知见而已。这个人在光绪二十一年乙未年（1895年）春天来到普陀山，在法雨寺住持化闻和尚的座下披剃出家。没有受大戒，住了半年回家，又还俗为居士。书的初册当中，说丙申年（1896年）到普陀山，与化闻和尚为好友知己，打算想剃发出家，因为家事催促而回家。他的言行不相应，在此可以见到。我曾经见过这个人，没有与他说过一句话。问到经常与他来往见面的人，他是如何的行为修持。说：也不念佛，也不看经。他的《明心录》中所说的，一半都是他过去《镜花集》当中的话。对于禅宗的大意，实有所得。对于禅宗的实行，实际没有筹划用功。所以导致不知时务，错妄投下法药，致使无知无识的人，学他这些空套子的话，反而拨除弃舍经典中的实理实事来自我盲瞎，而又盲引他人啊！他的书中，始终不露出朝代以及年号，这都是他想要后世之人认为自己是上古的高人罢了。这个心态，全体是凡夫生死结业之心，何尝有任运随缘，自乐天真的率意。这种人也不可以称赞，恐怕他人因为我的称赞，而认为他所说的全对。也不须要诽谤，恐怕他人因为我的诽谤，而认为他所说的全错。只是你守你的法，我行我的道就好了。哪有闲工夫去议论他人家里，不关自己的闲事呢？《卍莲净土诗小序》，前面两行，发明“遮表一心”，也是属于谬论。善导大师专修净业，可以名为：表专一心。永明大师万善圆修，怎么可以名为：遮专一心？真是一错到底。应当说：净土法门，修有专修圆修。由于众生根器不一，导致诸祖立法不同。善导大师，令人一心持名，不要修其它杂业。这是恐怕中下根的人，因为修习杂业，导致心念难以归一，所以显示要专修。永明大师，令人万善齐修，回向净土。这是恐怕上根人的行持堕在一边有偏，导致福慧不能称性圆满，所以显示要圆修。总之，人没到大彻大悟的地位，他所写的文章决定很难没有弊端。譬如井底之蛙，只见到一口井那么大的青天而已。《随自意三昧》校正重刻序（见增广卷三），对于其中的初发心菩萨，约发大菩提心的凡夫，是通说。约圆教初住，发心住菩萨，是正说。了解这个道理，就不会生起自我高慢与自甘退屈的二种过失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宁波大梅法幢帜禅师《五灯全书》】俗姓林。东瓯瑞安人。原名增志。领乡荐。读书永嘉兴善寺。即信出世法。持不杀戒。所行皆放生。掩骼诸事。比见马僧摩居士。得所引而信向益深。一日坐竹林。偶一叶飞坠。士拈起曰。是何消息。师曰。叶性本空。士曰。如何又有此叶。师低头无语。凡七昼夜不放参。一日。士举证道歌中。水中捉月拈得之句。垂语曰。拈得方是祖师禅。师遽呈偈曰。迷时错认川中月。悟了方知月里川。一片光芒凭掬取。不须伸臂已参前。士许之。谓林子参得禅矣。（参见印光大师《法幢和尚传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【马僧摩】法幢和尚的受业师。“日与受业师僧摩马聘君往来讲习，益知有向上事。僧摩曾见博山无异禅师。”（见印光大师《法幢和尚传略》）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【寿】 镌刻，镌镂。谓使之长远留存。【梓】 印书的雕版。因雕版以梓木为上，故称。后泛指制版印刷。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【卍莲诗钞】是清朝温州晓柔法师（号卍莲）的诗集。晓柔法师的《卍莲诗钞》有110首诗，加上“净土诗百八”累计入书290首。卍莲法师所著《净土证心集》在大正藏62册。</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复永嘉某居士书三 </w:t>
      </w:r>
    </w:p>
    <w:p>
      <w:pPr>
        <w:pStyle w:val="26"/>
        <w:keepNext w:val="0"/>
        <w:keepLines w:val="0"/>
        <w:pageBreakBefore w:val="0"/>
        <w:kinsoku/>
        <w:wordWrap/>
        <w:overflowPunct/>
        <w:topLinePunct w:val="0"/>
        <w:bidi w:val="0"/>
        <w:snapToGrid/>
        <w:spacing w:line="500" w:lineRule="exact"/>
      </w:pPr>
      <w:r>
        <w:rPr>
          <w:rFonts w:hint="eastAsia"/>
        </w:rPr>
        <w:t>普陀已来过几次，当在家息心念佛，不可常来。来则旷功费日耗财，于己于他，均无利益。未曾来过，一瞻菩萨道场则可。已经来过，便可在家供养恭敬礼拜。岂菩萨唯在普陀，不遍界以应感乎哉。观音菩萨，常在一切众生起心动念处，显大神通，演说妙法。无奈众生迷背错过，辜负慈恩。倘能常念观世音菩萨名号，自于一切时一切处，常蒙覆被矣。宜以此意，转告一切知交。</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普陀山已经来过几次了，应当在家里静下心念佛，不可以常来。来的话，就荒废功课，浪费时间，损耗钱财，对于自己，对于他人，都没有利益。没有来过，瞻礼一下观世间菩萨道场是可以的。已经来过了，就可以在家里供养恭敬礼拜。哪里说观世音菩萨只在普陀山，不会遍法界来感应的道理呢？观世音菩萨，常在一切众生的起心动念处，显大神通，演说妙法。无奈众生迷惑背离，当面错过，辜负菩萨的慈恩。倘若能够常念观世音菩萨名号，自然在一切时，一切处，常蒙菩萨的覆佑加被啊！应该将这个意思，转告一切知交好友。</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复永嘉某居士书四 </w:t>
      </w:r>
    </w:p>
    <w:p>
      <w:pPr>
        <w:pStyle w:val="26"/>
        <w:keepNext w:val="0"/>
        <w:keepLines w:val="0"/>
        <w:pageBreakBefore w:val="0"/>
        <w:kinsoku/>
        <w:wordWrap/>
        <w:overflowPunct/>
        <w:topLinePunct w:val="0"/>
        <w:bidi w:val="0"/>
        <w:snapToGrid/>
        <w:spacing w:line="500" w:lineRule="exact"/>
      </w:pPr>
      <w:r>
        <w:rPr>
          <w:rFonts w:hint="eastAsia"/>
        </w:rPr>
        <w:t>兹知欲居通州</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之意。虽志在成就子弟，而不知子弟之成，唯在家教。凡属子女，必须从幼教以孝弟忠信，勤俭温恭。至其长而入学读书，方有受益之基。倘自幼任性而惯。且无论无天姿无善教。即有天姿有善教，亦只成得个文字工人，儒门败类而已。世有才高北斗，学富五车，而其所作所为，皆仗此聪明，以毒害生灵，毁灭道义者。其原皆由初无家教以为之肇也。文王刑于寡妻，至于兄弟，以御于家邦。与大学欲治天下国家者，必从格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致知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诚意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正心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而起，同一臭味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此儒门教人希圣希贤之无上秘诀。捨是而求，皆其末耳。为今之计，子女当能言语知人事时，即于家庭先令认字块。（女子虽不必令其造大学问，断不可不识字，不通文理。母尚宜胎教。若识字通文理，则所生子女，便易为学矣。）每一块纸方，只写一字，不可两面俱写。若两面写，则便同记口歌矣。日限几字，每日将认过熟字，又须遍认一二过。不上年余，便认许多。后读书时，凡读过者，通皆认得，不致有只记口歌之弊。凡彼力能为者，必须令其常做以习勤。（如洒扫执侍等）凡饮食衣服，勿令华美。但凡抛撒五谷及损坏什物，无论物之贵贱轻重，必须告其来处不易，及折福损寿等义。倘再如此，定遭扑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，决不放过。如此则自能俭约，断不至奢侈暴殄</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及能读书，即将阴骘文，感应篇，令其熟读，为其顺字面讲演之。其日用行为，合于善者，则指其二书之善者而奖之。合于不善者，则指其二书之不善者而责之。（彭二林居士家，科甲冠于江浙，历代以来，遵行二书，其家状元甚多，然皆终身守此不替。）如金入模，如水有堤。岂有不能成器，仍旧横流之理乎。人之为人，其基在此。此而不讲，欲成全人，除非孟子以上之天姿则可矣。然读书之时，不可即入现设学校。宜合数家请一文行兼优深信因果之师，令其先读四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及五经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耳。待其学已有几分，举凡文字道理，皆不被邪说俗论所惑。然后令其入现学校，以开其眼界，识其校事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不致动与时乖，无由上进矣。能如是，则有天姿者，自能有为。无天姿者，亦为良善。独善兼善，自利利他，实不外此老僧常谈也。又前在扬州请感应汇编十三部送人，云雷亦送一部。次日云雷至寓，令为汝带一部去。彼令送余人，言当于有正书局去请。不知已请与否。此书文笔议论，悉皆超妙。（有三几处微有碍，然大体俱好，故可取。）但不如安士全书之贯通佛法耳。除安士全书之外，当推此为第一。然此不易与妇孺开导。光于扬州，因见此书首未刻感应篇文，令其补刻。因寻其书，遂遇一本感应篇直讲。此书系大通家所著，其注直同白话。但顺文一念，其义自显。最宜于幼年子女。今将此寄来，以企依此训诲其子女，将来必能得实用而释亲忧矣。（王雷夏曾刻彭希涑二十二史感应录，系正史事实，最易令人警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，止有二本。）</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知道你想要移居江苏南通的心意。虽然志向在于成就家里的子弟，而不知道子弟的成就，唯在于家教。凡是子女，必须从小时候，教导他要孝、弟、忠、信、勤、俭、温、恭。到他长大了，进入学校读书，才有受利益的根基。倘若从小任性娇惯。暂且不要说，小孩没有天赋姿质，家长没有好的教导。即使小孩有天姿，家长有很好的教导，也只成为一个文字工人，儒门的败类罢了。世间有的人，才高北斗，学富五车，而他的所作所为，都仗着这个聪明，来毒害众生，毁灭道义。这个原因都是由于，最初没有家教，作为开始啊！周文王以礼法对待妻子，以身作则，以及为兄弟作出表率典范，来管理好家庭，治理好国家。与《大学》中说：想要治理天下国家的话，必须从格除私欲、显明良知、真诚心意、端正内心而做起，是同一个味道。这是儒家教导学人仰慕效法圣贤的无上秘诀。舍弃这个来求成圣成贤，都是枝末啊！为今之计，子女应当在会说话，懂人事的时候，就让他在家庭中先学认字。（女孩子虽然不必定要她做大学问家，断然不可以不认识字，不通文理。母亲尚且应该胎教子女。如果认识字，通文理，那么所生的子女，就容易教他学习了。）每一张的方纸，只写一个字，不可以两面都写。如果两面都写，就相同记诵口头儿歌了。每天限定认几个字，每天将认过的熟字，又必须全部再认一二遍。不到一年，就会认得许多字。后来读书的时候，凡是读过的字，全都认得，不会有只记得口头儿歌的弊病。凡是小孩力所能做的事，必须让他常做以学习勤劳。（如洒水扫地，拿物侍奉等）凡是饮食衣服，不要太华美。只要他抛弃丢撒五谷食物以及损坏器物，无论东西的贵贱轻重，必须告诉他来之不易，以及折福损寿等义理。倘若再这样做，定会遭到杖打责罚，决不放过。如此则自然能够勤俭节约，断然不至于奢侈浪费。到了能够读书的年龄，就将《文昌帝君阴骘文》，《太上感应篇》，令他们熟读，为他们顺着字面来加以讲说。他们的日常行为，符合于善的，就指出这二本书中的善来加以奖励。行为如果不善，就指出这二本书的不善，而加以责罚。（彭二林居士的家族，是江浙一带的科举冠军，历代以来，都遵行这二本书，他的家里，状元很多，然而都是终身守持这二本书不改。）如熔金倒入模器，如流水围有堤防。哪有金不能成器具，水仍旧横流的道理呢？人之所以成为一个人，根基就在此处。这些基本的教育方法不讲，想要成为完美的人，除非是孟子以上那样的天赋姿质才可以做到。然而在读书的时候，不可以马上进入现在的学校。应该联合几个家庭，请一位文才品行兼优，深信因果的老师，令他们先读《四书》以及《五经》。等到他们学习的已经有了几分成效，凡是文字道理，都不被邪说俗论所迷惑了。然后让他们进入现在的学校，以开阔他们的眼界，增长他们的见闻。不致于举动与时代乖离，没有路途上进啊！能够这样，那么有天姿的，自然能够有所作为。没有天姿的，也是良善之人。穷困的时候，就修养自身；显达了，就利益天下，自利利他，实不超出这些老僧常谈的话。又者，前些时候，在扬州请《感应汇编》十三部送人，张云雷也送了一部。第二天张云雷到了我所住的处所，令他为你也带一部去。他让送给其它人，说会在有正书局去请这本书。不知道已经请过这本书了吗？这本书文笔议论，都非常超迈微妙。（有三个地方稍微有些妨碍，然而大体都好，所以可取。）但不如《安士全书》那样能够贯通佛法罢了。除了《安士全书》之外，应当推这本书为第一。然而这本书不容易与妇女小孩开导。我在扬州，因为见到这本书的开头没有刻《感应篇》的文，令他们补刻。因此寻找《感应篇》这本书，于是找到一本《感应篇直讲》。这本书是一位大通家所写，他的注解同白话一样。只要顺着文一念，其中的意思自然显现。最适合幼年的子女。现在将这本书寄来，希望依着这本书来教导训诲你的子女，将来必定能够得到真实受用而解除双亲的忧虑啊！（王雷夏曾经刻印彭际清的《二十二史感应录》，这是历代正史中的事实，最容易让人生起警惕，只有二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【通州】在今江苏省南通市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【格物】推究事物之理。《礼记·大学》：“致知在格物，物格而后知至。”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【致知】儒家哲学用语。语出《礼记·大学》：“致知在格物。”历代儒家学者对此有不同解释。 汉  郑玄 认为“致知”是使人“知善恶吉凶之所终始”； 宋  朱熹 认为“致，推极也；知，犹识也。推极吾之知识，欲其所知无不尽也”。 明  王守仁 则认为“致知”即“致吾心之良知”。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【诚意】使心志真诚。语出《礼记·大学》：“欲正其心者，先诚其意。”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【正心】谓使人心归向于正。语出《礼记·大学》：“欲修其身者，先正其心；欲正其心者，先诚其意”。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【臭味】气味。比喻同类。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【扑责】杖击责罚。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【暴殄】任意浪费、糟蹋。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【四书】《论语》、《大学》、《中庸》、《孟子》的合称。 南宋 理学家 朱熹 注《论语》，又从《礼记》中摘出《中庸》、《大学》，分章断句，加以注释，配以《孟子》，题称《四书章句集注》，“四书”之名始立，后用作学习的入门书。 元  皇庆 二年定考试课目，必须在“四书”内出题，发挥题意规定以 朱熹 的《集注》为根据。 明  清 相沿不改。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【五经】五部儒家经典，即《诗》《书》《易》《礼》《春秋》。其称始于 汉武帝  建元 五年。其中《礼》， 汉 时指《仪礼》，后世指《礼记》；《春秋》，后世并《左传》而言。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【校事】 三国 时 魏 、 吴 所置掌侦察刺探官民情事的官名。是皇帝或执政的耳目。 吴 也称校官。</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【警惕】保持警觉，小心戒备。</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复永嘉某居士书五 </w:t>
      </w:r>
    </w:p>
    <w:p>
      <w:pPr>
        <w:pStyle w:val="26"/>
        <w:keepNext w:val="0"/>
        <w:keepLines w:val="0"/>
        <w:pageBreakBefore w:val="0"/>
        <w:kinsoku/>
        <w:wordWrap/>
        <w:overflowPunct/>
        <w:topLinePunct w:val="0"/>
        <w:bidi w:val="0"/>
        <w:snapToGrid/>
        <w:spacing w:line="500" w:lineRule="exact"/>
      </w:pPr>
      <w:r>
        <w:rPr>
          <w:rFonts w:hint="eastAsia"/>
        </w:rPr>
        <w:t>蔚如所说，颇有道理。但尔我乃无知无识自了汉，其教人亦以自了汉之法则。彼乃欲人大通佛法，方期由兹深信净土。故致表面似不相合，而内情实各有所主，各有所长。及其弊也，则各有所失。若能取其益，不致成弊，则法门之大幸也。然而难矣。如来诸祖所立之法，后人尚依之成弊，况吾侪乎。但各守一法，以期自利兼以利于有缘者，则可耳。无缘者佛尚不能度，吾侪纵设种种法，亦将曰奈何奈何而已。蔚如两书，过誉不慧，令人惭惶无地。此之派头，断不可学。学之则是令人疑藐古人，反致彼此受损矣。汝书说得亦甚有理。但光事体甚多，无暇详述。彼请问者，合则告之，违则令其别参高人。如市间店铺，各有专售之货。或一种货，亦可通商裕国，兴家立业。或多种货，亦不过通裕兴立而已。吾人既不竖大法幢，检得大富长者门首所弃之残羹馊饭以自资养。有不嫌酸臭者，不妨展转相施。否则任伊取龙肝凤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以自资补。岂曰尽人皆贻，尽人皆受我此残羹馊饭，方惬吾心哉。市间专售一货者往往起家，俱售众货者或亦折本。弘法利生，何独不然。千机并育，乃如来出世事。如来降迹为善知识，亦不以此为准。吾法法不通，但肯念佛，亦可仗之以了生死。吾之不通，亦何愧哉。所愧者言行不相应，有名而无实耳。</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徐蔚如所说的，颇有道理。但你和我都是无知无识的自了汉，教导他人也是自了汉的方法原则。他是想要令人先贯通佛法，方才期望由此而深信净土。所以致使表面似乎不相契合，而内中个情实际各有所主，各有所长。说到弊端，也是各有所失。如果能够只取其中的利益，不导致成为弊病，则是法门的大幸。然而这很难啊！诸佛如来，诸位祖师，所建立的法轨，后人尚且有依照行持而成为弊病的，何况我辈之人呢？只要各自守持一个法门，来期望自利兼带利益于有缘的人，就可以了。无缘的人，佛陀尚且不能度，我们纵然施设种种的办法，也是要说：没办法，没办法罢了。徐蔚如的两封书信，过份的赞誉我，令人惭愧惶恐，无地自容。这个派头，断然不可以学习。学的话，就是令人怀疑藐视古人，反而导致彼此都受到损害。你的信中说得也是很有道理。但我的事情很多，没有空详细叙述。那些请教问题的人，有缘就回答他，不合自己所学的，就让他另外参问高人。如集市的店铺，各自有专门售卖的货物。或者只卖一种货，也可以通商贸易，使国家富裕，兴家立业。或者卖多种货物，也只不过是通商裕国，兴家立业而已。我们既然不是大竖法幢，拾检得大富长者门前所丢弃的残羹馊饭，来自我资养生活。有不嫌酸臭的人，不妨展转相施。否则，任凭他人取龙肝凤髓来自我资补。哪里是说，要所有的人全都要给予，所有的人都要接受我的这个残羹馊饭，方才满足我的心呢？集市中专门售卖一种货物的，往往兴家立业，什么货物都出售的，或者也会亏本。弘法利生，何尝不是如此呢？千种根机一并化育，这是如来出世的事业。佛陀再来化身为善知识，也不以千机并育为标准。我法法不通，只要肯念佛，也可以仗之以了生死。我的不通，又有什么惭愧的呢？所惭愧的，是言行不相应，有名而无实罢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【龙肝凤髓】喻指珍奇的佳肴。</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复永嘉某居士书六 </w:t>
      </w:r>
    </w:p>
    <w:p>
      <w:pPr>
        <w:pStyle w:val="26"/>
        <w:keepNext w:val="0"/>
        <w:keepLines w:val="0"/>
        <w:pageBreakBefore w:val="0"/>
        <w:kinsoku/>
        <w:wordWrap/>
        <w:overflowPunct/>
        <w:topLinePunct w:val="0"/>
        <w:bidi w:val="0"/>
        <w:snapToGrid/>
        <w:spacing w:line="500" w:lineRule="exact"/>
      </w:pPr>
      <w:r>
        <w:rPr>
          <w:rFonts w:hint="eastAsia"/>
        </w:rPr>
        <w:t>嘉梦奇特，必有嗣书香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而绳祖武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出类拔萃之嘉男，赐自佛天也。不胜欣慰，贺贺。华严经云，一切众生皆具如来智慧德相，但因妄想执著，不能证得。是知智慧德相，乃生佛所同。即性德也。有妄想执著，离妄想执著，则生佛迥异。即修德也。修德有顺有逆。顺性而修，愈修愈近。修极而彻证，证而了无所得。逆性而修，愈修愈远。修极而永堕恶道，堕而了无所失。了此则愚者可贤，贤者可愚，寿者可夭，夭者可寿。富贵贫贱，及与子孙之蕃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灭绝，一一皆可自作主宰。则有凭据</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者亦可无凭据，无凭据者亦可有凭据。如山之高不可登，人不能由，不妨凿岩设砌，则绝顶亦可直到矣。古今人不知随心造业随心转业之义。多少大聪明大学问人，弄得前功尽弃，尚且遗害累劫。若不修德，即亲身做到富有天下贵为天子，与夫位极人臣声势赫奕之宰辅地位，有不即世而身戮门灭者哉。是亲得者皆无凭也。袁了凡颇会此义。故一切所享者，皆非前因所定也。前因俗所谓天。天定者胜人，谓前因之难转也。人定者亦可胜天，谓兢业修持，则前因不足恃。是以现因为因而消灭前因也。若恣意妄为则反是。了此则欲愚者贤，庸平者超拔，皆在自己之存心修德与随时善教而已。可不以努力栽培，以祈嘉梦有据也已。</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好梦奇特，必定有继承书香世家而追随祖先业绩，出类拔萃的好男儿，赏赐于佛陀上天啊！非常欣慰，恭贺恭贺。《华严经》中说：一切众生皆具如来智慧德相，但因妄想执着，不能证得。所以知道“智慧德相”，是众生与佛，所同具的。这就是性德。有妄想执着、远离妄想执着，那么众生和佛就完全不同了。这就是修德。修德有顺修，有逆修。随顺性德而修，愈修就愈接近性德。修到极点而彻底证得，证得而了无所得。背逆性德而修，愈修就愈远离性德。修到极点而永远堕入恶道，堕恶道而丝毫没有失去。明了这个道理，那么愚痴的人可以成为贤人，贤良的人可以变成愚昧，长寿的人可能会夭折，短命的人可以变为长寿。富贵贫贱，以及子孙的昌盛发达，灭门绝户，一一都可以自己作主宰。那么有依靠的人，也可以失去依靠，没有依靠的人，也可以修得有依靠。如同山太高，不可以攀登，常人不能到达，不妨打凿岩石，设立阶石，那么就是高山绝顶也可以直接到达啊！古往今来的人，不知道随心造业，随心转业的道理。多少大聪明、大学问的人，弄得前功尽弃，尚且还要遗留祸害到未来多劫。如果不修性德，即使自身做到富有天下，贵为天子，与位极人臣，声势显赫的宰相地位，有不在这一世而身遭杀戮，灭门绝户的吗？这是亲身得到富贵的人都没有依靠恃怙吗？袁了凡领会了这个道理。所以他后来一切所享用的，都不是前因所注定的。前因：就是世俗所说的天命。天定者胜人：这是说前因很难转变啊！人定者亦可胜天：这是说兢兢业业努力修持，那么前面所造的因不足以依凭。这是以现在的善因作为因，而消灭前面所作的恶因。如果恣意放肆，胡作妄为，那么就相反了。明了这个道理，那么想使愚痴的人变为贤人，平庸的人变得超群出众，都在于自己的存心动念，修持德业，与随时好好教导自己而已。可不是要努力栽培，以祈望好梦有所凭据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【书香】读书风气；(世代)读书的习尚。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【绳武】《诗·大雅·下武》：“昭兹来许，绳其祖武。” 朱熹 集传：“绳，继；武，迹。言 武王 之道，昭明如此，来世能继其迹。”后因称继承祖先业迹为“绳武”。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【蕃衍】1.繁盛众多。2.滋生繁殖。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【凭据】1.占据。2.依据，根据。3.凭证，证据。4.依恃；倚仗。</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复永嘉某居士书七 </w:t>
      </w:r>
    </w:p>
    <w:p>
      <w:pPr>
        <w:pStyle w:val="26"/>
        <w:keepNext w:val="0"/>
        <w:keepLines w:val="0"/>
        <w:pageBreakBefore w:val="0"/>
        <w:kinsoku/>
        <w:wordWrap/>
        <w:overflowPunct/>
        <w:topLinePunct w:val="0"/>
        <w:bidi w:val="0"/>
        <w:snapToGrid/>
        <w:spacing w:line="500" w:lineRule="exact"/>
        <w:rPr>
          <w:rFonts w:hint="eastAsia"/>
          <w:lang w:eastAsia="zh-CN"/>
        </w:rPr>
      </w:pPr>
      <w:r>
        <w:rPr>
          <w:rFonts w:hint="eastAsia"/>
        </w:rPr>
        <w:t>一行居集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，其刻字迹过细，少刷数千部。此蔚如诸人不仔细体贴处。其校对颇精细，不见错讹。其书诚为净宗之一大护卫。然亦有令人受病之处，今不得不为汝说，余人当从略耳。二林居士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最信扶乩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所录乩语，实皆与教吻合。若肯依之而行，自能得大利益。然彼一时也，此一时也。倘执著乩语皆悉与教吻合，皆悉可依从。必有从乩违教之失。乩中多系灵鬼，绝少真仙。纵是真仙，岂能超于诸佛诸祖之上。切不可以二林居士尚信乩，吾人何敢不信。则错之多多矣。内有禅宗秘密了义经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，谓为的系佛说。此二林之差别智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未开，而启后人滥漫杜撰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之端也。此经法雨先亦有一本，光曾看一过，其语实无过咎。但是摘取楞严华严圆觉金刚等经，及六祖坛经，并净宗合会禅净二宗之语句以凑成之。通家看之固有益，不通家以此准一切乩语则误。光因烧之以灭祸胎。二林为之校正重刻，此二林之智只知其有益，而不知其流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之无穷。将有以邪说作正教，皆此一跋倡导之也。若印光刻此书，断不刻此一跋。流通佛法，大非细故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，岂可不慎之于始哉。尔我世外人，何须贺节贺岁。阳历过年，何亦送片相贺，岂非无事生事。即尧历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过年，亦不须贺。此世谛人情之俗套，如有因缘，随便提句亦可。特为贺岁数千里转致一片，则不如息心省事为妙矣</w:t>
      </w:r>
      <w:r>
        <w:rPr>
          <w:rFonts w:hint="eastAsia"/>
          <w:lang w:eastAsia="zh-CN"/>
        </w:rPr>
        <w:t>。</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一行居集》，刻印的字迹太细，少印刷了几千部。这是徐蔚如等人不仔细体贴周全的地方。这本书的校对颇为精细，没看见错误的地方。这本书实在是净土宗的一大护法卫士。然而也有让人遭受损伤的地方，现在不得不为你说说，其它人就从略不说了。彭二林居士最相信扶乩，所录的乩语，实际都与教法相吻合。如果肯依着去做，自然能够得到大利益。然而彼一时，此一时。倘若执着乩语都与教法相吻合，都可以依从的话。必定有听从乩语而违背教法的过失。乩坛中大多是灵鬼所作，很少有真仙降临。纵然是真仙，哪能超过诸佛、诸祖之上呢？千万不可以说彭二林居士尚且相信扶乩，我们怎敢不相信。那么就错得太多了。这本里面有《禅宗秘密了义经跋》，他认为这是佛所说经。这是彭二林的差别智没有开，而开启后人混滥散漫杜撰编造的开端。这部经，法雨寺先前也有一本，我曾经看过一遍，其中的言语，实际上没有过失错误。只是摘取《楞严经》、《华严经》、《圆觉经》、《金刚经》等经，以及《六祖坛经》，加上净土宗，合会禅宗、净土宗二宗的语句，来凑成的一部经。大通家看了固然有利益，不通的人以此来认准确定一切的乩语，那么就有错误。我因此将这本书烧了，以灭祸胎。彭二林为这本书，校正重刻，这是彭二林的智慧，只知道这部书有利益的地方，而不知道其中的流弊无穷。将来有以邪说当作正教，都是因为一个跋文的倡导所致。如果是我来刻这本书，断然不会刻这一个跋文。流通佛法，大非小事，怎可不在一开始就谨慎对待呢？你我是尘世之外的人，何必须要贺节贺岁。过阳历年，为何也要送贺年片相贺，岂不是无事找事。就是过阴历年，也不须要贺年。这是世俗人情来往的俗套，如果有因缘，随便提一句也可以。特别的为了贺年，几千里外寄来一张明信片，就不如静心省事为好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【一行居集】清彭绍升居士所著文集。因其曾闭关文星阁，修一行三昧，所处曰“一行居”，故文集以一行居命名。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【二林居士】即彭绍升居士。彭居士慕梁溪高忠宪、庐山刘遗民之为人，故又号曰二林，以两公修学地，同名东林也。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【扶乩】又称扶鸾、降卜、扛箕等，由二人扶一丁字形木架，使下垂一端在沙盘上划字，多是灵鬼假冒仙佛神圣所示。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【跋】文章或书籍正文后面的短文，说明写作经过、资料来源等与成书有关的情况。</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差别智】或指【后得智】分别一切差别之相，慧照分明，即名后得智。或指【他心智】十智之一。又作知他人心智、心差别智。指了知他人心念之智。远离欲惑而得色界之根本禅定以上者，得发此智；于六通中，称为他心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【杜撰】谓没有根据地编造；虚构。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【流弊】相沿而成的弊病。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【细故】细小而不值得计较的事。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【尧历】中国历史上的第一部历法。尧历以三百六十六日为一年，每三年置一闰月，用闰月调整历法和四季的关系，使每年的农时正确，不出差误。</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复永嘉某居士书八 </w:t>
      </w:r>
    </w:p>
    <w:p>
      <w:pPr>
        <w:pStyle w:val="26"/>
        <w:keepNext w:val="0"/>
        <w:keepLines w:val="0"/>
        <w:pageBreakBefore w:val="0"/>
        <w:kinsoku/>
        <w:wordWrap/>
        <w:overflowPunct/>
        <w:topLinePunct w:val="0"/>
        <w:bidi w:val="0"/>
        <w:snapToGrid/>
        <w:spacing w:line="500" w:lineRule="exact"/>
      </w:pPr>
      <w:r>
        <w:rPr>
          <w:rFonts w:hint="eastAsia"/>
        </w:rPr>
        <w:t>接手书，知由病中蒙三宝力，化险为夷。方知生死了手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非一门深入，不克济事。因研阅净宗各书。方知弥陀为我发愿立行，以期成佛。我违弥陀行愿，以故长劫恒沦六道，永作众生。了知弥陀乃我心中之佛，我乃弥陀心中之众生。心既是一而凡圣天殊者，由我一向迷背之所致也。如是信心，可为真信。从此信心上，发决定往生之愿，行决定念佛之行。庶可深入净宗法界，一生取办，一超直入如来地，如母子相会，永乐天常矣。虽然，知之匪艰，行之维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。世有一班掠虚汉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闻得心佛众生三无差别之理，或由阅教参宗，悟及此理。遂谓我与佛同，而了无所用其若修若证。遂放心恣意于一切境缘之中。误谓六尘即觉，贪瞋痴即戒定慧，何须制心摄身，无绳自缚。此种见解，最为下劣。谓之执理废事，拨无因果。如以画饼充饥，陵空作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自误误人，罪岂有极。以善因而招恶果。三世诸佛，名为可怜悯者。汝当仗此心佛因果不二之理，切实修持信愿行法。则往生可期，成佛有望矣。幸甚慰甚。一行居集禅宗秘密了义经序，已与蔚如言之。彼回书云，彼绝未见此经，故刻时忽略过去。当将此序抽去，免滋疑误。又令刻字须粗，以期多刷。彼亦言已与刻工嘱令粗些。又言于二月初当即北上。光亦不问仍复从政与否。然北京现创刻经处，非蔚如照应不可。戒烟方散布四远，有依之戒者，皆得药尽病除，真神方也。如来说法，原为被机。故有为实施权，开权显实，五时施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之事。又以仗自力了脱则难，仗佛力了脱则易。兼以末世众生，根机陋劣。故特开净土法门，俾上中下三根，等蒙利益，同登不退。世有好高务胜者，不观时机，每以多分不能契悟者，令人修习。其意虽亦甚善，然约教而遗机，则其用力也多，而得益者少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接到你的信，知道在病中承蒙三宝的力量，化险为夷。才知道了脱生死，不是一门深入，不能成办大事。因此研究阅读净土宗的各种书籍。才知道阿弥陀佛为我发愿立行，以期成佛。我违背了阿弥陀佛的行愿，所以长劫恒久沦落六道，永作众生。了知阿弥陀佛是我心中的佛，我是阿弥陀佛心中的众生。心既然是一体，而凡夫圣人，却天差地别，这是由于我一向迷惑背离所导致的。这样的信心，可称为真信。从这个信心上，发起决定往生的愿，修行决定念佛的行。才可以深入净土宗的法界，一生成办，顿超直入如来地，如同母子相会，永享天伦之乐啊！虽然知道这个道理不是很难，而要去实行，却是很难的。世间有一种不务实修的人，听到心、佛、众生，三无差别的道理，或者由于阅读教理，参究禅宗，悟到这个道理。于是认为我与佛相同，而根本没有用自心佛来修习，或者证悟。于是放纵自心，恣任自己的心意在一切的境缘之中。错误地认为，色、声六尘就是觉，贪瞋痴三毒就是戒定慧，何须要制伏自心，收摄身口，没有绳索而自我系缚。这种见解，是最下劣的。这名为：执着实理而废弃事相，拨无因果。如同用画饼来充饥，升到空中建造空中楼阁。自误而误人，这个罪过哪有终极。以善因而感招恶果。三世诸佛，名为可怜悯者。你应当仗此心佛因果不二的道理，切实修持信愿行三法。那么往生可以定期克会，成佛有希望啊！庆幸的很！安慰的很！《一行居集》中的《禅宗秘密了义经序》，已经对徐蔚如说过了。他回信说：他绝对没有见过这部经，所以刻书的时候忽略过去。应当将这个序文抽去，免得滋生怀疑误会。又令他将刻印的字体，必须刻得粗大，以期望多印刷一些。他也说，已经对刻字的工人嘱咐要刻粗一些。又说在二月初，要到北京。我也不问他，是不是仍要从政做官。然而北京现在创办刻经处，非得徐蔚如照应不可。戒烟方散布远近四方，有依着这个药方而戒烟的，都是药到病除，真是神奇的方子。如来说法，原为加被众生的根机。所以有的是为实教而施设权教，开除权教而显明实教，有从阿含时到法华、涅盘这五时，施设教化的事相。又因为仗自力了生脱死很难，仗佛力了生脱死则容易。兼带因为末世的众生，根机陋劣。所以特别开设了净土法门，使得上中下三种根机，平等蒙受利益，共同登入不退地。世上有好高务胜的人，不观时机，每每以大部分人都不能契悟的法门，令他人修习。他的用意虽然也是很好的，然而约守教理而遗漏了根机，那么所用的力量很多，而得到的利益的人就很少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【了手】完毕；完了。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【知之匪艰，行之维艰】出自《尚书•说命中》。匪：不，不是。维：文言助词，用于句首或句中。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【掠虚汉】好高务胜、不事实修之人。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【陵空作屋】升到空中作房屋。比喻执理废事，毫无实益。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【五时施化】指释尊之五时说法，度化众生。有一首偈说明五时说法的过程：华严最初三七日，阿含十二方等八，二十二年般若谈，法华涅槃共八载。</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复永嘉某居士书九 </w:t>
      </w:r>
    </w:p>
    <w:p>
      <w:pPr>
        <w:pStyle w:val="26"/>
        <w:keepNext w:val="0"/>
        <w:keepLines w:val="0"/>
        <w:pageBreakBefore w:val="0"/>
        <w:kinsoku/>
        <w:wordWrap/>
        <w:overflowPunct/>
        <w:topLinePunct w:val="0"/>
        <w:bidi w:val="0"/>
        <w:snapToGrid/>
        <w:spacing w:line="500" w:lineRule="exact"/>
      </w:pPr>
      <w:r>
        <w:rPr>
          <w:rFonts w:hint="eastAsia"/>
        </w:rPr>
        <w:t>来书颇合善导专修之说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，又契吾人庸劣之机，喜甚。众生习气，各有所偏。愚者偏于庸劣，智者偏于高上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。若愚者安愚，不杂用心，专修净业，即生定获往生，所谓其愚不可及也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。若智者不以其智自恃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犹然从事于仗佛慈力，求生净土一门，是之谓大智。倘恃己见解，藐视净土。将见从劫至劫，沉沦恶道，欲再追随此日之愚夫，而了不可得。彼深通性相宗教者，吾诚爱之慕之，而不敢依从。何也。以短绠不能汲深，小楮（zhǔ）不能包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故也。非曰一切人皆须效我所为。若与我同卑劣，又欲学大通家之行为。直欲妙悟自心，掀翻教海，吾恐大通家不能成，反为愚夫愚妇老实念佛往生西方者所怜悯。岂非弄巧翻成大拙，腾空反坠深渊乎哉。一言以蔽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，曰自审其机而已矣。吾人但安分守愚，一任举世之人尽作通家，俾佛法大明于世，众生尽得度脱而已。快何如之。师寿处祈亦以此言告之。弘一师拟僻居深山，可谓笃信真修之士矣。欣慰无量。</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来信中所说，颇合善导大师专修之说，又契合我人平庸低劣的根机，很是欢喜。众生的习气，各自有所偏重。愚痴的人偏于平庸低劣，智慧的人偏于志高昂扬。如果愚痴的人安守愚痴，不夹杂用心，专修净业，就在这生决定能获往生，所说的：大智若愚，常人比不上他。如果智慧的人不以他的智慧而自负夸耀，还是从事于仗佛慈力，求生净土这个法门，这是所谓的大智慧。倘若依仗自己的见解，轻视净土。将要见到从劫至劫，沉沦在恶道，想要再追随此时的愚夫，也不可得啊！那些深通性宗、相宗、禅宗、教理的人，我诚然爱慕，但不敢依从他们。为什么呢？因为短的井绳不能汲深井的水，小的布袋不能包容大物品的缘故。不是说，一切人都必须效仿我的行为。如果与我一样的卑劣，又想要学大通家的行为。特别想要妙悟自心，掀翻教海，我恐怕大通家不能做成，反而被普通百姓，老实念佛，往生西方的人所怜悯。岂不是弄巧翻成大拙，腾空反坠深渊了吗？一句话来概括，就是自己要审察自己的根机而已啊！我们只要安于本分，守持愚行，任凭全世界的人都去作大通家，使佛法大大阐明于世间，众生全都得到度脱而已。还有比这更痛快的事吗？师寿那里，祈望也将这些话告诉她。弘一法师打算居住到偏僻的深山，可说是诚信真修的人啊！非常欣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善导专修之说：善导大师倡导“身业专礼，口业专称，意业专念。”</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【愚不可及】旧指大智若愚，非常人所能及。语本《论语·公冶长》：“子曰：‘ 宁武子 邦有道则知，邦无道则愚；其知可及也，其愚不可及也。’”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【高上】志高气昂貌。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【自恃】自负。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【短绠汲深】《庄子·至乐》：“褚小者不可以怀大，绠短者不可以汲深。” 郭象 注：“绠，汲索也。”后以“短绠汲深”比喻才力不称。【短绠】绠，汲水用具的绳索。短绠，常比喻才识浅陋。褚小怀大：布袋小不可能包容大东西。褚：囊袋。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《论语·为政》：“子曰：诗三百，一言以蔽之，曰：思无邪”。</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复永嘉周群铮居士书 </w:t>
      </w:r>
    </w:p>
    <w:p>
      <w:pPr>
        <w:pStyle w:val="26"/>
        <w:keepNext w:val="0"/>
        <w:keepLines w:val="0"/>
        <w:pageBreakBefore w:val="0"/>
        <w:kinsoku/>
        <w:wordWrap/>
        <w:overflowPunct/>
        <w:topLinePunct w:val="0"/>
        <w:bidi w:val="0"/>
        <w:snapToGrid/>
        <w:spacing w:line="500" w:lineRule="exact"/>
      </w:pPr>
      <w:r>
        <w:rPr>
          <w:rFonts w:hint="eastAsia"/>
        </w:rPr>
        <w:t>汝所说颇有道理，慰甚。生死大事，须当预办。若待临行方修，恐被业力所夺。闭方便关，拒绝不急事缘，甚为有益。罗台山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之不往生堕福处，在于文字气习重耳。此习既重，则虽曰念佛，实念念在文字里做工夫。念佛工夫，只是支撑门面而已。此文人通病，非台山一人而已也。世智辨聪，佛谓为八难之一者，正为此也。念佛欲得一心，必须发真实心，为了生死，不为得世人谓我真实修行之名。念时必须字字句句从心而发，从口而出，从耳而入。一句如是，百千万句亦如是。能如是，则妄念无由而起，心佛自可相契矣。又须善于用心，勿致过为执著，或致身心不安，或致起诸魔事。都摄六根，净念相继。依此而行，决无歧误。了凡四训，不知是钞安士书中者，或单有流通之本。光见一流通本，积善篇中，缺十条因果事迹。若欲排印，当以安士书后所载者校之。缺则补之，讹则改之。序文凑千余字，意虽可取，文不舒畅。光本欲发挥四训未畅之旨，而意为词阻，究亦无所发明。但弁（bià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之于首，亦可作互相参证之微益耳。又现在见佛之志，可谓真切。然此事颇不容易。当以都摄六根，净念相继，以期一心不乱，为决定主宰。于未得一心前，断断不萌见佛之念。能得一心，则心与道合，心与佛合。欲见即可顿见。不见亦了无所碍。倘急欲见佛，心念纷飞。欲见佛之念，固结胸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便成修行大病。久之，则多生怨家，乘此躁妄情想，现作佛身，企报宿怨。自己心无正见，全体是魔气分，一见便生欢喜。从兹魔入心腑，著魔发狂。虽有活佛，亦末如之何矣。但能一心，何须预计见佛与否。一心之后，自知臧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不见固能工夫上进，即见更加息心专修。断无误会之咎，唯有胜进之益。世间不明理人，稍有修持，便怀越分期望。譬如磨镜，尘垢若尽，决定光明呈露，照天照地。若不致力于磨，而但望发光。全体垢秽，若有光生，乃属妖光，非镜光也。光恐汝不善用心，或致自失善利，退人信心，是以补书所以耳。永明云，但得见弥陀，何愁不开悟。今例其词曰，但期心不乱，不计见不见。知此当能致力于心与佛合之道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你所说的颇有道理，很是安慰。生死大事，必须应当预先备办。如果等到临终时方才修行，恐怕被业力所夺走。闭方便关，拒绝不急的事情缘务，很是有益。罗台山，不能往生，堕落到享福之处，是因为他的文字习气太重。这个习气既然重，那么虽然说是念佛，实际上念念在文字里面做工夫。念佛的工夫，只是支撑门面而已。这是文人的通病，不是罗台山一个人啊！世智辨聪，佛说这是八难之一，正是因为这个原因。念佛想要得到一心不乱，必须发真实心，为了生死，不是为了得到世间人认为我是真实修行人的名声。念佛时，必须字字句句从心里而发，从口中而出，从耳根而入。一句是如此，百千万句，也是如此。能够这样，那么妄念就没有办法生起，自心与佛号自然可以相契了。又必须要善于用心，不要过于执着，或者致使身心不安，或者导致生起诸多魔事。都摄六根，净念相继。依着这个方法去行持，绝对不会有歧途错误。《了凡四训》，不知道是钞录《安士全书》当中的，或者另外单独有流通的本子。我见到一个流通本，在积善篇当中，缺了十条因果事迹。如果想要排印，应当以《安士全书》后面所记载的加以校对。缺漏的加以补足，错误的加以改正。序文凑了一千多个字，意思虽然可取，文字不很舒畅。我本来想要发挥《了凡四训》中未能畅达的义旨，而这个想法被文词所阻碍，究竟也没有什么阐发显明。只是这放在开头的序文，也可以作为与正文互相参考证明的微少利益罢了。又者，你现在就想见佛的志向，可说是很真切。然而这件事很不容易。应当以都摄六根，净念相继，以期望得到一心不乱，为决定的主宰誓愿。在没有得到一心不乱之前，千万不要萌发想见佛的念头。能够得到一心不乱，那么心与道合，心与佛合。想要见佛就可以马上见到。不见也没有什么妨碍。倘若急急想要见佛，心念纷飞。想要见佛的念头，固结在心头，就成为修行的大病。久而久之，那么多生的怨家，乘着这个躁妄的情想，现作佛身，企图报复宿世的怨恨。自己心中没有正见，全体是魔的气分，一见就生欢喜。从此魔入心腑，著魔发狂。虽有活佛来，也没办法了啊！只要能够得到一心不乱，何必须要预先计划见佛不见佛呢？得一心不乱之后，自然知道好坏得失。不见佛，固然能够工夫上进，就是见到佛，更加要静心专修。断然没有误会的过失，只有胜进的利益。世间不明理的人，稍稍有点修持，就怀着超越本分的期望。譬如磨镜，尘垢如果除尽，光明决定呈现显露，照天照地。如果不致力在磨字上面，而只是希望早日发光。我们全体垢秽的众生，如果有光发出来，这是属于妖光，不是宝镜之光。我恐怕你不善用心，或者导致自己失去善利，退失他人的信心，所以补写其中的所以罢了。永明大师说：但得见弥陀，何愁不开悟。现在照着他的词说：但期心不乱，不计见不见。知道这个道理，应当能够致力在心与佛合的道路上了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罗台山】江西人，乾隆举人。与彭绍升同时。彭绍升的《一行居集》卷四，有与罗台山书三通，皆有劝其念佛语句。卷七《书罗台山》，记乾隆三十七年至四十二年正月之行迹。卷八有《祭罗台山文》。是乾隆四十四年（西纪一七七九）七月。据人名辞典：罗台山卒于乾隆四十三年，寿四十六。（见会性法师《读印光法师文钞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【弁】弁言。书籍或长篇文章的序文、引言。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【胸襟】犹胸怀。指心里头。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【臧否】善恶；得失。</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复弘一法师</w:t>
      </w:r>
      <w:r>
        <w:rPr>
          <w:rFonts w:hint="default"/>
        </w:rPr>
        <w:fldChar w:fldCharType="begin"/>
      </w:r>
      <w:r>
        <w:rPr>
          <w:rFonts w:hint="default"/>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b/>
          <w:kern w:val="2"/>
          <w:position w:val="4"/>
          <w:sz w:val="20"/>
          <w:szCs w:val="28"/>
          <w:lang w:val="en-US" w:eastAsia="zh-CN" w:bidi="ar-SA"/>
        </w:rPr>
        <w:instrText xml:space="preserve">1</w:instrText>
      </w:r>
      <w:r>
        <w:rPr>
          <w:rFonts w:hint="default"/>
        </w:rPr>
        <w:instrText xml:space="preserve">)</w:instrText>
      </w:r>
      <w:r>
        <w:rPr>
          <w:rFonts w:hint="default"/>
        </w:rPr>
        <w:fldChar w:fldCharType="end"/>
      </w:r>
      <w:r>
        <w:rPr>
          <w:rFonts w:hint="eastAsia"/>
        </w:rPr>
        <w:t xml:space="preserve">书 </w:t>
      </w:r>
    </w:p>
    <w:p>
      <w:pPr>
        <w:pStyle w:val="26"/>
        <w:keepNext w:val="0"/>
        <w:keepLines w:val="0"/>
        <w:pageBreakBefore w:val="0"/>
        <w:kinsoku/>
        <w:wordWrap/>
        <w:overflowPunct/>
        <w:topLinePunct w:val="0"/>
        <w:bidi w:val="0"/>
        <w:snapToGrid/>
        <w:spacing w:line="500" w:lineRule="exact"/>
      </w:pPr>
      <w:r>
        <w:rPr>
          <w:rFonts w:hint="eastAsia"/>
        </w:rPr>
        <w:t>接手书，知发大菩提心，誓证念佛三昧。刻期掩关，以祈遂此大愿。光阅之不胜欢喜。所谓最后训言，光何敢当。然可不尽我之愚诚以奉之乎。虽固知座下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用此种络索不著，而朋友往还，贫富各尽其分，则智愚何独不然。但尽愚诚即已，不计人之用得著与否耳。窃谓座下此心，实属不可思议。然于关中用功，当以专精不二为主。心果得一，自有不可思议感通。于未一之前，切不可以躁妄心先求感通。一心之后，定有感通，感通则心更精一。所谓明镜当台，遇形斯映，纭纭自彼，与我何涉。心未一而切求感通，即此求感通之心，便是修道第一大障。况以躁妄格外企望，或致起诸魔事，破坏净心。大势至谓都摄六根，净念相继，得三摩地，斯为第一。敢为座下陈之。</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接到你的信，知道你发大菩提心，誓证念佛三昧。定期闭关，以祈望完成这个大愿。我看了非常欢喜。所说的“最后训言”，我如何敢当。然而可以不尽我的愚诚来进言奉献吗？虽然知道你用不着这些罗嗦，而朋友之间的来往，是贫是富，各尽自己的本分，那么智慧愚昧，何尝又不是如此呢？只要尽我的愚诚就好，不计较别人用不用得着啊！我认为你的这个发心，实在是不可思议。然而在关中用功，应当以专精不二为主。心如果得一心不乱，自然有不可思议的感通。在没有得一心之前，千万不可以躁妄的心，来先求感通。得一心不乱之后，一定有感通，有感通，那么心就更加的精进专一。所谓的明镜当台，遇到外物而有映像，纭纭纷纷自是他家事，与我有什么干涉。心没能专一而急着求感通，就这个求感通的心，就是修道的第一大障碍。何况以躁妄的心，格外地企望，或者导致生起诸多魔事，破坏清净之心。大势至菩萨所说的：都摄六根，净念相继，得三摩地，斯为第一。大胆为您陈献这《念佛圆通章》。</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弘一法师】弘一（1880-1942)，南山律学名僧。浙江平湖人，俗姓李，名广侯，号叔同。又名成蹊，字惜霜。其他别署甚多。性情倜傥恬醇，诗文词赋之外，尤好书画，工篆刻，书法颇得汉魏六朝之秘。二十六岁东渡日本，入上野美术专门学校，并研究音乐，创组春柳剧社，为我国新剧运动之先驱。回国后任教于天津工业专门学堂。后赴上海主持太平洋报笔政。旋应浙江第一师范学校之聘，主持图画、音乐等科系七载。</w:t>
      </w:r>
      <w:r>
        <w:rPr>
          <w:rFonts w:hint="eastAsia"/>
        </w:rPr>
        <w:br w:type="textWrapping"/>
      </w:r>
      <w:r>
        <w:rPr>
          <w:rFonts w:hint="eastAsia"/>
        </w:rPr>
        <w:t>民国七年（1918)，将一切书籍、字画等物赠人，又将平生所雕金石封于西泠印社石壁之中，刊字于壁曰‘印藏’。遂出家于杭州大慈寺，投礼了悟为师。未久即于杭州灵隐寺受具足戒，法名演音，号弘一。尝慨叹僧界之所以往往为世所诟病者，以不守戒律之故，乃发愿毕生精研戒法。初学有部之律，后则专弘南山律宗。操行至苦，恒跣足芒鞋，孑然一担，云游各处，讲经弘法，以在闽南时为最久。民国十六年，去函杭州主政诸君，止息“灭佛”之议。民国二十五年闭关于鼓浪屿日光岩，并向海外请藏经万余卷。其后复闭关于永春普济寺、泉州福林寺。晚年自号晚晴老人，又号二一老人。民国三十一年十月示寂于晋江温陵养老院，世寿六十三，僧腊二十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【座下】对弘一法师的敬称。</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复无锡尤惜阴</w:t>
      </w:r>
      <w:r>
        <w:rPr>
          <w:rFonts w:hint="default"/>
        </w:rPr>
        <w:fldChar w:fldCharType="begin"/>
      </w:r>
      <w:r>
        <w:rPr>
          <w:rFonts w:hint="default"/>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b/>
          <w:kern w:val="2"/>
          <w:position w:val="4"/>
          <w:sz w:val="20"/>
          <w:szCs w:val="28"/>
          <w:lang w:val="en-US" w:eastAsia="zh-CN" w:bidi="ar-SA"/>
        </w:rPr>
        <w:instrText xml:space="preserve">1</w:instrText>
      </w:r>
      <w:r>
        <w:rPr>
          <w:rFonts w:hint="default"/>
        </w:rPr>
        <w:instrText xml:space="preserve">)</w:instrText>
      </w:r>
      <w:r>
        <w:rPr>
          <w:rFonts w:hint="default"/>
        </w:rPr>
        <w:fldChar w:fldCharType="end"/>
      </w:r>
      <w:r>
        <w:rPr>
          <w:rFonts w:hint="eastAsia"/>
        </w:rPr>
        <w:t xml:space="preserve">居士书 </w:t>
      </w:r>
    </w:p>
    <w:p>
      <w:pPr>
        <w:pStyle w:val="26"/>
        <w:keepNext w:val="0"/>
        <w:keepLines w:val="0"/>
        <w:pageBreakBefore w:val="0"/>
        <w:kinsoku/>
        <w:wordWrap/>
        <w:overflowPunct/>
        <w:topLinePunct w:val="0"/>
        <w:bidi w:val="0"/>
        <w:snapToGrid/>
        <w:spacing w:line="500" w:lineRule="exact"/>
      </w:pPr>
      <w:r>
        <w:rPr>
          <w:rFonts w:hint="eastAsia"/>
        </w:rPr>
        <w:t>居士无我，乐受磋磨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。但有误会光意之失，故首称师尊，不用印光法师四字。未免于光于己，皆所未安。夫印光一粥饭僧耳。称为法师，已经过分之极。然通途泛称，亦不能不如是。至于不名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，且称为师尊，实失正名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交友之道。下次切勿用此故套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。至于署名之下，古今通用，凡平交皆当如是，非于尊者前方用和南顶礼等也。今礼教陵迟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，凡研究佛学者与知识信札，多皆用合十合掌谨启等，而不肯稍屈。夫禹拜昌言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。子夏丧明怨天，曾子责之，尚投杖而拜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。是同侪有一言启迪于我者，皆以屈礼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谢之。今行于歧路，有所不决，拟欲问人尚须合掌。况欲资之以了生死大事，而以行路之仪奉之，是轻法也。轻法则不能实得法益。昔古灵赞禅师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大悟后，欲报剃度师恩，多方启迪。其师异之，令其为伊宣说。彼谓当设法座，令其师迎己升座礼拜，然后可说。其师依之，遂于言下大悟。使古灵不如此重法，其师不如此重得法之人。莫道不说，说亦只得文字知见而已。决不能一言之下，明白本心。语云，下人不深，不得其真。夫如来灭度，所存者唯经与像。若以土木金彩等像视作真佛，即能灭业障而破烦惑，证三昧而出生死。若以土木金彩视之，则亦土木金彩而已。又土木金彩，亵之则无过。若以亵土木金彩之佛像，则其过弥天矣。读诵佛经祖语，直当作现前佛祖为我亲宣，不敢稍萌怠忽。能如是者，我说其人必能即生高登九品，彻证一真。否则是游戏法门，其利益不过多知多见，说得了了，一丝不得真实受用，乃道听途说之能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也。古人于三宝分中，皆存实敬。不徒泛泛然口谈已也。今人口尚不肯谈一屈字，况实行乎。昔清世祖章皇帝，拜玉琳通琇禅师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为师。尚欲取一法名，琇师谓帝王何须用此。彼不肯，祈取一丑字眼名之。玉琳乃书十余丑字，令其自选。乃取一痴字。其派在行字辈，故名行痴。凡与玉琳之法徒书，其署名则云法弟行痴和南。开国之皇帝尚如此自屈，若以今人推之，当先加以刑，然后问法，方合其式。否则平人失其为平人，皇帝失其为皇帝矣。光于佛学，一无所得。如盲对五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，聋对五声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。了不知其如何为声，如何为色。然于主敬存诚之表面，颇愿竭我愚诚，以尽他山石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之小益。既属心交，当不以琐屑弃之。</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居士没有我相，乐于接受切磋琢磨。但是有误会我的意思的过失，你在开头就称“师尊”，不用“印光法师”四个字。未免对于我，对于你自己，都有所不妥。我是一个只会吃饭的僧人罢了。称为“法师”，已经是很过分了。然而现在通常都是这样称呼，也不能不如此。至于不直接称名，而称为“师尊”，实在是有失辨正名份，接交朋友之道。下次千万不要用这些俗套。至于在自己的署名之下，古今通用，凡是平辈之交，都应当如此，不是在尊者前面用“和南”“顶礼”等等。现今礼仪之教逐渐衰败，凡是研究佛学的人与善知识来往的信件，大多都是用“合十”“合掌”“谨启”等等，而不肯稍稍委屈。大禹一听到善言就磕拜。子夏失明而埋怨上天，曾子责备他，他听后尚且丢下拐杖而磕拜。这是同辈有一句话启迪了我，都以屈身礼拜加以答谢啊！现在行走在歧路之上，有一些不能决定的问题，打算想要寻问路人，尚且须要合掌请问。何况是想要借助它了生死大事，而以走路问人的礼节来对待，这是轻慢佛法啊！轻法就不能实际得到佛法的利益。过去古灵神赞禅师大开悟之后，想要报答剃度师的恩德，多方的开导启发（他的师父）。他的师父惊异，令他为自己宣说。神赞禅师说：应当施设法座，令他的师父迎请自己升座礼拜，然后才可以说法。他的师父依照而行，于是在他的教言之下大悟。假使古灵禅师不如此重法，他的师父不如此尊重得法之人。不要说不说法，就是说法，也只是得到文字知见而已。决定不能够在一句话之下，就明悟本心。俗话说：谦卑礼下他人不够深，就不能得到他的真本领。如来灭度了，所留存下来的，只有经书与佛像。如果将土木金彩等佛像看作是真的佛，就能灭业障而破烦惑，证三昧而出生死。如果当作土木金彩来看的话，那也只是土木金彩而已。又者土木金彩，亵慢的话没有罪过。如果亵慢土木金彩之做成的佛像，那这个罪过就是弥天大罪了！读诵佛经祖语，应该当作现前佛陀祖师，为我亲自宣说，不敢稍稍萌生怠慢轻忽之心。能够如此的话，我说这个人，必定能够在这一生，高登九品莲，彻证一真法。否则，只是游戏法门，这个利益不过是有许多知识见解，说得明白清楚，一丝毫得不到真实受用，这是道听途说所能之事。古人对于三宝分中，都存有真实的恭敬。不只是泛泛然口里谈论而已。现在的人，口里尚且不肯说一个委屈的字眼，何况实行呢？过去，清世祖顺治皇帝，拜玉琳通琇禅师为师父。还想要取一个法名，通琇禅师说：帝王何必须要如此。他不肯，祈望取一个丑的字眼来作为法名。玉琳国师就写了十多个丑字，让他自己选。于是就选了一个“痴”字。他的派系在行字辈，所以名为行痴。凡是与玉琳国师的法子徒弟写信，他的署名就为：法弟行痴和南。开国的皇帝尚且如此自我屈尊降纡，如果以现在的人来例推，应当先加以刑具，然后问法，才合他的样式。否则就百姓失其为百姓，皇帝失其为皇帝了。我对于佛学，一无所得。如同盲人对五色，聋子对五声。一点不知道，什么才是宫商角征羽五种声音，什么才是青赤白黑黄五种颜色。然而对于主敬存诚的表面行为，很愿意竭尽我的愚诚，来尽他山之石的小小利益。既然大家是以心相交，应当不会因为我的细小琐屑而嫌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尤惜阴】名雪行，惜阴，其号也。又号弘如，文钞中有“复尤弘如居士书”。江苏无锡人，后来出家，即演本法师。弘化南洋，著述颇多。民国四十六年（西纪一九五七）六月，寂于金马仑之三宝寺，世寿八十五，僧腊二十五。事迹详见“演本大师事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【磋磨】磨治器物。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【不名】不直呼其名，表示优礼或尊重之意。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【正名】辨正名称、名分，使名实相符。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【故套】陈规；俗套。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【陵迟】败坏；衰败。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【禹拜昌言】禹听到善言即拜。典出《书经大禹谟》。昌言：即盛德之言、善言。《孟子.公孙丑篇》曰：“禹闻善言则拜”。</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子夏丧明怨天，曾子责之，尚投杖而拜】《礼记》记载：子夏丧其子而丧其明，曾子吊之，曰：“吾闻之也，朋友丧明则哭之。”曾子哭，子夏亦哭，曰：“天乎！予之无罪也！”曾子怒曰：“商！汝何无罪也？吾与汝事夫子于洙泗之间，退而老于西河之上，使西河之民疑汝于夫子，尔罪一也；丧其亲，使民未有闻焉，尔罪二也；丧其子，丧尔明，尔罪三也。而曰尔何无罪与？”子夏投其杖而拜，曰：“吾过矣！吾过矣！吾离群而索居，亦已久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【屈礼】谓屈身降礼。</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古灵赞禅师】师名神赞。古灵，山名，在福建省闽侯县西南。师于福州大中寺受业后行脚，遇百丈开悟，却回受业，本师问曰：“汝离吾在外，得何事业”？曰：“并无事业”。遂遣执役。一日，因净身，命师去垢，师乃拊背曰：“好所佛堂，而佛不圣！”本师回首视之，师曰 ：“佛虽不圣，且能放光。”本师又一日在窗下看经，蜂子投窗纸求出，师睹之，曰：“世界如许广阔不肯出，钻他故纸驴年去！”遂有偈曰：“空门不肯出，投窗也太痴，百年钻古纸，何日出头时？”本师置经问曰：“汝行脚遇何人？吾前后见汝发言异常。”师曰：“某甲蒙百丈和尚指个歇处，今欲报慈德耳。”本师于是告众致斋，请师说法，师乃登座，举唱百丈门风曰：“灵光独耀，迥脱根尘，体露真常，不拘文字，心性无染，本自圆成，但离妄缘，即如如佛。”本师于言下感悟，曰：“何期垂老得闻极则事！”师后住古灵。</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【能事】1.所能之事。《易·系辞上》：“引而伸之，触类而长之，天下之能事毕矣。”2.所擅长之事。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玉琳通琇禅师】江阴杨氏子。生于明万历四十二年甲寅（西纪一六一四）。年十九，依罄山修剃染。参究有日，未能契悟，一日修命看不侣万法一案，征诘间，言下大悟。顺治两度召赴大内问道，赐紫衣金印，封“大觉普济禅师”，俗因称国师。康熙十四年（西纪一六七五）秋，北朝五台，途次清江浦慈云庵寂焉。寿六十有二。有语录十二卷、年谱二卷行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【五色】青、赤、白、黑、黄五种颜色。</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【五声】指宫、商、角、征、羽五音。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【他山之石】《诗·小雅·鹤鸣》：“它山之石，可以为错。” 毛 传：“错，石也，可以琢玉。举贤用滞，则可以治国。” 郑玄 笺：“它山喻异国。”又：“它山之石，可以攻玉。” 毛 传：“攻，错也。”本谓别国的贤才也可用为本国的辅佐，正如别的山上的石头也可为砺石，用来琢磨玉器。后因以“他山之石”喻指能帮助自己改正错误缺点或提供借鉴的外力。</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拟答某居士书（附某居士原书）</w:t>
      </w:r>
    </w:p>
    <w:p>
      <w:pPr>
        <w:pStyle w:val="26"/>
        <w:keepNext w:val="0"/>
        <w:keepLines w:val="0"/>
        <w:pageBreakBefore w:val="0"/>
        <w:kinsoku/>
        <w:wordWrap/>
        <w:overflowPunct/>
        <w:topLinePunct w:val="0"/>
        <w:bidi w:val="0"/>
        <w:snapToGrid/>
        <w:spacing w:line="500" w:lineRule="exact"/>
        <w:rPr>
          <w:rFonts w:hint="eastAsia"/>
        </w:rPr>
      </w:pPr>
      <w:r>
        <w:rPr>
          <w:rFonts w:hint="eastAsia"/>
        </w:rPr>
        <w:t>鄙人信从净土，已决定奉行，而于愿行两字，尚须乞教。愿与行是否两种分运，抑须同运。一，若以两种而论，则念佛时先发愿求生，如慈云十念求生文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然后再念，惟念佛时只存心外无佛佛外无心之旨，心口如一，历历而转，于念念中但存这么念，并亦无求生之愿，而依此念法往生均属上品，此是照彻悟禅师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之语。二，若以愿行同运而论，则念佛时声声如婴儿堕水急呼母救，此杭州玉峰禅师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之说。又若坚密大师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云，六字洪名，念念之间，欣厌具足，与玉峰师说正同。惟以上两说，第一说所云，念佛时似少恳切之旨。蕅益大师曾云，求生净土，全赖信愿。若无信愿，则虽念至风吹不入，雨打不湿，如银墙铁壁，亦无得生之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。然则虽念到一心不乱，恐未能十足稳当。照第二说所云，虽念佛时愿行具足，而念念之间，心中多存一愿，则于一心不乱，似又嫌不纯。近时杭僧□□师亦以不能兼顾，不能不顾为虑。玉峰有用兵之喻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。末学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钝根未明究竟，想高贤必有确论以作后学津梁。</w:t>
      </w:r>
    </w:p>
    <w:p>
      <w:pPr>
        <w:pStyle w:val="26"/>
        <w:keepNext w:val="0"/>
        <w:keepLines w:val="0"/>
        <w:pageBreakBefore w:val="0"/>
        <w:kinsoku/>
        <w:wordWrap/>
        <w:overflowPunct/>
        <w:topLinePunct w:val="0"/>
        <w:bidi w:val="0"/>
        <w:snapToGrid/>
        <w:spacing w:line="500" w:lineRule="exact"/>
      </w:pPr>
      <w:r>
        <w:rPr>
          <w:rFonts w:hint="eastAsia"/>
        </w:rPr>
        <w:t>净土法门，以信愿行三法为宗。如鼎三足，缺一不可。阁下既已笃修净业，信之一字，谅已全体担荷，究竟无疑矣。至于愿行二法，似犹有彼此对待之执，不能融会贯通。致于圆融无碍法中，生起许多障碍。俾彻悟坚密蕅益三大师之普照万汇圆满月光，只因一丝当目，便成分隔矣。惜哉。今谓真念佛人，当念佛时，信愿行三，全体具足。如子忆母，其间断无狐疑不信，与不愿见母之念头可得。说甚同运分运，说甚愿存则一心不纯。原是一个，何得头上安头，以不能兼顾及不能不兼顾为虑。观阁下之所说，与某僧之论，皆实未能着实从事，乃于未发足前，先拟议到家景象。故于古人对治分别之法言，反生出种种分别。试问心外无佛，佛外无心，不恳切而能然乎，无信愿而能然乎。彻悟坚密二师之语虽有异，而意实相资而相成。认做分运同运，可谓无择法眼。至于蕅益所说，乃是为一辈倚傍宗门，念自性弥陀，生唯心净土，及不依净土宗旨而修，但以念至一心不乱为究竟极则事者之法药也。何可引此净宗门外之事，以例信愿具足之真修，致门径混滥也。此上约理通说也。若约事别说，发愿当于朝暮念佛毕时，（晨朝十念，亦先念佛后发愿。）或用小净土文。若身心有暇，宜用莲池大师新定净土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。此文词理周到，为古今冠。须知发愿读文，乃令依文发愿耳。非以读文一遍，即为发愿也。除朝暮发愿外，一切时但以至诚恳切念佛即已。</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相信净土法门，已经决定要依教奉行，而对于“愿行”两个字，还必须要乞求您的教导。愿与行是否要分开修持，还是必须同时修持。一：如果将愿与行作为两种修持，分开来讨论，那么念佛时，要先发愿求生，如慈云忏主的十念求生文，然后再念佛，惟独在念佛时，只存心外无佛，佛外无心的宗旨，心口如一，历历分明而转，于念念中只存这样来念佛，并且也没有求生之愿，而依照这种念法，都是上品往生，这是依照彻悟禅师的话。二：如果以“愿行”同时修持来说，那么念佛时，声声如同婴儿堕水，急呼母亲来救，这是杭州玉峰禅师的说法。又像坚密大师说：六字洪名，念念之间，欣厌具足，与玉峰禅师所说的正好相同。只是以上两种说法，第一种说法，念佛时，似乎少了恳切的义旨。蕅益大师曾经说：求生净土，全赖信愿。如果没有信愿，虽然念到风吹不入，雨打不湿，如银墙铁壁，也没有得生的道理。那么虽然念到一心不乱，恐怕未必能够有十足的稳当。照第二种说法，虽然念佛时，愿行具足，而念念之间，心中又多存了一个愿心，那么对于一心不乱，似乎又嫌不够精纯。近来杭州僧人某某师，也以“愿”“行”二者不能兼顾，不能不顾为疑虑。玉峰禅师有用兵的比喻（子哭亲如披坚猛将，耳听声如老成谋士）。我是钝根之人，不明白究竟如何，想必您必有确切定论来作为后学人的指引桥梁。</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以信愿行三法为宗旨。如同鼎的三足，缺一不可。你既然已经认真修习净业，“信”这个字，想来已经全体承当，究竟无疑了。至于“愿行”二法，似乎还有彼此对立的执着，不能够融会贯通。导致在圆融无碍的法中，生起许多障碍。使得彻悟、坚密、蕅益三位大师的普照万流的圆满月光，只因为有一根头发丝挡在眼前，就成为分隔了。可惜啊！我现在说，真正的念佛人，正在念佛之时，信愿行三者，全体具足。如子忆母，这当中断然没有狐疑不信，与不愿意见到母亲的念头可得。说什么同运分运，说什么愿心存留，一心不乱，不能精纯。这原本就是一个，怎么能在头上安头，以不能兼顾以及不能不兼顾作为怀疑顾虑。看你所说的话，与某位僧人的言论，都是实际没能老老实实地从事修行，在还没有提脚修行之前，先预想议论到家时的景象。所以对于古人对治分别心的真实法言，反而生出种种的分别。请问：要做到心外无佛，佛外无心，不恳切的话能够做到吗？没有信愿而能做到如此吗？彻悟、坚密二位大师的话虽然有差异，而用意实际是相互资助而相辅相成的。你认做分运同运，可说是没有择法眼。至于蕅益大师所说的，这是为了有一类倚傍禅宗法门，说什么念自性弥陀，生唯心净土，以及不依着净土信愿行的宗旨而修持，只以念到一心不乱为究竟终极之事之人的法药。怎么可以引这些破斥净宗门外人的事，来比例信愿具足的真修行人，导致门径混滥呢？以上是约义理通说。如果约事相别说，发愿应当在早晚念佛完毕之时，（晨朝十念，也是先念佛后发愿。）或用慈云忏主的小净土文。如果身心有空暇，适宜用莲池大师新定的净土文。这个净土文，词理周到，为古今之冠。必须知道发愿而读文，这是令我们依文发愿罢了。不是说读一遍文，就算发愿了。除了早晚发愿之外，一切时，只以至诚恳切心念佛就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即：“一心归命，极乐世界，阿弥陀佛。愿以净光照我，慈誓摄我。我今正念，称如来名。……”之文。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【《彻悟禅师语录》】云：“一句所念之佛。全德立名。德外无名。以名召德。名外无德。能念心外。无别所念之佛。所念佛外。无别能念之心。能所不二。生佛宛然。”</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玉峰禅师】名古昆，玉峰、字也，一号恋西，志净土也。江西广信人。清、光绪十八年（西纪一八九二）寂。尝示行者照莹曰：“若能生决定信，专持一句洪名，只要如婴儿堕水，争呼母救，声声不已，自然感应道交，净业易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坚密大师】清·成时法师，号坚密。俗姓吴，徽州歙县人。少为诸生。年二十八，出家。于禅、教二宗，参方略徧。及见蕅益大师，遂终身依止，卒传其道。康熙十七年（西纪一六七八）十月十五日，寂于江宁半峰。三日前，异香绕室。于《净土十要》总序中云：“六字洪名，念念之间，欣厌具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蕅益大师《弥陀要解》云：“信愿持名，一经要旨。信愿为慧行，持名为行行。得生与否，全由信愿之有无。品位高下，全由持名之深浅。故慧行为前导，行行为正修，如目足并运也。” “若信愿坚固，临终十念一念，亦决得生。若无信愿，纵将名号持至风吹不入，雨打不湿，如银墙铁壁相似，亦无得生之理。修净业者，不可不知也。”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【净业痛策】覆恋公书   恋公恩师上人座下。身心清泰。功业精诚。进修如愿。不卜可知。(莹)自师起七。课程虽加少许。奈警觉无人。疑团数起。何则。虽遵师训。老实念佛。如子哭亲。自恨猛念不坚。至诚时少。懈慢时多。如用兵者。猛将在前。后无老成谙炼之谋相继。恐不足以成功。一疑也。至开唇诵佛。摄耳听声。此法于(莹)似有宿缘。然疑近乎理持。于事持不甚恳切。恐其执理废事。二疑也。合二者以兼修之。奈顾彼失此。念此忘彼。以致念虑纷纭。莫知趣向。恐非往生正因。三疑也。蒙师示以要策。始知子哭亲。披坚猛将也。耳听声。老成善谋也。二者缺一不可也。且证以少康称名出佛之效。灵峯不必参观之旨。直令羣疑顿破。师真慈恩加被。不啻甘露灌(莹)光明照(莹)矣。今而后。唯有死心持名。以报师恩而已。至刺血畅怀四偈。皆从深信中流露。畅所欲言。且其中皆有必定二字。此即预知之验。他日莲生上品。(莹)当为师先庆也。特字拜覆。净安不宣。弟子照莹和南百拜。（弟子照莹请问，玉峰禅师的回信中，说到用兵之喻，念佛猛厉，如披坚猛将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【末学】肤浅无本之学。多用作自谦之词或自称的谦词。</w:t>
      </w:r>
    </w:p>
    <w:p>
      <w:pPr>
        <w:pStyle w:val="26"/>
        <w:keepNext w:val="0"/>
        <w:keepLines w:val="0"/>
        <w:pageBreakBefore w:val="0"/>
        <w:kinsoku/>
        <w:wordWrap/>
        <w:overflowPunct/>
        <w:topLinePunct w:val="0"/>
        <w:bidi w:val="0"/>
        <w:snapToGrid/>
        <w:spacing w:line="500" w:lineRule="exact"/>
      </w:pPr>
      <w:bookmarkStart w:id="113" w:name="0633c17"/>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莲池大师新定净土文：即是《西方发愿文》，从‘稽首西方安乐国’至‘法界众生同圆种智’，计五百六十六字。有莲池大师《西方发愿文解》及省庵大师《西方发愿文注》。</w:t>
      </w:r>
      <w:bookmarkEnd w:id="113"/>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与高鹤年</w:t>
      </w:r>
      <w:r>
        <w:rPr>
          <w:rFonts w:hint="eastAsia"/>
        </w:rPr>
        <w:fldChar w:fldCharType="begin"/>
      </w:r>
      <w:r>
        <w:rPr>
          <w:rFonts w:hint="eastAsia"/>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b/>
          <w:kern w:val="2"/>
          <w:position w:val="4"/>
          <w:sz w:val="20"/>
          <w:szCs w:val="28"/>
          <w:lang w:val="en-US" w:eastAsia="zh-CN" w:bidi="ar-SA"/>
        </w:rPr>
        <w:instrText xml:space="preserve">1</w:instrText>
      </w:r>
      <w:r>
        <w:rPr>
          <w:rFonts w:hint="eastAsia"/>
        </w:rPr>
        <w:instrText xml:space="preserve">)</w:instrText>
      </w:r>
      <w:r>
        <w:rPr>
          <w:rFonts w:hint="eastAsia"/>
        </w:rPr>
        <w:fldChar w:fldCharType="end"/>
      </w:r>
      <w:r>
        <w:rPr>
          <w:rFonts w:hint="eastAsia"/>
        </w:rPr>
        <w:t xml:space="preserve">居士书 </w:t>
      </w:r>
    </w:p>
    <w:p>
      <w:pPr>
        <w:pStyle w:val="26"/>
        <w:keepNext w:val="0"/>
        <w:keepLines w:val="0"/>
        <w:pageBreakBefore w:val="0"/>
        <w:kinsoku/>
        <w:wordWrap/>
        <w:overflowPunct/>
        <w:topLinePunct w:val="0"/>
        <w:bidi w:val="0"/>
        <w:snapToGrid/>
        <w:spacing w:line="500" w:lineRule="exact"/>
      </w:pPr>
      <w:r>
        <w:rPr>
          <w:rFonts w:hint="eastAsia"/>
        </w:rPr>
        <w:t>南五台山，乃千三百年前，观世音菩萨，现比丘身，降伏毒龙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所开之古道场也。亦莲宗八祖，云栖莲池大师，中兴莲宗之发源处也。明嘉靖时，有性天文理老和尚者，隐居此山无门洞。后因云游至杭州，住西山黄龙庵。莲池大师仰其道风，与夫人汤氏，归依座下。不二三年，又依之出家。使此老无有出格道德，岂能令如大师之博学鸿词，躬行实践，盛德君子，屈身座下，始终依止，以为弟子乎。大师出家后，老人复归关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。大师志慕遍参，未能远从。而关中法道，至清乾隆后，日渐式微。哲人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云亡，志乘</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佚失。致老人嘉言懿行，无由永传于世，何胜悼叹。然以异地之僧，能令莲池归依出家，可以想见其为人。事见云栖法汇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莲池大师塔铭中。其派为宗福法德义，普贤行愿深，文殊广大智，成等正觉果。大师正在殊字辈。其改为袾（zhū）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者，以洪武时，有一高僧，洪武诏见，甚加优宠，特以玉盏，赐乳令服。因咏谢恩诗，有一盏琼浆来殊域，九重恩德自上方之句。洪武姓朱，遂谓殊者，歹朱，是骂己。即令斩之。及斩，乃悟其非骂，而已悔无所及矣。此宿世杀业所感，业力现时，不能自主。杀业之难消如此，可不戒哉。如来于诸戒之中，皆以杀戒居首。其深慈大悲，至极无加矣。而迷倒愚夫，不知感恩，反加谤毁。势必从劫至劫，互相杀戮，可不哀哉。莲池大师以此之故，去歹加衣，而用袾字。世多不察，每每讹作从示之祩（zh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其不识字义，粗心浮气，有如此者。而大师慎微杜祸正名顺言之道，遂因之埋没。惜哉。无门洞者，即今之湘子洞。意昔或名湘子洞，老人居之，改为无门洞。及老人去世，无知僧俗，不知无门之义。以韩湘子修行成仙为奇，故仍呼为湘子洞耳。何以知之，南五台山，无有大洞，可以住人。亦无有洞，名无门者。唯湘子洞，高深宽大，可以住人。兼复僻居山后，上下悬崖。而逼近圣泉，柴水方便。又复地势向阳，冬暖夏凉。游人樵夫，皆所不至。洵为办道最胜之地。咸同以来，兵火连绵，以故久无人住。至光绪初，法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冶开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等老，卜居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于此，至今成大兰若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而道由人宏，地由人灵，可不信哉。名无门者，盖以大士以普门法道，度脱众生。老人效法大士，名其居曰无门。亦取楞伽佛语心为宗，无门为法门之义。须知无门即是普门。良以法法头头，迷之则皆可起惑造业，悟之则皆可断惑证真。故楞严二十五圣，于六根，六尘，六识，七大，各证圆通。故无一法不是三谛妙理，亦无一法不契三德秘藏。唯其普皆是门，故不须另立一门，而号为无门焉。居士幸住此山，谅亦宿受此老之法润所致。宜将此意详告大茅篷主僧。令知有高人故事，及无上甚深之真正名目在。不可仍以外道虚名，相沿传去，以致失却佛法中之正名耳。摄身岩者。以其峰峦陡峻，壁立万仞。至其巅者，向下望之，不禁战兢惕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，身心悚然</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妄想消灭，正念昭彰。即楞严所谓都摄六根，净念相继之意。盖以身为总名，六属别目。以总摄别，故但曰摄身耳。其后哲人悉没，志乘佚失。无知僧俗，遂讹作舍身。以讹传讹，无人改正。诬罔名山，莫此为甚。岂有菩萨现身亲开之山，而以此害道误人之名，以名其山峰之理乎。又有魔民，造作魔说，谓观音于此舍身，方成道果，以诳惑愚夫愚妇。如是齐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无稽之谈。玷污大士，贻辱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法道，招外道之邪谤，启愚人之魔思，为害诚非浅浅。此与普陀以观音眺作观音跳，同一魔见。诚令人可叹可恨可悲可怜。南五台山，开山缘起，昔年毫无根据。光绪十一年，光住大顶</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亲侍大士香火。一日下山，至刘村西寺中，（系大顶下院）见有数碑，所载皆非最初缘起。中有一碑，被水垢封蔽，成一石板。光取砖磨之，乃元至元七年依古碑所序之缘起碑也。使光不磨出，安知无知俗僧，不取之以作石板用乎。则大士救苦不思议灵迹，永劫埋没矣。今幸失而复得，故为居士详言耳。碑记钞奉，并祈存览。（碑记列入附录）</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南五台山，是一千三百年前，观世音菩萨，现比丘身，降伏毒龙，所开辟的古道场。也是莲宗八祖，云栖莲池大师，中兴莲宗的发源处。明朝嘉靖年间，有性天文理老和尚，隐居在这座山的无门洞。后来因为云游到杭州，住在西山黄龙庵。莲池大师仰慕他的道风，与夫人汤氏，归依在老和尚的座下。不到二、三年，又依老和尚出家。假使这位老和尚没有超出常人的道德，怎能令像莲池大师这样博学多才，亲身实践的盛德君子，屈身在他的座下，始终依止，成为他的弟子呢？莲池大师出家之后，老和尚又回到了陕西。莲池大师的志向，是欣慕到处参学，没能随从老和尚而去。而陕西一带的佛法，到了清朝乾隆以后，日渐的衰微。智慧卓越的人都隐没消亡了，记载历史的书也都遗失了。致使老和尚的嘉言懿行，没办法永远流传于世上，何等哀伤叹息啊！然而以一位异地来的僧人，能够令莲池归依他而出家，可以想见老和尚的为人。这个事情可以去看《云栖法汇》中莲池大师塔铭中的文。他的派系为：宗福法德义，普贤行愿深，文殊广大智，成等正觉果。莲池大师正在“殊”字辈。他改为“袾”字的原因，是因为在明朝洪武年间，有一位高僧，洪武帝朱元璋诏见他，很是特别的优待恩宠，特别用玉盏，赐乳给他喝。高僧因此写了一篇谢恩诗，其中有一句：一盏琼浆来殊域，九重恩德自上方。洪武帝姓朱，于是认为“殊”字，就是歹朱，是骂自己。就命令将这位高僧斩首。等到斩首之后，才觉悟到他不是骂自己，而后悔已来不及了。这是宿世的杀业所感，业力现前时，不能够自主。杀业如此难以消除，可不是要戒惧谨慎吗？如来在诸多戒律之中，都是将杀戒放在第一。佛陀的深慈大悲，到了极点，没有再超过的了。而迷惑颠倒的愚昧凡夫，不知道感恩，反而加以谤毁。这样，势必从劫至劫，互相杀害，可不是悲哀吗？莲池大师因此之故，去掉歹旁，加上衣旁，而用“袾”字。世人大多不仔细体察，每每错写成从示旁的“祩”字。不认识字的意义，心粗气浮，就有如此的错误。而莲池大师谨慎微小的事物，以杜绝祸患，正名顺言的法道，于是因此而埋没。可惜啊！</w:t>
      </w:r>
    </w:p>
    <w:p>
      <w:pPr>
        <w:pStyle w:val="26"/>
        <w:keepNext w:val="0"/>
        <w:keepLines w:val="0"/>
        <w:pageBreakBefore w:val="0"/>
        <w:kinsoku/>
        <w:wordWrap/>
        <w:overflowPunct/>
        <w:topLinePunct w:val="0"/>
        <w:bidi w:val="0"/>
        <w:snapToGrid/>
        <w:spacing w:line="500" w:lineRule="exact"/>
      </w:pPr>
      <w:r>
        <w:rPr>
          <w:rFonts w:hint="eastAsia"/>
        </w:rPr>
        <w:t>无门洞，就是现今的湘子洞。我想过去或者叫湘子洞，老和尚居住后，改名为无门洞。等到老和尚去世后，无知的僧俗，不知道无门的含义。以韩湘子修行成仙，认为这是奇事，所以仍就称为湘子洞罢了。如何知道是如此呢？南五台山，没有大的山洞，是可以住人的。也没有山洞，名为无门洞的。唯有湘子洞，高深宽大，可以住人。又加上洞口偏僻在山后，上面下面都是悬崖。而接近圣泉，拾柴取水很方便。又者山洞的地势向阳，冬暖夏凉。游人樵夫，都不会到这个地方。实在是办道最殊胜的地方。咸丰、同治年以来，兵火连绵，所以很久没人居住。到了光绪初年，法忍、冶开等老和尚，选择住在这个地方，到现在成了一处大的阿兰若。佛道是由于人的宏扬，福地是由于人的灵气，可不是要相信吗？名为“无门”的原因，因为观世音菩萨以普门的法道，度脱众生。老和尚效法观世音大士，称他的居住为“无门”。也是取《楞伽经》中的：“佛语心为宗，无门为法门”的旨义。必须知道无门就是普门。实在因为每一法每一事，迷惑的话，就全都可以起惑造业，觉悟的话，就全都可以断惑证真。所以《楞严经》中的二十五位圣人，在六根，六尘，六识，七大，各自证得圆通。所以没有一法不是空假中三谛妙理，也没有一法不契合法身、般若、解脱三德秘藏。唯有普遍都是门，所以不须要另外立一个门，而号为“无门”啊！居士有幸住在这座山，想必也是宿世受过这位老和尚的法雨滋润所致。应该将这个意思详细的告诉大茅篷的主事僧人。令他们知道有高人的故事，以及无上甚深的真正名目所在。不可以仍以外道的虚名，相沿流传开去，以导致失去了佛法中的正名啊！</w:t>
      </w:r>
    </w:p>
    <w:p>
      <w:pPr>
        <w:pStyle w:val="26"/>
        <w:keepNext w:val="0"/>
        <w:keepLines w:val="0"/>
        <w:pageBreakBefore w:val="0"/>
        <w:kinsoku/>
        <w:wordWrap/>
        <w:overflowPunct/>
        <w:topLinePunct w:val="0"/>
        <w:bidi w:val="0"/>
        <w:snapToGrid/>
        <w:spacing w:line="500" w:lineRule="exact"/>
      </w:pPr>
      <w:r>
        <w:rPr>
          <w:rFonts w:hint="eastAsia"/>
        </w:rPr>
        <w:t>摄身岩，因为它的峰峦陡峻，壁立万仞。到了山顶，向下望去，不禁战战兢兢，警惕谨慎，身心恐惧，妄想消灭，正念昭彰。就是《楞严经》所说的：“都摄六根，净念相继”之意。因为色身是总名，六根属于别目。以总摄别，所以只说“摄身”罢了。后来智慧卓越的人都隐没了，史籍也遗失了。无知的僧俗，于是错讹成“舍身”。以讹传讹，无人改正。诬陷毁谤名山，没有再超过这个的。哪有观世音菩萨现身亲自开辟的山，用这样害道误人的名称，来命名山峰的道理呢？又有魔民，造作魔说，说观世音菩萨在此处舍身，方成道果，来诳惑普通百姓。这样道听途说的无稽之谈。污辱菩萨，羞辱佛法，招来外道的邪说诽谤，开启愚人的魔思乱想，这个祸害实在不浅。这与普陀山将“观音眺”误作“观音跳”，是同一种魔见。实在令人可叹、可恨、可悲、可怜。南五台山，开山的缘起，过去毫无根据。光绪十一年，我住在大顶寺，亲自侍奉观世音大士的香火。有一天下山，到了刘村西寺中，（是大顶寺的下院）见到有几块石碑，所记载的都不是最初的缘起。中间有一石碑，被水渍污垢封盖遮蔽，成了一块石板。我取来砖石加以磨擦，发现这是元朝至元七年（1340年）依古碑所序的缘起碑。假使我不磨出文字，怎知无知的俗僧，不取来当作石板用呢？那么观世音大士救苦不思议的灵感事迹，永远被埋没了啊！现在有幸失而复得，所以为居士详细说说罢了。石碑记文钞写奉上，并祈望你保存阅览。（石碑记文，列在附录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【高鹤年】江苏兴化人，名恒松。印光大师在《名山游访记序》曰：“近世缁素中，唯高鹤年居士，游历最为广远。”</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观世音菩萨，现比丘身，降伏毒龙】：《观世音菩萨本迹感应颂》中《附录南五台山示迹记》中载：隋（文帝）仁寿中（西纪六O一——O四），山有毒龙，变作道士，卖药于京都，服之，立刻升天，实以妖通，置于山中龙窟而食之。忽来一僧，结茅峰顶，伏彼妖通，使安窟穴。民被庇荫，入道者众。次年六月十九入灭，及荼毗时，东峰上现金桥，列诸天众，音乐天华，异香馥郁，南台上百宝灿烂，广莫能知，于烟云之间，现自在端严之相，慈容伟丽，璎珞珠衣，焕然对目，始知（是）观音大士示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【关中】指陕西渭河流域一带,为陕西的农、工业发达，人口集中之地区。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【哲人】智慧卓越的人。哲人云亡：才智卓越的人都隐没消亡了。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【志乘】志书。【志书】1.记事之书。后指记载地方的疆域沿革、典章、山川古迹、人物、物产、风俗等的书。志，通“ 识 ”。 2.指正史中记载典章制度的篇章。志乘佚失：记载历史的书遗失了。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云栖法汇】凡三十四卷。明代王宇春等编。乃明代高僧云栖袾宏之全集。祩宏示寂之年，邹匡明、王宇春费十昼夜搜集大师之遗着，得三十一部。历经十年，于天启四年（1624），由大贤、大雯、大霖等十七名僧，及居士王宇春等十六人共加校订印刻。清光绪二十五年（1899）重刻，增补云栖遗稿、云栖规约、云栖纪事、云栖塔偈赞等数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【袾】［zhū ］1.纯赤色的衣服。2.美好。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【祩】［zhù ］犹祝。诅咒。</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【法忍】河北蔚州人，俗姓郭。年二十出家，随师苦行六年，于北京西域寺受具戒。于金山江天寺参禅，得心印。历任金山、高旻首座。清光绪三十一年（西纪一九O五）寂，寿六十四。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【冶开】江苏江都人，俗姓许，名清镕。十一岁出家。二十以后，参方常州天宁寺定念和尚而嗣法。民国十一年（西纪一九二二）寂，寿七十一。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【卜居】1.谓以占卜择定建都之地。2.择地居住。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【阿兰若】或名阿练若，大论翻远离处，萨婆多论翻闲静处。天台云：不作众事，名之为闲；无愦闹故，名之为静。或翻无诤，谓所居不与世诤，即离聚落五里处也。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【战兢】1.畏惧戒慎貌。2恐惧发抖。【惕厉】警惕谨慎；警惕激励。语出《易·乾》：“君子终日乾乾，夕惕若厉，无咎。”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【悚然】1.惶恐不安貌。2.直竖貌。3.肃然恭敬貌。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【齐东野语】《孟子·万章上》载 孟子 弟子 咸丘蒙 ( 齐 人)问及 舜 为天子， 尧 率诸侯北面称臣之说是否属实， 孟子 答道：“此非君子之言， 齐 东野人之语也。”后以“齐东野语”比喻道听途说、不足为凭之言。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【贻辱】使蒙受羞辱。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【光住大顶】光绪十一年，西纪一八八五，是年印祖二十五岁。印祖于光绪七年春，投终南山南五台莲华洞，礼道纯和尚出家。次年具戒后，仍住南五台，光绪十二年，乃辞师往红螺山。</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致谛闲法师问疾书 </w:t>
      </w:r>
    </w:p>
    <w:p>
      <w:pPr>
        <w:pStyle w:val="26"/>
        <w:keepNext w:val="0"/>
        <w:keepLines w:val="0"/>
        <w:pageBreakBefore w:val="0"/>
        <w:kinsoku/>
        <w:wordWrap/>
        <w:overflowPunct/>
        <w:topLinePunct w:val="0"/>
        <w:bidi w:val="0"/>
        <w:snapToGrid/>
        <w:spacing w:line="500" w:lineRule="exact"/>
      </w:pPr>
      <w:r>
        <w:rPr>
          <w:rFonts w:hint="eastAsia"/>
        </w:rPr>
        <w:t>二月下旬，闻公自温归来，身婴笃疾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手足不便运动。光固知我公悲心深重，欲令现在诸学子，及一切四众，及早努力修行。勿待病魔临身时，则不易摆脱矣。其直以口说，尚恐不亲切，遂现身以说。可谓深慈大悲无以复加矣。光自愧财法两缺，欲效愚忱，直无其力。但只旁问于根祺然云辈。后闻佛曦谓病已复原，但足尚不能大行。意谓行固能行，但艰于出外而已。昨万年寺住持了悟见访</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，问及，言吃饭说话，与好人无异。唯手足绝不能动，虽饮食便利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，一一须人代为周旋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光窃念病体如此，何以弘法。或令浅见之人，谓佛法无灵。以故数十年讲经，天下闻名之大法师。身婴痼疾，只管求医服药，亦不见愈。彼素谓依教修持，能转定业，及阿伽陀药，万病总持者，皆诳人耳。若其不诳，彼当依教转彼定业。彼素崇净土，以弥陀名号为阿伽陀药，何不服之。又普门品，观音圆通，讲时不晓得多有道理。直是菩萨跟到称名求救者。彼既如此，何不放下身心，拌一条穷性命，志心念观音菩萨，以求身心悉皆安隐。以及得大解脱，获真圆通也。光念世人多有此见。倘我公能仰求大士垂慈，即令贵体复原，福慧崇朗。则彼浅知浅见者，将断尽狐疑，增长正信。当相率而出邪途，入佛道，以期普利自他于无既也。是诚所谓以大慈悲，现身说法也。其利益大矣。按周克复观音持验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载一事。其病与公稍同，其人品与公天地悬殊。彼尚能蒙菩萨加被，令其宿业顿消，痼疾立愈。况我公为现在法门第一人，其法道之兴衰，系于一身之存亡。倘能将平日与人讲普门品，及观音圆通之全幅精神，用称念洪名。当不离此心，即蒙消宿业而获安隐。转使先生讥诮（qiào）</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，谓为佛法不灵者，皆相援而皈依信奉，唯恐或后也。明崇祯辛巳。当涂县</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官圩，有山东一瘫子至。以手代足，乞食于市，人多厌之。瘫者虽病而负气</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被骂詈，辄不平。闻塘桥庵，有修行僧曰水谷，往诉以乞食艰难之苦。谷曰，汝能发心出家，仗慈悲大力，或有施主。瘫子从之，遂剃发，受斋戒。虽行乞，不茹荤血。虽被辱骂，安忍而受。谷又教以念观世音名号，兼持准提咒。受持逾二年。戊子秋，忽梦一老妪呼之曰，汝起汝起。瘫子云，我是瘫子，何能起。老妪以手扯其两足，觉直而不拳。晨起瘫病遂愈，居然一昂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之僧矣。取号曰半崖，遂有供养之者。出唐宜之己求书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观音大士，唯以寻声救苦为事。从古至今，其蒙感应而离苦恼者，何止百千万亿也。而载籍所传，乃亿万中略见一二而已。然公之本心，光固不得而知，且约己浅见为论。即实受安乐，绝无苦恼。亦当以求菩萨救苦，为大众作榜样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二月下旬，听说您从温州回来，身患重病，手脚行动不便。我固然知道您悲心深重，想要使得现在的诸位学人，以及一切四众弟子，及早努力修行。不要等到病魔缠身时，就不容易摆脱了。直接以口说，恐怕不够亲切，于是您现身来说法。可说是深慈大悲，没有再超过的了。我很惭愧财法两方面都缺少，想要奉效一点微薄真诚之心，简直没有力量。只能在一旁问问根祺、根然、根云等人。后来听佛曦说，您的病已经复原了，但是脚还不能有大的运动。意思是说，走固然能走几步，但是很难出门而已。昨天万年寺的住持了悟来访，向他打听您的情况，说：吃饭说话，与好人无异。只是手脚绝对不能动，虽饮食便利，一一都须要有人代为照顾。我想到您病成这样，如何弘法。或者令浅见的人，认为佛法不灵验。所以几十年讲经，天下闻名的大法师。身患重病，只管求医服药，也不见好。他一向都说：依教修持，能转定业，以及阿伽陀药，万病总持，都是骗人罢了。如果他不是诳骗，他应当依教转他自己的定业。他一向崇奉净土，以阿弥陀佛名号为阿伽陀药，为什么自己不服呢？又者《普门品》，《观世音菩萨耳根圆通章》，讲的时候，不晓得多有道理。简直就是菩萨随时都跟着称名求救的人。他既然如此，为什么不放下身心，拚一条穷性命，志心念观世音菩萨，以求身心都得安隐。以及得大解脱，获真圆通呢？我想到世间人，大多有这些见解。倘若您能仰求观世音大士垂慈，令您的贵体健康复原，福慧崇朗。那么那些浅知浅见的人，将会断尽狐疑，增长正信。应当相率而走出邪途，进入佛道，以期普利自他于无穷啊！这是真正的所谓以大慈悲，现身说法！这个利益就很大了。按周克复的《观音持验记》中，记载一件事。他的病与您稍有相同，这个人的人品与您是天地悬殊。他尚且能够蒙菩萨的加被，令他宿业顿消，痼疾立愈。何况您为现在是法门中的第一人，法道的兴衰，系在您一身的存亡。倘若能够将平时与人讲《普门品》，以及《观音圆通》的全付精神，用来称念万德洪名。定当不离此心，就蒙菩萨慈佑，消宿业而获安隐。转变先前生起冷言讥讽，认为佛法不灵的人，都相互而来皈依信奉，唯恐落在后面啊！明朝崇祯辛巳年（1641年）。安徽省当涂县官圩镇，有山东的一个瘫子来，用手代脚走路，在集市乞讨食物，人们大多讨厌他。瘫子虽然有病却不肯向人低头，被人骂后，心中不平。听说塘桥庵，有一位修行僧人名叫水谷，前往诉说乞食艰难之苦。水谷说：你能发心出家，仗菩萨慈悲大力，或者有施主来供养你。瘫子就听从了，于是剃发，受斋戒。虽然行乞，不吃荤血。虽然辱骂，安然忍受。水谷又教他念观世音名号，兼带持准提咒。受持超过二年。戊子年（1648年）秋天，忽然梦到一位老妇人对他呼叫说：你起来！你起来！瘫子说：我是瘫子，如何能起来。老妇以手扯他的双脚，觉得腿脚伸直而不拳曲。早晨起来，瘫病竟然痊愈，居然成了一位气宇轩昂的僧人了。取名号为半崖，于是有人发心供养他。这个故事出自唐宜之的《己求书》。观世音菩萨，唯以寻声救苦为事务。从古至今，蒙受感应而离苦恼的人，何只百千万亿。而记载在书籍中所传下来的，是千亿万中，略见一二而已。然而您的本心，我固然不知道，暂且约着我的浅见来说。就是您实际是享受安乐，绝对没有苦恼。也应当祈求菩萨救苦，为大众作个榜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【笃疾】1.重病。2.不治之病。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【见访】谦辞。访问我。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【便利】1.敏捷；灵活。6.排泄屎尿。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【周旋】照顾；周济。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【周克复】清初周克复居士，著《观世音菩萨经咒持验记》上下卷，见卍绩藏一三四册。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【讥诮】冷言冷语地讥讽。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【当涂】当涂县位于安徽省东沿,长江下游东岸,介于南京、芜湖之间,紧倚并隶属于钢城马鞍山。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【负气】凭恃意气，不肯屈居人下。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【昂藏】气度轩昂。</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唐宜之】著名居士，明末嘉靖时进士。藕益大师有《复唐宜之书》。《径中径又径征义译注》曰：“唐宜之，名叫唐时，专修佛观。他路过南京长干寺，礼塔念佛时，看见塔顶放出白光，佛为他现相，像黄金一样颜色。一天他在禅堂，推开窗户，忽然看见大海之中涌出一座山，佛坐在上面，光芒四射。一时，墙壁林木，全都空无所见。这是他的精诚所感如此。”   《观世音持验纪》 明崇祯辛巳。当涂县官圩。有山东一瘫子至。以手代足。乞食于市。人多厌之。瘫者虽病而负气。被詈骂。辄不平。闻塘桥庵有修行僧曰水谷。往诉以乞食艰难之苦。谷曰。汝能发心出家。仗慈悲大力。或有施主。瘫者从之。遂剃发受斋戒。虽行乞。不茹荤血。虽被辱骂。安忍而受。谷又教之念观世音名号。兼持准提呪。受持踰二年。戊子秋。忽夜梦一老妪呼之曰。汝起。汝起。瘫者云。我是瘫子。何能起。老妪以手扯其两足。觉直而不拳。晨起瘫病遂愈。居然一昂藏之僧矣。取号曰半崖。遂有供养之者。(出唐宜之己求书)</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复弘一师书一</w:t>
      </w:r>
    </w:p>
    <w:p>
      <w:pPr>
        <w:pStyle w:val="26"/>
        <w:keepNext w:val="0"/>
        <w:keepLines w:val="0"/>
        <w:pageBreakBefore w:val="0"/>
        <w:kinsoku/>
        <w:wordWrap/>
        <w:overflowPunct/>
        <w:topLinePunct w:val="0"/>
        <w:bidi w:val="0"/>
        <w:snapToGrid/>
        <w:spacing w:line="500" w:lineRule="exact"/>
      </w:pPr>
      <w:r>
        <w:rPr>
          <w:rFonts w:hint="eastAsia"/>
        </w:rPr>
        <w:t>座下勇猛精进，为人所难能。又欲刺血写经，可谓重法轻身，必得大遂所愿矣。虽然，光愿座下先专志修念佛三昧。待其有得，然后行此法事。倘最初即行此行，或恐血亏神弱，难为进趣耳。入道多门，唯人志趣，了无一定之法。其一定者，曰诚，曰恭敬。此二事虽尽未来际诸佛出世，皆不能易也。而吾人以博地凡夫，欲顿消业累，速证无生，不致力于此，譬如木无根而欲茂，鸟无翼而欲飞，其可得乎。今将办法之利弊，并前人证验，略开一二，庶可随意作法矣。刺血写经，有专用血写者，有合金合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合墨者。合金一事，非吾人力所能为。憨山大师写经，系皇太后供给纸与金耳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。金书之纸，须用蓝色方显，白纸则不显。即蓝纸金字，亦不如白纸墨字，及朱字之明了。光曾已见过矣。若合金朱墨等，则血但少许，以表其志诚心。如憨山于五台妙德庵，刺舌血研金，写华严经。妙峰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日刺舌血为二分，一分研朱书华严经，一分着蒙山施食中，施鬼神。高丽南湖奇禅师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见蕅益弥陀要解，欲广流通。刺舌血研墨写要解，用作刻板底样刻之。冀此书遍法界，尽来际，以流通耳。其写一字，礼三拜，绕三匝，称十二声佛名。可谓识见超拔，修持专挚者也。此三老之刺舌血，当不须另行作法。刺出即研金朱墨而写之便了。决非纯用血，当仍用水参合之。若专用血写，刺时先须接于小碗中，用长针尽力周匝搅之，以去其筋。则血不糊笔，方可随意书写。若不抽筋，则笔被血筋缚住，不能写矣。古有刺血写华严，以血筋日堆，塑成佛像，有一寸余之高者。又血性清淡，着纸即散，了无笔画，成一血团。其纸必须先用白矾矾过，方可用。矾过之纸不渗，最省血。大纸店中有卖的，不须自制。此系备画工笔者之用也。其矾过之纸，格外厚重，又复经久。如黄纸已染者便坚实，未染之纸头即硗（qiāo）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古人刺血，或舌或指，或臂或胸前，亦不一定。若身则自心以下，断不可用，若用则获罪不浅。不知座下拟书何经。若小部头，则舌血或可供用。若大部，及专用血书，则舌血恐难足用。须用指及臂血，方可告圆。以舌为心苗，取血过多，恐心力受伤，难于进修耳。光近见刺血写经者，直是造业。以了无恭敬。刺血则一时刺许多。春秋时，过二三日即臭，夏日半天即臭，犹用以写。又有将血晒干，每写时，用水研干血以写之者。又所写潦草，毫不恭敬，直是儿戏。不是用血以表志诚，乃用刺血写经，以博自己真心修行之名耳。窃谓指血舌血，刺则不至太多。若臂则一刺或可接半碗血。与其久则臭而仍用，及晒干研而方用。似不若最初即用血合朱作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，晒干听用。为不虚耗血，又不以臭血污经，为两适其宜矣。然此锭既无胶，恐久则朱落。研时宜用白芨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再研，庶不至落。又将欲刺血，先几日即须减食盐，及大料调和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等。若不先戒食此等，则其血腥臊。若先戒食此等，则血便无浊气。又写经不同写字屏，取其神趣，不必工整。若写经，宜如进士写策，一笔不容苟简。其体必须依正式体。若座下书札体格，断不可用。古今人多有以行草体写经者，光绝不赞成。所以宽慧师发心在扬州写华严经。已写六十余卷，其笔法潦草，知好歹者，便不肯观。光极力呵斥，令其一笔一画，必恭必敬。又令作讼过记以讼己过，告诫阅者。彼请光代作，故芜钞中录之。方欲以此断烦惑，了生死。度众生，成佛道。岂可以游戏为之乎。当今之世，谈玄说妙者，不乏其人。若在此处检点，则便寥寥矣。尤君来书，语颇谦恭。光覆之，已又致谢函，可谓笃信之士。然仍是社会之知见，于佛法中仍不能息心实求其益。何以见之，今有行路之人，不知前途。欲问于人，当作揖合掌。而尤君两次来函，署名之下，只云合十。是以了生死法，等行路耳。且书札尚不见屈，其肯自屈以礼僧乎。光与座下心交，与尤君亦心交。非责其见慢，实企其获益耳。</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座下勇猛精进，是常人所难以做到的。又想要刺血写经，可说是重法而轻身，必能圆满你的大愿啊！虽然如此，我还是希望你先专门修念佛三昧。等待念佛有所得，然后才做这件事。倘若最初就刺血写经，或者恐怕你血气有亏，精神颓弱，难以再向上进修啊！入道有多门，只看个人的志趣，没有一定的方法。有一定必须要的，就是诚心，就是恭敬。这二件事虽然尽未来际，诸佛出世，都不能改变啊！而我们以博地凡夫，想要一下子消除累世的业障，快速证得无生忍，不致力在这二法上，譬如树木没有根而想要繁茂，鸟儿没有双翼而想要高飞，可以得到吗？现在将刺血写经办法的利弊，以及前人的证验，略说一二，这样就可以随意作法了。刺血写经，有专门用血写的，有合金、合朱、合墨写的。合金这件事，不是我们力所能及的。憨山大师刺血写经，是皇太后供给的纸与金子。用金写的纸，必须用蓝色的纸，字迹方才明显，用白纸，字迹就不明显。即使是蓝纸金字，也不如白纸黑字，以及朱红字那样明了。我曾经见到过。如果合金、朱、墨等，那么血只要少许，表示他的志诚心。如憨山大师在五台山妙德庵，刺舌血研合金子，写《华严经》。妙峰大师每天刺舌血，分为二分，一分研合朱砂写《华严经》，一分放入蒙山施食的食物中，来布施鬼神。高丽国南湖奇禅师，见到蕅益大师的《弥陀要解》，想要广泛流通。刺舌血研墨写《弥陀要解》，用刻板的底样那样来严格要求。希望这部书遍满法界，尽未来际，永远流通。他写一个字，就拜三拜，绕三匝，称十二声佛名。可说是见识超拔，修持专挚的人啊！这三位老人的刺舌血，应当不须要另外再作法。血刺出来，就研金、朱、墨而写，就可以了。决对不是纯粹用血，应当仍用水参合来写。如果专门用血写，刺血时，先必须接在小碗中，用长针尽力周匝搅拌，以除去其中的血筋。那么血不会糊笔，方才可以随意书写。如果不抽出血筋，那么毛笔被血筋缚住，就不能写了。古人有刺血写《华严经》，因为血筋每天堆积，于是就塑成佛像，有一寸多高。又者，血的性质清淡，落在纸上就散开了，根本不成笔画，只成一个血团。所用的纸必须先用白矾矾过，才可以用。矾过的纸不渗血，而且最省血。大纸店中有卖的，不须要自己制作。这是预备给画工笔的人来用的。矾过的纸，格外厚重，又很经久。例如黄纸已染的话就很坚实，没有染的纸头就硬脆。古人刺血，或者是舌血，或者手指血，或者手臂血，或者胸前血，也不一定。如果是身躯，那么从心脏以下，断然不可以用，如果用的话获罪不浅。不知你打算写什么经。如果是小部头的经，那么舌血或者可供使用。如果是大部的经，以及专门用血来写的话，那么舌血恐怕就难以够用了。必须用指血以及臂血，方才可以完告圆满。因为舌头是心苗，取血太多，恐怕心力受伤，难于进一步修行。我最近看见刺血写经的人，简直是造业。因为一点没有恭敬心。刺血的话，一时间刺许多血。春秋时节，过二、三天，血就发臭，夏天，只半天血就臭了，还是用来写。又有人将血晒干，每次写经时，用水研磨干血来写的。又者，所写的经文潦草，丝毫不恭敬，简直是儿戏。不是用血来表示志诚，而是用刺血写经，来博取自己真心修行的名声罢了。我认为指血、舌血，刺的话，则不至于太多。如果是臂血，那么刺一次，或者可以接半碗血。与其放久臭了而仍就使用，以及晒干研合水而使用。倒不如最初就用血合朱砂作成锭块，晒干了等着使用。为了不虚耗血，又不以臭血污经，这是两全其美的办法了。然而这个锭块既然没有胶，恐怕久了朱砂脱落。研合时，适合用白芨再研合一次，才不至于脱落。又者，将要准备刺血，前几天就必须减少吃盐，以及茴香等调味料。如果不先戒吃这些东西，那么刺出的血腥臊难闻。如果先戒吃这类东西，那么血就没有浊气。又者，写经不同于写字屏书法，取其神韵灵趣，不必工整。如果是写经，应该如进士写策表，一笔不容许苟且随便。书体必须依正式体。像你书信的字体格式，断然不可以用。古今人大多有以行书、草书写经的，我绝对不赞成。所以宽慧师发心在扬州写《华严经》。已经写了六十多卷，他的笔法潦草，知好歹的人，就不肯看。我极力呵斥，令他要一笔一画，必恭必敬。又令他写“讼过记”以自责己过，告诫阅读的人。他请我代他写，所以我的文钞中有收录这篇文章。想要以此法宝来断烦惑，了生死。度众生，成佛道。怎可以当作游戏来做呢？当今之世，谈玄说妙，不乏其人。如果在恭敬诚敬之处来检点的人，就寥寥无几了。尤惜荫来信，语气颇为谦恭。我回信了，他又来信致谢，可说是笃信之人。然而仍是社会的知见，对于佛法中仍就不能专心实际求得其利益。何以见得呢？现在有行路之人，不知道前面的路。想要问人，应当作揖合掌。而尤惜荫两次来信，署名之下，只说“合十”。这是以了生死的佛法，等同于行人问路一样。而且书信中尚且不见他自屈，哪肯自屈来礼拜僧人呢？我与你以心相交，与尤惜荫也是以心相交。不是责备他的怠慢，实在是希望他获得利益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【朱砂】亦作“ 朱沙 ”。矿物名。旧称丹砂。炼汞的主要原料。色鲜红。可作颜料，亦供药用。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憨山大师】据师年谱：“五年丁丑：予三十二岁。春，自雁门归，因思父母罔极之恩，且念于法多障，因见南岳思大师发愿文，遂发心刺血泥金写大方广佛华严经一部，上结般若胜缘，下酬罔极之恩，以是年春创意。先是慈圣圣母，以保国选僧诵经，予僭列名。至是、上闻书经，即赐金纸以助。” 明神宗万历五年丁丑即西纪一五七七年。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妙峰】明朝人，名福登，山西平阳人。姓续氏，春秋续鞠居之裔。生秉奇姿，唇掀齿露，鼻昂喉结。七岁失恃怙，为里人牧羊。十二岁投近寺僧出家，僧待之虐，逃至蒲坂，行乞于市，夜宿文昌阁。阁系山阴王建，请万固寺朗公居之。一日山阴王见之，谓朗公曰，此子五官皆露，而神凝骨坚，他日必成大器，当收为徒，善视之。未几地大震，民居尽塌，登压其下无所伤。王益奇之。乃修中条山栖岩兰若，令登闭关，专修禅观，日夜鹄立者三年。入关未久，即有悟处，作偈呈王，王曰此子见处已如此，若不挫之，后必发狂。遂取敝履割底，书一偈云“这片臭鞋底，封将寄与汝，并不为别事，专打作诗嘴。”封而寄之，登接得礼佛，以线系项，自此绝无一言矣。三年关满，往见王，则本分事明，具大人相。（节录清凉山志妙峰大师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【高丽南湖奇禅师】：高丽：朝鲜历史上的王朝(公元918―1392)。我国习惯上多沿用来指称朝鲜或关于朝鲜的事物。南湖奇禅师，事迹不祥。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【硗脆】形容纸硬而脆。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【锭】量词。用于成锭状的东西。</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【白及】亦称“ 白芨 ”。植物名。块茎含黏液质和淀粉等，可作糊料，亦可入药。</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【大料】一种调味香料，即八角茴香。【调和】调味用的佐料。</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复弘一师书二 </w:t>
      </w:r>
    </w:p>
    <w:p>
      <w:pPr>
        <w:pStyle w:val="26"/>
        <w:keepNext w:val="0"/>
        <w:keepLines w:val="0"/>
        <w:pageBreakBefore w:val="0"/>
        <w:kinsoku/>
        <w:wordWrap/>
        <w:overflowPunct/>
        <w:topLinePunct w:val="0"/>
        <w:bidi w:val="0"/>
        <w:snapToGrid/>
        <w:spacing w:line="500" w:lineRule="exact"/>
      </w:pPr>
      <w:r>
        <w:rPr>
          <w:rFonts w:hint="eastAsia"/>
        </w:rPr>
        <w:t>接手书。见其字体工整，可依此书经。夫书经乃欲以凡夫心识，转为如来智慧。比新进士下殿试场，尚须严恭寅畏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，无稍怠忽。能如是者，必能即业识心，成如来藏。于选佛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场中，可得状元。今人书经，任意潦草。非为书经，特藉此以习字，兼欲留其笔迹于后世耳。如此书经，非全无益。亦不过为未来得度之因。而其亵慢之罪，亦非浅鲜。座下与尤居士书，彼数日前亦来信。意谓光之为人，唯欲人恭敬。故于开首即称师尊，而印光法师四字亦不用。光已详示所以。座下信首，亦当仍用印光二字。不得过为谦虚，反成俗套。至于古人于同辈有一言之启迪者，皆以作礼伸谢。此常仪也，无间僧俗。今礼教陵替</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，故多多皆习成我慢自大之派头。学一才一艺，不肯下人，尚不能得，况学无上菩提之道乎。此光尽他山石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之愚诚也。刺血写经一事，且作缓图，当先以一心念佛为要。恐血耗神衰，反为障碍矣。身安而后道隆。在凡夫地，不得以法身大士之苦行，是则是效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。但得一心，法法圆备矣。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接到你的书信。见到信中的字体工整，可以依照着这种字体来抄写经典。刺血写经，是想要以凡夫的心识，转为如来的智慧。比起新科进士去殿试考场，还要更加庄严敬畏，没有一丝的懈怠轻忽。能如此的话，必定能够即此业识之心，转成如来藏。在选佛场中，可中得状元。现在的人写经，任意潦草。不是为了写经，而是要藉此来练字，兼还想要留存他的笔迹到后世罢了。如此的心态来写经，不是完全没有利益。也只不过成为未来得度的因种。而他亵渎轻慢的罪过，也不会微少。你写给尤惜荫居士的信，他几天前也曾来信。意思是说我的为人，只是想要人恭敬。所以在开头就称“师尊”，而“印光法师”四个字也不用。我已经详细说明所以。你在信的开头，也应当仍用“印光”二个字。不得过份谦虚，反而成为俗套。至于古人在同辈当中，有一句话启迪自己的，都以“作礼”来表示感谢。这是平常的礼仪，不分僧俗。现今礼仪之教渐渐废弛衰败，所以大多都养成我慢自大的派头。学习一门才学，一门手艺，不肯低下于人，尚且不能得到，何况学习无上的菩提之道呢？这是我尽他山之石琢磨玉器的一番愚诚。刺血写经这件事，暂且作慢一步的打算，应当先以一心念佛为主要修持。恐怕你刺血耗身，精神衰颓，反而成为障碍啊！身安而后道隆。在凡夫地，不能以法身大士的苦行，效法去做。只要得到一心不乱，那么法法自然圆满具备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【严恭】庄严恭敬。【寅畏】敬畏；恭敬戒惧。《书·无逸》：“严恭寅畏，天命自度。”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选佛】原指选出可成佛成祖之师，后引申为坐禅修行之意。又以选佛场、选佛道场为禅堂、僧堂、坐堂之异称；此因僧众于僧堂坐禅办道，以达证悟之境界，故有此称。景德传灯录卷十四丹霞天然章载，丹霞初习儒学，将应举，一禅客谓其选官不如选佛，霞问：“选佛当往何所？”客答：“今江西马大师出世，是选佛之场。”丹霞遂往谒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【陵替】1.《左传·昭公十八年》：“于是乎下陵上替，能无乱乎？”后因以“陵替”谓纲纪废弛，上下失序。《梁书·武帝纪中》：“ 晋 氏陵替，虚诞为风。”2.衰落；衰败。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【他山之石】《诗·小雅·鹤鸣》：“它山之石，可以为错。” 毛 传：“错，石也，可以琢玉。举贤用滞，则可以治国。” 郑玄 笺：“它山喻异国。”又：“它山之石，可以攻玉。” 毛 传：“攻，错也。”本谓别国的贤才也可用为本国的辅佐，正如别的山上的石头也可为砺石，用来琢磨玉器。后因以“他山之石”喻指能帮助自己改正错误缺点或提供借鉴的外力。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【则效】效法。语出《诗·小雅·鹿鸣》：“君子是则是效。” 毛 传：“是则是效，言可法效也。”</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复汪梦松居士书 </w:t>
      </w:r>
    </w:p>
    <w:p>
      <w:pPr>
        <w:pStyle w:val="26"/>
        <w:keepNext w:val="0"/>
        <w:keepLines w:val="0"/>
        <w:pageBreakBefore w:val="0"/>
        <w:kinsoku/>
        <w:wordWrap/>
        <w:overflowPunct/>
        <w:topLinePunct w:val="0"/>
        <w:bidi w:val="0"/>
        <w:snapToGrid/>
        <w:spacing w:line="500" w:lineRule="exact"/>
      </w:pPr>
      <w:r>
        <w:rPr>
          <w:rFonts w:hint="eastAsia"/>
        </w:rPr>
        <w:t>昨接手书。备悉介怀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。虽未觌面</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，却叨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知心。光一介庸僧，毫无淑状。不过所说皆按己本分，不敢以过头大话，自瞒瞒人。蔚如居士，以其与己之意见合，遂屡为排印流布。致其残馊酸臭之气，遍刺人耳目。不意阁下不以酸臭见弃，而复过为推崇。不禁令人惭惶无地。然由此一函，备知阁下之德与过。不以光为无知，且请言其大略。厌儒者假圣贤经传</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以欺世盗名，佛者假普度众生以诓骗钱财。有此志操，自强不息，必能正心诚意，以为真儒。断惑证真，以为真佛。厌之之心愈切，则修之之心愈力。修之之心愈力，则证之之益愈大矣。其德诚可继往开来。若惟知厌而不肯从事，则成厌世疾俗狷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者之志操耳。所谓不善用厌，则即德成过矣。阁下一向似偏于用厌。今于厌中打一转身，遂全过以为德。而其于儒佛之心法，将必因是而亲得矣。敢为阁下预贺。欲为真佛，须先从能为真儒始。若于正心诚意，克己复礼，主敬存诚，孝友弟恭等，不能操持敦笃。则根基不固，何以学佛。选忠臣于孝子之门，岂有行悖儒宗，而能担荷如来家业，上续慧命，下化众生乎。佛法大无不包，细无不举。世出世间，无一法不在范围之中。世之拘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者，每以出家为悖伦理。遂不体究，反加谤毁。因噎废食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自丧性命。实可哀怜。若能放开眼界，方知佛法流布中外。二千年来，其道盛行。经几多圣君贤相，杰士伟人，为之护持传布者，固自有非凡情所测之真道在也。纵有一二拘墟之儒辟之，暴恶之君毁之。究属只手遮日，仰面唾天。适自形其少知少见，妄作妄为之过咎耳。于佛究何损哉。又有外彰辟拨之名，内取修证之实。由宋以来，凡儒门大宗，莫不皆然。光所谓诚意正心，由此致有欠缺者，实属决定论也。阁下宿根深厚，故能于厌中企求其真，不以光不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而求其入阶。然光学喻如蚊虫饮于大海，只知饱腹，不测深广。若欲作大通家，须从通途佛学而论。则起信论，楞严经，最为切要。当专攻之，以为自利利人，上求下化之本。然其道理宏深，得大通且不易，况由通而亲证乎。其余大乘经论，悉当研究。而法门无量，必须以禅净二法为本。如是则自可宏扬法化，导利众生。若非天资高迈，断难实获巨益。若欲随分随力修持，即生便了生死，当专主净土一门。以真信切愿，念佛求生西方。则不论工夫深浅，无不临终得遂所愿。此之一法，乃如来为末世众生，无力断惑，不能了生死者，特设一决定了之之法。使佛不开此法，则无力断惑者，皆于了生死无望也。何幸得遇此法，虽无大根，能自断惑。而带业往生，速出生死，又何歉憾乎。然此一法，统摄一切。能自断惑，自了生死者。犹须回心向往，方可速登佛地。切勿谓此为浅近之法，以为愚夫愚妇之所从事者，则当自得其益矣。其宜看书，光文钞中亦略标一二，今不复赘。就欲念佛求生西方，必须知因识果。身之所行，心之所念，须与佛合。若与佛悖，则纵能念佛，亦难往生。以感应之道，不相交故。若能生大惭愧，大怖畏。改过如去毒疮，立志如守白玉。则万无一失，各得往生。其意光文钞，及净土诸书，皆详言之，不须多说。</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昨天接到你的信。一切尽知，牵萦于心，不能忘怀。虽然没能见面，却承蒙你了知我心。我是一个平庸的僧人，丝毫没有值得崇仰的行事。不过是，所说的话，都是按自己的本分，不敢以过头的大话，自瞒瞒人。徐蔚如居士，因为这些与他自己的意见相吻合，于是屡次的排印流布《文钞》。导致这些残馊酸臭之气，到处刺人耳目。不想阁下你不因为《文钞》的酸臭而嫌弃，反而过份的加以推崇。不禁令人惭愧惶恐，无地自容。然而也由此一封信，完全了知阁下你的道德与过失。不认为我是无知之人，而且请问其中的大略情形。厌恶儒学人假借圣贤经典来欺世盗名，佛学人假借普度众生来骗取钱财。有这样的志向操守，自强不息，必定能够正心诚意，成为真儒家。断惑证真，成为真佛子。厌离过患的心愈迫切，那么修持功德的心愈有力。修持的心愈有力，那么证果的利益就愈大了。这种功德实在可以继往圣，开来学。如果惟独知道厌离，而不肯从事进修，那么就成为厌世疾俗，孤高洁身之人的志向操行罢了。所谓的不善于运用厌离之心，那么就即功德而成为过失了。阁下你一向似乎偏重于运用厌离之心。现在于厌离当中，打一个转身，于是全体过失成为功德。而对于儒家佛教的心法，将必定因此而亲自得到啊！冒昧地为阁下你预先道贺。想要成为真佛子，必须先从能成为真儒家开始。如果对于正心诚意，克己复礼，主敬存诚，孝友弟恭等儒家伦理道德，不能够用心筹划，认真实行。那么做人的根基就不稳固，如何来学佛呢？选忠臣于孝子之门，哪有行为悖反儒宗，而能够担荷如来家业，上续慧命，下化众生的呢？佛法广大，没有什么不包容；微小，没有什么不提起。世出世间法，没有一法不在佛法的范围之中。世间那些见闻狭隘偏激的人，每每以出家为悖反伦理。于是不加以体察追究，反而加以谤毁。因噎废食，自丧性命。实在可怜。如果能够放开眼界，方才知道佛法流布中国海外。二千年来，佛道盛行。经过许多圣君贤相，杰士伟人，为佛法来护持传布，固然自有不是我们凡夫情见，所能测见的真实道理在啊！纵然有一二位见闻狭隘的儒学人来辟佛，暴恶的国君来毁佛。究竟只是用一只手来遮天，仰面而唾天。正好自动显出他们的少知少见，妄作妄为的过失罢了。对于佛法究竟有什么损失呢？又者，有的在外相上挂着排斥佛教的牌子，内心取用佛法修证的实质。从宋朝以来，凡是儒门大宗家，没有不是如此的。我所说的，这些人对于儒家的诚意正心，由此导致有所欠缺的话，实在属于决定之论。阁下你宿根深厚，所以能够在厌嫌当中企图追求其真理，不因为我的不成材，而求问其中的入门阶梯。然而我所学的如同蚊虫饮于大海，只知道自己吃饱，不能测度大海的深广。如果想要作一个大通家，必须从通途的佛学来讨论。那么《大乘起信论》、《楞严经》，是最为切要的。应当专门来攻读，作为自利利人，上求下化的根本。然而其中的道理宏深，得到大悟贯通尚且不容易，何况由悟通而亲证呢？其余的大乘经论，都应当研究。而法门无量，必须以禅净二种法门为根本。如此，则自然可以宏扬法化，引导利益众生。如果不是天资高迈，断然很难真实获得巨大利益。如果想要随分随力的修持，在这一生便了生死，应当专门主修净土一门。以真信切愿，念佛求生西方。则不论工夫深浅，没有不在临终得满所愿。这个法门，是如来为末世众生，无力断惑，不能了生死的人，特别施设一个决定了生死的法门。假使佛不开此法，那么无力断惑的人，全都对于了生死没有指望了。何等有幸得遇此法，虽然没有大根器，能够自力断惑。而带业往生，速出生死，又有什么歉缺遗憾的呢？然而净土一法，统摄一切法门。能够自力断惑，自了生死的人。还必须要回心向往极乐，方才可以速登佛地。千万不要认为这是浅近之法，认为是愚夫愚妇所从事的法门，那么应当自会得到其利益啊！适宜看的书，我的《文钞》中也略标一二，这里不再多说。想要念佛求生西方，必须知因识果。身体所行，心里所念，必须与佛相合。如果与佛相悖，那么纵然能够念佛，也很难往生。因为感应之道，不能互相交融的缘故。如果能够生起大惭愧，大怖畏。改过失如同去除毒疮，立志向如同守护白玉。则万无一失，各得往生。其中的意思，我的《文钞》，以及净土宗诸多书籍中，都详细说到，不须再多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【备悉】完全知悉；详细知道。【介怀】介意。指把不快或令人忧虑的事存于心中。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【觌面】当面；迎面；见面。</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【叨】 犹忝。表示承受之意。常用作谦词。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【经传】儒家典籍经与传的统称。传是阐释经文的著作。</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【狷介】孤高洁身。</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【拘墟】比喻孤处一隅，见闻狭隘。语本《庄子·秋水》：“井鼃不可语于海者，拘于虚也。”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【因噎废食】《吕氏春秋·荡兵》：“夫有以饐死者，欲禁天下之食，悖。”饐，同“ 噎 ”。后以“因噎废食”比喻受过挫折以后，连该做的事情也不去做了。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【不肖】谓子不似父。这里是自谦之称。</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复陈慧超居士书 </w:t>
      </w:r>
    </w:p>
    <w:p>
      <w:pPr>
        <w:pStyle w:val="26"/>
        <w:keepNext w:val="0"/>
        <w:keepLines w:val="0"/>
        <w:pageBreakBefore w:val="0"/>
        <w:kinsoku/>
        <w:wordWrap/>
        <w:overflowPunct/>
        <w:topLinePunct w:val="0"/>
        <w:bidi w:val="0"/>
        <w:snapToGrid/>
        <w:spacing w:line="500" w:lineRule="exact"/>
      </w:pPr>
      <w:r>
        <w:rPr>
          <w:rFonts w:hint="eastAsia"/>
        </w:rPr>
        <w:t>接手书。知居士慕道之心，极其恳切，不胜欣慰。但以校定安士书，及诸冗务，不暇裁复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故迟至今。贪瞋痴心，人人皆有。若知彼是病，则其势便难炽盛。譬如贼入人家，家中主人若认做家中人，则全家珍宝，皆被彼偷窃净尽。若知是贼，不许彼在自家中停留一刻，必须令其远去净尽。庶财宝不失，而主人安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矣。古德云，不怕念起，只怕觉迟。贪瞋痴一起，立即觉了，则立即消灭矣。若以贪瞋痴为自家正主，则如认贼为子，其家财宝必致消散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矣。念佛时不能恳切者，不知娑婆苦，极乐乐耳。若念人身难得，中国难生，佛法难遇，净土法门更为难遇。若不一心念佛，一气不来，定随宿生今世之最重恶业，堕三途恶道，长劫受苦，了无出期。如是则思地狱苦，发菩提心。菩提心者，自利利他之心也。此心一发，如器受电，如药加硫。其力甚大，而且迅速。其消业障，增福慧，非平常福德善根之所能比喻也。被境所转，系操持力浅。则喜怒动于中，好恶形于面矣。操持者，即涵养之谓也。若正念重，则余一切皆轻矣。是以真修行人，于尘劳中炼磨。烦恼习气，必使渐渐消灭，方为实在工夫。在家人不随众，各人念佛。坐立绕跪，皆无不可。但不可执定一法，若执定，则人易劳而心或难得相应。当斟酌其自己之色力及工夫，而取其合宜行之，则有益矣。若常途通行，宜先绕，次坐，次跪。绕跪皆觉辛苦，宜坐念。坐念若起昏沉，宜绕念，或立念。昏沉去，当复坐念。宜按钟，不宜掐珠，以掐珠难养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故。安士全书，实为末世最胜良导。尤惜阴居士极欲全国流布，俾大家同开眼界。由兹挽回世道人心，止息天灾人祸。现已募得一万余部，尚难广布。今寄上通告，并办法一张，祈阁下阅之。随分随力相助，随缘随机相劝。无力出资，则以言赞叹，令人发心，亦是功德。务使迷昧之流，闻晨钟而梦醒。贪恶之辈，见因果而心惊。人心若转，天灾自息。此系正本清源之道。即世谛浅近之法，而直达乎出世深远莫测之法之最胜方便也。凡在知交，当为劝发。无信心人，亦勿强劝，以系结善缘故。若一强勉，便杂烦恼。虽有小功，实获大咎。未能令彼得巨益，有碍自己利人心故。</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接到你的信。知道你仰慕佛道的心，极为恳切，非常欣慰。但因为校定《安士全书》，以及诸多的繁杂事务，没有空回信，所以迟到今天。贪瞋痴的心，每个人都有。如果知道这些是大病，那么它们的势力就难以炽盛。譬如盗贼进入到家中，家中的主人如果认做是家里人，那么全家的珍宝，都被它偷窃的干干净净了。如果知道它是贼，不许它在自己家中停留一刻，必须令它远去的干干净净。使得财宝不丢失，而主人安泰啊！古德说：不怕念起，只怕觉迟。贪瞋痴的心一生起，要立即觉了，那么立即就会消灭了。如果以贪瞋痴之心为自家的正式主人，就如同认贼为子，家中的财宝必定导致消散了。念佛时不能恳切的原因，是不知道娑婆世界的痛苦，极乐世界的快乐罢了。如果想到：人身难得，中国难生，佛法难遇，净土法门更是难遇。如果不一心念佛，一口气接不上来，必定随宿世今生的最重恶业，堕落到三途恶道，长劫受苦，了无出期。如此则思想地狱之苦，发菩提心。菩提心，就是自利利他的心。这个心一发，如同电器通电，如同火药加了硫璜。力量很大，而且迅速。消除业障，增长福慧，不是平常的福德善根，所能比喻啊！被外境所转，这是涵养修持的力量太浅。就会喜好或怒气鼓动在心中，喜爱或厌恶表现在脸上了。操持，也就是涵养的称谓。如果正念重，那么其余一切都轻了。所以真修行人，在尘俗烦劳中去炼磨。烦恼习气，必定使它渐渐消灭，才是实在的工夫。在家人不随众，自己一个人念佛。坐、立、绕、跪，都可以。但是不可以执着固定一种方法，如果执着固定，那么人就容易疲劳，而心或者也难得相应。应当斟酌自己的体力以及工夫，而取用适合自己的去做，这样就有利益了。如果是平常通途的修持，适合先绕佛，其次坐着念佛，再其次跪着念佛。绕、跪都觉得辛苦，应该坐着念佛。坐着念，如果生起昏沉，应该绕着念，或者站着念。昏沉去除了，应当又坐着念。适合按钟点念，不适合掐数珠念，因为掐珠难以修养心神的缘故。《安士全书》，实在是末世最好的良导。尤惜阴居士极力想要在全国流布，使得大家同开眼界。由此挽回世道人心，止息天灾人祸。现在已经筹募了一万多部的（资金），尚且难以广泛流布。现在寄上通告，以及办法一张，祈望阁下阅读。随分随力地资助，随缘随机来地劝导。没有能力出钱，就以语言来赞叹，令他人发心，也是功德。务必使得迷昧之人，听到晨钟而迷梦惊醒。贪心行恶之人，见到因果而内心惊恐畏惧。人心如果转变，天灾自然平息。这是正本清源之道。这是即世俗谛浅近的世间法，而直达于出世间深远莫测之佛法的最胜方便啊！凡是知交朋友，应当加以劝导发心。没有信心的人，也不要强劝，因为这是结善缘的缘故。如果一勉强，就参杂烦恼。虽然有小小的功德，实际获得大过失。不能令他得到巨大的利益，有妨碍自己利益他人之心的缘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【裁复】斟酌答复。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【安泰】安定太平。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【消散】消失；离散；消除。</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【养心】修养心神。</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复郦隐叟书 </w:t>
      </w:r>
    </w:p>
    <w:p>
      <w:pPr>
        <w:pStyle w:val="26"/>
        <w:keepNext w:val="0"/>
        <w:keepLines w:val="0"/>
        <w:pageBreakBefore w:val="0"/>
        <w:kinsoku/>
        <w:wordWrap/>
        <w:overflowPunct/>
        <w:topLinePunct w:val="0"/>
        <w:bidi w:val="0"/>
        <w:snapToGrid/>
        <w:spacing w:line="500" w:lineRule="exact"/>
      </w:pPr>
      <w:r>
        <w:rPr>
          <w:rFonts w:hint="eastAsia"/>
        </w:rPr>
        <w:t>昨由嘉兴海尸道人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处，转来阁下手书。知其久攻道学，深有所得。今又欲问津于佛法中，成始成终之净土法门。可谓宿生曾于佛法深种善根。不执河伯之拘见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，而拟知法海之要津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也。既知海尸道人，何不问彼。乃舍高明而求卑劣，致负所望。夫海尸者，乃宗教兼通，禅净双修，实生死海中之大愿船也。但以谦抑过甚，故以尸名。生死海中，若遇此尸。管保速登彼岸，归家安坐矣。若光者，寻常粥饭僧耳。法门中事一无所知。然既谬为过问，不妨为君稍除疑滞而已。窃以释道本源，原无二致。其末流枝派，实有天殊。佛教教人，最初先修四念处观。观身不净，观受是苦，观心无常，观法无我。既知身受心法，全属幻妄。苦空无常无我不净。则真如妙性，自可显现矣。道教约原初正传，亦不以炼丹运气，唯求长生为事。后世凡依道教而修者，无一不以此为正宗也。佛教大无不包，细无不举。不但身心性命之道，发挥罄尽无余。即小而世谛中孝弟忠信，礼义廉耻等，亦毫善弗遗。唯于炼丹运气等，绝无一字言及，而且深以为戒。以一则令人知身心为幻妄，一则令人保身心为真实耳。此所谓心，乃指随缘生灭之心，非本有真心也。炼丹一法，非无利益。但可延年益寿，极而至于成仙生天。若曰了生脱死，乃属梦话。阁下既知仙劫有数，佛寿无量。当此高年，正宜于念佛法门，专精致力。其余禅教诸法，且从简略。以彼诸法，广大深远，不易研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即穷到极处，尚须归宗净土法门，方能究竟了办。凡净土经论，当急急研穷，依教奉行。不可以己见不到，稍生一念疑心。仰信佛祖诚言，生信发愿，持佛名号。自能蒙佛慈力，接引往生。一得往生，则便超凡入圣，了生脱死。长侍弥陀，参随海众。当即彻证无生，速登补处矣。回视成仙而为天帝所辖，殆天渊相隔矣。阁下所言梦东语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及彭绍升诸说。似皆炼丹家抄录妄行改削之文，非从原书中见也。以炼丹家亦有以打坐为参禅者，故云念佛与参禅同，与道法少别。与道法少别一句，的是丹家糅入。除此一句外，其上下之文，虽于义无大谬。然亦笼统颟（mán）顸（hā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梦东语录，绝无此文。殆彼取其义，而实不知其所以然者之抄录耳。今亦不须详辨，祈息心看梦东语录自知矣。所引彭二林居士语，亦与此同，而其讹更有甚焉。所云阿弥陀佛四字易念，只要念念相续一心不乱，才能一气循环，精气神凝聚一处。久之成舍利子，再久之结为菩提珠，而成佛矣。此语乃以念佛法，作炼丹法。二林断断不为此语。正眼未开，援正入邪，诸多此类。慧命经，仙佛合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，乃其甚者。引人之语而不知其义，妄为改削，以作己法之证。其蔑理诬人，惑世误人之罪，非口笔所能宣也。欲图一时之虚名，不惧长劫之实祸，如来称为可怜愍者。至云回光返照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之法，虽无大碍。两眼看着手尖，当是鼻端之讹。此或是二林居士所立。虽亦有益，然长时合掌，甚为吃力。固不如观鼻端白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之安乐自在，身心各适其适也。以初心习定，念难归一。若能常观鼻端，则心自不外驰而纷动耳。此系最初之浅近法耳。梦东语录，乃钱伊庵居士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于梦东遗集中，摘其专示净土言句，于南方流通，以补久仰无缘会晤之憾。全集北京则有，南方唯伊庵略本。此书词理精妙，为蕅益省庵后之第一著作。若于此书能一踏到底，谛信无疑。光敢保阁下莲蕊敷荣于珍池，临终即托质其中，而为净土之嘉宾矣。弥陀要解，为自有此经以来之妙注，实为修净业者之指南。其书载于净土十要之首。净土十要，乃大师采净土著述之最契理契机者，汇而成之。共十种，故名十要。以要解注经，故居其首，乃尊经也。言舍利者，系梵语。此云身骨，亦云灵骨。乃修行人戒定慧力所成，非炼精气神所成。此殆心与道合，心与佛合者之表相耳。非特死而烧之，其身肉骨发变为舍利。古有高僧沐浴而得舍利者。又雪岩钦禅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剃头，其发变成一串舍利。又有志心念佛，口中得舍利者。又有人刻龙舒净土文板，板中出舍利者。又有绣佛绣经，针下得舍利者。又有死后烧之，舍利无数，门人皆得。有一远游未归，及归致祭像前，感慨悲痛，遂于像前得舍利者。长庆闲禅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焚化之日，天大起风，烟飞三四十里。烟所到处，皆有舍利。遂群收之，得四石余。当知舍利，乃道力所成。丹家不知所以，妄意是精气神之所炼耳。以丹家见佛法中名相，不究本而着迹。故以己丹家之事，妄为附会耳。得菩提道则成佛。未闻炼精气神，先为舍利子，后为菩提珠而成佛也。丹家保固色身，谓其保之及极，则可成佛。此其一证。明眼人见之，不值一笑。丹家所谓性，所谓命，皆在色身神识上作活计。反谓佛教止知修性，不知修命。不知彼之所从事者，皆系佛教之所破除者。观四念处，自可了知。慧命经，系清初魔民柳华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所著。彼出家为僧，而种性邪谬。故引佛经中文，一一皆以己意妄会，以作炼丹之证。有不便者，则改其字句，而且又自为注。其意欲人以己为千古第一高人。而一班无知无识辈，为之刻板，私相授受。恐明眼人知之，则殃祸不浅。凡看此种书者，皆邪正不分之流。若具眼者见之，当即付之烈火，以免瞎天下后世人之正眼。仙佛合宗，其诬谤佛法，比慧命经为更甚。夫欲炼丹，即以己炼丹家之言论倡导即已。何得挽正作邪，作掩耳盗铃之计。引人之言而不依人之义，既慕其名而反恶其实。岂非丧心病狂，求升反坠乎哉。此等本不足挂齿，何堪详谈。但以阁下未知彼此之源虽同，彼此之流迥异。若不分辨，则尚以丹法为负郭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，不能如庄复真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之直下舍彼而取此耳。光岂好辩哉，诚恐含糊其词，致阁下二门皆不得其益矣。观世音菩萨，于往劫中，久已成佛，号正法明。但以慈悲心切，虽则安住常寂光土，而复垂形实报方便同居三土。虽则常现佛身，而复普现菩萨，缘觉，声闻及人天六道之身。虽则常侍弥陀，而复普于十方无尽法界，普现色身。所谓但有利益，无不兴崇。应以何身得度者，即现何身而为说法。普陀山者，乃菩萨应迹之处，欲令众生投诚有地，示迹此山。岂菩萨唯在普陀，不在他处乎。一月丽天，万川影现，即小而一勺一滴水中，各各皆现全月。若水昏而动，则月影便不分明矣。众生之心如水，若一心专念菩萨，菩萨即于念时，便令冥显获益。若心不志诚，不专一，则便难蒙救护矣。此义甚深，当看印光文钞中，石印普陀山志序自知。名观世音者，以菩萨因中由观闻性而证圆通，果上由观众生称名之音声而施救护，故名为观世音也。普门者，以菩萨道大无方，普随一切众生根性，令其就路还家，不独立一门。如世病有千般，则药有万品。不执定一法，随于彼之所迷，及彼之易悟处，而点示之。如六根六尘六识七大，各各皆可获证圆通。以故法法头头，皆为出生死成正觉之门，故名普门也。若菩萨唯在南海，则不足以为普矣。阁下于佛菩萨不思议事理，概未究心。故于此浅近之事，悉皆迷闷不了耳。此上所说，乃以阁下所问而谈，实非阁下究竟得益之净土法门之事也。若欲详说，则太费笔墨。当请无量寿经，观无量寿佛经，净土十要，净土圣贤录，彻悟语录，看之。自知其若何修，若何证也。又徐蔚如居士，裒（póu）</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集印光应酬笔札，两次排印于京，名印光法师文钞，二本。所代来者，已经散了。今春又令商务印书馆另编重排，兼令留板。而本馆又谓凡各处分馆，皆为代售。现在尚未出书。或年终春初出书，祈购而阅之。虽无大发挥，而于初机颇有小益。以故蔚如为之屡印，而期其广传也。阅此，则禅净之界限分明，自力佛力之利益大小，明如观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。自不致欲了生死，不知路头。并于一切法中，见其法法圆妙，不至无所适从耳。</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昨天由嘉兴范古农那里，转来你的信。知道你长久地钻研道教的学问，深有所得。现在又想要询问在佛法当中，初始最终的净土法门。可说是宿生曾经在佛法中深种善根。不执着河神拘限的浅见，而打算了知大海的要道啊！既然知道范古农居士，为什么不向他请问。舍弃高明而求问于卑劣，导致有负你的期望。范古农居士，禅宗教理兼通，禅宗净土双修，实在是生死海中的大愿船。但因为他太过谦虚，所以用“海尸”这个名字。生死大海中，如果遇到这个“海尸”。管保你速登彼岸，归家安坐啊！像我这样的人，是个寻常吃饭的僧人罢了。法门当中的事，一无所知。然而既然错谬承蒙你来询问，不妨为你稍稍解除疑惑滞塞而已。我认为佛家、道教的本源，原本没有二样。但它们的末流支派，实在有天差地别。佛教教导人们，最初要先修四念处观。观身不净，观受是苦，观心无常，观法无我。既然知道身、受、心、法，全都是属于虚幻错妄。苦空、无常、无我、不净。那么真如妙性，自然可以显现了。道教约原来最初原始的正传法脉，也不讲究炼丹运气，唯独以求长生不死为事务。后世的人，凡依道教而修行的，没有一个不以炼丹运气为正宗。佛教广大，无所不包；微细，无所遗漏。不但身心性命的道理，发挥的全尽无余。就是小到世俗谛当中的孝弟忠信，礼义廉耻等伦理道德，也是丝毫善法也不会遗漏的。唯独对于炼丹运气等事情，绝对没有一个字说到，而且是深深作为戒禁。因为佛法让我们知道身心是幻妄不实，而道教却教我们要保养身心为真实。这里所说的心，是指随外缘生灭的心，不是本有的真心。炼丹法，不是完全没有利益。但只可以延年益寿，最终到成仙生天。如果说了生脱死，这是属于说梦话。你既然知道仙劫有定数，佛寿才是无量。在这个年纪，正应该对于念佛法门，来专精致力修学。其余的禅宗教理诸多法门，暂且简略不去探究。因为那些法，广大深远，不容易详细研究审问。即使研究到极处，尚且还必须归宗于净土法门，才能够究竟了办生死大事。凡是净土宗的经论，应当要急急的深入钻研，依教奉行。不可以因为自己见不到，稍稍生起一念的怀疑心。仰信佛陀祖师的诚言，生信发愿，持佛名号。自然能够蒙佛的慈力，接引往生。一得往生，就超凡入圣，了生脱死。长久侍从阿弥陀佛，参随清净海众菩萨。当下就彻证无生法忍，很快地登上一生补处菩萨的位次。回过头来看成仙而为天帝所管辖，实在是天渊相隔啊！</w:t>
      </w:r>
    </w:p>
    <w:p>
      <w:pPr>
        <w:pStyle w:val="26"/>
        <w:keepNext w:val="0"/>
        <w:keepLines w:val="0"/>
        <w:pageBreakBefore w:val="0"/>
        <w:kinsoku/>
        <w:wordWrap/>
        <w:overflowPunct/>
        <w:topLinePunct w:val="0"/>
        <w:bidi w:val="0"/>
        <w:snapToGrid/>
        <w:spacing w:line="500" w:lineRule="exact"/>
      </w:pPr>
      <w:r>
        <w:rPr>
          <w:rFonts w:hint="eastAsia"/>
        </w:rPr>
        <w:t>你所说的《梦东禅师语录》，以及彭际清的诸多说法。似乎都是炼丹之家抄写摘录，妄自删改过的文句，不是从原本的书中见到的。因为炼丹家也有以打坐作为参禅的，所以说“念佛与参禅同，与道法少别”。“与道法少别”这一句，的确是炼丹家自己加进去的。除了这一句之外，其中上下的文句，虽然在义理上，没有什么大的错误。然而也是笼统马虎模糊。《梦东禅师语录》当中，绝对没有这样的文。必定是炼丹家取其中的义理，而实际上不知道其中所以然的人所抄录的。现在也不须要详细辨论，祈望你静心看看《梦东禅师语录》自然就知道了。所引彭二林居士的话，也是与此相同，而其中的错误，更加厉害。所说“阿弥陀佛四字易念，只要念念相续，一心不乱，才能一气循环，精气神凝聚一处。久之成舍利子，再久之结为菩提珠，而成佛矣”。这个话，是以念佛的方法，作为炼丹的方法。彭际清断然不会说这个话。正法眼没有开启，援引正理入于邪道，大多是如此。《慧命经》、《仙佛合宗》，是引正入邪中最严重的。引用他人的话，而不知道其中的义理，妄自加以删改，来作为自己法门的证明。这种轻蔑正理，诬陷智人，迷惑世人，误导他人的罪过，不是口笔所能宣说的。想要图谋一时的虚妄名声，不畏惧长劫的实苦灾祸，如来称为可怜愍者。</w:t>
      </w:r>
    </w:p>
    <w:p>
      <w:pPr>
        <w:pStyle w:val="26"/>
        <w:keepNext w:val="0"/>
        <w:keepLines w:val="0"/>
        <w:pageBreakBefore w:val="0"/>
        <w:kinsoku/>
        <w:wordWrap/>
        <w:overflowPunct/>
        <w:topLinePunct w:val="0"/>
        <w:bidi w:val="0"/>
        <w:snapToGrid/>
        <w:spacing w:line="500" w:lineRule="exact"/>
      </w:pPr>
      <w:r>
        <w:rPr>
          <w:rFonts w:hint="eastAsia"/>
        </w:rPr>
        <w:t>至于说到，回光返照自性的方法，虽然没有什么大碍。“两眼看着手尖”，应当是“两眼看着鼻端”的讹误。这或许是彭二林居士所立的法。虽然也有点利益，然而长时间合掌，很是吃力。固然不如“观鼻端白”的安乐自在，身心各自适宜啊！因为初发心学修禅定，念头难于归一。如果能够常常观鼻端，那么内心自然不会外驰而纷繁乱动了。这是最初的浅近之法。《梦东语录》，是钱伊庵居士，在《梦东遗集》中，摘录其中专门开示净土的言语句子，在南方流通，来弥补久仰而无缘会面的遗憾。《梦东全集》北京就有，南方唯有钱伊庵的略本。这部书，词理精妙，是蕅益大师、省庵大师之后的第一著作。如果对于这部书能够一踏到底，真信无疑。我敢担保阁下你的莲花盛开在七宝池中，临终就托生到其中，而成为净土的嘉宾啊！《弥陀要解》，是自从有《阿弥陀经》以来的最妙注解，实在是修习净业之人的指南。这部书录载在《净土十要》的开头。《净土十要》，是蕅益大师采录净土著述当中，最契理契机的，汇集而成。共有十种，所以名为十要。因为《弥陀要解》是注解《阿弥陀经》，所以放在开头，这是尊重经典。</w:t>
      </w:r>
    </w:p>
    <w:p>
      <w:pPr>
        <w:pStyle w:val="26"/>
        <w:keepNext w:val="0"/>
        <w:keepLines w:val="0"/>
        <w:pageBreakBefore w:val="0"/>
        <w:kinsoku/>
        <w:wordWrap/>
        <w:overflowPunct/>
        <w:topLinePunct w:val="0"/>
        <w:bidi w:val="0"/>
        <w:snapToGrid/>
        <w:spacing w:line="500" w:lineRule="exact"/>
      </w:pPr>
      <w:r>
        <w:rPr>
          <w:rFonts w:hint="eastAsia"/>
        </w:rPr>
        <w:t>说到舍利，这是梵语。此土称为身骨，也叫灵骨。是修行人戒定慧的道力所成就，不是炼精气神所成的。这必然是心与道合，心与佛合之人的外表显相。不是专指死后焚烧，他的身肉骨发变为舍利。古时候，有高僧沐浴而得舍利的。又者，雪岩祖钦禅师剃头，他的头发变成一串舍利。又有人志心念佛，口中得到舍利的。又有人刻《龙舒净土文》模板，板中出现舍利的。又有绣佛像、绣佛经，在针下得到舍利的。又有死后焚化，有舍利无数颗，门人弟子都得到。有一个远游没有回来，等到他回来在遗像之前祭拜，感慨悲痛，于是在遗像前得到舍利的。长庆庆闲禅师焚化的那一天，起大风，烟飞到三四十里外。烟所到之处，都有舍利。于是大家收集起来，得到了四石之多。应当知道舍利，是修道之力所成。炼丹家不知所以然，错妄认为是精气神所炼成的。因为炼丹家见到佛法中的名相，不追究根本而执着外迹。所以就以自己炼丹家的事情，来妄加附会罢了。得菩提道，才能成佛。没有听说过炼精、气、神，先成为舍利子，然后成为菩提珠而成佛的。炼丹家保卫巩固这个色身，认为保卫到极点，就可以成佛。这是他们的一个证明。明眼人看了，不值得一笑。炼丹家所说的性，所说的命，都是在色身、神识上作功课。反认为佛教只知道修性，不知道修命。不知他所从事的，都是佛教所要破除的。看看四念处，自然可以了知。</w:t>
      </w:r>
    </w:p>
    <w:p>
      <w:pPr>
        <w:pStyle w:val="26"/>
        <w:keepNext w:val="0"/>
        <w:keepLines w:val="0"/>
        <w:pageBreakBefore w:val="0"/>
        <w:kinsoku/>
        <w:wordWrap/>
        <w:overflowPunct/>
        <w:topLinePunct w:val="0"/>
        <w:bidi w:val="0"/>
        <w:snapToGrid/>
        <w:spacing w:line="500" w:lineRule="exact"/>
      </w:pPr>
      <w:r>
        <w:rPr>
          <w:rFonts w:hint="eastAsia"/>
        </w:rPr>
        <w:t>《慧命经》，是清初魔民柳华阳所写。他曾经出家为僧，而种性邪谬。所以引用佛经当中的文，一一都以自己的意识来妄加领会，用来作为炼丹的证明。有不方便的地方，就改动其中的字句，而且又自己来加上注解。他的心意是想要他人认为自己是千古第一高人。而有一班无知无识的人，为这本书来刻板，私自相互传授。恐怕明眼人知道了，就殃祸不浅。凡是看这种书的人，都是邪正不分之辈。如果是具有明眼的人见了，当立即付之烈火，以免害瞎天下后世人的正眼。《仙佛合宗》，其中诬谤佛法，比《慧命经》更加厉害。想要炼丹，就以自己炼丹家的言论倡导就可以了。为何要挽正法作邪说，作掩耳盗铃的事情呢？引用他人的言语，却不依从他人的义理，既然仰慕佛法的名声，却反过来厌恶佛法的实质。岂不是丧心病狂，求上升反而下坠吗？这些本来不足挂齿，哪值得详细来说。但因为阁下你不知道佛家道教彼此的源头虽然相同，彼此的支流迥然有异。如果不加分辨，那么就会以炼丹法为有所得而满足，不能如明朝的庄复真一样，当下舍道家而取修佛法啊！我哪里是喜好辩论呢？实在是恐怕含糊其词，导致阁下你对于佛、道二门都不得其利益啊！</w:t>
      </w:r>
    </w:p>
    <w:p>
      <w:pPr>
        <w:pStyle w:val="26"/>
        <w:keepNext w:val="0"/>
        <w:keepLines w:val="0"/>
        <w:pageBreakBefore w:val="0"/>
        <w:kinsoku/>
        <w:wordWrap/>
        <w:overflowPunct/>
        <w:topLinePunct w:val="0"/>
        <w:bidi w:val="0"/>
        <w:snapToGrid/>
        <w:spacing w:line="500" w:lineRule="exact"/>
      </w:pPr>
      <w:r>
        <w:rPr>
          <w:rFonts w:hint="eastAsia"/>
        </w:rPr>
        <w:t>观世音菩萨，在往劫中，久已成佛，号正法明如来。但因为慈悲心切，虽然安住在常寂光土，而又垂形在实报庄严、方便有余、凡圣同居三土。虽然常现佛身，而又普现菩萨、缘觉、声闻以及人天六道之身。虽然常侍弥陀左右，而又普于十方无尽法界，普现色身。所谓：只要有利益，没有不兴起推崇的。应以何身得度者，即现何身而为说法。普陀山，是观世音菩萨应迹的处所，想要使令众生皈投诚仰有一个地方，示现化迹在这座山。哪里是说观世音菩萨只在普陀山，不在其它地方呢？如同一个月亮在天空，万条河流都影现出来，即使是小到一勺、一滴水中，各各都能现出全体月亮。如果水昏浊而动荡，那么月影就不会分明了。众生的心如同水，如果一心专念菩萨，菩萨就在我们专念之时，就令我们暗中或明显地获得利益。如果心不志诚，不专一，就很难得蒙菩萨救护了。这个义理很深，应当看《印光文钞》当中，《石印普陀山志序》就自然知道了。名为观世音的原因，是菩萨在因地当中，由于观闻性而证得圆通，果上由观众生称名的音声而施设救护，所以名为观世音。普门，因为菩萨，法道广大，没有一定的方法，普随一切众生的根性，令我们就路还家，不独立于一门。如世间的病有千种，那么药就有万种。不执着固定一种方法，随众生所迷的，以及众生容易觉悟之处，而加以点示。例如六根、六尘、六识、七大，各各都可以获证圆通。所以法法头头，都是出生死，成正觉之门，所以名为普门。如果观世音菩萨只在南海普陀山，那就不足以为普门了。阁下你对于佛菩萨不思议的事相实理，一概没有专心研究。所以对于这些浅近的事相，都是迷茫不了解。以上所说的，是以阁下你所问而谈，实际不是阁下究竟得益的净土法门之事。如果想要详细说，就太费笔墨了。应当去请《无量寿经》，《观无量寿佛经》，《净土十要》，《净土圣贤录》，《彻悟语录》，来阅读。就自然知道其中如何修，如何证了。又者，徐蔚如居士，搜集我应酬的来往信札，两次在北京排印，名为《印光法师文钞》，有二本。所代来的书，已经散完了。今年春天，又令商务印书馆另外编辑，重新排印，又令他们留存刻板。而本馆又说，凡是各处分馆，都会代为出售。现在还没有出书。或者在年底春初出书，祈望你请购而阅读。虽然没有很大的发挥，而对于初学人，颇有小小的利益。所以徐蔚如要屡次印刷，而期望《文钞》广泛流传。阅读后，那么对于禅宗净土的界限分明，自力佛力的利益大小，明如观火。自然不致于想要了生死，不知道路。并在一切法中，见到法法都很圆妙，不至于无所适从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【海尸道人】范古农（一八八一—一九五一），现代佛教居士，佛教学者。号幻庵，别号寄东，笔名海尸道人，浙江嘉兴人。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【河伯之拘见】河伯姓冯，名夷，一名冰夷，一名冯迟。因为渡河淹死，天帝封之为水神。《庄子•秋水》：“河伯欣然自喜，以天下之美为尽在己”。观其自恋式局见，则知河伯之观海，如井蛙之窥天。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【要津】重要的津渡。亦比喻要害之地。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【研穷】1.详细追查审问。2.深入钻研。</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【梦东语录】即彻悟禅师遗集中选录。梦东即彻悟禅师，讳际醒，字彻悟，又号梦东。净土宗第十二代祖师。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【颟顸】糊涂而马虎。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【回光返照】禅录之语。顾自己之本分也。又通用于净土门还相回向之义。又“回光返照”亦含日落时余晖反射之意。今转而比喻人病危临终之前，忽然发挥残余之生命力，精神顿时显现旺盛之状态。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仙佛合宗】据史料记载：伍守阳（一五五二—一六四〇）号冲虚。明·江西南昌府辟邪里人。明朝晚期，先佛后道的全真派道士伍守阳，被当时的万历皇帝封为吉王国师、维摩大夫、季子三教逸民。明熹宗天启元年，在皇家贵族的支持下，伍守阳在京都白云观主持刊行《道藏》。明天启二年（1622年），伍守阳撰成《天仙正理直论》、《仙佛合宗语录》、《金丹要诀》等书，尔后不久隐迹而去。至清朝中叶复出，传柳华阳后不知所踪。</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 xml:space="preserve">【观鼻端白】佛教修行法之一。注目谛观鼻尖，时久鼻息成白。《楞严经》卷五：“世尊教我及 拘絺罗 观鼻端白，我初谛观，经三七日，见鼻中气出入如烟，身心内明，圆动世界，徧成虚浄，犹如琉璃，烟相渐销，鼻息成白，心开漏尽，诸出入息化为光明，照十方界，得阿罗汉。”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【钱伊庵居士】浙江人。于嘉庆二十四年，从梦东禅师遗集中节其上卷。（禅师念佛伽陀一卷，先已别行。）合念佛伽陀仍为两卷，易名彻悟禅师遗稿，刻于杭城，名彻悟禅师遗稿。刊布南方。</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祖钦】（？～1287）宋代僧，属临济宗杨岐派分支破庵派。婺州（浙江）人。号雪岩，世称雪岩祖钦禅师。五岁时为沙弥，十六岁得度，先后参谒双林寺短篷远、妙峰之善、净慈寺灭翁文礼。复至径山参无准师范禅师，后嗣其法。宝祐元年（1153），出住潭州龙兴寺，历住湘西道林寺、浙江南明佛日禅寺、仙居护圣禅寺、光孝禅寺、江西仰山禅寺，凡六大寺。帝赐紫衣，名震一时。元世祖至元二十四年示寂，世寿七十余。著有雪岩和尚语录四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隆庆庆闲禅师】吉州仁山隆庆院庆闲禅师，福州卓氏子。母梦胡僧授以明珠，吞之而娠。及生，白光照室。幼不近酒胾。年十一弃俗，十七得度，二十遍参。-----阇维日，云起风作，飞瓦折木，烟气所至，东西南北四十里。凡草木沙砾之间，皆得舍利如金色，计其所获几数斛。</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【柳华阳】 (1736--?)清代洪都(今江西南昌市)人，据《慧命经·序》称，自幼好佛，出家为僧人。后遇伍冲虚真人及壶云大师，传以金丹大道秘诀，遂改入道门，修炼丹道。着《金仙证论》、《慧命经》，论述丹法要旨及修炼体会。丹法与伍守阳相承，后世称伍柳仙宗派。</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【以丹法为负郭田】比喻好象以负郭田为可以凭借的财产那样，以丹法为满足，不求佛法。</w:t>
      </w:r>
      <w:r>
        <w:rPr>
          <w:rFonts w:hint="eastAsia"/>
        </w:rPr>
        <w:br w:type="textWrapping"/>
      </w:r>
      <w:r>
        <w:rPr>
          <w:rFonts w:hint="eastAsia"/>
        </w:rPr>
        <w:t>负郭田：典出《史记•苏秦列传》：“且使我有洛阳负郭田二顷，吾岂能佩六国相印乎！”有负郭之田二顷的，就是一般地主。负郭田就是连着城郭的田地。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庄复真】明著名居士。名广还。浙江桐乡人。少为儒。已而学医。年四十余颇厌世事。遂从事养生术。久之致疾。乃喟然曰。吾独不能为天地间一闲人乎。遂构小园。迭石树花木啸歌其中。一日睹花开落。悟身无常。即毁园闭关坐禅。取金刚诸经诵之。偶出游杭州。遇一翁与之语学佛。翁曰。子学佛。谁所师。曰未也。翁曰子不读柳子厚服气书乎。云栖有莲池禅师者。近在此。盍往师之。应曰诺。遂徒步诣云栖。谒莲池莲池。授以念佛法。遂受五戒。归家日课阿弥陀佛五万声。未半载心地寂然。年八十再诣云栖受菩萨戒。归老于家。居常病其乡人不知正法。多宗邪教。阅净土诸经论。掇其语要名曰净土资粮集。以导众信。乡人从而化焉(净土资粮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【裒】引申为聚敛；搜集。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【观火】比喻观察事物明白清楚。《书·盘庚上》：“予若观火。” 孔颖达 疏：“言见之分明如见火也。”</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复尤弘如居士书 </w:t>
      </w:r>
    </w:p>
    <w:p>
      <w:pPr>
        <w:pStyle w:val="26"/>
        <w:keepNext w:val="0"/>
        <w:keepLines w:val="0"/>
        <w:pageBreakBefore w:val="0"/>
        <w:kinsoku/>
        <w:wordWrap/>
        <w:overflowPunct/>
        <w:topLinePunct w:val="0"/>
        <w:bidi w:val="0"/>
        <w:snapToGrid/>
        <w:spacing w:line="500" w:lineRule="exact"/>
      </w:pPr>
      <w:r>
        <w:rPr>
          <w:rFonts w:hint="eastAsia"/>
        </w:rPr>
        <w:t>阁下宿根深厚，慕道心切。又与弘一大师向为挚友。今又欲扳（pān）光为莲池会中法契，不胜欣忭（biàn）</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。但以晒经因缘，不暇即复，歉甚。光少失问学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老无所知。近三二年，每有谬听人言，有所问讯者，然只以己之所知所能者告之。至于佛法之精义，禅定之实证，则非光所知。亦不敢以不知为知，而妄为谈叙也。弘一师博学多闻，以光虽固陋，而其居心颇真实，其修行颇依固陋者之本分，故相与周旋，实未一觌其面。今发心掩关，拒绝一切，当必亲证念佛三昧，以之饷一切有缘也。不胜盼望之至。今人研究佛法，多多皆欲作一通家。拟于一切大众前，清谈高论，令人悦服。少有为了生死特学佛法者。阁下若欲作第一等人，则光之知见，了无裨益。当请益于当世缁素中之大通家，则可不辜所期。若欲即俗修真，以有限光阴，兼营世事，又期即生定了生死者。则光不妨以闻于古人者，转以告阁下也。梦东云，真为生死，发菩提心，以深信愿，持佛名号。此十六字为念佛法门一大纲宗。此一段开示，精切之极，当熟读之。而梦东语录，通皆词理周到，的为净宗指南。再进而求之，则蕅益老人弥陀要解，实为千古绝无而仅有之良导。倘能于此二书，死心依从。则即无暇研究一切经论，但常阅净土三经，及十要等。仰信佛祖诚言，的生真信，发切愿。以至诚恭敬，持佛名号。虽在暗室屋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，如对佛天。克己复礼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，慎独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存诚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不效近世通人，了无拘束，肆无忌惮之派。光虽生死凡夫，敢为阁下保任即生便可俯谢娑婆，高预海会。亲为弥陀弟子，大士良朋矣。如于净土一法，不能死尽偷心，决志修持。于主敬存诚，克己复礼等，犹欲以不执着，为疏散放逸作遮护之巧符。则其所得之利益，固非光劣知劣见所得而知也。余则光芜钞中已备言之，故不多渎</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。看经一事，惟恭敬方能得益。若不恭敬，纵得，亦不过依文解义之益。而其业消智朗，彻悟自心，断断无此侥幸。况亵慢之过，有不可胜言者乎。此举世通病，可为痛哭流涕长太息者。</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阁下你宿根深厚，慕道心切。又与弘一大师一向为挚友。现在又想要拉我为莲池会中的法友，不胜喜悦。但因为晒经的因缘，没有空立即回信，很抱歉。我小时候失于求学，老了一无所知。最近二、三年，每每有错听人言，来向我问讯请教的人，我也只是将自己所知所能的净土法门来告诉他。至于佛法的精微玄义，禅定的实修证悟，就不是我所知道的了。也不敢以不知为知，而妄加谈论。弘一法师博学多闻，认为我虽然闭塞浅陋，而存心颇为真实，修行颇依闭塞浅陋之人的本分，所以彼此有所交往，实际没有见过面。现在他发心闭关，拒绝一切外缘，当必定亲证念佛三昧，来馈赠一切有缘人。非常的盼望！现在的人研究佛法，大多都是想要作一个大通家。准备在一切大众前，清谈高论，令人悦服。很少有为了生死，而特别学习佛法的。阁下你如果想要作这第一等人，那么我的知见，对你没有益处。应当去请问于当今世上，僧俗之中的大通家，那么可以不辜负你的期望。如果想要即俗修真，以有限的光阴，又要经营世间事务，又期望在这一生必定了生死的话。那么我不妨将我从古人那儿听来的，来转告给阁下你。梦东祖师说：“真为生死，发菩提心，以深信愿，持佛名号”。这十六字，是念佛法门的一个大要纲宗。这一段的开示，精微真切到了极点，应当要熟读。而《梦东语录》，都是词理周到，的确是净土宗的指南。再进而求之，那么蕅益老人的《弥陀要解》，实在是千古绝无仅有的良导。倘若能够对这二部书，死心踏地依从修持。即使没有空研究一切经论，只要常常阅读净土三经，以及《净土十要》等书。仰信佛陀祖师的诚言，真实生起真正的信心，发起迫切的愿心。以至诚恭敬，持佛名号。虽然在暗室无人之处，也如同面对佛陀上天。约束自己，依循仪礼，谨慎独处，存心坦诚。不效仿现在世间的一般人，了无拘束，肆无忌惮的派头。我虽然是生死凡夫，敢为阁下你保证在这一生就可以俯谢娑婆，高预海会。亲为阿弥陀佛的弟子，清净海众菩萨的良朋啊！如果对于净土一法，不能够死尽偷心，决心修持。对于主敬存诚，克己复礼等伦理道德，还想要以不执着，为自己的疏散放逸，作遮盖掩护的借口护身符。那么你所得的利益，就不是我劣知劣见所能知道的了。其余的，在我的《文钞》中已经详备地说过了，所以不再多说。看经这一件事，惟有恭敬，才能够得到利益。如果不恭敬，纵然有所得，也只不过是依文解义的利益。而想要业消智朗，彻悟自心，断然没有这样侥幸的。何况亵渎轻慢的罪过，还有不可以说尽的呢？这是全天下人的通病，可以为之痛哭流涕而长叹息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【欣忭】喜悦。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【问学】求知；求学。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【屋漏】古代室内西北隅施设小帐，安藏神主，为人所不见的地方称作“屋漏”。《诗·大雅·抑》：“相在尔室，尚不愧于屋漏。” 毛 传：“西北隅谓之屋漏。” 郑玄 笺：“屋，小帐也；漏，隐也。”后即用以泛指屋之深暗处。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【克己复礼】约束自我，使言行合乎先王之礼。《论语·颜渊》：“克己复礼为仁。”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【慎独】在独处中谨慎不苟。语出《礼记·大学》：“此谓诚于中，形于外，故君子必慎其独也。”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【存诚】谓心怀坦诚。语本《易·干》：“庸言之信，庸行之谨，闲邪存其诚。”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【渎】滥；过度；烦琐。</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复戚智周居士书一</w:t>
      </w:r>
    </w:p>
    <w:p>
      <w:pPr>
        <w:pStyle w:val="26"/>
        <w:keepNext w:val="0"/>
        <w:keepLines w:val="0"/>
        <w:pageBreakBefore w:val="0"/>
        <w:kinsoku/>
        <w:wordWrap/>
        <w:overflowPunct/>
        <w:topLinePunct w:val="0"/>
        <w:bidi w:val="0"/>
        <w:snapToGrid/>
        <w:spacing w:line="500" w:lineRule="exact"/>
      </w:pPr>
      <w:r>
        <w:rPr>
          <w:rFonts w:hint="eastAsia"/>
        </w:rPr>
        <w:t>既在杭州，便可息心办道。何须待香会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过，又来普陀。大士无刹不现身，何处不好礼拜供养。即曰特为见光，亦不必来。文钞此番所印，有九十余篇。光满腹中草料，通通倒出矣。岂更有口传心授之秘诀，以私授于汝乎。光学识褊（biǎn）浅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无大发挥。然能依之而行，决定有益无损。决定能了生死于现生，侍弥陀于没后。诚恐视为卑劣，则卑劣矣。譬如金木泥彩所造之佛，以真佛敬之，即可成佛。以金木泥彩视之，则亦金木泥彩而已。然亵金木泥彩，则无罪愆。若亵金木泥彩之佛像，则罪过弥天矣。善得益者，无往而非益，鸦鸣鹊噪，水流风动，无不指示当人本有天真。（禅宗所谓祖师西来大意）况光之文钞，文虽拙朴。所述者皆佛祖成言，不过取其意而随机变通说之，岂光所杜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乎哉。光乃传言译语，令初机易于晓了耳。然虽为初机，即做到极处，亦不能舍此别修。以净土一法，乃彻上彻下之法。非如小乘之法，大乘便不用以修习也。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你既然在杭州，就可以息心办道。何必要等到香期过了，又来到普陀山。菩萨无刹不现身，哪一处不好礼拜供养呢？即使说，特别为了见我，也不必要来。《文钞》这次所印的，有九十多篇。我满肚子的草料，已经通通倒出来了。哪里更有口传心授的秘诀，来私自传授给你的呢？我学识狭隘短浅，没有什么大的发挥。然而能够依着去行，决定有利益没有损害。决定能够了生死在这一生，承侍阿弥陀佛在往生之后。实在恐怕你看成卑劣，就真的卑劣了。譬如金木泥彩所造的佛像，当作真佛来恭敬的话，就可以成佛。当作金木泥彩来看的话，也只是金木泥彩而已。然而亵慢金木泥彩，没有罪愆。如果亵慢金木泥彩做成的佛像，那罪过就弥天了。善于得利益的人，无论到哪里都有利益，鸦鸣鹊噪，水流风动，没有不是指示我们当人本有天真佛性。（就是禅宗所说的，祖师西来大意）何况我的《文钞》，文字虽然拙朴。所叙述的都是佛陀祖师的成言，我不过取用其意，而随机变通来加以叙说，哪里是我所杜撰虚构的呢？我只是传达翻译佛陀祖师的言语，令初学人容易晓了罢了。然而虽然是为初学人，即使做到极处，也不能舍离净土而另外修学其它。因为净土一法，是贯通上下的法门。不是如同小乘法，大乘就不用修习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【香会】香期法会。每年农历二月十九观音圣诞日、六月十九观音成道日、九月十九观音出家日，为普陀山三大香会期。海内外佛教徒纷纷从四面八方云集普陀山敬香朝拜和参加法会。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【褊浅】心地、见识等狭隘短浅。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【杜撰】谓没有根据地编造；虚构。</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复戚智周居士书二</w:t>
      </w:r>
    </w:p>
    <w:p>
      <w:pPr>
        <w:pStyle w:val="26"/>
        <w:keepNext w:val="0"/>
        <w:keepLines w:val="0"/>
        <w:pageBreakBefore w:val="0"/>
        <w:kinsoku/>
        <w:wordWrap/>
        <w:overflowPunct/>
        <w:topLinePunct w:val="0"/>
        <w:bidi w:val="0"/>
        <w:snapToGrid/>
        <w:spacing w:line="500" w:lineRule="exact"/>
      </w:pPr>
      <w:r>
        <w:rPr>
          <w:rFonts w:hint="eastAsia"/>
        </w:rPr>
        <w:t>光顺师至，持汝手书。并夏布莲子交光。言汝已住伊庵等情。窃念汝资非余裕，何须效世谛人情，作投桃报李</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之仪。尔我以道相交，当以直道而行耳。兹既寄来，当以为作福之资。谢谢。令严，令岳母，既生信向。当时以净土利益为之启迪</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令其信心，由微而着。倘能信愿真切，决定可生净土。其为孝也，岂世间之孝所能比拟乎哉。汝于净土修法，尚未了了。当唯以翻阅研究净土为事。半日学解，半日学行。必期于彻头彻尾，了无疑惑而后已。楞严正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且作缓图。纵亲见如来藏妙真如性，亦不能即了生死。见性是悟，非是证。证则可了生死。若唯悟未证，纵悟处高深，奈见思二惑不能顿断，则三界轮回，决定莫由出离矣。若不通楞严，倘净土法门，能仰信佛言，决定无疑。真信切愿，以修实行。则决定往生，为极乐世界中人。况兼现世国界危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。尚欲以危险时际，有限精神。作不急之法务，企得大通家之名闻，以充体面。致自己专修一事，竟成颟顸</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乎哉。倘净土法门，悉皆谛信深知。不妨再研楞严，及各经论。汝昔求光开示，光以文钞相寄，尚不一一全阅。光固知汝不知缓急，泛泛然学时人研究佛经，只期作一通家而已。光文钞文字虽劣，颇能示人修持门径。昔大智律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深通台教，严净毗尼。行愿精纯，志力广大。唯于净土，不生信向。后因大病，方知前非。嗣后二十余年，手不释卷，专研净土。方知此法，利益超胜。遂敢于一切人前，称性发挥，了无怖畏。虽则三岁孩子，亦会念佛。汝此法门径，尚未认清。又非讲期见逼，如讲家之拟撑门庭，何须先研楞严，不以归家识路为急务乎。至于光之所说，不过搪塞差事，不致负彼来意。岂真能显示楞严之要义乎。如来欲令一切众生，就路还家。故令二十五圣，各陈宿因。末世众生，无论上中下根，皆当以势至念佛法门，自利利人。都摄六根，净念相继。反念念自性，性成无上道。此居士所当致力者。至于征心辨见，破阴超浊。且待念到心佛不二，心佛两忘，亲证念佛三昧后，再商量。则可如世尊拈华，迦叶微笑矣。否则入海算沙，脑晕心迷。说食数宝，饥寒莫济。知好歹者，决不以吾言为河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光顺师来，带来你的信。以及夏布、莲子交给我。说你已经住在他的庵里等等情况。我想到你的手头不是很宽裕，何必要效仿世俗人情，作投桃报李的礼节呢？你我以道相交，应当以直心而行。现在既然已经寄来，当用来作福田的资粮。谢谢。你父亲，你岳母，既然对佛法生起信心。应当时时以净土的利益为他们开导启发。令他们的信心，由微小而显著。倘若能够信愿真切，决定可以往生净土。这个孝，哪里是世间的孝所能比的呢？你对于净土的修学方法，还没能明了。应当唯以翻阅研究净土为事务。半天学习义解，半天学习实行。必定要从头到尾，彻彻底底，没有一丝疑惑才停止。《楞严正脉疏》，暂且作慢一步的打算。纵然亲见如来藏，妙真如性，也不能即刻了生死。见性是开悟，不是证悟。证悟才可以了生死。如果只是开悟没有证悟，纵然开大悟，悟处高深，怎奈见思二惑不能顿时立断，那么三界轮回，决定不能出离啊！如果不通达《楞严经》，倘若对于净土法门，能够仰信佛言，决定无疑。真信切愿，来修实行。那么决定往生，成为极乐世界中的人。何况现在世界国家危险已极。还想要在这个危险的时候，以自己有限的精神，作不急的佛法事务，企望得到大通家的名声，来扩充体面。导致自己专修的这件事，竟然成胡涂马虎呢？倘若净土法门，都已经谛信深知。不妨再研究《楞严经》，以及各种经论。你过去求我开示，我将《文钞》寄给你，你尚且不能一一全部阅读。我固然知道你不知缓急，泛泛然学习现在的人研究佛经，只期望作一个大通家而已。我文钞的文字虽然拙劣，颇能开示人修持的门径。过去大智律师，深通天台教法，严净毗尼律藏。行持愿心精纯，志向愿力广大。唯独对于净土法门，没有信心向往。后来因为大病，才知道从前的错误。这之后的二十多年，手不释卷，专门研究净土。方知这个法门，利益超胜。于是敢在一切人的面前，称性发挥，一点没有怖畏。虽然是三岁的小孩子，也会念佛。你对于这个净土之法的门径，尚且没有认清。又不是讲经的日期逼近，如同讲经之家，准备要支撑门庭，何必要先研究《楞严经》，不以归家认路为急务呢？至于我所说的，不过是搪塞差事，不致于有负对方的来意。哪里真的能够显示《楞严经》的要义呢？如来想使一切众生，就路还家。所以让二十五位圣者，各自陈述过去证得圆通的宿因。末世的众生，无论上中下根，都应当以大势至菩萨的念佛法门，自利利人。都摄六根，净念相继。反念念自性，性成无上道。这是居士你所应当致力的地方。至于七处征心，十番辨见，破除五阴，超出五浊。暂且等到你念到心佛不二，心佛两忘，亲证念佛三昧之后，再商量。那么就可以如世尊拈华，迦叶微笑般契会了。否则，就是入于大海，计算沙数，脑子发晕，内心迷惑。说食数宝，不济饥寒。知好歹的人，决对不以我的话，认为是渺茫遥远的空话。</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 xml:space="preserve">【投桃报李】意思是他送给我桃儿，我以李子回赠他。比喻友好往来或互相赠送东西。 </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【启迪】开导；启发。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楞严正脉】四十卷，明释真鉴述。其卷首自序曰：‘经本分明，而注多齿莽。正脉既失，本旨多乖。后贤指摘成帙，甚至但说本文。学者莫决从违，而临文浩叹者多矣。鉴长夜迷徒，释宗晚学。赖圣贤加被，发薄少善根。偶窥华屋之门，辄悯宫墙之望。僭伸管见，请正大方。实非横陈臆说而蔑先贤，意惟曲顺佛言而资后学。’云云。杨仁山居士曰：‘正脉为注本之最善者，披剥陈言，独申正见。发挥经义，超越古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【岌】山耸起的样子；亦喻危险。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【颟顸】糊涂而马虎。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大智律师】元照律师，字湛然，俗姓唐，浙江余杭人，是北宋时期弘传律宗和净土教的一位高僧。幼时依钱塘祥符寺慧鉴律师为童行（沙弥候补者），治平二年（1065年）遇度僧考试，因通诵「妙法莲华经」得度，时年十八。熙宁元年（1068年）和同学择瑛从神悟处谦（1011～1075年）习天台教观，同时博究诸宗，而以戒律为主。后览天台《净土十疑论》，始归心净土法门。并依善导之说一意专持阿弥陀佛名号，发愿领众同修念佛，更编成《净业礼忏仪》，以自修持。绍圣五年（1098）二月，元照于明州（今浙江宁波）开元寺，建筑戒坛依律传戒。政和六年（1116年）九月一日圆寂，年六十九，葬于灵芝寺西北隅。南宋高宗绍兴十一年（1141年），谥号大智律师，一般称为灵芝律师。曾云：“生弘律范，死归赡养，平生所得，唯此法门。”出家后数十年间，以奉持戒律，专修净土自行；以聚徒讲学，弘法著书，并祥究律宗传承，楷定南山九祖，后世称为律宗中兴的大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【河汉】比喻浮夸而不可信的空话，转指不相信或忽视某人的话。</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复戚智周居士书三 </w:t>
      </w:r>
    </w:p>
    <w:p>
      <w:pPr>
        <w:pStyle w:val="26"/>
        <w:keepNext w:val="0"/>
        <w:keepLines w:val="0"/>
        <w:pageBreakBefore w:val="0"/>
        <w:kinsoku/>
        <w:wordWrap/>
        <w:overflowPunct/>
        <w:topLinePunct w:val="0"/>
        <w:bidi w:val="0"/>
        <w:snapToGrid/>
        <w:spacing w:line="500" w:lineRule="exact"/>
      </w:pPr>
      <w:r>
        <w:rPr>
          <w:rFonts w:hint="eastAsia"/>
        </w:rPr>
        <w:t>光意欲令阁下，安居己家，即俗修真。上可感发上人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，发生净信。下可率其妻子，同沾佛恩。如必欲寄居他寺亦可。至于听经，不须往灵隐去，以慧明法师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，脱略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文义，专以援引宗门公案为事。大达之人，或得其益。初机之士，将茫无所从。稍聪明点，或致宗教混滥。其过诚非浅鲜。普贤十愿，文殊一行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若能精修，一切经论即不贯通，亦可顿脱烦笼，高预海会。若于此仗佛力一法，信不真，靠不定。即深通宗教，亦只是口头三昧。欲以此口头三昧了生死，真同欲以画饼充饥。必致途穷深悔，而毫无裨益也。现今世道，不知将来作何相状。尚欲以将尽之光阴，作不急之务哉。光虽有修山志之愿，若非大士冥加，俾目力明了，断不能从事。倘目力有余，何地不堪纂集。而必欲往杭，借居他所耶。祈专心念佛，即是真法门眷属。切勿来山，以致彼此为难。至于必欲出家，当另礼高明知识，断勿以光为隔碍，不便另拜余师，致失巨益也。宁波观宗谛法师病未好，亦不须往彼听经。古人云，少实胜多虚，大巧不如拙。说得一丈，不如行取一寸。真心为己者，其绎（yì）思</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之。</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我想要阁下你，安居在自己家里，即俗修真。上可以感动启发父母，发起净信。下可以率领妻子，同沾佛恩。如果必定想要寄居在他人寺里也可以。至于听经，不须要到灵隐寺去，因为慧明法师，脱去省略文字义理，专门以援引禅宗里面的公案为事务。大通达的人，或者得到利益。初学之人，将茫然无所适从。稍微聪明一点的人，或者导致禅宗与教理相混滥。这个过失实在不浅。普贤菩萨的十大愿，文殊菩萨的一行三昧，如果能够精修，一切经论即使不贯通，也可以顿脱三界烦笼，高预莲池海会。如果对于这个仗佛力往生的净土一法，信心不真，靠倒不定。即使是深通禅宗教理，也只是口头三昧。想要以此口头三昧来了生死，真是如同想要以画饼充饥。必然导致路途穷尽深深后悔，而毫无益处啊！现今世道，不知将来是个什么样子。还想要以有限的光阴，来作不紧急的事务吗？我虽然有修《普陀山志》的愿望，如果不是菩萨冥冥加被，使我的视力明了，断然不能做成这个事。倘若视力好，什么地方不能纂集。而必定要前往杭州，借居在他人之处呢？祈望你专心念佛，就是真实的法门眷属。千万不要来普陀山，以致于彼此为难。至于你一定想要出家，应当另外礼拜高明的善知识，断然不要以我为隔碍，不方便另处拜其它师父，导致失去巨大利益。宁波观宗寺谛闲法师的病还没好，也不须要到他那里去听经。古人说：少许真实胜过许多虚假，大的巧妙不如固守笨拙。说得一丈，不如行得一寸。真心为自己的人，要好好的推究思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【上人】居于上位的人，指君主。方言。子女对父母或祖父母的称呼。</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慧明】（1859～1930）清末民初僧。法号圆照。福建汀州人，俗姓温。家贫未曾读书。九岁，于福建鼓山出家，执役于无量寺。十八岁，赴天台山。翌年，受戒于国清寺。二十一岁，朝礼普陀。后于九华百岁宫任维那，复入天童，任悦众引礼诸职。此后，经常往返于宁波、上海、育王、普陀之间，从学于妙智、大海、卍莲诸师。三十二岁，应邀于法雨寺开讲《法华经》。此后，讲经法缘甚深，以普陀山、天童山、灵隐寺三处居多，尤以阿育王寺之《涅槃经》讲期为最长。</w:t>
      </w:r>
    </w:p>
    <w:p>
      <w:pPr>
        <w:pStyle w:val="26"/>
        <w:keepNext w:val="0"/>
        <w:keepLines w:val="0"/>
        <w:pageBreakBefore w:val="0"/>
        <w:kinsoku/>
        <w:wordWrap/>
        <w:overflowPunct/>
        <w:topLinePunct w:val="0"/>
        <w:bidi w:val="0"/>
        <w:snapToGrid/>
        <w:spacing w:line="500" w:lineRule="exact"/>
      </w:pPr>
      <w:r>
        <w:rPr>
          <w:rFonts w:hint="eastAsia"/>
        </w:rPr>
        <w:t>师之说法，辩才无碍，不滞于文字，发挥玄悟，杂以因缘譬喻，或禅宗公案，颇能吸引听众。又，师生活淡泊，一衣一衲之外，不蓄一物。尝任灵隐寺住持十一年余，然其日常生活，清简不异往昔。三十二岁时，尝于回龙真寂寺置一寮，除应邀讲经及充戒期教授等职之外，即归栖此处。1930年，示寂于灵隐寺，世寿七十一，僧腊六十三。遗有《慧明法师开示录》一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【脱略】脱去；省略。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文殊一行】依《文殊般若》明一行三昧。“善男子善女人。欲入一行三昧。应处空闲舍诸乱意不取相貌。系心一佛专称名字。随佛方所端身正向。能于一佛念念相续。即是念中。能见过去未来现在诸佛。何以故。念一佛功德无量无边。亦与无量诸佛功德无二。不思议佛法等无分别。皆乘一如成最正觉。悉具无量功德量辩才。如是入一行三昧者。”（《大宝积经卷116文殊师利说般若会第四十六之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【绎思】推究思考。</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复范古农</w:t>
      </w:r>
      <w:r>
        <w:rPr>
          <w:rFonts w:hint="default"/>
        </w:rPr>
        <w:fldChar w:fldCharType="begin"/>
      </w:r>
      <w:r>
        <w:rPr>
          <w:rFonts w:hint="default"/>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b/>
          <w:kern w:val="2"/>
          <w:position w:val="4"/>
          <w:sz w:val="20"/>
          <w:szCs w:val="28"/>
          <w:lang w:val="en-US" w:eastAsia="zh-CN" w:bidi="ar-SA"/>
        </w:rPr>
        <w:instrText xml:space="preserve">1</w:instrText>
      </w:r>
      <w:r>
        <w:rPr>
          <w:rFonts w:hint="default"/>
        </w:rPr>
        <w:instrText xml:space="preserve">)</w:instrText>
      </w:r>
      <w:r>
        <w:rPr>
          <w:rFonts w:hint="default"/>
        </w:rPr>
        <w:fldChar w:fldCharType="end"/>
      </w:r>
      <w:r>
        <w:rPr>
          <w:rFonts w:hint="eastAsia"/>
        </w:rPr>
        <w:t xml:space="preserve">居士书一 </w:t>
      </w:r>
    </w:p>
    <w:p>
      <w:pPr>
        <w:pStyle w:val="26"/>
        <w:keepNext w:val="0"/>
        <w:keepLines w:val="0"/>
        <w:pageBreakBefore w:val="0"/>
        <w:kinsoku/>
        <w:wordWrap/>
        <w:overflowPunct/>
        <w:topLinePunct w:val="0"/>
        <w:bidi w:val="0"/>
        <w:snapToGrid/>
        <w:spacing w:line="500" w:lineRule="exact"/>
      </w:pPr>
      <w:r>
        <w:rPr>
          <w:rFonts w:hint="eastAsia"/>
        </w:rPr>
        <w:t>净土一法，以信愿行三法为宗。唯其具真信切愿，方有笃行。祸害迫切，便能诚恳，优游无事便宽缓，此凡夫通病也。然当今之时，其世道局势，有如安卧积薪之上。其下已发烈火，但未烧至其身。转瞬则全体炽燃，遍界无逃避处。尚犹悠忽度日，不能专志求救于一句佛号，其知见之浅近甚矣。佛法诸宗修持，必到行起解绝</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，方有实益。不独净宗修观为然。宗家以一无义味话头，置之心中，当作本命元辰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不计时日，常为参叩。待至身心世界，悉皆不知，方能大彻大悟。非行起解绝乎。六祖谓但看金刚经，即能明心见性。非行起解绝乎。愚谓起之一字，义当作极。唯其用力之极，故致能所双忘，一心彻露。行若未极，虽能观念，则有能有所。全是凡情用事，全是知见分别，全是知解，何能得其真实利益。唯其用力及极，则能所情见消灭，本有真心发现。故古有死木头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后来道风，辉映古今，其利益皆在极之一字耳。又今人多尚空谈，不务实践。劝修净业，当理事并进，而尤须以事为修持之方。何也，以明理之人，全事即理。终日事持，即终日理持。若理事未能大明，一闻理持，便觉此义深妙。兼合自己懒惰懈怠，畏于劳烦持念之情，遂执理废事。既废于事，理亦只成空谈矣。愿阁下以圆人全事即理，为一切人劝，则利益大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净土法门，以信愿行三法为宗旨。唯有具备真信切愿，才有切实行持。灾祸逼迫身心，就能至诚恳切，悠闲无事时，就宽松缓散，这是凡夫的通病。然而当今之时，这个世道的局势，如同安然睡在堆积的柴薪之上。而下面已经发起了烈火，只是还没有烧到自身。转眼间，就会全体炽燃，全世界没有逃避之处啊！尚且还是悠忽度日，不能够专心致志，求救于一句佛号，这个知见也太浅近了啊！佛法诸宗的修持，必定要到行持功夫到极点，知解消灭，能所双亡，才有实际的利益。不单只是净土宗，修观法是如此。禅宗将一句没有义味话头，放在心中，当作本命元辰。不计时间年日，恒常来参究叩问。等到身心世界，全都不知，才能够大彻大悟。这不是行起解绝吗？六祖说：但看《金刚经》，即能明心见性。不是行起解绝吗？我认为“起”这个字，义理应当作“极”字。唯有用力到了极点，所以导致能所双忘，一心彻露。行持如果没有到极点，虽然能够观照、念佛，这还是有能有所。全体是凡夫情识在用事，全体是知见分别，全体是妄知缘解，如何能够得到真实的利益。唯有用功到了极点，能所情见消灭，本有真心发现。所以古时候，有死木头人，后来的道风，辉映古今，其中的利益都在“极”这个字啊！又者，现在的人大多崇尚空谈，不务实践。</w:t>
      </w:r>
    </w:p>
    <w:p>
      <w:pPr>
        <w:pStyle w:val="26"/>
        <w:keepNext w:val="0"/>
        <w:keepLines w:val="0"/>
        <w:pageBreakBefore w:val="0"/>
        <w:kinsoku/>
        <w:wordWrap/>
        <w:overflowPunct/>
        <w:topLinePunct w:val="0"/>
        <w:bidi w:val="0"/>
        <w:snapToGrid/>
        <w:spacing w:line="500" w:lineRule="exact"/>
      </w:pPr>
      <w:r>
        <w:rPr>
          <w:rFonts w:hint="eastAsia"/>
        </w:rPr>
        <w:t>劝他人修持净业，应当理事并进，而尤其须要以事相作为修持的方法。为什么呢？因为明理的人，全体事相就是实理。整天在事相上修持，就是终日在实理行持。如果对于理事没能全部明白，一听到理持，就觉得这个义理很深妙。又符合自己的懒惰懈怠，畏惧于疲劳麻烦，持念佛号之心，于是执著理性废除事修。既然废除了事修，理性也只成为空谈了。愿阁下你以圆教全体事修即全体理性，来劝导一切人，这个利益就很大了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【范古农】（1881  ——  1952）,浙江嘉兴人。号寄东，又号幻庵，笔名海尸道人。早年遊学日本，返国后，热心弘法。民国二十年（西纪一九三一），任上海佛学书局总编辑，编有海潮音文库，佛学百科丛书等。著有幻庵文集，古农佛学问答。</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【行起解绝】修行用力之极，知解消灭，能所双忘，一心彻露。</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本命元辰】禅林用语。指本性。本命，指人出生年之干支；值其干支之星，称本命星。元辰，谓人之命运受阴阳二星所左右，而以阳八阴六配合卜算。故本命、元辰皆为支配人命运之星。禅宗则将之比喻为自己之本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死木头人：应指一个宗门典故，未查到。木头人：在禅门中，指这个凡夫色身。</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复范古农居士书二 </w:t>
      </w:r>
    </w:p>
    <w:p>
      <w:pPr>
        <w:pStyle w:val="26"/>
        <w:keepNext w:val="0"/>
        <w:keepLines w:val="0"/>
        <w:pageBreakBefore w:val="0"/>
        <w:kinsoku/>
        <w:wordWrap/>
        <w:overflowPunct/>
        <w:topLinePunct w:val="0"/>
        <w:bidi w:val="0"/>
        <w:snapToGrid/>
        <w:spacing w:line="500" w:lineRule="exact"/>
      </w:pPr>
      <w:r>
        <w:rPr>
          <w:rFonts w:hint="eastAsia"/>
        </w:rPr>
        <w:t>中阴者，即识神也。非识神化为中阴，即俗所谓灵魂者。言中阴七日一死生，七七日必投生等，不可泥执。中阴之死生，乃即彼无明心中，所现之生灭相而言，不可呆作世人之死生相以论也。中阴受生，疾则一弹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顷，即向三途六道中去，迟则或至七七并过七七日等。初死之人，能令相识者，或见于昼夜。与人相接，或有言论。此不独中阴为然。即已受生善恶道中，亦能于相识亲故之前，一为现形。此虽本人意念所现，其权实操于主造化之神祇。欲以彰示人死神明不灭，及善恶果报不虚耳。否则阳间人不知阴间事。则人死形既朽灭，神亦飘散之瞽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，必至群相附和。而举世之人，同陷于无因无果，无有来生后世之邪见深坑。将见善者则亦不加惕厉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以修德，恶者便欲穷凶极欲以造恶矣。虽有佛言，无由证明，谁肯信受。由其有现形相示等，足征佛语无妄，果报分明。不但善者益趋于善，即恶者其心亦被此等情理折伏，而亦不至十分决烈。天地鬼神，欲人明知此事。故有亡者现身于人世，阳人主刑于幽冥等。皆所以辅弼</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佛法，翼赞</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治道。其理甚微，其关系甚大。此种事古今载籍甚多。然皆未明言其权之所自，并其事之关系之利益耳。中阴虽离身躯，依旧仍有身躯之情见在。既有身躯之情见，固须衣食而为资养。以凡夫业障深重，不知五蕴本空，仍与世人无异。若是具大智慧人，则当下脱体无依。五蕴空而诸苦消灭，一真显而万德圆彰矣。其境界虽不必定同，不妨各随各人之情见为资具。如焚冥衣，在生者只取其与衣之心。其大小长短，岂能恰恰合宜。然承生人之情见，并彼亡人之情见，便适相为宜。此可见一切诸法，随心转变之大义矣。死之已后，尚未受生于六道之中，名为中阴。若已受生于六道中，则不名中阴。其附人说苦乐事者，皆其神识作用耳。投生必由神识与父母精血和合。是受胎时，即已神识住于胎中。生时每有亲见其人之入母室者，乃系有父母交媾时，代为受胎。迨其胎成，本识方来，代识随去也。欲海回狂，卷三第十二页，第八，九，十，十一，十二行，曾有此问。原答颇不中理，光为之改正，当查阅之。原答云，譬如鸡卵，有有雄者，有无雄者。未有识托之胎，如卵之无雄者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不知卵之无雄者，即令鸡孵，亦不生子，何可为喻。光只期理明，不避僭越。故为居士陈其所以。圆泽之母怀孕三年。殆即此种情事耳。此约常途通论。须知众生业力不可思议。如净业已成者，身未亡而神现净土。恶业深重者，人卧病而神婴罚于幽冥。命虽未尽，识已投生。迨至将生，方始全分心神附彼胎体。此理固亦非全无也。当以有代为受胎者，为常途多分耳。三界诸法，唯心所现。众生虽迷，其业力不思议处，正是心力不思议处，亦是诸佛神通道力不思议处。光近十余年，目力不堪为用，故于经论不能广引以证。然其理固非妄出臆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，以取罪戾也。死生，众生之大事。因果，教化之大权。愿阁下不惜广长舌，以因果报应为转烦恼生死，成菩提涅槃之一助。则法门幸甚，众生幸甚。</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中阴，就是识神。不是识神化为中阴身，也就是世俗人所说的灵魂。说到中阴身七天一个死生，七个七天必定投生等等，不可拘泥执着。中阴身的死生，这是就他无明的心中，所显现的生灭相来说，不可以呆板当作世间人的死生相来相提并论。中阴身受生，快的话，在一弹指顷，就向三途六道当中去了，慢的话，或者到了七七日，以及过了七七日等等。刚刚死的人，能够令熟悉认识的人，或者在白天夜晚见到他。与人相迎交接，或者有所言论。这不只是中阴身如此。即使已经在善恶道中受生，也能够在相互熟识的亲友故交之前，现出形相。这虽然是他本人的意念所现，这个权力实际操持在主宰造化的神祇手中。想要以此彰显指示人死神明不灭，以及善恶果报不是虚假啊！否则，阳间人不知阴间事。那么人死后，身形既然朽坏消失，神魂也随之飘散的盲论瞎说，必定群起相互附和。而举世之人，共同陷于无因无果，无有来生后世的邪见深坑。将要见到行善的人，也不再警惕激励自己来行善积德；作恶的人，就想要穷凶极欲来造作恶事了。虽然有佛的言语，没办法证明，谁肯相信接受。由于现在有死去的人现出形相示现等等，足以验证佛语无妄，果报分明。不但善人更加努力积极行善，就是恶人的心也被因果报应等情理所折伏，而不至十分决绝暴烈。天地鬼神，想要人们明白知道这件事。所以才有死去的人现身于人世，活人在幽冥阴间主管刑罚等等。这都是来辅助佛法，辅佐治国之道的。这个道理很微细，这个关系非常大。这种事在古今的书籍上记载很多。然而都没有明白说清这个权力来自哪里，以及这些事情关系到的利益罢了。中阴虽然离开身躯，依旧还有身躯的情见在。既然有身躯的情见，就必须有衣食来加以资养。因为凡夫业障深重，不知道五蕴本空，中阴身的情想还是与世间人没什么差异。如果是具有大智慧的人，则能当下脱离躯体，无所依著。见到五蕴皆空而诸苦消灭，一真如性显现而万德圆彰啊！这个境界虽然不必定都相同，不妨各自随着各人的情见作为资生用具。例如焚烧冥衣，在活着的人，只取他送衣的心。这个衣服的大小长短，哪能恰恰合适。然而承着活人的情见，以及那个亡人的情见，就刚好合适了。由此可见一切诸法，随心转变的大义了。死了以后，还没有受生在六道之中，名为中阴。如果已经受生在六道中，就不名中阴。有附着人体诉说苦乐之事的，都是他的神识作用罢了。投生必定由神识与父母精血和合。这是受胎之时，就是自已的神识住在胎中。出生的时候，每每有人亲眼见到这个人进入到母亲内室的，这是父母交媾时，有代识来受胎。等到这个胎儿长成，本识才来受生，代识随即离去。《欲海回狂》，第三卷十二页，第八，九，十，十一，十二行，曾经有这个提问。原来的回答不太合理，我加以改正了，应当去查阅。原答说：“譬如鸡蛋，有受过精的，有没有受过精的。没有神识前来托入的胎，如同没有受精的鸡蛋一样”。（临产时，神识才入胎，十月所怀之胎如同未受精的鸡蛋）他不知道鸡蛋没有受精，即便让母鸡来孵，也不会孵出小鸡，怎么可以作为比喻。我只期望将这个道理说明白，不避讳有超越本份的嫌疑。所以为居士你陈述其中所以然。圆泽禅师的母亲怀孕三年。大概就是这种情况吧！这是约着常情通说。必须知道众生业力不可思议。例如净业已经成就的人，色身还没有死而神识显现在净土。恶业深重的人，人卧病在床而神识受罚在幽冥。寿命虽然还没有尽，神识已经投生了。等到将要受生，方才全体心神附在受生的胎体之上。这个道理固然也不是完全没有。应当以有代为受胎的代识，为常规多分罢了。三界诸法，唯心所现。众生虽然在迷，其业力不思议处，正是心力不思议处，也是诸佛神通道力不思议处。我近十多年来，眼睛不好，不能过多使用，所以对于经论，不能广泛引用来加以证明。然而这个道理，固然不是随便出自我的主观私见，来自取罪过。死生，是众生的大事。因果，是教化的根本。愿阁下你不惜广长舌，以因果报应的宏扬，作为转烦恼生死，成菩提涅盘的一个助缘。那么法门有幸！众生有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弹指】即拇指与食指之指头强力摩擦，弹出声音；或以拇指与中指压覆食指，复以食指向外急弹。于印度，弹指有四义：(一)表示虔敬欢喜，据法华经卷六神力品载，诸佛之謦欬声与弹指声普传至十方，大地皆起六种振动。(二)表示警告，据新译华严经卷七十九载，善财童子至弥勒菩萨之楼阁前，弹指出声，门即开启令其入内。(三)表示许诺，据增一阿含经卷二十八载，有二龙王请世尊准许彼等为优婆塞，世尊弹指允之。(四)时间单位，弹指所需之极短暂时间，称为一弹指或一弹指顷。关于一弹指时间之长短，诸说不一，如大智度论卷八十三谓，一弹指有六十念。</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【瞽论】不明事理的言论。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【惕厉】亦作“ 惕励 ”。警惕谨慎；警惕激励。语出《易·干》：“君子终日干干，夕惕若厉，无咎。”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【辅弼】辅佐；辅助。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【翼赞】辅佐。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问：男女会合，必藉神识来投，然后成胎。而世多有此处分娩，亲见彼人入室，访之彼人，死期亦在此刻，则十月以前，其人尚在阳世。彼父母会合，更有谁人替之耶？若无中阴，则不能成胎，若有中阴，则中阴定是他人，何以又见彼人入室？</w:t>
      </w:r>
    </w:p>
    <w:p>
      <w:pPr>
        <w:pStyle w:val="26"/>
        <w:keepNext w:val="0"/>
        <w:keepLines w:val="0"/>
        <w:pageBreakBefore w:val="0"/>
        <w:kinsoku/>
        <w:wordWrap/>
        <w:overflowPunct/>
        <w:topLinePunct w:val="0"/>
        <w:bidi w:val="0"/>
        <w:snapToGrid/>
        <w:spacing w:line="500" w:lineRule="exact"/>
      </w:pPr>
      <w:r>
        <w:rPr>
          <w:rFonts w:hint="eastAsia"/>
        </w:rPr>
        <w:t>答：造宅造狱，何必自己监工？规模制度，悉依当人本分，宅狱成而监工即去。胎相成而本识方来，寿虽未尽，生固定然。自感宿生有负之人，为之代其受胎也。”----《欲海回狂》卷三</w:t>
      </w:r>
    </w:p>
    <w:p>
      <w:pPr>
        <w:pStyle w:val="26"/>
        <w:keepNext w:val="0"/>
        <w:keepLines w:val="0"/>
        <w:pageBreakBefore w:val="0"/>
        <w:kinsoku/>
        <w:wordWrap/>
        <w:overflowPunct/>
        <w:topLinePunct w:val="0"/>
        <w:bidi w:val="0"/>
        <w:snapToGrid/>
        <w:spacing w:line="500" w:lineRule="exact"/>
      </w:pPr>
      <w:r>
        <w:rPr>
          <w:rFonts w:hint="eastAsia"/>
        </w:rPr>
        <w:t>案：似指此段问答。</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【臆见】个人的私见；主观的看法。</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复吴希真居士书一 </w:t>
      </w:r>
    </w:p>
    <w:p>
      <w:pPr>
        <w:pStyle w:val="26"/>
        <w:keepNext w:val="0"/>
        <w:keepLines w:val="0"/>
        <w:pageBreakBefore w:val="0"/>
        <w:kinsoku/>
        <w:wordWrap/>
        <w:overflowPunct/>
        <w:topLinePunct w:val="0"/>
        <w:bidi w:val="0"/>
        <w:snapToGrid/>
        <w:spacing w:line="500" w:lineRule="exact"/>
      </w:pPr>
      <w:r>
        <w:rPr>
          <w:rFonts w:hint="eastAsia"/>
        </w:rPr>
        <w:t>念佛一法，约有四种。所谓持名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，观像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，观想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，实相</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。就四法中，唯持名一法，摄机最普，下手最易，不致或起魔事。如欲作观，必须熟读观经。深知是心作佛，是心是佛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及心净佛现，境非外来。唯心所现，不生取着。既不取着，则境益深妙，心益精一。能如是，则观想之益，殊非小小。如观境不熟，理路不清。以躁妄心，急欲境现。此则全体是妄，与佛与心，皆不相应，即伏魔胎。因兹妄欲见境，心益躁妄，必致惹起多生怨家，现作境界。既最初因地不真，何能知其魔业所现。遂大生欢喜，情不自安。则魔即附体，丧心病狂。纵令活佛现身救度，亦末如之何矣。须自量根性，勿唯图高胜，以致求益反损也。善导和尚云，末法众生，神识飞扬，心粗境细，观难成就。是以大圣悲怜，特劝专持名号。以称名易故，相续即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。诚恐或有不善用心，致入魔境也。宜自详审。又志诚恳切，亦消除躁妄魔境之一妙法也。宜竭尽心力以行之，则幸甚。</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念佛的方法，共有四种。所谓持名、观像、观想、实相。就这四法当中，唯有持名念佛一法，收摄根机最为普遍，下手之处最为容易，不致于或者生起魔事。如果想要作观，必须熟读《观无量寿佛经》。深知“是心作佛，是心是佛”，以及心清净，佛显现，境界不是外面得来的道理。一切境界，唯心所现，不生取著之心。既然不生取著之心，那么境界越是深妙，心越容易精纯如一。能够如此，那么观想的利益，实在不小。如果所观之境不熟，义理路头又认不清楚。以躁妄的心，急切想要圣境现前。那么全体都是妄心，与佛陀，与真心，都不相应，就埋下了著魔的祸胎。因此妄想要见到好境界，内心更加急躁妄动，必然导致惹起多生的怨家，现作好境界。既然最初的因地不真，哪能知道这是魔业所变现。于是大生欢喜，情不能自安。那么魔就附体，丧心病狂。纵然是活佛现身来救度，也不知如何救了。必须自己衡量自己的根性，不要只贪图高妙殊胜，以导致求利益反而受损。善导和尚说：“末法众生，神识飞扬，心粗境细，观难成就。是以大圣悲怜，特劝专持名号。以称名易故，相续即生”。实在是恐怕我们或者有不善于用心，导致误入魔境啊！应该自我详细审察。又者，志诚恳切，也是消除躁妄魔境的一个妙法。应当竭尽心力来实行，则非常庆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【持名】谓称念阿弥陀佛名号，于昼夜间，一心专注，或一万声，乃至十万声；如是岁月既久，则念念不断，纯一无杂，临命终时，定见彼佛现身迎接，决得往生极乐世界矣。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【观像】谓观阿弥陀佛形像相好，口称佛名，则心不散乱。心不散乱，则本性佛从而显现。如是则念念不断，纯一无杂，临命终时，定见彼佛现身迎接，决得往生极乐世界矣。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【观想】谓端坐正念，面向西方，心作妙观，或想阿弥陀佛眉间白玉毫相光，乃至足下千辐轮相，如是从上至下，从下至上，展转观之，观想纯熟，三昧现前，临命终时，决得往生极乐世界矣。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【实相】谓念阿弥陀佛法性之身，即得实相之理，无形无相，犹如虚空；心及众生，本来平等，如是之念，即是真念。念念相续，三昧现前，决得往生极乐世界矣。（梵语三昧，华言正定。）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【是心作佛，是心是佛】观经云：“诸佛如来是法界身，入一切众生心想中，是故众生心想佛时，是心即是三十二相，八十随形好，是心作佛，是心是佛，诸佛正遍知海，从心想生”。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见善导大师的《往生礼赞偈》：“问曰。何故不令作观。直遣专称名字者。有何意也。答曰。乃由众生障重。境细心粗。识扬神飞。观难成就也。是以大圣悲怜。直劝专称名字。正由称名易故，相续即生。”</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复吴希真居士书二 </w:t>
      </w:r>
    </w:p>
    <w:p>
      <w:pPr>
        <w:pStyle w:val="26"/>
        <w:keepNext w:val="0"/>
        <w:keepLines w:val="0"/>
        <w:pageBreakBefore w:val="0"/>
        <w:kinsoku/>
        <w:wordWrap/>
        <w:overflowPunct/>
        <w:topLinePunct w:val="0"/>
        <w:bidi w:val="0"/>
        <w:snapToGrid/>
        <w:spacing w:line="500" w:lineRule="exact"/>
      </w:pPr>
      <w:r>
        <w:rPr>
          <w:rFonts w:hint="eastAsia"/>
        </w:rPr>
        <w:t>得预楞严法会，何胜庆幸。观想一法，非理路明白，观境熟悉，无躁妄欲速之心，有镇定不移之志者，修之，则损多益少。至于实相念佛，乃一代时教，一切法门，通途妙行。如台宗止观，禅宗参究向上等皆是。所谓念自性天真之佛也。楞严一经，实为念实相佛之最切要法。然又为持名念佛，决志求生极乐，无上大教。何以言之，最初征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辨见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，唯恐以妄为真，错认消息。迨其悟后，则示以阴入界大，皆如来藏妙真如性。乃知法法头头，咸属实相。既悟实相，则觅阴入界大之相，了无可得。而亦不妨阴入界大行布罗列。所示二十五圆通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。除势至圆通，正属持名，兼余三种念佛之外。余者总为念实相佛法门。以至七趣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因果，四圣阶位，五阴魔境。无非显示于实相理，顺背迷悟之所以耳。如是念实相佛，说之似易。修之证之，实为难中之难。非再来大士，孰能即生亲证。以此之难，固为持名念佛之一格量劝赞</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了此而犹欲仗自力以断惑证真，复本心性。不肯生信发愿，执持佛号，求生西方者，无有是处。以实相遍一切法。持名一法，乃即事即理，即浅即深，即修即性，即凡心而佛心之一大法门也。于持名识其当体实相，则其益宏深。外持名而专修实相，万中亦难得一二实证者。能得苏东坡，曾鲁公，陈忠肃，王十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等之果报，犹其上焉者。了生脱死一事，岂可以志大言大而成办乎哉。宜自详审。是知实相之理，不可不知。息心研究楞严，则凡圣因果迷悟修证之若事若理，明如观火。而自力佛力，持名实相之利益大小，亦明若观火。固当若自若他，皆期以即持名而实相。决不致以好高务胜，离持名以修实相。致使徒有修心，而无证果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得以参预楞严法会，何等庆幸。观想念佛这个修行法门，不是义理道路非常明白，所观之境非常熟悉，没有急躁妄动想要快速成就的心，有镇定不移的志向的人，修的话，则损害多而利益少。至于实相念佛，是本师一代时教中，一切法门，通途常规的妙行。例如天台宗的止观双修，禅宗的参究叩问，向上一着等等都是。所谓的念自性天真之佛。《楞严经》，实在是念实相佛的最切要之法。然而又是持名念佛，决志求生极乐，无上的大教。为何这样说呢？经文开头，七处征心，十番辨见，唯恐我们以妄心错为真心，错认消息。等到我们开悟之后，就显示五阴、六入、十八界、七大，都是如来藏妙真如性。才知道法法头头，都是属于实相。既然悟入实相，那么求觅五阴、六入、十八界、七大之形相，就了不可得。而也不妨阴、入、界、大等法，行布排列。经中所显示的二十五圆通。除了大势至圆通，正式属于持名念佛，兼其余三种念佛之外。其余的圆通，都是念实相佛的法门。以至七趣的因果，四圣的阶位，五阴魔境。无非是显示实相理，随顺背离，迷惑觉悟的所以然罢了。如此的念实相佛，说着似乎容易。要修行证到，实在是难中之难。不是再来的大菩萨，谁能就在这一生亲自证悟。以这个念实相佛之难，作为持名念佛之易的一种比量、劝导、赞扬。了知这个道理，而还想要仗自力来断惑证真，恢复本来的清净心性。不肯生信发愿，执持佛号，求生西方的话，没有这种事情。因为念实相佛，遍于一切法门。而持名念佛一法，是即事即理，即浅即深，即修即性，即凡心而佛心的一个大法门啊！对于持名念佛，认识到持名当体就是实相，那么这个利益就宏大深广了。不修持名念佛，而专修实相念佛，一万个人当中也难得有一二个实证的人。能得到苏东坡，曾鲁公，陈忠肃，王十朋等人的果报，这还是上等的。了生脱死这件大事，怎可以志向大、言语大，就能成办的呢？应该自我详细审察。所以知道，实相的道理，不可以不知道。息心研究《楞严经》，那么凡夫圣者的因果，迷惑觉悟，修习证果的事相真理，明白如同观火一样清晰明了。而靠自力、靠佛力，持名念佛、实相念佛的利益大小，也明若观火了。固然应当不论自己或他人，都期望以持名念佛而契入实相。决不致于因为好高务胜，舍离持名念佛来专修实相念佛。致使徒然有修行之心，而没有证果的利益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七处征心】佛于楞严会上征诘阿难心目所在之处，阿难先后以七处回答之，均为佛所论破，称为七处征心。楞严会前，阿难因乞食而遭遇摩登伽女以幻术诱惑，将毁戒体时，佛遥知之，敕文殊持咒往护阿难归来。楞严会时，佛乃征其心目所在之处，阿难答以目在外而心在内，迨佛征其心不在内时又答以在外。如是辗转穷逐征诘，至于无所著处。盖佛欲破除阿难之妄想缘心，使其妄心无所依止，故一一论破，以显此心遍一切处，无在无不在之妙净。</w:t>
      </w:r>
    </w:p>
    <w:p>
      <w:pPr>
        <w:pStyle w:val="26"/>
        <w:keepNext w:val="0"/>
        <w:keepLines w:val="0"/>
        <w:pageBreakBefore w:val="0"/>
        <w:kinsoku/>
        <w:wordWrap/>
        <w:overflowPunct/>
        <w:topLinePunct w:val="0"/>
        <w:bidi w:val="0"/>
        <w:snapToGrid/>
        <w:spacing w:line="500" w:lineRule="exact"/>
      </w:pPr>
      <w:r>
        <w:rPr>
          <w:rFonts w:hint="eastAsia"/>
        </w:rPr>
        <w:t>　(一)心在内。阿难初答“心居身内，目在于外”，佛遂谓：“心若在身内，则应先见身中之心肝脾胃等物，然后才能见外境。若不先见身中之物，心岂在身内？”</w:t>
      </w:r>
    </w:p>
    <w:p>
      <w:pPr>
        <w:pStyle w:val="26"/>
        <w:keepNext w:val="0"/>
        <w:keepLines w:val="0"/>
        <w:pageBreakBefore w:val="0"/>
        <w:kinsoku/>
        <w:wordWrap/>
        <w:overflowPunct/>
        <w:topLinePunct w:val="0"/>
        <w:bidi w:val="0"/>
        <w:snapToGrid/>
        <w:spacing w:line="500" w:lineRule="exact"/>
      </w:pPr>
      <w:r>
        <w:rPr>
          <w:rFonts w:hint="eastAsia"/>
        </w:rPr>
        <w:t>　(二)心在外。阿难以灯光为譬喻，谓：“众生心在身外，不见身中，如灯光在室外，故不能照见室内。”佛诘之：“若言心在身外，则身心两异，各不相知；而今身心相知，岂可谓在外？”</w:t>
      </w:r>
    </w:p>
    <w:p>
      <w:pPr>
        <w:pStyle w:val="26"/>
        <w:keepNext w:val="0"/>
        <w:keepLines w:val="0"/>
        <w:pageBreakBefore w:val="0"/>
        <w:kinsoku/>
        <w:wordWrap/>
        <w:overflowPunct/>
        <w:topLinePunct w:val="0"/>
        <w:bidi w:val="0"/>
        <w:snapToGrid/>
        <w:spacing w:line="500" w:lineRule="exact"/>
      </w:pPr>
      <w:r>
        <w:rPr>
          <w:rFonts w:hint="eastAsia"/>
        </w:rPr>
        <w:t>　(三)潜根。阿难以琉璃笼眼为譬喻，谓心潜伏眼根里，若眼见物时，心随即能分别而无有障碍，如以琉璃笼于眼上而不碍于见物。佛以阿难引喻失义而责之曰：“若以琉璃喻眼，则眼亦可见；眼若可见，即同于境矣！眼若同境，则心境各异，岂可谓心潜伏根内而可分别？”</w:t>
      </w:r>
    </w:p>
    <w:p>
      <w:pPr>
        <w:pStyle w:val="26"/>
        <w:keepNext w:val="0"/>
        <w:keepLines w:val="0"/>
        <w:pageBreakBefore w:val="0"/>
        <w:kinsoku/>
        <w:wordWrap/>
        <w:overflowPunct/>
        <w:topLinePunct w:val="0"/>
        <w:bidi w:val="0"/>
        <w:snapToGrid/>
        <w:spacing w:line="500" w:lineRule="exact"/>
      </w:pPr>
      <w:r>
        <w:rPr>
          <w:rFonts w:hint="eastAsia"/>
        </w:rPr>
        <w:t>　(四)在闇内。阿难又计：“诸众生之身，腑脏在中，窍穴居外，如我今者，开眼见明为见外，闭眼见暗为见内。”佛乃问其：“闭眼见暗之时，此暗境界与眼相对否？若与眼相对，暗在眼前，云何成‘内’？若不相对，云何成‘见’？”</w:t>
      </w:r>
    </w:p>
    <w:p>
      <w:pPr>
        <w:pStyle w:val="26"/>
        <w:keepNext w:val="0"/>
        <w:keepLines w:val="0"/>
        <w:pageBreakBefore w:val="0"/>
        <w:kinsoku/>
        <w:wordWrap/>
        <w:overflowPunct/>
        <w:topLinePunct w:val="0"/>
        <w:bidi w:val="0"/>
        <w:snapToGrid/>
        <w:spacing w:line="500" w:lineRule="exact"/>
      </w:pPr>
      <w:r>
        <w:rPr>
          <w:rFonts w:hint="eastAsia"/>
        </w:rPr>
        <w:t>　(五)随所合处。四度被论破后，阿难答以“随所合处，心则随有”，佛又诘之：“汝言随所合处者，若心无体，则无所合；心若有体，则汝以手自挃其身，汝心必能觉知，此觉知心为复内出？为从外来？若于内出，则心在身中；若从外来，则应先见表面。既非内外，则无出入；出入既无，体性何有？若无体性，谁为随合？”</w:t>
      </w:r>
    </w:p>
    <w:p>
      <w:pPr>
        <w:pStyle w:val="26"/>
        <w:keepNext w:val="0"/>
        <w:keepLines w:val="0"/>
        <w:pageBreakBefore w:val="0"/>
        <w:kinsoku/>
        <w:wordWrap/>
        <w:overflowPunct/>
        <w:topLinePunct w:val="0"/>
        <w:bidi w:val="0"/>
        <w:snapToGrid/>
        <w:spacing w:line="500" w:lineRule="exact"/>
      </w:pPr>
      <w:r>
        <w:rPr>
          <w:rFonts w:hint="eastAsia"/>
        </w:rPr>
        <w:t xml:space="preserve">  (六)在中间。阿难谓：“心在根、尘中间。”佛又问：“心若在根、尘之中，此心体为复兼于根、尘？为不兼于根、尘？若兼于根、尘，则根有知而尘无知，根、尘敌对，有知、无知两立，云何为中？若不兼者，不属根、尘，即无体性，中何有相？”</w:t>
      </w:r>
    </w:p>
    <w:p>
      <w:pPr>
        <w:pStyle w:val="26"/>
        <w:keepNext w:val="0"/>
        <w:keepLines w:val="0"/>
        <w:pageBreakBefore w:val="0"/>
        <w:kinsoku/>
        <w:wordWrap/>
        <w:overflowPunct/>
        <w:topLinePunct w:val="0"/>
        <w:bidi w:val="0"/>
        <w:snapToGrid/>
        <w:spacing w:line="500" w:lineRule="exact"/>
      </w:pPr>
      <w:r>
        <w:rPr>
          <w:rFonts w:hint="eastAsia"/>
        </w:rPr>
        <w:t>　(七)无着。阿难最后答以“一切无着，名之为心”，然佛又诘之曰：“若言不著名之为心者，如世间水陆飞行一切物象，汝心不着，然此等物象为有为无？若言无者，则同龟毛兔角，云何更有不着之物而言不着？若言有者，物在则心亦在，又云何无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十番显见】：（一）指见是心。（二）显见不动。（三）显见不灭。（四）显见不失。（五）显见无还。（六）显见不杂。（七）显见无碍。（八）显见不分。（九）显见超情。（十）显见离见。见《楞严经》第二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二十五圆通】谓诸菩萨、声闻证悟之二十五种方法。圆通，圆满周遍，融通无碍之义。盖众生之机缘万差，故得圆通之法亦各不同。二十五，谓六尘、六根、六识及七大。即：(一)音声，即憍陈那等之声尘圆通。(二)色因，即优波尼沙陀比丘之色尘圆通。(三)香因，即香严童子之香尘圆通。(四)味因，即药王、药上二法王子之味尘圆通。(五)触因，即跋陀婆罗等之触尘圆通。(六)法因，即摩诃迦叶等之法尘圆通。(七)见元，即阿那律陀之眼根圆通。(八)息空，即周利盘特迦之鼻根圆通。(九)味知，即憍梵钵提之舌根圆通。(十)身觉，即毕陵伽婆蹉之身根圆通。(十一)法空，即须菩提之意根圆通。(十二)心见，即舍利弗之眼识圆通。(十三)心闻，即普贤菩萨之耳识圆通。(十四)鼻息，即孙陀罗难陀之鼻识圆通。(十五)法音，即富楼那之舌识圆通。(十六)身戒，即优波离之身识圆通。(十七)心达，即大目犍连之意识圆通。(十八)火性，即乌刍瑟摩之火大圆通。(十九)地性，即持地菩萨之地大圆通。(廿)水性，即月光童子之水大圆通。(廿一)风性，即琉璃光法王子之风大圆通。(廿二)空性，即虚空藏菩萨之空大圆通。(廿三)识性，即弥勒菩萨之识大圆通。(廿四)净念，大势至菩萨等之根大圆通。(廿五)耳根，即观音菩萨之耳根圆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【格量】推究、衡量。【劝赞】犹劝导；宣扬。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七趣：地狱趣、饿鬼趣、畜生趣、人趣、神仙趣、天趣、阿修罗趣。趣是趣向的意思。</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见前《复泰顺林介生居士书二》注解。</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复吴希真居士书三 </w:t>
      </w:r>
    </w:p>
    <w:p>
      <w:pPr>
        <w:pStyle w:val="26"/>
        <w:keepNext w:val="0"/>
        <w:keepLines w:val="0"/>
        <w:pageBreakBefore w:val="0"/>
        <w:kinsoku/>
        <w:wordWrap/>
        <w:overflowPunct/>
        <w:topLinePunct w:val="0"/>
        <w:bidi w:val="0"/>
        <w:snapToGrid/>
        <w:spacing w:line="500" w:lineRule="exact"/>
      </w:pPr>
      <w:r>
        <w:rPr>
          <w:rFonts w:hint="eastAsia"/>
        </w:rPr>
        <w:t>佛视众生皆是佛，众生视佛皆是众生。佛视众生皆是佛，故随顺机宜，为之说法。俾得消除妄业，亲证本有。即一切众生皆得究竟涅盘，了不见我为能度，众生为所度，以彼原是佛故。众生视佛皆是众生，故西天九十五种外道，及此方拘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儒士，莫不竭尽心力，多方毁谤。必期于佛法断灭，了无声迹，而其心始快。然杲日当空，只手焉遮。适足以彰佛法之光明，而形自己之浅陋而已。有宿根者，由谤佛辟佛因缘，遂复归依佛法，为佛弟子，代佛扬化。无宿根者，当乘此业力，永堕阿鼻地狱。待其业报尽时，往劫闻佛名之善根，当即发现。由兹方入佛法，当即渐种善根，以至业尽情空，复还本有而后已。甚矣，佛恩之广大深远，莫能形容也。一句染神，永为道种。譬如闻涂毒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，远近皆丧。食少金刚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决定不消。能如是生信，是谓正信。尔宜勉之。又善得益者，无往而非益。甘受损者，无往而非损。今之人每以世智辨聪之资，研究佛学。稍知义路，便谓亲得。从兹自高位置，藐视古今。且莫说现今之人，不入己目。即千数百年之高僧，多有古佛再来，或法身菩萨示现者。彼皆以为庸常，不足为法。未得谓得，未证谓证。听其言，高出九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之上。察其心，卑入九地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之下。如是习染，切宜痛除。否则如贮醍醐于毒器中，便能杀人。若能念念返究自心，不但如来所说诸法，即能得益。即石头碌砖，灯笼露柱，以及遍大地所有种种形色音声，无非第一义谛实相妙理也。谓古今无人者，何曾梦见。祈谛信而勉行之。</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佛看众生都是佛，众生看佛都是众生。佛看众生都是佛，所以随顺根机时宜，为众生说法。使得众生消除妄业，亲证本有佛性。即：一切众生皆得究竟涅盘，了然不见我为能度，众生为所度，因为他们原本就是佛的缘故。众生看佛都是众生，所以西天印度九十五种外道，以及此土见识浅薄偏执的儒学人，没有不竭尽心力，多方的进行毁谤。必期望佛法断灭，没有一点声音痕迹，而他的心中方才畅快。然而明亮的太阳当空照，一只手怎能遮住。正好充分彰显佛法的光明，而显出自己的浅陋罢了。有宿世善根的人，由于诽谤排斥佛法的因缘，于是又归依佛法，成为佛的弟子，代佛来宣扬教化。没有宿世善根的人，当会乘着这个谤佛的业力，永远堕入阿鼻地狱。等到他业报完尽之时，往劫听闻佛名的善根，当会立即发现。由此方才进入佛法，当会立即渐种善根，以至于业障尽除，情见空亡，恢复本有的佛性。太伟大了啊！佛恩的广大深远，不能形容啊！一句佛号染入神识，就永远成为入道的种子。譬如听到涂过毒药的鼓声，远近的人都会丧命。吃下少许金刚石，决定不会消失。能够如此生信，才是正信。你应该好好勉励自己。又者，善于得到利益的人，所到之处都得利益。甘心受损的人，所到之处都得损害。现今的人，每每以世智辨聪的资质，研究佛学。稍稍知道一点义解门路，就认为亲自得到。从此自己抬高自己的位置，而藐视古今的大善知识。暂且不要说现今的人，不入他的眼目。就是一千几百年来的高僧，大多有古佛再来，或者是法身菩萨示现的。他都认为是平庸平常，不足以作为效法。未得道认为得道，未证悟认为证悟。听他说的话，高高超出于九天之上。观察他的心，卑陋的入于九地之下。如此的习气污染，千万要痛除。否则如同贮存醍醐在有毒的器皿中，就能杀人。如果能够念念返究自心，不但如来所说的一切法，能够得到利益。即使是石头砖块，灯笼柱子，以及遍及大地所有的种种形色音声，无非是第一义谛的实相妙理啊！那些认为古今没有高人的狂人，哪曾梦见过呢？祈望你谛实相信而来勉励行持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【拘虚】比喻孤处一隅，见闻狭隘。语本《庄子·秋水》：“井鼃不可語於海者，拘於虚也。”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涂毒鼓】谓涂有毒料，使人闻其声即死之鼓。禅宗以此比喻师家令学人丧心或灭尽贪、嗔、痴之一言一句之机言。景德传灯录卷十六全豁禅师条（大五一•三二六中）：“吾教意犹如涂毒鼓，击一声，远近闻者皆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金刚】金中之精者。世所言之金刚石。梵网经古迹上曰：‘金中精牢名曰金刚。’三藏法数五曰：‘金刚者，金中最刚，故云金刚。’大藏法数四十一曰：‘梵语跋折罗，华言金刚。此宝出于金中，色如紫英。百炼不销，至坚至利，可以切玉，世所希有，故名为宝。’</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【九天】谓天空最高处。《孙子·形篇》：“善攻者，動於九天之上。”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【九地】指地的最深处。 南朝  梁  江淹 《遂古篇》：“九地之下，如有天兮。”</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与陆稼轩居士书 </w:t>
      </w:r>
    </w:p>
    <w:p>
      <w:pPr>
        <w:pStyle w:val="26"/>
        <w:keepNext w:val="0"/>
        <w:keepLines w:val="0"/>
        <w:pageBreakBefore w:val="0"/>
        <w:kinsoku/>
        <w:wordWrap/>
        <w:overflowPunct/>
        <w:topLinePunct w:val="0"/>
        <w:bidi w:val="0"/>
        <w:snapToGrid/>
        <w:spacing w:line="500" w:lineRule="exact"/>
      </w:pPr>
      <w:r>
        <w:rPr>
          <w:rFonts w:hint="eastAsia"/>
        </w:rPr>
        <w:t>昨晚鹤年居士，持来庄居士所书法华经。见其笔法坚劲精秀，不胜钦佩。但其用笔，犹有文人习气。于流通法道，似有未合。如俗体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帖体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变体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等，则有从俗之弊。又有执泥古体，如魔作磨，悬作县，玛瑙砗磲作马脑车渠，阵作陈等，则有违时之失。如必曰悉依古文，即时行正体，皆不堪用。则字字皆须更换，无一字可用矣。杨仁山破泥古者曰，字须遵时，何必泥古。如必欲从古，且请先从人入二字改起。古人字作入，入字作人。如人入不能改，则余字何须特改。且古体亦非当日苍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所制之字，不知几何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变更，方成此体。君既好古，宜从虫文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鸟书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为正体，则吾无由置喙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矣。否则毕竟为无事生事，劳而无功。生今反古，圣有明训。如庄居士志在流通，当一扫文人习气，字字遵时。凡诸破体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俗体等，一概不用。俾一笔一画，皆可为法。则刊而传之，令见者闻者，发起信心。光虽固陋，当为序赞。此本且请保存家中，以为后世子孙作遗念可也。又凡书经，中缝必须书经名卷数页数，俾阅者一目了然。即纷乱亦不难整理。何可不依此法，以致后遇不通佛法之人，便成颠倒错乱之咎。祈将中缝宜书之字，按页补足。则书经功德，方堪圆满矣。光目力不给，兼以略无闲暇，未能逐一齐阅。其中有三四字，随便标出。余未阅者，不能知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昨晚高鹤年居士，带来庄居士所写的《法华经》。见她的笔法坚劲精秀，非常钦佩。但是她的用笔，还有文人的习气。对于流通佛法之道，似乎有所不合。如其中的俗体、帖体、变体等字体，就有从俗的弊病。又执泥于古体，例如“魔”作“磨”，“悬”作“县”，“玛瑙砗磲”作“马脑车渠”，“阵”作“陈”等等，就有违背时节所宜的过失。如果必定说，都要依着古文，就是时下流行的正体，都不能用了。那么每个字都必须更换，就没有一个字可以用了。杨仁山破斥拘泥古体的人说：用字必须遵从时节所宜，何必要拘泥古字。如果必定想要从古，暂且请先从“人入”二个字改起。古时候的“人”字作“入”字，“入”字作“人”字。如果“人入”二个字不能改，那么其余的字，又何必须要特别改动。况且古体也不是当日苍颉所创制的甲骨字，不知道经过多少的变化更改，方才成为现在的字体。你既然好古，应该从虫书鸟书为正体，那么我就没有理由插嘴了。否则的话，毕竟都是无事生事，徒劳而无功效。生在今世而要复古，圣人有明确的训诫。如果庄居士志向在于流通这部经，应当一扫文人习气，字字遵守时下的字体。凡是一切的破体、俗体等等，一概不用。使得一笔一画，都可作为法则。那么刊印而流传，令见到听到的人，发起信心。我虽然闭塞浅陋，应当为此写一篇序文赞语。这个经本暂且请保存在家中，给后世子孙作个留念就可以了。又者，凡是写经，中间的书缝里必须写上经名、卷数、页数，使阅读的人一目了然。即使弄乱了也不会难以整理。怎可不依照这个方法，以致于后来遇到不通佛法的人，就有成为颠倒错乱的过咎。祈望将中间书缝中应该书写的字，按页数补足。那么写经的功德，方才圆满啊！我的视力不太好，又加上没有空闲，未能逐一的全部阅读。其中有三四个字，是随便标出。其余没有阅读到的，就不能知道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俗体】俗体是中国民间手写的字书写法不合的汉字字体。如答作荅等。俗体字从六朝已入碑刻，隋唐时俗体字增多。俗体字最大的特点是改变笔画，有的字声旁也有所更改。唐代颜元孙的《干禄字书》和王仁昫的《刊谬补缺切韵》中所收俗体字极多。宋元以后在戏曲小说刻板书里还经常应用一些俗体字，其中很多字一直到现在还在应用，有不少已作为正式的简化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【帖体】书法碑帖中的写法。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【变体】变体是书法中同一个字的各种不同的写法。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【苍颉】苍颉，姓侯冈，相传为黄帝的史官，汉字的创造者。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【几何】犹若干，多少。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【虫文】即虫书。古文字书体的一种。【虫书】1. 秦 八体书之一。 王莽 变八体为六体。又名鸟虫书。《汉书·艺文志》：“六体者：古文、奇字、篆书、隶书、缪篆、虫书。” 颜师古 注：“虫书，谓为虫鸟之形，所以书幡信也。”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【鸟书】书体的一种。属篆书的变体。用以书幡信，亦见于瓦当、印文中。</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【置喙】插嘴。</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【破体】突破五体规范的字体。【破体书】指书法结构的变体。</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复刘智空居士书 </w:t>
      </w:r>
    </w:p>
    <w:p>
      <w:pPr>
        <w:pStyle w:val="26"/>
        <w:keepNext w:val="0"/>
        <w:keepLines w:val="0"/>
        <w:pageBreakBefore w:val="0"/>
        <w:kinsoku/>
        <w:wordWrap/>
        <w:overflowPunct/>
        <w:topLinePunct w:val="0"/>
        <w:bidi w:val="0"/>
        <w:snapToGrid/>
        <w:spacing w:line="500" w:lineRule="exact"/>
      </w:pPr>
      <w:r>
        <w:rPr>
          <w:rFonts w:hint="eastAsia"/>
        </w:rPr>
        <w:t>昨接手书，知久病始愈，不胜欣幸。生死事大，无常迅速。耳闻者之惊惧，远不如身历者之痛切也。当发起大菩提心，以教家亲眷属，外及朋友故旧，及有缘者，则其利溥（pǔ）</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书中言念佛急进，中气虚极，此汝不善用心所致。夫念佛一事，当随各人力量，随便出声默念，大声小声，皆无不可。何得一向大声念，致令伤气受病耶。然汝此大病，虽由伤气而起，实无量劫来业力所现。以汝精进念佛之故，遂转后报为现报，转重报为轻报。即此一病，不知消几何劫数三途恶道之罪。佛力难思，佛恩难报，当生大庆幸，生大惭愧，生大净信。以净土一法，自行化他。俾家中眷属，与一切有缘者，同生西方。则可不负此病，及佛为现身也。普陀可不必来，以来往用费，动须数十。居家念佛，一易进功，二不需费。甚好甚好。</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昨天接到你的信，知道你久病初愈，非常欣幸。生死事大，无常迅速。耳朵听到这句话的人的惊恐畏惧，远不如亲身经历之人的痛切啊！应当发起大菩提心，来教导家中的亲人眷属，外面的朋友故旧，以及一切有缘的人，那么这个利益就广大普遍了。书信中说，念佛急切求进，中气极度虚弱，这是你不善于用心所导致的。念佛这件事，应当随着各人的力量，随便出声念、默念，大声念、小声念，没有不可以的。怎能一直大声念，导致伤气受病呢？然而你这次大病，虽然由于伤气而引起，实际上是无量劫来的业力所现。以你精进念佛的缘故，于是转后报为现报，转重报为轻报。就这一场病，不知道消除你多少劫数三途恶道的罪。佛力难思议，佛恩难报答，应当生起大庆幸，生起大惭愧，生起大净信。以净土一法，来自行化他。使得家中眷属，与一切有缘人，同生西方。才可以不辜负生这场病，以及佛为你现身啊！普陀山可以不来，因为来往的费用，须要几十元。在家念佛，一则容易精进用功，二则不需要费钱。很好很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【溥】1.广大；大。2.普遍。</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复周智茂居士书 </w:t>
      </w:r>
    </w:p>
    <w:p>
      <w:pPr>
        <w:pStyle w:val="26"/>
        <w:keepNext w:val="0"/>
        <w:keepLines w:val="0"/>
        <w:pageBreakBefore w:val="0"/>
        <w:kinsoku/>
        <w:wordWrap/>
        <w:overflowPunct/>
        <w:topLinePunct w:val="0"/>
        <w:bidi w:val="0"/>
        <w:snapToGrid/>
        <w:spacing w:line="500" w:lineRule="exact"/>
      </w:pPr>
      <w:r>
        <w:rPr>
          <w:rFonts w:hint="eastAsia"/>
        </w:rPr>
        <w:t>周木居士鉴，接手书，知生净信心，欲皈依佛法。然皈依佛法，必须诸恶莫作，众善奉行，力敦伦常</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恪尽己分，生信发愿，念佛求生西方。并须戒杀护生，吃素，如不能净素，亦当以不贪食为是，更须持六斋，或十斋，否则便与佛相背矣。今为汝取法名为智茂，以心性如木，由烦恼障蔽故，心性不能显现，如木枯槁。既有智慧，则烦恼不生，而心性之木自然茂盛也。所言五戒，且自考心，如能受而不犯，则向化三问其佛前受之规矩，彼当教汝，光不备书。既皈依佛法，当熟读文钞，依之而行，自不致受庸人所误，致求来生福报，及外道炼丹运气，以求成仙等。汝果能领会得文钞义，纵百千外道，亦不能摇动汝心。且勿谓此系光所说，恐不足依据。须知光乃取佛菩萨祖师善知识之意而说，非光自出心裁妄说也。祈慧察，则幸甚。</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周木居士鉴：接到你的信，知道你生起清净的信心，想要皈依佛法。然而皈依佛法，必须诸恶莫作，众善奉行，努力敦睦伦理纲常，恪守竭尽自己本分，生信发愿，念佛求生西方。并须要戒杀护生，吃素，如果不能完全净素，也应当以不贪吃为准则，更须要守持六斋，或者十斋，否则就与佛相违背了。现在为你取法名为智茂，以自心本性如树木，由于烦恼障蔽的缘故，心性不能显现，如同树木枯槁。既有智慧，则烦恼不生，而心性之木自然也就茂盛了。所说的受五戒，暂且自己考问自心，如果能够受戒而不违犯，就向化三居士询问在佛前受五戒的规矩，他应当会教你，我不详说。既然皈依佛法，应当熟读《文钞》，依从而行，自然不至于受平庸之人所误导，导致求来生福报，以及外道炼丹运气，以求成仙等等。你果真能够领会到《文钞》的旨义，纵然百千外道，也不能动摇你的心。你不要说《文钞》是我所说的，恐怕不足作为依据。必须知道，我是取佛菩萨、祖师、善知识的意思而说，不是我自出心裁的瞎说。希望你以智慧思察，则非常庆幸。</w:t>
      </w:r>
    </w:p>
    <w:p>
      <w:pPr>
        <w:pStyle w:val="26"/>
        <w:keepNext w:val="0"/>
        <w:keepLines w:val="0"/>
        <w:pageBreakBefore w:val="0"/>
        <w:kinsoku/>
        <w:wordWrap/>
        <w:overflowPunct/>
        <w:topLinePunct w:val="0"/>
        <w:bidi w:val="0"/>
        <w:snapToGrid/>
        <w:spacing w:line="500" w:lineRule="exact"/>
      </w:pPr>
      <w:r>
        <w:rPr>
          <w:rFonts w:hint="eastAsia"/>
        </w:rPr>
        <w:t>汝心高如天，志劣如地，口虽云依光所说，实则全依自己偏见。净土法门，唯信为本，信得极，五逆十恶皆能往生。信不及，通宗通教未曾断惑者，皆无其分。汝既不能通宗通教断惑证真，仗自力以了生死。又不信佛力不可思议，自性功德不可思议，若具真信切愿念佛求生西方，无一人不得生者。净土法门，乃即生了生死之无上直捷圆顿法门，于此法门方向尚未知，便以好高务胜之狂妄心，去研究起信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起信论实为学佛之纲要，然于劣根，及初机人，亦难得益。即研得起信论通彻无疑，其用功尚须依念佛求生，方为稳当。况法相禅教之精微奥妙高深而不可企及乎哉。汝心如此其高，乃不知分量之高。其志又谓根性劣弱，何望生西，但能不堕恶道，此堪自慰。不知不生西方，将来必堕恶道。此系违背佛教，及与光说，何可云始终奉行教诲，一心持念弥陀乎哉。今以汝之身，膺人之职业，又非上等资格，其所立之心与志，真令人可叹可笑。汝且息彼做大通家之狂妄心，专心研究净土法门中书，文钞与高邵麟徐女士书中备说。随所开示，依之生信发愿，不以自己根器下劣，高推往生于度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。且常随动随静，将一句弥陀，当做本命元辰</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其居心行事，须要与诸恶莫作，众善奉行之宗旨合。倘有余力，诸大乘经，不妨随意受持读诵，当以志心受持为本，且勿急欲洞彻其义理为事也。果能志诚之极，教理自会透彻。若先欲透彻，不从志诚持诵做，即透彻亦无实益，况决难透彻乎。法相禅教，毕生研究，也难得其旨归。即得，谁能不断惑业，了生脱死。欲断惑业了生死，恐梦也梦不著。汝于光文钞尚未详阅，故其所说，高则冲于霄汉，卑则入乎沧溟。文钞中屡屡说所当看之书，及看经等法则，并法相禅教之难以得益处。以净土法门，仗佛慈力，其余法门，皆须己力。一为通途教理，如世之士人，由资格而为官。一为特别教理，如世之王子，一堕地即为一切臣宰所恭敬。二种法门，不可并论，而具足惑业之凡夫，可不慎所择哉。流通基金，纵欲增益，何可作募缘办法。有信心有财力者，与之商量，俾其补助，即可矣。又经典甚多，汝心欲大开门庭，郑州有几个人请。但取普通人能看者，请以备购。有大部普通人不看者，须预订，转为代请，则省资本，亦不至请来售不出，将钱占到不得受用耳。汝自谓来日无多，实力有限，光故作如此说。倘不以为然，仍依自己心相而行，则光亦不强汝。能做得一个大通家，亦是佛门之幸。恐汝大通家做不到，净土法门又信不及，则两头落空。今生稍修点功德，来生必定生于富贵家。汝试细思之，富贵人有几个不造业的。今日之国运危岌，民不聊生，皆是一班无智慧修行人之来生福报所捣乱而成者。汝打甚么穷妄想，欲不堕恶道。不生西方，则一生不堕者或有之，二生不堕者便少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你心中所想的高过天，志向却卑劣如地，口里虽然说，依我所说，实际完全依自己的偏见。净土法门，唯独以信心为根本，相信到极点，五逆十恶都能够往生。信心不够，通达禅宗、教理，没有断见思惑的人，都没有往生净土的份。你既然不能通宗通教，断惑证真，仗自力以了生死。又不相信佛力不可思议，自性功德不可思议，如果具足真信切愿，念佛求生西方，没有一个人不得生的。净土法门，是在这一生，了生死的无上直捷圆顿法门，对于这个法门的方向尚且不知，就以好高务胜的狂妄心，去研究《大乘起信论》。《大乘起信论》实在是学佛的纲要，然而对于劣根之人，以及初学之人，也很难得到利益。即使将《大乘起信论》研究的通透彻底，没有怀疑，而用功还是须要依念佛求生净土，方才稳当。何况法相宗、禅宗、教理的精微奥妙高深，而不可能企望到达呢？你的心愿如此之高，这是不知分量的高。而志气却又很低下，说自己根性低劣怯弱，如何指望生到西方，只要能不堕到恶道，就可以自我安慰了。不知道不生西方，将来必定要堕恶道。这是违背佛的教导，以及我所说的话，怎么还可以说：“始终奉行教诲，一心持念弥陀乎”呢？现在以你的身份，担任他人的职业，又不是上等的资格，你所立的心愿与志气，真是令人可叹可笑。你暂且息下做大通家的狂妄心，专心研究净土法门中的书籍，《文钞》中与高邵麟、徐女士的书信中详细有说。随所开示的话，依着而生信发愿，不以自己的根器下劣，高推往生净土于心意计虑之外。而且平常随动随静，将一句阿弥陀佛，当做本命元辰。存心行事，须要与诸恶莫作，众善奉行的宗旨相符合。倘若还有剩余的力量，诸大乘经，不妨随意受持读诵，应当以专心受持为本，不要急切想要洞明彻究其中的义理为事务。果真能够志诚到极点，教理自然会透彻。如果事先就想要透彻，不从志诚持诵做起，即使透彻了也没有实际利益，何况很难透彻呢？法相、禅宗、教观，用一生来研究，也很难得到其中的宗旨归趣。即使得到，谁能够不断见思惑业，就了生脱死呢？想要断见思惑业，而来了生死，恐怕梦也梦不到。你对于我的《文钞》尚且未能详细阅读，所以你所说的，心高就冲于九霄云汉之上，志卑就入于沧海深溟之下。《文钞》当中多次说到，所应当看的书，以及看经的法则，法相、禅宗、教观难以得到实际利益之处。因为净土法门，是仗佛陀慈力，其余的法门，都必须靠自己之力。一个是通途教理，如世间的读书人，由他的资格而做什么阶位的官职。一个是特别教理，如世间的王子，一出生就为一切大臣宰相所恭敬。二种法门，不可以相提并论，而具足惑业的凡夫，可不是要谨慎地有所决择吗？流通处的基金，纵然想要增加增多，怎么可以作募缘的办法。有信心、有财力的人，与他商量，让他补助，就可以了。又者，佛教经典很多，你心里想要大开门庭，郑州有几个人会请。只要取普通人能看的经书，请来预备给他人请购。有大部经典，普通人不看的，必须预订，转为代请，这样就节省了资本，也不至于请来了，而卖不出，将钱占到而不能周转使用啊！你自己说，来日无多，精力有限，我所以才会这样说。倘若不以为然，仍然依着自己的心思行事，那么我也不会勉强你。能够做一个大通家，也是佛门之幸。恐怕你大通家做不到，净土法门又信心不够，则两头落空。今生稍微修了一点功德，来生必定生于富贵家。你试着仔细想想，富贵人有几个不造业的。今天国运危急，民不聊生，都是一班无智慧修行人的来生福报所捣乱而成的。你打什么穷妄想，想要不堕恶道。不生西方，那么这一生不堕恶道，或许有可能，第二生不堕恶道的，就很少了。</w:t>
      </w:r>
    </w:p>
    <w:p>
      <w:pPr>
        <w:pStyle w:val="26"/>
        <w:keepNext w:val="0"/>
        <w:keepLines w:val="0"/>
        <w:pageBreakBefore w:val="0"/>
        <w:kinsoku/>
        <w:wordWrap/>
        <w:overflowPunct/>
        <w:topLinePunct w:val="0"/>
        <w:bidi w:val="0"/>
        <w:snapToGrid/>
        <w:spacing w:line="500" w:lineRule="exact"/>
        <w:rPr>
          <w:rFonts w:hint="eastAsia"/>
        </w:rPr>
      </w:pPr>
      <w:r>
        <w:rPr>
          <w:rFonts w:hint="eastAsia"/>
        </w:rPr>
        <w:t>佛说经咒甚多，谁能一一遍持。古人择其要者列为日课，早则楞严大悲十小咒心经，念毕，则念佛若干声，回向净土。晚则弥陀经，大忏悔，蒙山，念佛回向。今丛林皆图省工夫，早则只念楞严咒心经，晚则单日念弥陀经，蒙山，双日念大忏悔，蒙山。汝言禅门日诵经咒甚夥（huǒ）</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者，不知乃朝暮课诵外之附录者。在家居士，功课亦可照禅门朝暮功课做，亦可随自意立。如早晚专念弥陀经往生咒念佛，或早则专念大悲咒念佛，晚则念弥陀经往生咒念佛。或有持金刚经者亦可。然无论诵何经持何咒，皆须念佛若干声回向，方合修净业之宗旨。汝之所说，乃见异思迁，虽是好心，实为心无定主，随境所转。何经何咒，不称赞其功德殊胜。依汝知见，则看此经必废彼经，持此咒则废彼咒，以力不能兼顾，势必如此，是尚得名为明理真修之士乎。再推广言之，汝若遇参禅者赞禅而破斥净土，必至随彼参禅。及他天台，贤首，慈恩，秘密各宗，每遇一知识提倡，必至捨此修彼。不知汝是甚么根性，要做法法皆通之大通家，但以业深智浅，大通家做不到，并将仗佛慈力带业往生一法置之度外。待到临命终时，不向镬汤炉炭里去，定向驴胎马腹里去。即幸而不失人身，以今生尚无正智，颇有修行之痴福，以兹享彼痴福，便造恶业，一气不来，直入三途，欲得知天地父母之名尚不能，况得知净土法门乎。汝看光文钞，作么生解，须知一句阿弥陀佛，持之及极，成佛尚有余，将谓念弥陀经念佛者，便不能灭定业乎。佛法如钱，在人善用，汝有钱则何事不可为。汝能专修一法，何求不得，岂区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持此咒念此经，得此功德，不得其余功德乎。善体光言，自可一了百了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，否则纵说的多，汝仍是心无定见，有何益乎。</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所说的经咒很多，谁能够一一全都受持。古人选择其中最重要的，列为每天的功课，早上就是楞严咒、大悲咒、十小咒、心经，念完，就念佛若干声，回向净土。晚上则是《阿弥陀经》，《大忏悔文》，蒙山施食，念佛回向。现在的丛林都贪图节省工夫，早上则只念楞严咒、心经，晚上则单日念《阿弥陀经》，蒙山施食，双日念《大忏悔文》，蒙山施食。你说《禅门日诵》中的经咒很多，不知这是朝暮课诵之外附录的。在家居士，功课也可以照着禅门朝暮功课来做，也可以随自己的心意来立。如早晚专念《阿弥陀经》、往生咒、念佛，或者早上则专念大悲咒、念佛，晚上则念《阿弥陀经》、往生咒、念佛。或者有诵持《金刚经》的也可以。然而无论诵什么经，持什么咒，都必须要念佛若干声，回向净土，方才符合修习净业的宗旨。你所说的，是见异思迁，虽然是好心，实际是心无定主，随境所转。什么经，什么咒，不称赞它的功德殊胜呢？依你的知见，那么看这部经，必定废弃那部经，持这个咒，就废弃那个咒，因为力量不能兼顾，形势必须如此，这还可以称为明白道理，真修行的人吗？再推广来说，你如果遇到参禅的人称赞禅宗而破斥净土，必定会随他去参禅。以及其它的天台宗，贤首宗，慈恩宗，密宗等各个宗派，每遇到一位善知识提倡，必定要舍弃自修法门，而修他所提倡的法门。不知道你是什么根性，要做法法都通的大通家，但因为业障深而智慧浅，大通家做不到，一并将仗佛慈力，带业往生，净土一法，置之度外。等到临命终时，不向镬汤炉炭里去受苦，定向驴胎马腹里去投生。即使有幸而不失人身，因为今生尚且没有正智，有一点修行的痴福，因为享此痴福，就会造作恶业，一口气不来，直接堕入三途，想要得知天地父母的名字，尚且都不能够了，何况得知净土法门呢？你看我的《文钞》，是怎么理解的，必须知道一句阿弥陀佛，执持到极处，成佛尚且有余，难道说念《阿弥陀经》、念佛，就不能灭定业吗？佛法如钱，在于人会不会用，你有钱的话，什么事不可去做呢？你能够专修一法，什么愿望得不到呢？哪里是少少的持持这个咒，念念这个经，得到所说的那些功德，不能得到其余的功德呢？善于体会我的话，自然可以一了百了，否则，纵然说的再多，你仍然是心无定见，有什么益处呢？</w:t>
      </w:r>
    </w:p>
    <w:p>
      <w:pPr>
        <w:pStyle w:val="26"/>
        <w:keepNext w:val="0"/>
        <w:keepLines w:val="0"/>
        <w:pageBreakBefore w:val="0"/>
        <w:kinsoku/>
        <w:wordWrap/>
        <w:overflowPunct/>
        <w:topLinePunct w:val="0"/>
        <w:bidi w:val="0"/>
        <w:snapToGrid/>
        <w:spacing w:line="500" w:lineRule="exact"/>
        <w:rPr>
          <w:rFonts w:hint="eastAsia"/>
        </w:rPr>
      </w:pPr>
      <w:r>
        <w:rPr>
          <w:rFonts w:hint="eastAsia"/>
        </w:rPr>
        <w:t>凡夫在迷，信心不定，故有屡信屡退，屡修屡造之迹。亦由最初教者不得其道所致，使最初从浅近因果等起，便不至有此迷惑颠倒也。然已往之罪，虽极深重，但能志心忏悔，改往修来，以正知见，修习净业，自利利他，而为志事，则罪障雾消，性天开朗。故经云，世间有二健儿，一者自不作罪，二者作已能悔。悔之一字，要从心起，心不真悔，说之无益。譬如读方而不服药，决无愈病之望。倘能依方服药，自可病愈身安。所患者立志不坚，一暴十寒</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，则徒有虚名，毫无实益矣。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凡夫在迷惑当中，信心不坚定，所以有多次相信而又多次退心，常常修行而又常常造业的事情。也是由于最初教导的人，不得教诲之道所导致的，假使最初从浅近的因果道理等学起，就不至于有这样的迷惑颠倒。然而以往的罪障，虽然极为深重，只要能够志心忏悔，改往修来，以正知见，修习净业，自利利他，作为志向事业，那么罪障的浓雾消散，自性的天空开朗。所以《涅磐经》中说：世间有二种健儿，一者自己不作罪，二者作已能忏悔。“悔”这个字，要从心起，心不真正的忏悔，说说是没有利益的。譬如读读药方而不服药，绝对没有治愈疾病的希望。倘若能够依着药方来服药，自然可以病好而身安。所担忧的，是立志不坚定，一暴十寒，那么就徒有虚名，而毫无实益了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【伦常】人与人相处的常道。特指封建社会的伦理道德。即认为这种道德所规范的君臣、父子、夫妇、兄弟、朋友五种关系，即五伦，是不可改变的常道。</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大乘起信论】全一卷。又称起信论。相传为印度马鸣菩萨所造，南朝梁代真谛（499～569）译。收于大正藏第三十二册。本书阐明如来藏缘起之旨，及菩萨、凡夫等发心修行之相，系从理论、实践两方面归结大乘佛教之中心思想，为佛教思想之重要入门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【度外】心意计虑之外。置度外，犹言不介意。</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【本命元辰】：本人出生年称为本命元辰，旧时习俗礼拜本命元辰之星宿神，祈求吉祥如意，名为“顺星”。“将一句弥陀，当做本命元辰”，就是把真信切愿念佛作为往生的根本。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【伙】1.聚集；联合；纠合。2众多；盛多。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【区区】1.小；少。形容微不足道。2.犹方寸。形容人的心。7.愚拙；凡庸。8.自称的谦词。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【一了百了】语本《朱子语类》卷八：“有资质甚高者，一了一切了，即不须节节用工也。”原为对天资高的人的赞誉之辞，后亦以谓主要的事情了结，其它一切也跟着了结。</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【一暴十寒】晒一天，冷十天。比喻做事没有恒心。《孟子·告子上》：“虽有天下易生之物也，一日暴之，十日寒之，未有能生者也。”</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复某居士书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本圣人观象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立法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，示人以明明德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亲民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之道，非徒只为卜吉凶已也。后世学者，舍本逐末，遂成艺术，可哀也已。试观每卦之大象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，其语言多剀切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详明。如乾卦，则曰天行健，君子以自强不息。坤卦，则曰地势坤，君子以厚德载物。六十四卦之大象，可录之一幅，以为立身行道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之准。将由此以继往圣，开来学</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，岂区区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然只成一算命之艺，以求糊口而已哉。吾言不足为轻重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，试熟读各卦之大象，自可悉知，况各卦之全文，及一部之全文乎。易乃圣道之源也，故孔子读至韦编三绝</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。年将七十，尚期天假以年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，以期学易而免大过，其自强不息，厚德载物，为何如哉。愿深长思之，则幸甚。</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周易》本来是圣人观察万象建立法轨，指示人们弘扬光明正大的品德，使人达到最完善境界的大道，不徒然只为了占卜吉凶而已。后世的学人，舍本逐末，于是这个立身处世，实践法道的圣训变成了技艺之术，实在悲哀啊！请看看每卦的大象，其中的语言大多切中事理，详细说明。例如乾卦，就说：“天的运行刚强劲健；君子因此不停地自我奋发图强”。坤卦，就说：“大地的气势厚实和顺；君子因此增厚美德，容载万物”。六十四卦的大象，可以录成一幅训诫，做为立身行道的准则。将会因此来继承已往的圣学，开示后来的学人，哪里只是小小的，只成为一个算命的技艺，以求糊口活命而已呢？我的话不足作为轻重准则，请熟读各卦的大象，自然可以完全了知，何况每一卦的全文，以及一整部的全文呢？《周易》是圣人之道的源头，所以孔子读《周易》读到串书的皮绳断了三次。将要七十岁的时候，尚且期望上天赐与时年，以期望学习《周易》而免除大过，这种自强不息，厚德载物，又如何呢？愿你深深的思考，则非常庆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【《易》】即《易经》，以阴阳变化来说明宇宙万物的一切现象。它通过占筮来启示天道、人道、地道的变化规律,为的是把握人生立身处世的根本。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【观象】观察卦爻之象。古人用以测吉凶。《易·系辞上》：“圣人设卦观象，系辞焉而明吉凶，刚柔相推而生变化。”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【立法】树立规范；规定法则。</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【明德】光明之德；美德。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【新民】使民更新；教民向善。《书·康诰》：“亦惟助王宅天命，作新民。”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【大象】《易》传之一。以卦象为根据来解释卦辞。《易·干》：“象曰：‘天行健，君子以自强不息。’” 唐  孔颖达 疏：“此大象也。十翼之中第三翼，总象一卦，故谓之大象。”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【剀切】切实，恳切；切中事理。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【立身】处世、为人。【行道】实践自己的主张或所学。《孝经·开宗明义》：“立身行道，扬名于后世，以显父母，孝之终也。”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【来学】后来的学者。 宋  朱熹 《＜中庸章句＞序》：“所以继往圣，开来学，其功反有贤于 尧  舜 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【区区】小；少。形容微不足道。</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【轻重】1指说话、做事的适当限度。2喻贤愚，好坏。3谓左右、影响事物。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【韦编三絶】《史记·孔子世家》：“ 孔子 晚而喜《易》……读《易》，韦编三絶。曰：‘假我数年，若是，我于《易》则彬彬矣。’”《汉书·儒林传序》：“盖晚而好《易》，读之韦编三絶，而为之传。” 颜师古 注：“编，所以联次简也。言爱玩之甚，故编简之韦为之三絶也。”后遂以“韦编三絶”为读书勤奋、刻苦治学之典。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【天假之年】上天赐给足够的年寿。谓能享其天年。</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复黄智海居士书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接手书，知修持严密，欣慰之至。五旬外人，兼以事务多端，只好专修净业。若泛泛然研究，或恐经论不能大通，净业反成副事。所言性心意之分别。心，多约体而言。意，即念虑，乃心之用。性，则约心体之不变动者为论。若泛言之，心性皆可通称，而意则必指其念虑而已。然心有真心，有妄心。言约体者，乃指真心。妄心亦属念虑，乃心体上之妄念耳。藏通别圆四教，乃如来随众生根机，说相契之法，有此等义，故智者依义而立此名目。藏教，为小乘根性，说经律论之三藏，故名藏教。大乘亦有三藏，此单指小乘说耳。通教，乃大乘初门，以根机不同，钝根则通前藏教，利根则通后别圆，故名通教。别者，各别，此教独菩萨法，所有教，理，智，断，行，位，因，果，一一各别，未能如圆教之圆融互摄，故名别教。圆者，圆满，圆融，以法法圆融，法法圆具，故名圆教。此教为最上佛法，乃佛以自己所证所悟之理，与一切大根菩萨所说者。当看教观纲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自知其义，若欲用笔墨叙说，不但太费力，且不如看彼之为得也。末世众生，根机浅薄，欲于教义禅宗，得真利益，甚难甚难。唯净土法门，方可依怙。试观显荫之死，远不如愚夫愚妇。而显荫之所知，非愚夫愚妇所能企及</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，而愚夫愚妇之所得，又非显荫所能企及。正光所谓性水澄清，由分别而昏动，识波奔涌，因佛号以渟（tínɡ）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凝，故致上智不如下愚，弄巧翻成大拙也。愿居士专志净业，勿歆羡于宗通说通，庶可于了生脱死，不成画饼。周德广，二月初二，念佛坐逝，无悲恋之情，有悦豫之色，当必直入莲邦，为弥陀弟子矣。去年病中，发愿以所积万金作善举，因以七千元交光，三千四百元，印大士颂一万部，一千六百元印不可录，二千元印新排之增广文钞。余三千元，作别种善举。其子四人，俱不甚丰裕，而能以亲所积者，为亲作功德，不肯自己受用，亦可谓难行能行矣。祈专志净宗，勿被密宗现身成佛之语所动。现身成佛，乃理性，非事实。若认做事实，则西藏东洋之佛，不胜其多。且勿说平民，即班禅之心行作为，佛气尚无，况说成佛乎。以彼于民不聊生之时，犹然不惜百姓脂膏，任其铺排耗费，而钱到己手，便当命宝贵，毫无慈悲喜舍之念故。显荫自命得密宗正传，谓佛法东流中国，唯弘法大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教理圆妙。历斥中国各宗祖师，皆不及弘法大师之正传。而死时竟成一业识茫茫，无本可据之人。其已现身成佛矣，何又结果如是也。祈洞察是幸。</w:t>
      </w:r>
    </w:p>
    <w:p>
      <w:pPr>
        <w:pStyle w:val="26"/>
        <w:keepNext w:val="0"/>
        <w:keepLines w:val="0"/>
        <w:pageBreakBefore w:val="0"/>
        <w:kinsoku/>
        <w:wordWrap/>
        <w:overflowPunct/>
        <w:topLinePunct w:val="0"/>
        <w:bidi w:val="0"/>
        <w:snapToGrid/>
        <w:spacing w:line="500" w:lineRule="exact"/>
        <w:rPr>
          <w:rFonts w:hint="eastAsia"/>
        </w:rPr>
      </w:pPr>
      <w:r>
        <w:rPr>
          <w:rFonts w:hint="eastAsia"/>
        </w:rPr>
        <w:t>菩萨之心，犹如太虚，无不包括。欲利益众生，作种种方便，先以欲钩牵，后令入佛智，不得以凡夫知见，妄生测度。以彼已证法忍，了无人我之可得。唯欲摄受一切众生，入于如来大觉法海。若有计较，便属情见，便与无人我之道，不能冥契矣。云布施头目髓脑，则诚然。至于妓女彩女等，不过扩充菩萨布施之心，不可以词害意。若死执其语，则愿令阿僧祇世界妓女充满之文</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又将如何安置乎哉。此显菩萨内外俱舍，了无贪惜。内而头目髓脑，外而国城妻子，无一法生贪着，故能于生死中独得解脱。彼受施者，由菩萨愿力摄持，或于即时，或于后世，无不亲蒙利益，了生脱死。如歌利王之割截身体，后为最初得度之憍陈如。此种如太虚量之大菩提心，何可以凡夫小知小见测量。须知未得法忍之凡夫，心中当慕菩萨之道，其行事当依凡夫常理。否则便于住持法道，或有妨碍。若未证无生法忍，即不住持法道，亦不宜学菩萨之舍头目髓脑等。以自力不足，不堪忍受，若自若他，俱无所益。凡夫须按凡夫能行者行之，则可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你的信，知道你修持严密，非常欣慰。五十多岁的人，再加上事务繁多，只好专修净业。如果泛泛然研究，或者恐怕经论不能够大通，净业反而成为旁带之事。所说的：性、心、意三者的分别。心：大多约本体真如来说。意：就是念头思虑，这是心的作用。性：这是约心体当中不变动的那部分来讨论。如果泛泛的说，心、性都可以通称，而意则必定是指我们的念头思虑而已。然而心有真心，有妄心。说到本体的话，这是指真心。妄心也是属于念头思虑，这是心体上的妄念罢了。藏、通、别、圆四教，是如来随众生根机，演说相契合的法门，有这些义理，所以智者大师依着义理而建立四教的名目。藏教：为小乘根性，说经律论三藏，所以名为藏教。大乘也有三藏，此处单指小乘来说罢了。通教：是大乘初门，因为众生根机不同，钝根则通前面的藏教，利根则通后面的别教、圆教，所以名为通教。别：各别，此别教是独菩萨法，所有的教，理，智，断，行，位，因，果，一一各自有别，未能如圆教一般的圆融互摄，所以名为别教。圆：圆满，圆融。因为法法圆融，法法圆具，所以名为圆教。此圆教是最上乘佛法，是佛以自己所证所悟的深理，与一切大根菩萨所说的教法。应当去看看《教观纲宗》，自然知道其中的旨义，如果想要用笔墨叙说，不但太费力，而且不如看《教观纲宗》有收获。末法时代的众生，根机浅薄，想要对于教理禅宗，得到真实利益，很难很难。唯有净土法门，才可以作为依靠依赖。看看显荫的死，远远不如愚夫愚妇。而显荫所知的佛法，不是愚夫愚妇所能赶得上，而愚夫愚妇所得到的，又不是显荫所能赶得上。正是我所说的：自性之水澄清，由于分别而昏昧动荡，意识波涛奔涌不停，因为佛号得以停聚凝定，所以导致上等智人不如下等愚人，卖弄巧妙而变成大大的笨拙。愿居士你专志净业，不要羡慕于通达禅宗、教理，才可以对于了生脱死，不致成为画饼。周德广，在二月初二，念佛坐着往生，没有悲伤留恋的表情，有喜悦愉快的脸色，当必定直接进入莲邦净土，成为阿弥陀佛的弟子啊！去年在病中，发愿将所积蓄的一万块钱作善事，因此将七千元交给我，三千四百元，印《大士颂》一万部，一千六百元印《不可录》，二千元印新排的《增广文钞》。剩余的三千元，作另外的善事。他有四个儿子，都不是很富裕，而能够以父亲所积蓄的钱，为父亲作功德，不肯自己受用，也可以说是难行能行啊！祈望你专修净宗，不要被密宗现身成佛的话语所打动。现身成佛，是理性，不是事实。如果认做事实，那么西藏日本的佛，就实在太多了。暂且不要说一般的平民，就是班禅的心行作为，佛气尚且没有，何况说成佛呢？因为他在民不聊生之时，犹然不顾惜百姓的脂膏，任由他们铺张耗费，而钱到了自己的手上，便当作性命一样宝贵，丝毫没有慈悲喜舍之念的缘故。显荫自命得到密宗的正传，说佛法东流到中国，唯有弘法大师教理圆妙。一一指斥中国各个宗派的祖师，都不及弘法大师得到正传。而他在死的时候竟然成了一个业识茫茫，没有本源可作依据的人。他已经现身成佛了，为何又是如此结果呢？祈望你洞察，是为庆幸。</w:t>
      </w:r>
    </w:p>
    <w:p>
      <w:pPr>
        <w:pStyle w:val="26"/>
        <w:keepNext w:val="0"/>
        <w:keepLines w:val="0"/>
        <w:pageBreakBefore w:val="0"/>
        <w:kinsoku/>
        <w:wordWrap/>
        <w:overflowPunct/>
        <w:topLinePunct w:val="0"/>
        <w:bidi w:val="0"/>
        <w:snapToGrid/>
        <w:spacing w:line="500" w:lineRule="exact"/>
        <w:rPr>
          <w:rFonts w:hint="eastAsia"/>
        </w:rPr>
      </w:pPr>
      <w:r>
        <w:rPr>
          <w:rFonts w:hint="eastAsia"/>
        </w:rPr>
        <w:t>菩萨的心，犹如太虚，没有什么不包括的。想要利益众生，作种种的方便善巧，先以欲钩牵，后令入佛智，不得以凡夫知见，妄加猜测度量。因为他已经证得无生法忍，丝毫没有人我相。唯独想要摄受一切众生，入于如来大觉法海。如果有计较之心，就属于凡夫情见，就与无人我相的道理，不能冥冥相契了。说到布施头目髓脑，那么诚然是如此。至于布施妓女彩女等等，不过是扩充菩萨布施的心，不可以词害意。如果死执这个词语，那么“愿令阿僧祇世界妓女充满”的经文，又将要如何安排呢？这是显示菩萨内外都能施舍，丝毫没有贪惜。内而头目髓脑，外而国城妻子，没有一法生起贪着，所以能够在生死当中独自得到解脱。那些接受布施的人，由于菩萨愿力的摄持，或者就在当时，或者在后世，没有不亲自蒙受利益，了生脱死。例如歌利王割截忍辱仙人的身体，后来成为最初得度的憍陈如。这种如太虚量一样的大菩提心，怎么可以以凡夫的小知小见来猜测度量呢？必须知道，没有证得无生法忍的凡夫，心中应当仰慕菩萨之道，他的行事应当依着凡夫常理而行。否则对于住持法道，或者有所妨碍。如果没有证得无生法忍，即使不住持法道，也不适合学习菩萨施舍头目髓脑等行为。因为自己的力量还不足，不堪忍受，对于自己，对于他人，都没有什么利益。凡夫必须按凡夫能够做到的来行持，就可以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教观纲宗】全一卷。明代智旭（1599～1655）述。收于大正藏第四十六册。概说天台教义枢要之化仪、化法四教及十乘观。原名一代时教权实纲要图，因长幅难阅，乃改为书册。卷头有云：“观非教不正，教非观不传。”故知本书系以教观兼备之天台教学立场阐释教观二门之纲要。智旭鉴于“天台四教仪”之修行止观部门过于简略，故作本书补充之。若将本书与天台四教仪并读，即可把握天台教义之真髓。</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【企及】踮起脚来才够着。赶上，及得上。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【渟】水聚集不流。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【弘法大师】（人名）日本真言宗之开祖，弘法大师，名空海。入唐，就青龙寺慧果阿阇梨，悉传受密法，归国后，弘通密典，遂启日本所谓东密之一派。</w:t>
      </w:r>
    </w:p>
    <w:p>
      <w:pPr>
        <w:pStyle w:val="26"/>
        <w:keepNext w:val="0"/>
        <w:keepLines w:val="0"/>
        <w:pageBreakBefore w:val="0"/>
        <w:kinsoku/>
        <w:wordWrap/>
        <w:overflowPunct/>
        <w:topLinePunct w:val="0"/>
        <w:bidi w:val="0"/>
        <w:snapToGrid/>
        <w:spacing w:line="500" w:lineRule="exact"/>
      </w:pPr>
      <w:bookmarkStart w:id="114" w:name="0156c26"/>
      <w:bookmarkEnd w:id="114"/>
      <w:bookmarkStart w:id="115" w:name="0156c25"/>
      <w:bookmarkEnd w:id="115"/>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见《大方广佛华严经》卷第二十九：佛子！</w:t>
      </w:r>
      <w:bookmarkStart w:id="116" w:name="0157b22"/>
      <w:bookmarkEnd w:id="116"/>
      <w:bookmarkStart w:id="117" w:name="0157b24"/>
      <w:bookmarkEnd w:id="117"/>
      <w:bookmarkStart w:id="118" w:name="0157b23"/>
      <w:bookmarkEnd w:id="118"/>
      <w:r>
        <w:rPr>
          <w:rFonts w:hint="eastAsia"/>
        </w:rPr>
        <w:t>菩萨摩诃萨复作是念：</w:t>
      </w:r>
      <w:bookmarkStart w:id="119" w:name="0157b26"/>
      <w:bookmarkEnd w:id="119"/>
      <w:bookmarkStart w:id="120" w:name="0157b25"/>
      <w:bookmarkEnd w:id="120"/>
      <w:r>
        <w:rPr>
          <w:rFonts w:hint="eastAsia"/>
        </w:rPr>
        <w:t>“我为一众生故，欲令阿僧祇世界宝象充满，七支具足，性极调顺，上立金幢，金网弥覆，种种妙宝而为庄严，以用布施；愿令阿僧祇世界宝马充满，如龙马王，种种众宝庄严之具而严饰之，持用布施；愿令阿僧祇世界妓女充</w:t>
      </w:r>
      <w:bookmarkStart w:id="121" w:name="0157b27"/>
      <w:bookmarkEnd w:id="121"/>
      <w:r>
        <w:rPr>
          <w:rFonts w:hint="eastAsia"/>
        </w:rPr>
        <w:t>满</w:t>
      </w:r>
      <w:bookmarkStart w:id="122" w:name="0157b28"/>
      <w:bookmarkEnd w:id="122"/>
      <w:r>
        <w:rPr>
          <w:rFonts w:hint="eastAsia"/>
        </w:rPr>
        <w:t>，悉能敷奏种种妙音，持用布施；</w:t>
      </w:r>
      <w:bookmarkStart w:id="123" w:name="0157b29"/>
      <w:bookmarkEnd w:id="123"/>
      <w:r>
        <w:rPr>
          <w:rFonts w:hint="eastAsia"/>
        </w:rPr>
        <w:t>愿令阿僧祇世界男女充满，持用布施；</w:t>
      </w:r>
      <w:bookmarkStart w:id="124" w:name="0157c01"/>
      <w:bookmarkEnd w:id="124"/>
      <w:r>
        <w:rPr>
          <w:rFonts w:hint="eastAsia"/>
        </w:rPr>
        <w:t>愿令阿僧祇世界己身充满，发菩提心而用布施；</w:t>
      </w:r>
      <w:bookmarkStart w:id="125" w:name="0157c02"/>
      <w:bookmarkEnd w:id="125"/>
      <w:r>
        <w:rPr>
          <w:rFonts w:hint="eastAsia"/>
        </w:rPr>
        <w:t>愿令阿僧祇世界己头充满，起不放逸心而用布施；</w:t>
      </w:r>
      <w:bookmarkStart w:id="126" w:name="0157c03"/>
      <w:bookmarkEnd w:id="126"/>
      <w:bookmarkStart w:id="127" w:name="0157c04"/>
      <w:bookmarkEnd w:id="127"/>
      <w:r>
        <w:rPr>
          <w:rFonts w:hint="eastAsia"/>
        </w:rPr>
        <w:t>愿令阿僧祇世界己眼充满，而用布施；</w:t>
      </w:r>
      <w:bookmarkStart w:id="128" w:name="0157c05"/>
      <w:bookmarkEnd w:id="128"/>
      <w:r>
        <w:rPr>
          <w:rFonts w:hint="eastAsia"/>
        </w:rPr>
        <w:t>愿令阿僧祇世界己身血肉及以骨髓充满其中，心无顾恋，持用布施；</w:t>
      </w:r>
      <w:bookmarkStart w:id="129" w:name="0157c06"/>
      <w:bookmarkEnd w:id="129"/>
      <w:r>
        <w:rPr>
          <w:rFonts w:hint="eastAsia"/>
        </w:rPr>
        <w:t>愿令阿僧祇世界自在王位充满其中，持用布施；</w:t>
      </w:r>
      <w:bookmarkStart w:id="130" w:name="0157c07"/>
      <w:bookmarkEnd w:id="130"/>
      <w:bookmarkStart w:id="131" w:name="0157c08"/>
      <w:bookmarkEnd w:id="131"/>
      <w:r>
        <w:rPr>
          <w:rFonts w:hint="eastAsia"/>
        </w:rPr>
        <w:t>愿令阿僧祇世界奴仆作使充满其中，持用布施。</w:t>
      </w:r>
      <w:bookmarkStart w:id="132" w:name="0157c09"/>
      <w:bookmarkEnd w:id="132"/>
      <w:r>
        <w:rPr>
          <w:rFonts w:hint="eastAsia"/>
        </w:rPr>
        <w:t>”菩萨摩诃萨以如是等种种诸物，尽未来劫，安住广大一切施心，施一众生；如一众生，尽众生界一切众生皆如是施。</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复潘对凫居士书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前者大梦未醒，致有冲突，不胜惭愧。今梦醒矣，本欲无言，然恐阁下或有未喻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，且略陈之。孟子云，有不虞之誉，有求全之毁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，孟子此语，极确切，而未明其所以然。佛说一切利，衰，毁，誉，称，讥，苦，乐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，各有前因，致获现果。了此，则只宜自忏宿业，何暇怨人乎哉。所以君子上不怨天，下不尤人，素富贵行乎富贵，素贫贱行乎贫贱，素夷狄行乎夷狄，素患难行乎患难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受宠若惊，受辱不怨，逆来顺受，无往而不自在逍遥也。此传作于民国十三年，彼在青岛悦来公司，函告于光，实未寄文来。光极力呵斥，令毁其稿。至今年四月，彼持其自作之年谱令光看，于十三年谱内，有此文。光即将传文撕作粉碎，极力呵斥，谓彼是甚么人，何得自作年谱。而又何得妄造谣言，陷光于以凡滥圣，藐视天下宗教知识，及贤士大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之极大罪中乎，令永勿再录。至八月，因催印观音颂到申，于友人处，见彼油印之文，光持回撕之。时彼亦寄居太平寺，谓之曰，汝以此恭维光，甚于持刀杀光百千万倍，令勿流布。岂知彼早已寄于海潮音令登报矣。及阁下寄来，光意谓才印未久，尚可收拾，所以祈蔚如劝阁下尽行焚毁，务成爱我之实。又令上海居士林，净业社，各于林刊月刊声明，免致不知者谓彼承光意而作耳。及阁下来书，方知不可收拾，遂悟孟子，子思，及佛所说之各事理，而心中已于此了不介意。是盖宿业所使，只可自怨宿生少栽培，何暇怨彼之妄造谣言乎。马契西此举，光于一切前境，皆悉无烦计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或可完我天真，卒能无愧于自心耳，则是因祸而得福，实为大幸。阁下所印之传，随阁下意，烧之也好，散之也好。如其爱我情殷，略将光诫彼之意，撮略叙百数十字，印于皮子里边之白垫纸中，以免无知者之效尤</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更好，并非为洗雪此诬，免人唾骂也。何以故，唾骂者愈多，光得利益愈深，以非光自为，而光受唾骂，则其消业障而增福慧，有如金刚经十六分所说者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。光色力衰弱，冗事繁多，以致净业工夫，徒惭疏略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，得此因缘，用作不修而获益之据，幸何如之。</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上次大梦未醒，导致有所冲突，非常惭愧。今天梦醒了，本来不想说，然而恐怕你或许有所未明，暂且大略陈述所以。孟子曾说：有料想不到的赞扬，也有吹毛求疵的诋毁，孟子这句话，极为确切，而没有说明其所以然。佛说一切利，衰，毁，誉，称，讥，苦，乐，各自有其前因，而导致获得现在的果报。明白了这个道理，就只应该自己忏悔宿世的业障，哪有空闲去埋怨别人呢？所以君子对上不怨恨天，对下不归罪他人，现在富贵，就做富贵人应做的事；现在贫贱，就做贫贱人应做的事，现在被贬到边远地区，就做在边远地区应做的事，现在处于患难，就做在患难中应做的事，受到恩宠，惊喜不安，受到侮辱，没有怨恨，逆境来了随顺接受，无论到哪里没有不自在逍遥的啊！这个《印光法师传》写于民国十三年，马契西在青岛悦来公司，写信来告诉我，实际没有寄文来。我极力呵斥，令他焚毁稿件。到了今年四月，他带着他自己写的年谱给我看，在民国十三年的年谱之内，有这个传文。我就将传文撕作粉碎，极力呵斥他，说他是什么人，怎能自作主张写年谱。而又为什么妄造谣言，陷害我在以凡滥圣，藐视天下禅宗教下的善知识，以及贤士大夫的极大罪过当中呢？令他永远不要再收录。到了八月，因为催印《观世音菩萨本迹感应颂》到了上海，在友人处，见到他油印的传文，我带回来撕了。当时他也寄居在太平寺，对他说：你以此传文来恭维我，超过拿着刀来杀我百千万倍，令他不要流通传布。哪知他早已经寄到《海潮音》令登报了。到了阁下你寄给我，我心里认为可能才印不久，尚且可以收拾局面，所以祈望徐蔚如劝阁下你全部焚毁，务必要真实的爱护我。又令上海居士林，净业社，各自在林刊、月刊上声明，免得不知道的人认为他是承顺我的心意而写。到了阁下你写来书信，方才知道不可收拾，于是悟到孟子，子思，以及佛所说的各种事理，而心中已经对于此事一点也不介意了。这大概是宿业所使，只可以自怨宿生少栽培，哪有空暇埋怨他人妄造谣言呢？马契西这个举动，使我对于一切现前的境界，全都不再计划思虑，或者可以恢复我天真佛性，最终能够无愧于自心罢了，那么就是因祸而得福，实在是大幸事。阁下你所印的传文，随你的意，烧了也好，流通散布也好。如果爱护我的心真切，大略将我告诫他的意思，约略写上一百或几十个字，印在封面里边的白垫纸中，以免无知的人仿效更好，并不是为了洗清昭雪这个诬陷，免遭他人的唾骂。为什么呢？唾骂的人愈多，我得到的利益就愈深，因为不是我自己要这样做的，而我受到唾骂，那么这其中消业障而增福慧，就有如《金刚经》十六分中所说的一样。我的体力衰弱，繁杂的事务很多，以导致净业的工夫，徒然惭愧疏懒忽略，得遇这个因缘，当作不修而获得利益的凭据，还有比这更幸运的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【喻】明白。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《孟子·离娄上》第二十一章 孟子曰：“有不虞之誉，有求全之毁。”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八风】又作八法、八世风。谓此八法，为世间所爱所憎，能扇动人心，故以风为喻，称为八风。苟心所有主，安住正法，不为爱憎所惑乱，则不为八风所能动。八风，即：(一)利，利乃利益，谓凡有益于我，皆称为利。(二)衰，衰即衰灭，谓凡有减损于我，皆称为衰。(三)毁，毁即毁谤，谓因恶其人，构合异语，而讪谤之。(四)誉，誉即赞誉，谓因喜其人，虽不对面，亦必以善言赞誉。(五)称，称即称道，谓因推重其人，凡于众中必称道其善。(六)讥，讥即讥诽，谓因恶其人，本无其事，妄为实有，对众明说。(七)苦，苦即逼迫之意。谓或遇恶缘恶境，身心受其逼迫。(八)乐，乐即欢悦之意。谓或遇好缘好境，身心皆得欢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礼记·中庸》：“君子素其位而行，不愿乎其外。素富贵，行乎富贵；素贫贱，行乎贫贱；素夷狄，行乎夷狄；素患难，行乎患难：君子无入而不自得焉。在上位不陵下，在下位不援上，正己而不求于人，则无怨。上不怨天，下不尤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【贤士】志行高洁、才能杰出的人。【大夫】1.古职官名。2.爵位名。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【无烦】不需烦劳；不用。【计虑】计议谋虑。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【效尤】仿效坏的行为。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【金刚经】能净业障分第十六：“</w:t>
      </w:r>
      <w:bookmarkStart w:id="133" w:name="0750c24"/>
      <w:r>
        <w:rPr>
          <w:rFonts w:hint="eastAsia"/>
        </w:rPr>
        <w:t>复次，须菩提！</w:t>
      </w:r>
      <w:bookmarkEnd w:id="133"/>
      <w:bookmarkStart w:id="134" w:name="0750c27"/>
      <w:r>
        <w:rPr>
          <w:rFonts w:hint="eastAsia"/>
        </w:rPr>
        <w:t>善男子、善女人，受持读诵此经，若为人轻贱，是人先世罪业，应堕恶道，以今世人轻贱故，先世罪业则为消灭，当得阿耨多罗三藐三菩提。</w:t>
      </w:r>
      <w:bookmarkEnd w:id="134"/>
      <w:r>
        <w:rPr>
          <w:rFonts w:hint="eastAsia"/>
        </w:rPr>
        <w:t>”</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【疏略】疏忽；忽略。</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与聂云台</w:t>
      </w:r>
      <w:r>
        <w:rPr>
          <w:rFonts w:hint="default"/>
        </w:rPr>
        <w:fldChar w:fldCharType="begin"/>
      </w:r>
      <w:r>
        <w:rPr>
          <w:rFonts w:hint="default"/>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b/>
          <w:kern w:val="2"/>
          <w:position w:val="4"/>
          <w:sz w:val="20"/>
          <w:szCs w:val="28"/>
          <w:lang w:val="en-US" w:eastAsia="zh-CN" w:bidi="ar-SA"/>
        </w:rPr>
        <w:instrText xml:space="preserve">1</w:instrText>
      </w:r>
      <w:r>
        <w:rPr>
          <w:rFonts w:hint="default"/>
        </w:rPr>
        <w:instrText xml:space="preserve">)</w:instrText>
      </w:r>
      <w:r>
        <w:rPr>
          <w:rFonts w:hint="default"/>
        </w:rPr>
        <w:fldChar w:fldCharType="end"/>
      </w:r>
      <w:r>
        <w:rPr>
          <w:rFonts w:hint="eastAsia"/>
        </w:rPr>
        <w:t xml:space="preserve">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接贵家语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，不胜钦佩。文正公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心法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，阁下得而传之，故能脱离富贵习气，乐我天真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，不随物转也。致某君书，实为振兴颓敝</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之妙法，恐某君无此志向，则了无所益。然公之众览，必有肯取法者。盗窃因缘，推至其极，则可以为圣为贤，实为救世至文。由是知因果之道，至深至远，彼以因果为权渐小乘者，皆道听途说之流也。光常曰，因果者，世出世间圣人，平治天下，度脱众生之大权也。当今之世，若不提倡因果报应，虽佛菩萨圣贤俱出于世，亦末如之何</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矣。又曰，善教儿女，为治平之本，而教女尤要。又曰，治国平天下之权，女人家操得一大半。以世少贤人，由于世少贤女。有贤女，则有贤妻贤母矣。有贤妻贤母，则其夫其子女之不贤者，盖亦鲜矣。彼学堂提倡男女平权，直是不知世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。须知男有男之权，女有女之权。相夫教子，乃女人之天职，其权极大。不于此讲究，令女子参政等为平权，直是不识皂白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者之乱统也。光之愚见如是，不知阁下以为然否。如其不甚悖谬</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，敢祈大加发挥，亦未始非挽回世道</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之一助也。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您的《家语》，非常钦佩。曾国藩先生的心得法要，你得到而传承下来，所以能够脱离富贵习气，乐我天真本性，不随外物所转。“致某君书”，实在是振兴衰敝的妙法，恐怕这位某君没有这个志向，就没有什么利益。然而公开让众人阅览，必定有肯于取法的人。“盗窃因缘”，推究到极点，就可以成为圣人，成为贤人，实在是拯济世人，匡救世弊的好文章。由此知道因果的道理，非常深远，那些以因果为权教、渐教、小乘的人，都是道听途说之类的人。我常常说：因果，是世间、出世间圣人，平定治理天下，度脱众生的大道权柄。当今这个世界，如果不提倡因果报应，虽然是佛菩萨圣贤，一齐出现在世上，也无可奈何啊！又说：好好教导儿女，是政治清明，社会安定的根本，而教育女儿尤其重要。又说：治理国家，平定天下的权柄，女人家操得一大半。因为世间少有贤人，是由于世间少有贤女的缘故。有了贤慧的女子，就有了贤妻贤母了。有了贤妻贤母，那么她的丈夫，她的子女不贤良，这是很少有的。那些学校中提倡男女平等权利，简直是不知国计民生的治世之道。必须知道，男子有男子的权力，女子有女子的权力。辅佐丈夫，教导子女，这是女人的天职，这个权力极大。不在这个地方讲究注重，让女子参加政治等等作为平等权利，简直是不认识黑白的混乱纲纪。我的愚见是如此，不知你是否也如此认为。如果不是很背理荒谬，冒昧祈望你大加发挥，也未必不是挽回世道的一大帮助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【聂云台】（公元１８８０～１９５３年） 聂云台号其杰，法名慧杰，号息忏，湖南衡山人。清光绪六年（1880）出生。父亲名缉规，字仲芳，历官江苏巡抚，是曾国藩的女婿。母亲曾纪芬，晚年号崇德老人，是曾国藩的季女。民国六年（一九一七年），妻子萧氏病逝，他已感到生离死别，生命无常。于今事业失败，大病几死，他更感到人世万法如梦幻泡影，乃皈依如幻法师，潜心学佛，闭门思过。后来，他又参谒印光法师，受持五戒，几度想剃度出家，因母老而止。在上海《申报》上刊出《保富法》，劝人散财布施。佛教著作，多记述因果感应之类，如《地藏菩萨灵感近闻录》、《观音经咒感应汇篇》、《历代感应统记》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家语】“语”是古代的一种著作体裁，《周礼》郑玄注云：“答述曰语。”《礼记》注又云：“言，言己事也。为人说为语。”意思就是应答而陈述己见的叫做“语”。或对人谈论的叫做“语”。某某家语就是记载某某谈论及相关事迹的文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【文正公】清朝的中兴名臣曾国藩。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【心法】泛指授受的重要心得和方法。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【天真】谓事物的天然性质或本来面目。</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【颓敝】败坏；衰敝。</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【末如之何】犹言无法对付，莫可奈何。</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【世务】当世有关国计民生的大事。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【皂白】黑与白。多比喻非与是。</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【悖谬】荒谬不合道理。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【世道】社会道德风尚。</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复乔智如居士书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凡人做事，当认真做，不可潦草塞责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。况佛弟子为监狱之教诲师，有感化人心，成就正器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之责任乎。语云，君子思不出其位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，既膺</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此职，必期于令监犯革心服化为事，则功德大矣。所言三女居士，既欲归依，当与彼说，要吃素念佛，求生西方，不可求来生人天福报。必须要诸恶莫作，众善奉行，戒杀护生，善教儿女。儿女虽小，万不可任性骄惯，必须对彼常说因果报应，使彼心中常存畏惧，自然不至将来作伤天损德之事。此提倡因果报应，及善教儿女，乃天下太平之根本法轮</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对一切人，皆当以此相劝，非但为女人言也。陈吴氏法名志清，康金氏法名志净，倪康氏法名志澄，总以出此浊恶世界，生彼清净佛国为志而已。祈为函致，兼说光所嘱之意，令彼作一真实修行人，并教儿女亦修行，庶不愧归依佛法之一大事也。天下治乱，在于家庭中操之有道与否，此根本上之切实议论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凡是一个人做事情，应当认真去做，不可以潦草马虎，敷衍了事。何况身为佛弟子，为监狱的教诲师，有感化人心，成就合格公民的责任呢？《论语》中说：君子考虑的事情，不超出他职位的范围。既然担任了这个职务，必要期望使令监狱的犯人洗心革面，服从教化为事务，那么功德就很大了。所说的三位女居士，既然想要归依，应当跟她们说，要吃素念佛，求生西方，不可以求来生的人天福报。必须要诸恶莫作，众善奉行，戒杀护生，善教儿女。儿女虽然还小，千万不可以随任他的性情，骄惯宠爱，必须对他们常说因果报应的道理，使他们心中常存畏惧之心，自然不至于将来作出伤天损德的事情。这是提倡因果报应，以及善教儿女，是天下太平的根本法则，对于一切人，都应当以此来相劝，不但只跟女人说。陈吴氏，法名志清，康金氏，法名志净，倪康氏，法名志澄，都是以出离此五浊恶世，生彼清净佛国为志向而已。祈望你为她们写信说明，兼带说说我所嘱咐的意思，令她们作一个真实修行人，以及教导儿女也要修行，才不愧归依佛法这一件大事啊！天下的治理动乱，都在于每个家庭之中，教育得当与否，这是根本的切实议论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【塞责】对自己应尽的责任敷衍了事。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【正器】谓合乎标准的治具或器具。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《论语·宪问》曾子曰：“君子思不出其位。”意思是要尽到自己的本分，作好本职工作。</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【膺】担任。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【根本法轮】三论宗所立三法轮之一，指佛初成道华严经之说法。这是喻指世间法的根本法则。</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复江易园</w:t>
      </w:r>
      <w:r>
        <w:rPr>
          <w:rFonts w:hint="default"/>
        </w:rPr>
        <w:fldChar w:fldCharType="begin"/>
      </w:r>
      <w:r>
        <w:rPr>
          <w:rFonts w:hint="default"/>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b/>
          <w:kern w:val="2"/>
          <w:position w:val="4"/>
          <w:sz w:val="20"/>
          <w:szCs w:val="28"/>
          <w:lang w:val="en-US" w:eastAsia="zh-CN" w:bidi="ar-SA"/>
        </w:rPr>
        <w:instrText xml:space="preserve">1</w:instrText>
      </w:r>
      <w:r>
        <w:rPr>
          <w:rFonts w:hint="default"/>
        </w:rPr>
        <w:instrText xml:space="preserve">)</w:instrText>
      </w:r>
      <w:r>
        <w:rPr>
          <w:rFonts w:hint="default"/>
        </w:rPr>
        <w:fldChar w:fldCharType="end"/>
      </w:r>
      <w:r>
        <w:rPr>
          <w:rFonts w:hint="eastAsia"/>
        </w:rPr>
        <w:t xml:space="preserve">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接手书，知贵地净土法门，由阁下提倡，得以大行，慰甚。光徒张虚名，毫无实德，但愿有益于人，即属虚张声势，其损在我，而人或得益，亦所乐为。如谈梅口酸，想崖足战</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，虽无实事，人起斯心。亦非无益。至于阁下拟以慈觉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故事，直令光惭愧无地耳。光愿再寄二十包文钞，以期送有缘，并留图书馆以长供阅览。又今之提倡佛学，须注重于净土法门，及因果报应。并令入社之人，各各戒杀护生，各各善教儿女。国之荒乱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，由乏贤人，其源由家无善教而始。而家庭之教，母教更为要紧，故教女比教子关系更大也。有贤女，则有贤妻贤母矣。人少有贤母，长有贤妻，欲不为贤人，不可得也，此正本清源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图太平之良策也。愿阁下于提倡佛学时，谆谆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以此告之，庶佛法世间法皆振兴也。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你的信，知道贵地的净土法门，由于你的提倡，得以盛行，非常安慰。我徒有虚名，毫无实德，但愿有利益于他人，即使是虚张声势，其中的损害在我自己，而他人或者得到利益，也是我所乐意做的。例如谈到梅子，口里发酸，想到悬崖，脚底发战，虽然没有实际的事情，让人生起这个心。也不是没有利益。至于你将我比为慈觉大师的故事，真是令我惭愧的无地自容啊！我愿意再寄二十包文钞，以期望送给有缘人，并留在图书馆，长期提供阅览。又，现在提倡佛学，必须注重于净土法门，以及因果报应。并使进入莲社的人，各各都要戒杀护生，各各都要教好儿女。国家的年荒战乱，由于缺乏贤能之人，这个源头是由于家庭没有好的教育而开始的。而家庭的教育，母教更为要紧，所以教育女儿比教育儿子的关系更大。有了贤慧的女子，就有了贤妻贤母了。一个人小时候有贤良的母亲，长大了有贤慧的妻子，想要不成为贤能之人，这是不可能的，这是正本清源，图谋太平的良策。愿你在提倡佛学之时，反复再三以此来告诉大家，使得佛法、世间法，都能够得以振兴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江易园】（1875—1942）近代佛教居士。名谦，字易园，号阳复，安徽婺源人。幼读儒书，13岁即能诗文，19岁受业于张謇门下。1902年任通州师笵学校校长。1914年任江苏省教育厅厅长，次年任南京高等师范学校校长。1918年病中得阅彭二林著《无量寿经起信论》，遂深植信根，一心念佛，不服药而病霍然而愈。嗣后皈依谛闲、印光两法师。博览三藏，融会各宗归于净土，颇得印光大师称许。旋创佛光社于婺源、江湾，并于各地设立分社。1941年移居上海，仍应各方之请讲经弘法。后期沉酣于“扶乩”，遂为印光大师厉斥。1942年4月病逝。生平著作有合辑《阳复斋丛刊》，内容颇广，主张儒佛合一，共同弘道。</w:t>
      </w:r>
    </w:p>
    <w:p>
      <w:pPr>
        <w:pStyle w:val="26"/>
        <w:keepNext w:val="0"/>
        <w:keepLines w:val="0"/>
        <w:pageBreakBefore w:val="0"/>
        <w:kinsoku/>
        <w:wordWrap/>
        <w:overflowPunct/>
        <w:topLinePunct w:val="0"/>
        <w:bidi w:val="0"/>
        <w:snapToGrid/>
        <w:spacing w:line="500" w:lineRule="exact"/>
      </w:pPr>
      <w:bookmarkStart w:id="135" w:name="0797c09"/>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见《楞严经》卷上：“阿难。譬如有人。谈说酢梅。</w:t>
      </w:r>
      <w:bookmarkEnd w:id="135"/>
      <w:bookmarkStart w:id="136" w:name="0797c10"/>
      <w:r>
        <w:rPr>
          <w:rFonts w:hint="eastAsia"/>
        </w:rPr>
        <w:t>口中水出。</w:t>
      </w:r>
      <w:bookmarkEnd w:id="136"/>
      <w:r>
        <w:rPr>
          <w:rFonts w:hint="eastAsia"/>
        </w:rPr>
        <w:t>思蹋悬崖。足心酸涩。想阴当知亦复如是。”</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慈觉】古代名为慈觉的大德很多，这里应指【宗赜慈觉】宋代净土宗、云门宗僧。襄阳人，俗姓孙。谥号慈觉大师。生卒年不详。幼年丧父，由母鞠养。志节高迈，夙修儒业，博通世典。二十九岁，就真州长芦寺圆通法秀落发，并受具足戒，后依广照应夫参叩禅旨。一日，方登台阶，忽有省悟，作颂（大五一·五三九下）：“举足上砖阶，分明这个法，黄杨木畔笑呵呵，万里青天一轮月。”遂得应夫印可。元佑年间，住长芦寺，迎母于方丈之东室，劝母剃发出家，持念阿弥陀佛。居七年，母逝。自谓报亲之心已尽，作劝孝文一二○篇，阐述世间、出世间之孝道。</w:t>
      </w:r>
    </w:p>
    <w:p>
      <w:pPr>
        <w:pStyle w:val="26"/>
        <w:keepNext w:val="0"/>
        <w:keepLines w:val="0"/>
        <w:pageBreakBefore w:val="0"/>
        <w:kinsoku/>
        <w:wordWrap/>
        <w:overflowPunct/>
        <w:topLinePunct w:val="0"/>
        <w:bidi w:val="0"/>
        <w:snapToGrid/>
        <w:spacing w:line="500" w:lineRule="exact"/>
      </w:pPr>
      <w:r>
        <w:rPr>
          <w:rFonts w:hint="eastAsia"/>
        </w:rPr>
        <w:t>元佑四年（1089），效庐山白莲社，建莲华胜会，普劝道俗念佛号，日记其数，回向发愿，期生净土。崇宁年间（1102～1105），应待制杨畏之请，初于真定府（河北正定）洪济院弘法。据乐邦文类卷三载，师为莲社继祖五大法师之一。着有禅苑清规十卷、苇江集、坐禅箴、念佛参禅求宗旨说、莲华胜会录文、念佛回向发愿文、念佛防退方便文、观无量寿佛经序、劝念佛颂、西方净土颂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【荒乱】年荒世乱。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【正本清源】从根源上进行整顿清理。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【谆谆】反复告诫、再三丁宁貌。</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复唐大圆</w:t>
      </w:r>
      <w:r>
        <w:rPr>
          <w:rFonts w:hint="default"/>
        </w:rPr>
        <w:fldChar w:fldCharType="begin"/>
      </w:r>
      <w:r>
        <w:rPr>
          <w:rFonts w:hint="default"/>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b/>
          <w:kern w:val="2"/>
          <w:position w:val="4"/>
          <w:sz w:val="20"/>
          <w:szCs w:val="28"/>
          <w:lang w:val="en-US" w:eastAsia="zh-CN" w:bidi="ar-SA"/>
        </w:rPr>
        <w:instrText xml:space="preserve">1</w:instrText>
      </w:r>
      <w:r>
        <w:rPr>
          <w:rFonts w:hint="default"/>
        </w:rPr>
        <w:instrText xml:space="preserve">)</w:instrText>
      </w:r>
      <w:r>
        <w:rPr>
          <w:rFonts w:hint="default"/>
        </w:rPr>
        <w:fldChar w:fldCharType="end"/>
      </w:r>
      <w:r>
        <w:rPr>
          <w:rFonts w:hint="eastAsia"/>
        </w:rPr>
        <w:t xml:space="preserve">居士书 </w:t>
      </w:r>
    </w:p>
    <w:p>
      <w:pPr>
        <w:pStyle w:val="26"/>
        <w:keepNext w:val="0"/>
        <w:keepLines w:val="0"/>
        <w:pageBreakBefore w:val="0"/>
        <w:kinsoku/>
        <w:wordWrap/>
        <w:overflowPunct/>
        <w:topLinePunct w:val="0"/>
        <w:bidi w:val="0"/>
        <w:snapToGrid/>
        <w:spacing w:line="500" w:lineRule="exact"/>
      </w:pPr>
      <w:r>
        <w:rPr>
          <w:rFonts w:hint="eastAsia"/>
        </w:rPr>
        <w:t>观汝书言学生话，不禁令人好笑。今说一喻，譬如太医院御医，凡医书，病源，脉诀</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读得熟如明镜映现，及至临症，则茫无所从，不知该用何药。汝之所问，与此医生见识，毫无有异。佛法原是教人了生死的，非只当一种高超玄妙话说说。彼下劣知见之当哲学研究佛法者来，必须先对彼说佛说法之所以然，是要人对治习气，洗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涤虑</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敦伦尽分，慈悲仁让，诸恶莫作，众善奉行，断惑证真，了生脱死，自利利他，共证真常，渐次修习，至成佛道耳。所有经教，皆为发明如上所说诸事理故。若唯求明了，不欲实行，岂非优人作戏，尚得谓之为学生乎。如其天姿聪敏，不妨研究性相各宗，仍须以净土法门而为依归，庶不至有因无果，致以了生脱死之妙法，作口头活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，莫由得其实益也。必须要主敬存诚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对经像如对活佛，不敢稍存怠忽，庶几随己之诚大小，而得浅深诸利益也。至于根机钝者，且专研究净土法门，果真信得及，守得定，决定现生了生脱死，超凡入圣，较彼深通经论，而不实行净土法门者，其利益奚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天地悬殊也。如上所说，无论甚么资格，最初先下这一味药。则无论甚么邪执谬见，我慢放肆，高推圣境，下劣自居等病，由此一味阿伽陀万病总治之药，无不随手而愈。汝学到一肚皮佛法，于此二种学生，便没奈何。可知汝但知说药，自己也未实行，使汝实行，断不至怀此种疑。而以昔某某为文殊普贤之俦，此皆由不能鉴别真伪，遂致茫无所从，或至以伪为真也。汝父之不能吃素，由于不细心体贴，反身而观。设使自己作了食物之牲，断不至愿人杀而食我，今有五谷养命，尚欲助其贪馋，生死不了，到了被人食时，诚可哀悯，而已无可救援矣，哀哉。念如已剃发，受戒固为正理，何必又待。但须审其本心，及察其平日对境之感想，果能具足清操，便当成就僧相。如或虽近此种气象，难具百折不回之真切铁心，则还是从夫为嘉。念光亦然。汝于某报中，载念如念光二人之论，光绝不以为然。即使实是九岁童女所说，不登报有何所损。倘代为作，则成欺世欺人而令作伪。即彼自作，或致自矜自恃，遂成我慢。此等皆汝不知临症下药之实案。汝既不以光为无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，光不妨以无知为有知而与汝言之。汝绝不知教小人之法则，故有此举。使汝知者，断不登报。显荫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之天姿极聪明，自己本好胜好名，谛法师不能下抑彼矜张之药，至于短命而死。汝于念光亦然。无得居士，既有六十老父，何得要出家。使不出家，无由闻法修行，尚有可原。今藩篱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大撤，在家人研究修习者其多如林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得利益生西方者，亦常有其事，何得要离亲出家乎。此事光绝不赞成。按实说，当今修行，还是在家人好，何以故，以一切无碍故。出家人之障碍，比在家人多，是以非真实发道心者，皆成下流坯，无益于法，有玷于佛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看你在信中说到学生的话，不禁令人好笑。现在说个比喻，譬如太医院的御医，凡是医书、病源、脉诀，读得熟如明镜映现一般，到了临床对症，就茫然无所适从，不知道该用什么药。你所问的，与这个医生的见识，丝毫没有差异。佛法原本是教人了生死的，不只是当作一种高超玄妙的话来说的。那些下劣知见，将佛法当作哲学的人来了，必须先对他们说明佛陀说法的所以然，是要我们对治习气，洗净内心，涤清思虑，敦崇伦常，恪尽己分，慈悲一切，仁义礼让，诸恶莫作，众善奉行，断惑证真，了生脱死，自利利他，共证真常，渐次修习，最后成就佛道罢了。所有的经教，都是为了彰明如上面所说的诸多事理的缘故。如果只求明白了解，不想要去实际行持，难道不是如同演员演戏，还能称为是学生吗？如果他的天姿聪敏，不妨研究性相各个宗派，仍然必须以净土法门作为依归，才不至于有因无果，导致以了生脱死的妙法，作口头功夫，不能得到实际利益。必须要恪守诚敬，对经像如同面对活佛，不敢稍稍存一丝懈怠轻忽，才可以随自己的诚心大小，而得到或浅或深的利益。至于根机钝的人，暂且专门研究净土法门，果真信心足够，守得稳定，决定在这一生了生脱死，超凡入圣，比起那些深通经论，而不实行净土法门的人，其中的利益何止天地悬殊啊！如上面所说，无论什么资格，最初先下这一味药。那么无论什么邪执谬见，我慢放肆，高推圣境，自居下劣等毛病，由此一味阿伽陀万病总治之药，没有不随手而治愈的。你学到一肚皮的佛法，对这二种学生，就无可奈何。可知你也只知道说药，自己也没有去实行，假使你有实际行持，断然不至于有这种疑惑。而将过去的某某人认为是文殊、普贤那样的大菩萨，这都是由于不能鉴别真伪，于是导致茫然无所适从，或者以假为真。你父亲不能吃素，这是由于他没有细心体会，反过来自我思察。假使自己做了被吃的动物，断然不会愿意别人来杀、来吃我，现在有五谷来养活性命，尚且想要助长这个贪馋之心，生死没有了断，到了被别人吃的时候，就实在是悲哀可怜了，但已经没办法救援了，悲哀啊！念如已经剃发，受戒当然是正理，何必又要再等。但必须审察她的本心，以及观察他平时对外境的感想，果真能够具足清净操守，就应当成就僧相。如果虽然是接近这种气象，很难具有百折不回的真切铁心，那么还是从夫嫁人为好。念光也是如此。你在某份报纸中，登载了念如、念光二个人的言论，我绝对不以为然。即使真实是九岁的小女孩所说，不登报，又有什么损失。倘若是代替而写，就成了欺骗世人，而令他人作假。即使是她们自己写的，或者导致她们自我夸耀，于是成为我慢。这些都是你不知道对症下药的实际案例。你既然不以我为无知，我也不妨以无知为有知，而对你说明。你绝对不知道教育小孩的法则，所以有这个举动。假使你知道的话，断然不会登报。显荫的天姿极为聪明，自己本来就好胜好名，谛闲法师不能下出抑制他骄傲的药方，至于他短命而死。你对于念光也是如此。无得居士，既然有六十的老父亲，为何一定要出家。假使不出家，没办法闻法修行，尚且情有可原。现在各种界限障碍都撤除了，在家人研究修习佛法的人，多如丛林，得利益生西方的人，也是常有的事，何必一定要离开亲人而出家呢？这件事我绝对不赞成。按实话说，当今修行，还是在家人好，为什么呢？因为一切无障碍的缘故。出家人的障碍，比在家人还多，所以不是真实发起道心的人，都成为下流坯，无益于法道，而有污于佛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唐大圆】（?～1941）湖南武岗人。初皈依印光大师，修学净土，以读海潮音杂志，而倾心唯识。历任武昌佛学院教务主任，并主编海潮音、东方文化等杂志。为太虚大师早期弘法事业上之重要助手。曾在武汉、中华、汉口文化学院等大学宣讲唯识论要、唯识之科学方法等。着有佛学讲演集、唯识研究述要、唯识易简等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【脉诀】以歌诀方式阐述脉学的医书，如《平湖脉诀》，《王叔和脉诀》。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【洗心】洗涤心胸。比喻除去恶念或杂念。《易·系辞上》：“圣人以此洗心。”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【涤虑】清除烦扰，使思想清净。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【活计】犹工夫。《朱子语类》卷二：“且更着实用功，不可只于文字上作活计也。”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【主敬存诚】语本《易·干》：“闲邪存其诚。”《礼记·少仪》：“宾客主敬，祭祀主敬。”谓恪守诚敬。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【奚啻】何止；岂但。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【无知】没有知识，不明事理。《论语·子罕》：“子曰：‘吾有知乎哉？无知也。’”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显荫】（1902～1925）江苏崇明人，俗姓宋。字大明。依谛闲法师出家。天资秀敏，学通经藏，尤擅辞章。民国十二年（1923），与包承志东渡日本，在高野山天德院学密，并受灌顶。十四年抵沪杭传授密法，名噪一时。同年五月示寂，年仅二十四。师学养厚实，文笔洗练，曾负责编辑佛教居士林之刊物，并先后应邀为丁福保所编之佛学大辞典及日本大正新修大藏经作序。此外，另有论文数篇散见于早期之海潮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【藩篱】1.指用竹木编成的篱笆或栅栏。比喻事物的界限；障碍。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【如林】形容多。《诗·小雅·大明》：“ 殷商 之旅，其会如林。”</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复汪雨木居士书（附来书） </w:t>
      </w:r>
    </w:p>
    <w:p>
      <w:pPr>
        <w:pStyle w:val="26"/>
        <w:keepNext w:val="0"/>
        <w:keepLines w:val="0"/>
        <w:pageBreakBefore w:val="0"/>
        <w:kinsoku/>
        <w:wordWrap/>
        <w:overflowPunct/>
        <w:topLinePunct w:val="0"/>
        <w:bidi w:val="0"/>
        <w:snapToGrid/>
        <w:spacing w:line="500" w:lineRule="exact"/>
        <w:rPr>
          <w:rFonts w:hint="eastAsia"/>
        </w:rPr>
      </w:pPr>
      <w:r>
        <w:rPr>
          <w:rFonts w:hint="eastAsia"/>
        </w:rPr>
        <w:t>雨木念佛十年，略知旨趣。窃谓灵峰，梦东诸大师，及我师文钞，所示念佛方法，大抵皆就愚夫愚妇通途立说。若吾辈能通文字，心思复杂之人，仍用彼愚夫愚妇之念佛方法，断断不能往生净土。鄙意以为念佛求生之人，当先求知念佛的是谁，盖既见主人翁，则念佛方有用处，往生方有把握。不特念佛应当如是，即念经持咒，亦何莫不然。今人动谓老实念佛，死心念佛，即可往生。不知苟不能识得念佛的是谁，则念佛何能老实，何能死心。纵使日夜十万声，于生死有何相干哉。有以古人多专主持名，不参是谁相诘者，雨木曰，此乃古德罢参</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以后之事，初心非可效法也。雨木见今日念佛之人，十九不明此旨，实可哀愍。尝时时苦口劝人，而居士中竟有谓我为邪见者。佛法真义，沉晦至此，曷胜痛叹。兹特披陈所怀，敬求印证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，并乞详加阐示，众生之幸，非仅雨木一人之幸也。）</w:t>
      </w:r>
    </w:p>
    <w:p>
      <w:pPr>
        <w:pStyle w:val="26"/>
        <w:keepNext w:val="0"/>
        <w:keepLines w:val="0"/>
        <w:pageBreakBefore w:val="0"/>
        <w:kinsoku/>
        <w:wordWrap/>
        <w:overflowPunct/>
        <w:topLinePunct w:val="0"/>
        <w:bidi w:val="0"/>
        <w:snapToGrid/>
        <w:spacing w:line="500" w:lineRule="exact"/>
      </w:pPr>
      <w:r>
        <w:rPr>
          <w:rFonts w:hint="eastAsia"/>
        </w:rPr>
        <w:t>详观来书，不胜钦佩。阁下欲令一切人亲见本来，直登上品，观经所谓读诵大乘，解第一义，发菩提心，劝进行者，其阁下之谓乎。虽然，说法当须观机，若不察机，妄投法药，则与庸医以药杀人无异。须知禅净二宗，归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是一，修法各别。禅以彻见本来面目为宗，净以信愿念佛求生为宗。使世皆上根，则阁下所说，诚为有益。而上根甚少，中下甚多，不教以信愿求生，而教以参究是谁，参而得之，固为大幸，尚须重发切愿，以求往生。若参而不得，以心中常存一不知是谁不能往生之念，则断无与佛感应道交，亲蒙接引之事矣。而今之参者，其能真到大彻大悟地位者有几。夫知念佛的是谁者，乃大彻大悟明心见性也。勿以余人论，即阁下亦未曾到此地位。何以知阁下未到，以到则决不敢说灵峰梦东为就愚夫愚妇立说，而不知是谁，即老实念，死心念，亦不得名为老实死心，纵使日夜十万，于生死有何相干，及谓古人专主持名为罢参后事，初心不可效法等语。由是言之，阁下之心，实欲自利利人，阁下之语，实为自误误人矣。切请缄默</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莫说，否则如来普度众生之一大法门，被阁下关塞锢蔽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莫由开通，其罪当与谤佛谤法谤僧相等，可不慎乎。阁下之见，以不知契理契机之所以然，妄执利上根之法，而普劝一切修习，遂成偏执谬见。以不合机之法，妄行劝修，谓为佛法真义。光虽庸劣，敢与阁下同陷谤佛谤法谤僧之咎，而妄为赞许乎哉。如谓不然，祈付丙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，各行各道即已，光岂能强阁下舍己所学而从我乎。不过以阁下见问不得不直贡愚诚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耳，祈洞察是幸。</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雨木念佛十年，大略知道一些旨趣。我认为藕益、梦东等诸位大师，以及师父您的《文钞》，所开示的念佛方法，大都是就着普通百姓的通途常规来说。像我们这样能够通达文字，心思复杂的人，仍然用普通百姓的念佛方法，断断不能往生净土。我的意思，是认为念佛求生净土的人，应当先求知道念佛的是谁，因为既然见到主人翁，那么念佛才有用处，往生才有把握。不只念佛应当如此，就是念经持咒，也如何不是如此呢？现在的人，动不动就说，老实念佛，死心念佛，就可以往生。不知道如果不能够认识到念佛的是谁，那么念佛如何能够老实，如何能够死心。纵使日夜念十万声佛号，对于生死有什么相干呢？有人以古人大多专门主张持名念佛，不参究是谁念佛，来相诘问的话，我说：这是古德开悟之后的事，初学的人不可以效法。我见到现今的念佛之人，十个有九个不明白这个旨义，实在是哀愍。曾经时时苦口劝人，而居士当中，竟有人认为我是邪见的。佛法的真义，沉隐暗晦如此，非常痛心悲叹。现在特别披露陈述心中所想，敬求您来印证，并乞求您详细加以阐述开示，这是众生的幸运，不仅是我一个人的幸运啊！）</w:t>
      </w:r>
    </w:p>
    <w:p>
      <w:pPr>
        <w:pStyle w:val="26"/>
        <w:keepNext w:val="0"/>
        <w:keepLines w:val="0"/>
        <w:pageBreakBefore w:val="0"/>
        <w:kinsoku/>
        <w:wordWrap/>
        <w:overflowPunct/>
        <w:topLinePunct w:val="0"/>
        <w:bidi w:val="0"/>
        <w:snapToGrid/>
        <w:spacing w:line="500" w:lineRule="exact"/>
        <w:rPr>
          <w:rFonts w:hint="eastAsia"/>
        </w:rPr>
      </w:pPr>
      <w:r>
        <w:rPr>
          <w:rFonts w:hint="eastAsia"/>
        </w:rPr>
        <w:t>详细看了你的来信，非常钦佩。你想要令一切人亲见本来面目，直登上品莲台，《观无量寿佛经》中所说的：“读诵大乘，解第一义，发菩提心，劝进行者”，这不是阁下你的称谓吗？虽然如此，说法应当须要观察根机，如果不观察根机，错妄的投下法药，就与庸医以药杀人没有两样。必须知道，禅宗净土二个宗派，归还真性本元是一个，但修行的方法，各自有别。禅宗以彻见本来面目为宗旨，净土以信愿念佛求生为宗旨。假使世间都是上根之人，那么阁下你所说的，确实是有利益。而上根的人很少，中下根的人很多，不教他们信愿念佛，求生净土，而教他们来参究念佛是谁，参究而有所得，当然是大幸，尚且还必须重新发起切愿，以求往生。如果参究不得，以心中常常存有一个不知念佛是谁，不能往生的念头，那么断然没有与佛感应道交，亲蒙接引的事情了。而现今参禅的人，其中能够真正到大彻大悟地位的有几个？知道念佛的是谁，这是大彻大悟，明心见性。不要以其它的人来讨论，就是阁下你也未曾到这个地位。怎么知道阁下你没到呢？因为到了，绝对不敢说“灵峰梦东为就愚夫愚妇立说，而不知是谁，即老实念，死心念，亦不得名为老实死心，纵使日夜十万，于生死有何相干，及谓古人专主持名为罢参后事，初心不可效法”等言语。由此说来，阁下的心，实际是想要自利利人，阁下的话，实际是自误误人啊！千万请你闭口不要说，否则如来普度众生的一大法门，被阁下你关闭、禁锢、蔽塞，没办法打开畅通了，这个罪应当与谤佛、谤法、谤僧相等，可不是要谨慎吗？阁下的见解，因为不知道佛法要契理契机的所以然，错妄执着利益上根的法门，而普遍劝导一切人来修习，于是成为偏执谬见。以不合根机的法门，错妄进行劝导修持，认为是佛法的真义。我虽然平庸陋劣，敢与阁下同陷谤佛、谤法、谤僧的罪过，而来妄加赞许吗？如果认为不对，祈望你将我的信付之火炉，各走各的道就好了，我怎能勉强你舍弃你自己所学习的而来听从我呢？不过因为阁下来问我，不得不直接的贡献我的一点诚意罢了，祈望洞察，是为庆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【罢参】禅林用语。罢休参禅之意。指禅林之中，参学者开悟，大事了毕之际，不再修道参禅。</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【印证】证明；验证。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【归元归真。谓超出生灭界，还归于真寂、本元。《楞严经》：“归元性无二，方便有多门。”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【缄默】闭口不言。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【锢蔽】禁锢蔽塞。</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【丙丁】古代以十干配五行，丙丁属火，因称火为“丙丁”。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【愚诚】谦指己之诚意、衷情。</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复盛机师书 </w:t>
      </w:r>
    </w:p>
    <w:p>
      <w:pPr>
        <w:pStyle w:val="26"/>
        <w:keepNext w:val="0"/>
        <w:keepLines w:val="0"/>
        <w:pageBreakBefore w:val="0"/>
        <w:kinsoku/>
        <w:wordWrap/>
        <w:overflowPunct/>
        <w:topLinePunct w:val="0"/>
        <w:bidi w:val="0"/>
        <w:snapToGrid/>
        <w:spacing w:line="500" w:lineRule="exact"/>
      </w:pPr>
      <w:r>
        <w:rPr>
          <w:rFonts w:hint="eastAsia"/>
        </w:rPr>
        <w:t>昨接汝书，不胜慨叹。汝学佛者，何得以自己知见，测佛境界，测之不得，遂生疑惑乎。夫证真如者，则三际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坐断</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，十界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平沉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，有因缘故，亦可于一念现无量劫，于无量劫作一念，念劫圆融，两不混滥。汝谓六十小劫，犹如食顷</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，五十小劫，只如半日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，无此事理。然则经中所有大小互入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，念劫互现之说，皆为妄语乎。如来初成正觉，现圆满报身相，为四十一位法身大士，说华严经，二乘在座，不见不闻。所见之佛，乃老比丘相，所闻之法，乃生灭四谛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。故维摩经云，佛以一音演说法，众生随类各得解，汝将谓无此事理乎。须知时无定法，随人所见不同，佛菩萨境界且置，姑以凡小之境明之。周灵王子子晋，学仙，过七日，于缑（ɡōu）山</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出现，已到晋朝。故有诗曰，王子去求仙，丹成入九天，洞中方七日，世上几千年。（几，读平声，近也。从周灵王至晋彼出时，将及一千年耳。）又吕纯阳遇钟离权于邯郸逆旅</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中，钟劝其学仙，吕意欲得富贵后方学，钟与一枕令睡，则梦见由小至大，以至宰相，五十年富贵荣华，世所罕有，子孙满堂，其乐无央，后以一事与上意</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不合，遂自引退，乃醒。睡时逆旅主人煮黄粱米粥，梦中出入将相</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，做许多大事，经五十年之久，及醒，黄粱粥尚未煮熟，此不过仙人所现，尚能于一念中作五十年境界事业。况佛为天中天</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圣中圣，诸大菩萨已证法身之境界乎。故善财入弥勒楼阁，入普贤毛孔，皆于十方世界，行六度万行，经佛刹微尘数劫，汝看此文，又将何以测度乎。须知三际无实体，而在凡夫分中，只见凡夫所应见之境，不得以凡夫所见之境，谓佛菩萨亦复如是，了无有异也。今为喻明，如镜照数十重山水楼阁，实无远近，而复远近历然。世间色法，尚能如是，况已证唯心自性之心法者乎。故曰，于一毫端，现宝王刹，坐微尘里，转大法轮</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。十世古今，始终不离于当念，无边刹土，自他不隔于毫端</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也。汝既发心闭关，当恳切至诚礼拜持诵，以求三宝加被，令其业消智朗，障尽福崇。凡属不思议境界，但当仰信佛言，勿妄测度。果能恳切至极，自可悉皆明了，亦不须问人也。若不在恳切至诚礼拜持诵上致力，终日取非凡夫所能测之境界而妄测之，则与幻人法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同一覆辙</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，欲不受谤佛谤法谤僧之罪报，何可得乎。祈慧察是幸。</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昨天接到你的信，非常感慨长叹。你是个学佛人，怎么可以自己的知见，来测度佛的境界，测量不到，于是生起疑惑呢？证得真如自性的人，则过去、现在、未来三际坐断，时间界限消失；十法界平沉，空间界限打破。有因缘的话，也可以在一念之间显现无量劫，将无量劫作为一念，一念、无量劫圆融不二，两者不相混滥。你说《法华经》中，说到六十小劫，犹如一食顷，五十小劫，只如半日，没有这种事情道理。那么经中所有的大小互相摄入，一念、无量劫互现的说法，都是妄语吗？如来初成正觉，现圆满报身相，为四十一位法身大士，说《华严经》，二乘人虽然在座，不见不闻。所见到的佛，就是一个老比丘相，所听的法，就是生灭四谛。所以《维摩经》中说：“佛以一音演说法，众生随类各得解”，你难道要说没有这种事理吗？必须知道，时间不是定法，随人所见而有不同，佛菩萨境界暂且不说，姑且以凡夫的境界来说明。周灵王的儿子子晋，学仙道，过了七天，在缑山出现，已经到了晋朝。所以有首诗说：王子去求仙，丹成入九天，洞中方七日，世上几千年。（几：读平声，近义。从周灵王到晋朝，他出来时，将近有一千年了。）又者，吕洞宾遇到钟离权在邯郸的客栈中，汉钟离劝他学仙，吕洞宾想要得到富贵后，方才学仙，钟离权就给了他一个枕头让他睡，他梦见从小到大的各种事情，以至最后做了宰相，五十年的富贵荣华，世所罕有，子孙满堂，快乐无比，后来因为一件事与君上的心意不合，于是自己辞官，而后醒过来。睡的时候，客栈的主人煮黄粱米粥，他在睡梦中出将入相，做了许多大事，过了五十年之久，等到醒来，黄粱粥还没煮熟呢，这还只不过是仙人所显现，尚且能够在一念之中作五十年的境界事业。何况佛是天中天，圣中圣，诸大菩萨已经证得法身的境界呢？所以善财童子进入弥勒楼阁，入普贤毛孔，都于十方世界，行六度万行，经过佛刹微尘数劫，你看到这个经文，又将要如何来测度呢？必须知道过去、未来、现在三际的时间没有实体，而在凡夫位中，只见到凡夫所应该见到的境界，不得以凡夫所见到的境界，认为佛菩萨也是如此，一点没有差异。现在为你比喻说明，如同镜子能照几十重的山水楼阁，实在没有远近，而又远近历然清楚。世间的色法，尚且能够如是，何况已经证得唯心自性之心法的圣者呢？所以《楞严经》中说：“于一毫端，现宝王刹，坐微尘里，转大法轮。”“十世古今，始终不离于当念，无边刹土，自他不隔于毫端”啊！你既然发心闭关，应当恳切至诚礼拜持诵，以求三宝加被，令业消智朗，障尽福增。凡是属于不可思议的境界，只应当仰信佛言，不要妄加测度。果真能够恳切到极点，自然可以全都明了，也不须去问他人。如果不在恳切至诚，礼拜持诵上努力用功，整天取那些不是凡夫所能测度的境界而来妄加猜测，就与幻人法师犯同一个错误，想要不受谤佛、谤法、谤僧的罪报，怎么可得呢？祈望慧察，是为庆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【三际】即三世。(一)前际，指过去。(二)后际，指未来。(三)中际，指现在。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【坐断】禅林用语。坐，平坐之意。坐断，原意谓“彻底的坐”，引申为拼命做之意。又作坐破。即由坐禅之力以断迷，用以形容坐破差别相，彻底达于平等一如之境地。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【十界】地狱、饿鬼、畜生、阿修罗、人、天、声闻、缘觉、菩萨、佛。前六是六凡，后四是四圣。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【平沉】沉没；隐没。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【食顷】（杂语）一食之顷，谓暂时也。法华经序品曰：‘时会听者，亦坐一处。六十小劫，身心不动。听佛所说，谓如食顷。’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见《妙法莲华经卷》第五  安乐行品第十四：“是时释迦牟尼佛默然而坐，及诸四众亦皆默然五十小劫；佛神力故，令诸大众谓如半日。”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【大小互入】谓一可摄多，多亦含一，大可入小，小可容大。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生灭四谛】台宗所立四种四谛之一。此系三藏教之说，主张因缘生灭实有；认为苦、集、道三谛依因缘实有而生灭，灭谛亦可视为实有灭法。亦即指立于实生实灭上四谛。即1.苦谛：苦，逼迫义；有三苦、八苦等。即观色、心等诸法无常逼迫而知生死实苦。2.集谛：即观烦恼惑业，实能招集生死之苦。3.灭谛：即观涅盘理，而将生死诸苦归于寂灭。4.道谛：即观戒、定、慧之道，而断尽惑业，生起正智以证入涅盘为旨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【缑氏山】山名。在 河南省  偃师县 。 汉  刘向 《列仙传·王子乔》：“ 王子乔 者， 周灵王 太子 晋 也。好吹笙，作凤凰鸣。游 伊洛 之间，道士 浮丘公 接以上 嵩高山 。三十余年后，求之于山上，见 桓良 曰：‘告我家：七月七日待我于 缑氏山 巅。’至时，果乘白鹤驻山头，望之不得到，举手谢时人，数日而去。”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【逆旅】客舍；旅馆。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【上意】君上的心意、意旨。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【出入】谓朝廷内外。指出将入相。【出将入相】谓文武双全，出战领兵为将，入阁理事为相。亦泛指官居高位。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【天中天】谓诸天中之最胜者。又作天人中尊、天中王。为佛尊号之一。以释尊诞生之后，曾受诸天礼拜，故而有此尊号。</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《楞严经》卷四：“于一毛端，现宝王剎。坐微尘里，转大法轮。”</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《新华严经论》卷第一 长者李通玄撰 “无边剎境。自他不隔于毫端。十世古今。始终不移于当念。”</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【幻人法师】与印祖同时代的法师，不信净土，曾讥笑净土法门。太虚大师《太虚大师全书》佛法总学第四章 禅台贤流归净土行谈夺禅超教律之净时说：“至此期，乘禅之衰，转由净土宗承袭其超教律且倚透禅之势而夺禅，而成为仅存孤零的念弥陀名号之势。幻人（印光大师曾与争辩）法师以'昔玄奘携所取经，过河落水，晒河岸石上，被一龟食尽，今只存阿弥陀佛四字'讥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【覆辙】翻过车的道路，比喻曾经错误的做法。</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与方远凡居士书 </w:t>
      </w:r>
    </w:p>
    <w:p>
      <w:pPr>
        <w:pStyle w:val="26"/>
        <w:keepNext w:val="0"/>
        <w:keepLines w:val="0"/>
        <w:pageBreakBefore w:val="0"/>
        <w:kinsoku/>
        <w:wordWrap/>
        <w:overflowPunct/>
        <w:topLinePunct w:val="0"/>
        <w:bidi w:val="0"/>
        <w:snapToGrid/>
        <w:spacing w:line="500" w:lineRule="exact"/>
      </w:pPr>
      <w:r>
        <w:rPr>
          <w:rFonts w:hint="eastAsia"/>
        </w:rPr>
        <w:t>世间人之病，多多都是自己造者。即如令严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之病，乃不知慎口腹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贪食水果凉物之所致者。及乎有病，不能从善养上令恢复，而一味靠医生转移。医生每遇富贵人之病，便大喜过望，遂用种种方法，令其阔张，而后始令收敛，则金钱自可大得矣。然医之善者，亦只医病，不能医业。即如子重病肠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医云非开剖不可，汝四婶不放心，遂不医，与德章拌（pān）命念佛念金刚经，五日即愈，此病可谓极大，极危险矣，然不医而五天即愈。子庠之颠，乃属宿业，汝四婶以至诚礼诵，半年即愈。汝父既皈依佛法，当依佛所说，不当信从洋医，特往彼医院去医也。使一切病皆由医而始好，不医便不好者，则古来皇帝，及大富贵人，皆当永不生病，亦永不死亡。然而贫贱者病少，而寿每长，富贵者病多，而寿每短。其故何哉，以一则自造其病，二则医造其病，有此二造之功能，欲脱病苦，其可得乎。祈为汝父说，不必往上海求西医，就在家中求阿弥陀佛，观世音菩萨之大医王，则自可勿药而愈矣。求西医好否参半，求大医王，或身躯上即好，即身躯上未好，而神识上决定见好。若妄欲即好，完全废弃先所持之戒，大似剜肉做疮</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有损无益。西医未入中国，中国人有病皆不治乎。固宜放下妄想，提起正念，则感应道交，自可全愈矣。所言天冷身弱，衣丝绵者，必须非此不能生活方可。若借冷弱为名，以自图华美轻快，则是不知惭愧之人，以所杀蚕命，实非小可。至于服阿（ē）胶</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更非所宜问者，此与吃肉有何分别。阿胶吃了就会不冷乎，倘日常礼拜，身体自然强壮，何用阿胶为哉。彼贫人亦曾过冬，谁曾用丝绵阿胶乎。一言以蔽之，曰不知惭愧，与不知自己是甚么人而已。祈洞察是幸。</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世间人的病，大多都是自己造的。就如你父亲的病，是不知道谨慎口腹，贪吃水果凉物之所导致的。等到有病了，不能够从好好调养上来恢复健康，而一味地依靠医生来转移。医生每每遇到富贵的人生病，就大喜过望，于是用种种的方法，令他的病情扩大，而后才开始慢慢治疗，那么金钱自然可以得到许多了。然而好的医生，也只能医病，不能够医业。就如子重的阑尾炎病，医生说，非要开刀不可，你四婶不放心，于是不就医，与德章拚命念佛，念《金刚经》，五天就好了，这个病可以说是极大，极危险的，然而不医治，过了五天就好了。子庠的疯颠，这是属于宿业，你四婶以至诚礼诵，半年就好了。你父亲既然皈依佛法，应当依着佛所说的，不应当相信听从西洋医生，特地去他们的医院医治。假使一切病都是由医治才医好的话，不医治就不会好的话，那么古来的皇帝，以及大富贵人，都应当永远不生病，也永远不死亡。然而贫贱的人病少，而寿命每每很长，富贵的人病多，而寿命每每很短。这是什么缘故呢？因为一方面是自己造成这个病，二方面是医生造成这个病，有了这二方面造作的功能，想要脱离病苦，可以得到吗？祈望你为你父亲说，不必要到上海去求西医，就在家中求阿弥陀佛，观世音菩萨的大医王，则自然可以不用药而痊愈啊！求西医治得好或治不好，各占一半，求大医王，或者身体上的病好，即使身体上的病没好，而神识上决定见好。如果妄想马上就好，完全废弃先前所持的戒，这就如同剜肉成疮，有损无益。西医没有进入中国之前，中国人有病都治不好吗？应该放下妄想，提起正念，那么感应道交，自然可以痊愈了。你所说的，天气冷，身体弱，要穿丝绵的衣服，必须要不穿丝绵就不能生存，才可以开缘。如果借着天冷身弱为名，来自我贪图华美轻快，就是不知惭愧的人，因为丝绵所杀害的蚕命，实在不是小小的一点。至于服用阿胶，更不是所应该问的，这与吃肉有什么分别。阿胶吃了，就会不冷吗？倘若每天经常礼拜，身体自然强壮，哪里用得着阿胶呢？那些贫苦人也曾经过冬，哪一个曾经用丝绵阿胶呢？一句话来概括，就是不知惭愧，与不知道自己是什么人而已。祈望洞察，是为庆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【令严】对对方父亲的尊称。即方圣胤居士。方远凡（方子藩）居士之父，见谛闲法师《慈悲道场梁皇宝忏随闻录缘起》。方子藩曾发起成立上海佛教青年会。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【口腹】口和腹，多指饮食。吃喝。</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【肠痈】中医指阑尾炎。</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【剜肉做疮】语本 唐  聂夷中 《伤田家》诗：“二月卖新丝，五月粜新谷。医得眼前疮，剜却心头肉。”后因以“剜肉补疮”或“剜肉医疮”比喻用有害的手段救眼前之急，不暇顾及后果。</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【阿胶】中药名。是用驴皮加水熬成的胶。原产 山东省  东阿县 ，以 阿井 水煎黑驴皮制成。佳者带琥珀色，透明，无臭味。亦称驴皮胶。由于杀生，佛弟子不应吃。</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复慧朗居士书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接手书，不胜感愧，光粥饭庸僧耳，何可与诸君论外典事。然既见托</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，只得略说所以，欲知此义及所主，先须知命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为何物，力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为何物，并列子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意中将二子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认作何物，然后再讲所主，则便成有功于世道人心之言论。若俱不知，则此力命之说，皆非儒佛所许。命者何，即前生所作之果报也。又依道义而行所得者，方谓之命，不依道义而行所得者，皆不名命。以此得之后，来生之苦，殆有不忍见闻者，如盗劫人钱财，暂似富裕，一旦官府知之，必至身首两分，何可以暂时得乐，便谓之为命。力者何，即现生之作为之谓。然作为有二，一则专用机械变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之才智，一则专用克己复礼之修持。列子所说之命，混而不分，所说之力，多主于机械变诈。故致力被命屈，无以回答</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。以孔子困陈蔡，田恒有齐国为命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，是尚可谓之知命哉。孔子不遇贤君，不能令天下治安，乃天下群黎之业力所感，于孔子何干，颜渊之夭，义亦若此。田恒之有齐，乃篡夺而有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，何可为命。现虽为齐君，一气不来，即为阿鼻地狱之狱囚，谓此为命，是教人勿修道义而肆志劫夺也。吾固曰，列子不知命。不观孟子之论命乎，必穷理尽性以至于命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，方为真命，则不依道义而得，不依道义而失，皆非所谓命也。列子论力，多属于机械变诈之才智，圣贤之所不言。圣贤所言者，皆克己复礼之修持也。唯圣罔念作狂，唯狂克念作圣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。积善之家必有余庆，积不善之家必有余殃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。作善降之百祥，作不善降之百殃</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。木从绳则正，后从谏则圣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。惠迪吉，从逆凶，惟影响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。行年五十而知四十九年之非，欲寡其过而未能</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。假我数年，五十以学易，可以无大过矣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。人皆可以为尧舜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。戒慎乎其所不睹，恐惧乎其所不闻</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皆力也，此儒者之言也。至于佛教，则以一切众生，皆有佛性，皆当作佛，令其忏悔往业，改恶修善，必期于诸恶莫作，众善奉行。以戒执身，不行非礼。以定摄心，不起妄念。以慧断惑，明见本性。皆克己复礼修持之力，依是力而行，尚可以上成佛道，况其下焉者。故楞严经云，求妻得妻，（求妻者，求贤慧贞静之妻也，否则妻何得向菩萨求。）求子得子，求长寿得长寿，求三昧得三昧，如是乃至求大涅盘得大涅盘。大涅盘者，究竟佛果，皆由依教修持而得，其力之大，何可限量。袁了凡遇孔先生，算其前后诸事，一一皆验，遂谓命有一定。后蒙云谷禅师开示，兢业修持，孔生所算，一毫不应。然了凡乃一贤者，使其妄作非为，则孔生所算，亦当不灵。是知圣贤训世，唯重修持，如来教人，亦复如是。故所说大小权实法门，无非令众生断除幻妄之惑业，彻证本具之佛性。故世有极愚极钝者，修持久久，即可得大智慧，大辩才。列子以一切皆归于命，则是阻人希圣希贤之志，而奖人篡夺奸恶之心，俾下焉者，受此祸害于无穷，即上焉者，亦颓奋志时勉之气，以致终身不入圣贤之域，作一碌碌庸人。此一篇文，完全于世无益，有何可研究之价值乎哉。光少不努力，老无所知，偶因问及，任己意说，其是与非，任人所指。又光年近七旬，精神衰颓，兼以冗务繁多，直是不能支持。祈勿再以此种事来问，再来问，则原函寄回，决不答复，以免于人无益，于己有损也，祈慧察是幸。</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接到你的信，非常感激惭愧，我只是一个会吃饭的平庸僧人罢了，怎么可以与诸位君子讨论外教典籍的事情。然而既然承蒙你委托，只得大略说说其中的所以，想要知道《列子·力命篇》的旨义以及主张，先必须知道，命是什么？力是什么？以及列子的心意中将南宫子与西门子认作是什么东西，然后再讲他的主张，就成为有功于世道人心的言论。如果都不知道，那么这个“力命”的学说，都不是儒家、佛教所许可的。什么是命呢？就是前生所造作的果报。又者，依着道德和正义而行持，所得到的，方才称为命，不依道德正义而行，所得到的，都不能称为命。因为非法得到之后，来生的苦报，必有不忍见闻的后果，例如盗劫他人的钱财，暂时好像得到富裕，一旦官府查知之后，必定身首两分被斩死，怎么可以暂时得到一点乐，就认为这是命呢？什么是力呢？就是我们这一生的所作所为。然而我们的作为有二种，一种，专门用机巧诡诈的才学聪明，一种，专门用约束自己，言行合礼的修持。列子所说的命，混滥而没有分明，所说的力，多份主张机巧诡诈。所以导致人力被命运所屈，没办法给予回答。他将孔子被困在陈地、蔡地，田恒篡位拥有齐国，认为这是命，这可以说是知道天命吗？孔子没有遇到贤明的国君，不能够令天下长治久安，这是天下的百姓的业力所感，与孔子有什么关系，颜渊的夭折，意义也是如此。田恒之所有拥有齐国，是阴谋篡夺而来的，怎么可以认为是天命呢？现在虽然成为齐君，一口气不来，就成为阿鼻地狱的狱囚，将这个认为是天命，这是教导他人不要修持道义，而随心所欲来劫夺啊！我当然要说：列子，不知天命。不看看孟子是如何来讨论命的呢？必定是探究事物的理致和万物的本性，而通达天命。不依道义而得，不依道义而失，都不是所谓的命。列子讨论人力，大多属于机巧诡诈的才学之智，是圣贤所不说的。圣贤所说的，都是约束自己，言行合礼的修持。《尚书·多方》中说：智慧的人失去正念也变成愚暗，凡愚的人收摄邪念也成为圣人。《周易·坤卦》中说：积修善行的家族，必然留下许多庆祥；积累恶行的家族，必然留下许多祸殃。《尚书·伊训》中说：作善，上天降下百种吉祥，作不善，上天降下百种祸殃。《尚书·说命》中说：木头顺从绳墨就成为方正的器物，君主听从劝谏就成为明主圣君。《尚书·虞书·大禹谟》中说：遵循道义就吉祥，违背道义就凶险，如同物体的影子与声音的回响。《淮南子·原道训》中说，蘧伯玉到了五十岁而知道前面四十九年的过非，在《论语·宪问》中，蘧伯玉的使者说他是：想要减少他的过失而未能做到。《论语·述而》中，孔子说：再借给我几年的寿命，到了五十岁学习《易经》，可以不犯大的错误了。《孟子·告子下》中，孟子说：人人都可以成为尧舜那样的圣人。《中庸》说：君子就是在别人眼睛看不到的地方，要谨慎小心;在别人听不到的地方，要警惕注意，这些都是我们现在的行为力，这是儒家所说的。至于佛教，则以一切众生，都有佛性，都应当作佛，令我们忏悔过去的业障，改恶修善，必定要诸恶莫作，众善奉行。以戒法执持身体，不做非礼的事。以定功收摄内心，不起妄念。以智慧断除烦惑，明见清净本性。都是约束自己，言行合礼的修持之力，依着这个现行力去做，尚且可以上成佛道，何况这之下的呢？所以《楞严经》中说：求妻得妻，（求妻，是求贤慧贞静之妻，否则妻子，怎能向菩萨求。）求子得子，求长寿得长寿，求三昧得三昧，如是乃至求大涅盘得大涅盘。大涅盘，就是究竟佛果，都是由依教修持而得，这个行动力之大，怎么可以限量呢？袁了凡遇到孔先生，推算他一生前后一切事，一一都灵验了，于是就认为命运有一个定数。后来蒙云谷禅师的开示，兢兢业业修持善行，孔先生所推算的，就一丝毫也不相应了。然而袁了凡是一个贤人，假使他妄作胡为，那么孔先生所算的，也应当不会灵验。所以知道圣贤训导世人，只是注重修持，如来教导世人，也是如此。所以佛陀所说的大小权实法门，无非令众生断除幻妄惑业，彻证本具佛性。所以世间有极其愚昧，极其迟钝的人，修持的久了，也可以得到大智慧，大辩才。列子将一切都归于命运，就是阻碍他人仰慕效法圣贤的志向，而奖励他人阴谋篡夺的奸恶之心，使得下等的人，受这个祸害于无穷，即使是上等的人，也颓丧他奋发向上，时时勉励的气概，以致于终身不能进入圣贤的领域，作一个碌碌无为的庸人。列子的这一篇文章，完全于世道无益，有什么可以研究的价值呢？我小时候不努力读书，老了，一无所知，偶然因为你问到了，随任自己的意思来说说，其中的对错是非，随任他人指责评论。又者，我年纪将近七十岁了，精神衰颓，又加上事务繁多，简直是不能支持。祈望不要再以这种事来问我，再来问，就原信寄回，绝对不回复了，免得对于他人无益，对于自己有损，祈望慧察，是为庆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【见托】委托。</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【命】天命；命运。《易·乾》：“乾道变化，各正性命。” 孔颖达 疏：“命者，人所禀受若贵贱夭寿之属是也。” 朱熹 本义：“物所受为性，天所赋为命。” 三国  魏  嵇康 《释难宅无吉凶摄生论》：“夫命者，所禀之分也。”印祖谓：前世的果报。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【力】能力。人力。印祖谓：现世的行为。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【列子】即 列御寇 ，相传为 先秦 早期道家。</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【二子】《列子》第六力命篇中的南宫子与西门子，二人有一段对话。</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【机械】巧诈；机巧。【变诈】巧变诡诈。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力命篇开头，力与命有一段对话。最后力对命说：“若如若言，我固无功于物，而物若此邪，此则若之所制邪？”意思是说：如果像你所说的那样，我原来对事物没有功劳，而事物的实际状况如此，这难道是你控制的结果吗？所以这里，印祖说，力被命屈。</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《列子·力命篇》：“仲尼之德不出诸侯之下，而困于陈蔡。”《吕氏春秋》载:孔子被困陈蔡两国之间时,数日无物下腹,困顿不堪。</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《列子·力命篇》：“田恒专有齐国。”田恒——即陈成子。春秋时齐国的大臣。陈厘公之子，名恒，一作常。公元前481 年杀死齐简公，立齐平公，自任相国，尽杀公族中的强者，扩大封邑，专权于齐国。《论语·宪问》：“陈成子弑简公。孔子沐浴而朝，告于哀公曰：陈恒弑其君，请讨之。”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【穷理尽性以至于命】出自《周易》《说卦》。穷理尽性就是通过格物致知的修身功夫达到明德的本体，至于命，命即前生所作之果报也。依道义而行所得者，谓之命，不依道义而行所得者，皆不名命。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唯圣罔念作狂，唯狂克念作圣】出自《尚书》“多方”篇。意思是圣人失去正念就变成凡夫，凡夫只要克服妄念就可以成为圣人。重点强调修德有功，性德自显。人人有佛性，人人可以作佛。真正的圣人是不会退转为凡夫的。</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【积善之家必有余庆，积不善之家必有余殃】出自《易经》坤卦文言。余庆、余殃指子孙得到的祸福，既然有余庆、余殃，自然就有正庆正殃，这两句反映了儒家的因果报应思想。</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【作善降之百祥，作不善降之百殃】出自《尚书》伊训。把善、恶的必然果报比作上天降祥降殃，实际上上天是执行者，一切果报都是自作自受。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【木从绳则正，后从谏则圣】出自《尚书》说命。意思是木头通过绳墨就可以加工成合适的家具，君王纳谏就能够正确决策。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【惠迪吉，从逆凶，惟影响】出自《尚书》。遵循道义就吉祥，违背道义就凶险。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《淮南子·原道训》卷一：“故蘧伯玉年五十,而有四十九年非”。《论语·宪问》：“蘧伯玉使人于孔子，孔子与之坐而问焉，曰：“夫子何为？”对曰：“夫子欲寡其过而未能也。”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《论语·述而》：“子曰：“加我数年，五十以学《易》，可以无大过矣。”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【人皆可以为尧舜】出自《孟子•告子下》。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【《礼记·中庸》】：“是故君子戒慎乎其所不睹,恐惧乎其所不闻。”</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复庞契贞书 </w:t>
      </w:r>
    </w:p>
    <w:p>
      <w:pPr>
        <w:pStyle w:val="26"/>
        <w:keepNext w:val="0"/>
        <w:keepLines w:val="0"/>
        <w:pageBreakBefore w:val="0"/>
        <w:kinsoku/>
        <w:wordWrap/>
        <w:overflowPunct/>
        <w:topLinePunct w:val="0"/>
        <w:bidi w:val="0"/>
        <w:snapToGrid/>
        <w:spacing w:line="500" w:lineRule="exact"/>
      </w:pPr>
      <w:r>
        <w:rPr>
          <w:rFonts w:hint="eastAsia"/>
        </w:rPr>
        <w:t>道济禅师</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乃大神通圣人，欲令一切人生正信心，故常显不思议事。其饮酒食肉者，乃遮掩其圣人之德，欲令愚人见其颠狂不法，因之不甚相信。否则彼便不能在世间住矣。凡佛菩萨现身，若示同凡夫，唯以道德教化人，绝不显神通。若显神通，便不能在世间住。唯现作颠狂者，显则无妨，非曰修行人皆宜饮酒食肉也。世间善人，尚不饮酒食肉，况为佛弟子，要教化众生，而自己尚不依教奉行。则不但不能令人生信，反令人退失信心，故饮酒食肉不可学。彼吃了死的，会吐出活的。你吃了死的，尚不能吐出原样的肉，何可学彼吃肉。彼喝了酒，能替佛装金。能将无数大木，从井里运来，汝喝了酒，把井水也运不出来，何可学他。济公传有几种，唯醉菩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最好。近有流通者，云有八本，多后人敷衍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之文。醉菩提之若文若义均好，所叙之事，乃当日实事。世人不知所以然，不是妄学，便是妄毁，妄学则决定要堕地狱，妄毁则是以凡夫之知见，测度神通圣人，亦属罪过，比之学者，尚轻之多多矣。见其不可思议处，当生敬信。见其饮酒食肉处，绝不肯学，则得益不受损矣。祈洞察是幸。</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道济禅师，是有大神通的圣人，想要令一切人生起真正的信心，所以常常显现不可思议的事。他的饮酒吃肉，是遮掩他的圣人之德，想要使令愚昧的人看见他的颠狂不法，因此不是很相信。否则他就不能在这个世间住世了。凡是佛菩萨现身，如果示现同于凡夫，唯以道德来教化人，绝对不显神通。如果要显神通，就不能在世间常住。唯有现作颠狂相的，显神通就没有妨碍，不是说修行人都可以饮酒吃肉。世间的善人，尚且不饮酒吃肉，何况身为佛弟子，要教化众生，而自己尚且不依教奉行。那么不但不能令人生起信心，反而使他人退失信心，所以饮酒吃肉不可以学。道济禅师吃了死的，会吐出活的来。你吃了死的，尚且不能吐出原样的肉，怎么可以学他吃肉。他喝了酒，能够替佛像装金。能够将无数的大木头，从井里运出来，你喝了酒，把井水也运不出来，怎么可以学他喝酒。《济公传》有几种版本，唯有《醉菩提》写的最好。最近有流通的，说有八本，大多是后人想象发挥的文字。《醉菩提》不论文字还是义理都很好，所叙述的事情，是当时的实事。世间人不知道所以然，不是胡乱学习他的吃肉喝酒，就是随便加以毁谤，乱学则决定要堕地狱，轻毁则是以凡夫的知见，来测度有大神通的圣人，也是属于罪过，比起那些乱学的人，尚且轻的多了。见到他不可思议的地方，应当生起恭敬的信心。看见他饮酒吃肉，绝对不去仿效学习，就得利益而不受损害了。祈望洞察，是为庆幸。</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道济禅师】济公，僧名道济(1148-1209年)，是南宋时期僧人。原名李心远，据《北石间集》、《净慈寺志》记载，是台州(浙江临海)人，初在杭州灵隐寺出家，后移住净慈寺并长期在这里修行，最后也在净慈寺圆寂。关于济公的许多传说大多与净慈寺有关，因此后人认为他是罗汉下凡，称他为“降龙”，在殿内塑像供奉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醉菩提》】全称《济颠大师醉菩提全传》，天花藏主人编次。另有剧本《醉菩提》，是张大复以剧本形式写的济公传奇，题材源自于《济颠禅师语录》。张大复，字心期、心其、星期，谱名彝宣。江苏吴县人。生平事迹无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【敷衍】铺陈发挥。</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复袁闻纯居士书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接大圆书，谓居士与夫人，并令郎，皆欲皈依于光。夫光一迂腐</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不堪之粥饭僧</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，大圆不详察而谬为皈依，何居士又踵袭其谬，而不以为浼（měi）乎。虽然，泥塑木雕之佛，敬之亦可生福。汝既发心，且即将错就错，一旦翻然</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悟其非真，不妨再转而敬真佛，固未始不可也。今为汝取法名为智纯，令夫人为智本，以众生本具佛智，由烦恼夹杂，则如金在矿，不得真实受用，则此本具之智，变而为妄知。虽此妄知依本智而起，而本智之体用全失，若反而念佛以自摄其心，则其智渐归于纯而得其本矣，此与令夫妇命名之大意也，不知有合於于汝心否。又智本既能持月十斋，年三斋，何不长斋</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，食彼之肉，养我之身，人固习而安之，试一反思，则将战惧不安，况实杀之食之乎。孟子谓如知其非义，斯速已矣</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夫与子皆长斋，汝何忍不长斋。净业正因，以慈心不杀，修十善业为第一。食肉之人，虽不自杀，亦难免杀业。以非杀无肉故，以钱雇人代杀故。扶球当名福球，以环球之祸，由于不知因果报应生死轮回之事理，遂致任自己野蛮心，行弱肉强食，互相残害之惨事。汝既皈依佛法，当以此事此理，由自行而渐及于他，俾一切内而眷属，外而乡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邻里与一切相识之人，同知此理，同皆诸恶莫作，众善奉行，戒杀护生，吃素念佛，则杀业消而风俗淳厚，神人和而天下太平矣。诸恶莫作二句，乃三世诸佛之略戒经，切勿浅视，当从举心动念处审察。若能推致其极，尚可以上成佛道，况其余福慧果位乎哉。佛于大乘经中屡言之，非出于阴骘文，乃文昌帝君引用佛经耳。其余修持净业之说，文钞中具说之，此不详书。今之世道，乃患难世道，若不以阿弥陀佛，观世音菩萨为依怙而常念之，则祸患之来，或所不测，及其卒遇，徒唤奈何。倘能预先持念，必有冥为转移。况生死到来，人各有此日，故宜常作临终想，则一切非分之妄想，与不能资之以了生死之诸法门，自不致力驰骛</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，而令此决定仗之可了生死之法荒疏不修也。愿汝夫妻父子，同不以光言为迂腐，则幸甚。</w:t>
      </w:r>
    </w:p>
    <w:p>
      <w:pPr>
        <w:pStyle w:val="26"/>
        <w:keepNext w:val="0"/>
        <w:keepLines w:val="0"/>
        <w:pageBreakBefore w:val="0"/>
        <w:kinsoku/>
        <w:wordWrap/>
        <w:overflowPunct/>
        <w:topLinePunct w:val="0"/>
        <w:bidi w:val="0"/>
        <w:snapToGrid/>
        <w:spacing w:line="500" w:lineRule="exact"/>
      </w:pPr>
      <w:r>
        <w:rPr>
          <w:rFonts w:hint="eastAsia"/>
        </w:rPr>
        <w:t>末世众生，根机陋劣，不依净土法门，决定无由了脱。一班好高务胜者，多多越分自命，觉得禅教之理性渊深，遂不以净土为事。从兹弃佛力而仗自力，弄到结局时，皆成种远因而了不得其实益耳。智本与汝夫妇也，汝能实行，彼久而久之，则相观而化</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固无所用其忧虑也。谭碧云之著急，不独彼一人独犯此病，一切学佛之人，多多皆犯此病，既有此病，不是招感魔境，便是未得谓得。须知心本是佛，由烦恼未除，枉作众生，但能使烦恼消灭，本具佛性自然显现。如磨镜然，止期垢净，勿虑无光。如医目然，但能去翳</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，自复本明。若于垢未净，翳未去时，即欲大发光明，曷可得乎。若发，便是妖魔所现，决非镜目之真正光明也。凡初发心人，俱宜以此意告之。</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唐大圆的信，说你与你的夫人，以及儿子，都想要皈依我。我是一个迂腐不堪，只会吃饭，不会修行的僧人，唐大圆不详细观察而错谬的皈依我，为何你又沿袭他的错谬，而不认为玷污呢？虽然如此，泥塑木雕的佛像，恭敬也可以生福。你既然发心，姑且将错就错，一旦醒悟不是真的佛，不妨再转而恭敬真佛，也未必不可以。现在为你取法名为智纯，你的夫人为智本，以众生本具佛智，由于烦恼夹杂，就如同金子在杂矿中，不能得到真实受用，这个本具之智，变为妄知。虽然这个妄知是依本智而起，而本智的体用完全失掉了，如果反过来念佛，自己收摄这颗心，那么这个智就渐渐归于纯净而得到其本了，这是给你夫妇取名的大意，不知道合你们的心意吗？又者，智本既然能够持一月的十斋日，一年的三斋月，为何不吃长斋，吃众生的肉，来养活我的色身，人们习惯了就安然处之，试着反思一下，就将会战兢惧怕，惊恐不安，何况真杀去吃它们呢？孟子说：如果知道不对，就应该马上停止。丈夫与儿子都吃长斋，你如何忍心不吃长斋呢？净业正因，以慈心不杀，修十善业为第一条。吃肉的人，虽然不是自己亲自杀，也难免有杀业。因为不杀就不会有肉的缘故，用钱来雇人代杀的缘故。扶球应当名为福球，以全球的灾祸，是由于不知因果报应，生死轮回的事理，于是导致随任自己的野蛮之心，做弱肉强食，互相残害的惨事。你既然皈依佛法，应当以因果报应轮回的事理，由自己实行而渐渐的教化他人，使得一切家里的眷属，外面的乡亲宗族，附近邻居与一切认识的人，共同知道这个道理，共同都诸恶莫作，众善奉行，戒杀护生，吃素念佛，那么杀业消除而风俗淳厚，神人和谐而天下太平了。诸恶莫作，众善奉行这二句，是三世诸佛的略教戒经，千万不要浅浅的来看待，应当从举心动念之处来自我审察。如果能够推到终极，尚且可以上成佛道，何况其余的福慧果位呢？佛在大乘经中多次说到，不是出于《阴骘文》，而是文昌帝君引用佛经里面的话罢了。其余修持净业的言说，在《文钞》中已经具足说过了，此处不再详说。现今的世道，是个患难的世道，如果不以阿弥陀佛，观世音菩萨为依怙，而常常的称念，那么祸患来临，或者有不测之事，突然遇到，徒然叫唤又有什么用呢？倘若能够预先就持念佛号，必定有冥冥之中为之转移的情况。何况生死到来，每个人都有这一天，所以应当常常作临终来想，那么一切非分的妄想，与不能帮助我们了生死的一切法门，自然不会去努力奔驰，而使这个决定依靠了生死的法门，荒废疏远而不修持呢？愿你夫妻父子，都不以我的话认为是迂腐，那么就很庆幸了。</w:t>
      </w:r>
    </w:p>
    <w:p>
      <w:pPr>
        <w:pStyle w:val="26"/>
        <w:keepNext w:val="0"/>
        <w:keepLines w:val="0"/>
        <w:pageBreakBefore w:val="0"/>
        <w:kinsoku/>
        <w:wordWrap/>
        <w:overflowPunct/>
        <w:topLinePunct w:val="0"/>
        <w:bidi w:val="0"/>
        <w:snapToGrid/>
        <w:spacing w:line="500" w:lineRule="exact"/>
        <w:rPr>
          <w:rFonts w:hint="eastAsia"/>
        </w:rPr>
      </w:pPr>
      <w:r>
        <w:rPr>
          <w:rFonts w:hint="eastAsia"/>
        </w:rPr>
        <w:t>末世的众生，根机陋劣，不依靠净土法门，决定没办法了脱生死。有一班好高务胜的人，大多是超越本分，自命甚高，觉得禅宗教理的义理性海，渊广深邃，于是不将净土法门当成大事。从此放弃佛力而依仗自力，弄到结局的时候，都成为种下远因，而全然得不到实际的利益啊！智本与你，夫妇二个，你能够真实行持，久而久之，他也会看到你的榜样而被感化，固然不要太过忧虑。谭碧云的着急，不单是他一个人才犯这个毛病，一切学佛的人，大多都犯这个毛病，既然有这个毛病，不是招感魔境，就是未得谓得。必须知道我们的心本来是佛，由于烦恼没有除去，冤枉做了众生，只要能够使烦恼消灭，本具的佛性自然会显现。如磨镜子一样，只期望污垢净除，不要担心没有光明。如医治眼睛一样，只要能够去除翳膜，自然恢复本有的明亮。如果在污垢没有净除，翳膜没有去除的时候，就想要大发光明，如何可得呢？如果发光，那是妖魔所现，决定不是镜子、眼睛的真正光明。凡是初发心人，都应该以这个意思告诉他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【迂腐】指言谈、行为拘泥于旧准则，不适应时代潮流。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【粥飯僧】只吃粥饭而不努力修行的僧人。僧人自谦之词。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【翻然】迅速转变貌。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月十斋，年三斋，长斋】月十斋是一个月中10天吃素，初八，十四，十五，廿三，廿九，三十，为六斋。加初一，十八，廿四，廿八，为十斋。遇月小，即尽前一日持之；年三斋是一年中三个月吃素，正月，五月，九月，为三斋月；长斋就是终生吃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【知其非义，斯速已矣】出自《孟子》，意思是如果知道这是不对的,就应该马上停止。</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【乡党】乡亲。党，古代五百家为一党。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【驰骛】奔驰、奔走。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【相观而化】看到好样子受到感化。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【翳】目疾引起的障膜。</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复袁福球</w:t>
      </w:r>
      <w:r>
        <w:rPr>
          <w:rFonts w:hint="default"/>
        </w:rPr>
        <w:fldChar w:fldCharType="begin"/>
      </w:r>
      <w:r>
        <w:rPr>
          <w:rFonts w:hint="default"/>
        </w:rPr>
        <w:instrText xml:space="preserve"> EQ \o\ac(</w:instrText>
      </w:r>
      <w:r>
        <w:rPr>
          <w:rFonts w:hint="eastAsia" w:ascii="Times New Roman" w:hAnsi="Times New Roman" w:eastAsia="华文中宋" w:cs="Times New Roman"/>
          <w:b/>
          <w:kern w:val="2"/>
          <w:sz w:val="30"/>
          <w:szCs w:val="28"/>
          <w:lang w:val="en-US" w:eastAsia="zh-CN" w:bidi="ar-SA"/>
        </w:rPr>
        <w:instrText xml:space="preserve">○</w:instrText>
      </w:r>
      <w:r>
        <w:rPr>
          <w:rFonts w:hint="default"/>
        </w:rPr>
        <w:instrText xml:space="preserve">,</w:instrText>
      </w:r>
      <w:r>
        <w:rPr>
          <w:rFonts w:hint="default" w:ascii="Times New Roman" w:hAnsi="Times New Roman" w:eastAsia="华文中宋" w:cs="Times New Roman"/>
          <w:b/>
          <w:kern w:val="2"/>
          <w:position w:val="4"/>
          <w:sz w:val="20"/>
          <w:szCs w:val="28"/>
          <w:lang w:val="en-US" w:eastAsia="zh-CN" w:bidi="ar-SA"/>
        </w:rPr>
        <w:instrText xml:space="preserve">1</w:instrText>
      </w:r>
      <w:r>
        <w:rPr>
          <w:rFonts w:hint="default"/>
        </w:rPr>
        <w:instrText xml:space="preserve">)</w:instrText>
      </w:r>
      <w:r>
        <w:rPr>
          <w:rFonts w:hint="default"/>
        </w:rPr>
        <w:fldChar w:fldCharType="end"/>
      </w:r>
      <w:r>
        <w:rPr>
          <w:rFonts w:hint="eastAsia"/>
        </w:rPr>
        <w:t xml:space="preserve">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所言由佛学撮要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，顿生正信，一以宿有善根，一以令严慈之熏陶使然。印光一介庸僧，于法道无所知晓，唯谛信净土，以期带业往生。有志愿相同者，随便酬答以自分之事业，意似有可取者，而文笔肤浅，实为贻诮</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高明，不禁惭惶无地。何得以理圆词妙等以誉之，不惧膺以凡滥圣之愆乎。所言念佛三昧，说之似易，得之实难，但当摄心切念，久当自得。即不能得，以真信切愿摄心净念之功德，当必稳得蒙佛接引，带业往生。事一心，若约蕅益大师所判，尚非现世修行人之身分，况理一心乎。以断见思惑，方名事一，破无明证法性，则名理一。若是内秘菩萨行，外现作凡夫，则此之二一，固皆无难。若实系具缚凡夫，则事一尚不多得，况理一乎。当过细看印光与永嘉某居士之极长一信</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则可知。至于悟无生以后，护持保任，销熔余习，彼自了明，何须预问，如人饮水，冷暖自知。否则纵令饮者说得十分的确，而未饮之人，究不知其是何滋味。以居士将此悟无生忍，看得容易，恐自己或悟而不知保任护持，致余习复蒙，得而复失，故有此问。真无生忍，实非小可，乃破无明证法性，最下者为圆教初住菩萨，即别教之初地也，谈何容易。祈且依印光文钞所说而行，待其悉知净土法门之所以然，及信愿行俱能不被一切知识异说所夺，此后若有余力，不妨兼研诸大乘经论，以开智识，以为宏净土之根据。如是则虽是凡夫，可以随机利生，行菩萨道。且勿妄意高远，恐或于事理不清，则难免着魔。永嘉某居士之长信，专治此病，彼病与汝病，名目不同，性质是一，光固不愿多说，祈于彼信领会之。须知悟后之人，与未悟之人，其修持仍同，其心念则别。未悟无生者，境未至而将迎，境现前而攀揽，境已过而忆念。（攀揽二字，赅摄好恶憎爱，勿谓好爱为攀揽，憎恶为不攀揽。）悟无生者，境虽生灭，心无生灭，犹如明镜，来无所粘，去无踪迹。其心之酬境，如镜之现象，绝无一毫执着系恋之思想。然虽于境无心，犹然波腾行海，云布慈门</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，凡世间纲常伦理，与夫上宏下化之事，必须一一认真实行，虽丧身命，不肯逾越。且莫认作于境无心，便于修持自利利他上宏下化之事，悉皆废弛，则是深着空魔，堕于顽空，由兹拨无因果，肆意冥行</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，乃成以凡滥圣，坏乱佛法，疑误众生之阿鼻地狱种子矣。此中关系，甚深甚深，光固不得不为略陈其利害也。</w:t>
      </w:r>
    </w:p>
    <w:p>
      <w:pPr>
        <w:pStyle w:val="26"/>
        <w:keepNext w:val="0"/>
        <w:keepLines w:val="0"/>
        <w:pageBreakBefore w:val="0"/>
        <w:kinsoku/>
        <w:wordWrap/>
        <w:overflowPunct/>
        <w:topLinePunct w:val="0"/>
        <w:bidi w:val="0"/>
        <w:snapToGrid/>
        <w:spacing w:line="500" w:lineRule="exact"/>
      </w:pPr>
      <w:r>
        <w:rPr>
          <w:rFonts w:hint="eastAsia"/>
        </w:rPr>
        <w:t>人能弘道，非道弘人。世间之乱，乃众生同分</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恶业所感，彼邪僻诸说亦然。世风之变，最初皆一二人为之发起，治乱邪正，无不皆然。何可不于人力转变处讲，而专归于佛菩萨显神变乎。佛菩萨非不能显神变，奈众生业重，亦无如之何。譬如浓云厚雾，渺不见夫天日，将谓天日已无有乎。而人与天地，称为三才</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，僧与佛法，名为三宝，其如此称者，以参赞</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化育</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宏扬法道之义而名之。汝专欲弃人力，而任佛菩萨天地之力，是尚可谓知道者乎。大乱之世，大悲菩萨示现救护，亦救其有缘耳。以乱乃同业，其宿因现缘乃别业，有感菩萨之别业，则蒙菩萨加被救护，何可笼统而论。菩萨逆顺方便，救护众生之事，非胶知板见</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者所能知。今为汝说一例，由此而推，勿道是菩萨，即真怨家，亦好作入道成佛之基。诸佛以八苦为师，成无上道，是苦为成佛之本。又佛令弟子最初即修不净观，观之久久，即可断惑证真，成阿罗汉，则不净又为清净之本。北俱卢洲之人，了无有苦，故不能入道。南阎浮提苦事甚多，故入佛道以了生死者，莫能穷数。使世间绝无生老病死，刀兵水火等苦，则人各醉生梦死于逸乐中，谁肯发出世心，以求了生死乎。至谓拥强兵踞高位，作种种苦恼众生事者，或亦有大悲示现者欤。此义唯可与通人言，不可与无知无识者道。若是通人，即真恶魔，亦可得益。无知无识者若知此义，则不知发心修行，反去毁谤佛法。譬如用药，小儿不肯吃药，涂之于乳，则不吃而吃矣。汝欲作通人大张此义，则害人处多而利人处少矣。且祈缄默，勿妄谈说。佛菩萨之境界，非凡夫所能测度。中国之贫弱，由于不依礼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依礼义何至贫弱。试问贫弱之因，何一不是贪赃受贿以利外人乎。汝未认清病源，便谓药不见效，可谓智乎。外国之强，以国小，不同心协力，不能自立。中国则人各异心，纵有同者，外人以贿诱之，则随贿所转，不但不顾国与民，并将自身亦不顾，谓为奉行礼义之失，其可乎哉。昔林文忠公之驱夷，即是其证。以后大小事，何一非中国代为周旋令成乎。中国之人，多半皆属亡八字</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，故致外国如是之强，中国如是之弱，使皆守礼义，则外国之无益各货，将无处可消，而中国一年当保全数千万万金矣。中国人之下作</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，诚可谓下作之极矣。孟子曰，独孤臣孽子，其操心也危，其虑患也深，故达</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汝虽读书阅世，未知读书阅世之道，故有此问也。为今之计，当以提倡因果报应，生死轮回，及改恶修善信愿往生，为挽回劫运，救国救民之第一着。谈玄说妙，尚在其次。然欲救世，非自己躬行，断无实效。由身而家，由家而邑，由邑而国，此风一倡，或可有意料不及之效，否则便难梦见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你说由《佛学撮要》这本书，顿时生起正信，一是因为你宿世有善根，一是因为你父亲慈爱的熏陶使得如此。我是一个平庸的僧人，对于佛法之道一无所知，唯独真实相信净土法门，以期望带业往生。有志愿相同的人，就以自己本分的事业随意回答他们，意旨似乎有所可取，而文笔肤浅，实在是见笑于高明之家，不禁惭愧惶恐，无地自容。怎可用“理圆词妙”等话加以赞誉，不惧怕承担以凡滥圣的罪愆呢？所说的念佛三昧，说着似乎容易，得到实在很难，只要收摄内心，迫切专念，久久当自会得到。即使不能得到，以真信切愿，摄心净念的功德，必定稳当得到蒙佛接引，带业往生。事一心，如果约蕅益大师所判，尚且不是现世修行人的身分所能做到的，何况理一心呢？因为断除见思惑，方才名为事一心，破无明惑，证法性身，才名为理一心。如果是内秘菩萨行，外现作凡夫的再来人，那么证得这二种一心，固然都没有困难。如果实际是具缚的凡夫，那么得到事一心，尚且不多得，何况得到理一心呢？应当仔细看我与永嘉某居士的极长的一封信，就可以知道了。至于悟到无生法忍以后，护持保任，销熔剩余的习气，他自己了然明白，何须要预先问，如人饮水，冷暖自知。否则，纵然是饮水的人说得十分的确，而没有饮水的人，究竟不知道这个水的滋味如何。因为你将这个悟无生忍，看得很容易，恐怕自己或者悟到了而不知保任护持，导致余习又蒙上了，得到而又失去，所以有这个发问。真正得到无生忍，实在不是小事，是破无明惑，证法性身，最下的位次，也是圆教的初住菩萨，就是别教的初地菩萨，谈何容易。祈望你暂且依着《印光文钞》中所说的去做，等到你全部了知净土法门的所以然，以及信愿行都能够不被其它法门的一切知识异说所夺走，此后如果有多余的力量，不妨兼带研究诸大乘经论，以开阔智慧知识，作为宏扬净土的根据。如此，则虽然是凡夫，也可以随着机缘，利益众生，行菩萨道。暂且不要妄想高远之事，恐怕或者对于事理不清楚，就难免着魔。永嘉某居士的长信，专门对治这个病，他的病与你的病，名称不同，性质是一，我固然不愿意多说，祈望在那封信中自己去领会。必须知道开悟之后的人，与没有开悟的人，他们的修持仍然相同，他们的心念就有差别。没有悟得无生忍的人，外境未到而心将迎，境现前而心攀揽，境已过而心忆念。（“攀揽”这二个字，收摄好恶憎爱，一切境界，不要认为喜好贪爱等是攀揽，憎恶就不是攀揽。）悟到无生忍的人，外境虽然有生灭，内心没有生灭，犹如明镜一般，境界来了，无所粘附，境界去了，了无踪迹。他的心酬对外境，如同镜子上现出万象，绝对没有一丝毫的执着系恋的思想。然而虽然对于外境没有攀缘心，却还是如波涛腾涌于六度行门大海，祥云遍布于慈悲之普门，凡是世间的纲常伦理，与上宏佛法，下化众生的事情，必须一一认真实行，虽然丧失身命，也不肯逾越本分。不要认为对于境界没有攀缘心，就对于修持自利利他，上宏下化的事情，都全部废弛不理，这是深着空魔，堕于顽空，由此拨无因果，放肆任意盲目行事，就成了以凡滥圣，坏乱佛法，疑误众生的阿鼻地狱种子了。这当中的关系，太深！太深！我不得不为你，大略陈述其中的利害。</w:t>
      </w:r>
    </w:p>
    <w:p>
      <w:pPr>
        <w:pStyle w:val="26"/>
        <w:keepNext w:val="0"/>
        <w:keepLines w:val="0"/>
        <w:pageBreakBefore w:val="0"/>
        <w:kinsoku/>
        <w:wordWrap/>
        <w:overflowPunct/>
        <w:topLinePunct w:val="0"/>
        <w:bidi w:val="0"/>
        <w:snapToGrid/>
        <w:spacing w:line="500" w:lineRule="exact"/>
        <w:rPr>
          <w:rFonts w:hint="eastAsia"/>
        </w:rPr>
      </w:pPr>
      <w:r>
        <w:rPr>
          <w:rFonts w:hint="eastAsia"/>
        </w:rPr>
        <w:t>人能够弘扬佛道，不是佛道来弘化人。世间的战乱，是众生同分恶业所感，那些邪僻不正的诸多学说也是如此。世间风气的变化，最初都是一二个人作为发起，天下平治、混乱，人心邪恶、正直，没有不是如此的。为何不在人的力量转变处来讲究，而专门归于佛菩萨显神通变化呢？佛菩萨不是不能显示神通变化，怎奈众生的业障深重，也是无可奈何。譬如浓云厚雾，渺然看不见天空太阳，你就要说，天空太阳已经没有了吗？而人与天地，称为三才，僧与佛法，名为三宝，之所以如此称呼，因为人能协助天地的教化培育，僧有宏扬佛法正道的意义而来称名。你专门想要放弃人的主动力，而任由佛菩萨、天地的力量，这还可以说得上是了知法道的人吗？大混乱的世道，大悲心的菩萨示现救护，也是救度与他有缘的人罢了。因为混乱是众生同业所感，他过去世的因、现在的缘，这是个人的别业，有感应菩萨的别业，就蒙菩萨加被救护，怎可笼统来说。菩萨以逆顺种种方便，救护众生的事迹，不是胶著崖板于知识见解的人所能知道的。现在为你说一个例子，由此而推，不要说是菩萨，即使是真的怨家，也好作为我们入道成佛的基础。诸佛以八苦为师，成无上道，这个苦就是成佛之本。又者，佛令弟子最初即修不净观，修观的久了，就可以断惑证真，成阿罗汉，那么这个不净，又成为清净之本。北俱卢洲的人，没有一点苦，所以不能入佛道。南阎浮提的苦事很多，所以入佛道而了生死的人，不能穷尽数目。假使世间绝对没有生老病死，刀兵水火等苦，那么每个人都醉生梦死在安逸享乐之中，谁肯发出离世间的心，来求了生死呢？至于说到，那些自拥强兵，盘踞高位，作种种苦恼众生事情的人，或者也有大悲菩萨示现的人吗？这个意义唯独可以与通达佛法的人说，不可以与无知无识的人说。如果是通达佛法的人，即使是真的恶魔，也可以得益。无知无识的人，如果知道这个旨义，就不知道要发心修行，反而去毁谤佛法。譬如用药，小孩子不肯吃药，涂沫在母乳上，那么就不吃而吃了。你想要作通达佛法的人，而来大大张扬这个旨义，那么害人之处多，而利人之处少啊！暂且祈望你缄口默然，不要随便谈说。佛菩萨的境界，不是我们凡夫所能测度的。中国的贫弱，是由于不依礼法道义，如果依从礼法道义，何至于如此贫弱。试问贫弱的原因，哪一样不是因为贪图赃物，接受贿赂来利益外国人，而造成的呢？你没有认清病源，便说药不见效，可以说是有智慧的人吗？外国的强大，因为国家小，不同心协力的话，不能够自我存立。中国太大，每个人各自怀有异心，纵然有同心的人，外面有人以贿赂来引诱他，就随贿赂引诱所转，不但不顾国家与民族，一并将自己本身也不顾了，你认为是奉行礼法道义的过失，可以说的通吗？过去林则徐禁烟驱夷，就是证明。以后大大小小的事，哪一样不是中国人代外国来周旋，令他们成功的呢？中国人，多半都属于亡失了孝、悌、忠、信、礼、义、廉、耻这八个字的人，所以导致外国如此之强，中国如此之弱，假使大家都能恪守礼义，那么外国那些没有利益的各种货物，就将没有地方销售，而中国一年当中，可以保全几千万万的金银了。中国人的卑鄙下流，实在可以说是到了极点。孟子说：唯有那些受疏远的大臣和贱妾所生的儿子，经常操心着危难之事,深深忧虑着祸患降临，所以能通达事理。”你虽然读圣贤书，阅历世事，却不知道读书阅世之道，所以有这样的问题。当今之计，应当以提倡因果报应，生死轮回，以及改恶修善，信愿往生，作为挽回劫运，救国救民的第一步。谈玄说妙，还在其次。然而想要救世济人，不是自己亲自行持实践，绝对没有实际的效果。由修身而齐家，由齐家而治城，由治城而国治，这个风气一旦倡导起来，或者会有意想不到的效果，否则就梦都难以梦到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【袁福球】即上篇袁闻纯居士之子。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佛学撮要》】丁福保居士著。印光大师评论说：“此书由浅而深，因果事迹，轮回报应，以及往生西方，了生脱死，直是于暗室中与人一灯，俾身前身后之修因结果，皆可预决，以故为信心人所共好乐而不惜金资以流通也。”（文钞三编卷四复丁福保居士书七）</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【贻诮】见笑。</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与永嘉某居士书信很多，最长的为第31篇，《与永嘉某居士书五》。</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【波腾行海，云布慈门】比喻佛菩萨的愿行和大慈大悲十分广大，如大海的波涛，似天空的云彩。</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【冥行】盲目行事。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【同分】不相应法之一︰具称众同分。指有情众生之共通性。小乘以此为十四不相应行之一，大乘以此为二十四不相应行之一。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【三才】天、地、人。《易·说卦》：“是以立天之道曰阴与阳，立地之道曰柔与刚，立人之道曰仁与义。兼三才而两之，故《易》六画而成卦。”</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【参赞】1.协助谋划。</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【化育】1.化生长育。《礼记·中庸》：“能尽物之性则可以赞天地之化育，可以赞天地之化育则可以与天地参矣。”2.教化培育。</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【胶知板见】胶版，胶印的排印底版，胶知板见比喻拘泥教条，不知道变通的知见。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【礼义】礼法道义。礼，谓人所履；义，谓事之宜。《诗·卫风·氓序》：“礼义消亡，淫风大行。”</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【亡八字】孝悌忠信礼义廉耻八字是做人的八个基本要求，亡八字就是丢掉了做人的根本。</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【下作】卑鄙下流。</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【孤臣孽子】封建朝廷中孤立无援的远臣；孽子：妾所生的庶子。比喻遭遇艰难困苦的人。 出处：《孟子•尽心上》：“独孤臣孽子，其操心也危，其虑患也深，故达。”  意思是说，人之所以有道德、智慧、本领和才能，经常是由于他处于灾患逆境之中;那些孤立之臣、庶孽之子，他们时常提高警惕，考虑患害也深，所以他们往往通达事理。</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与周法利童子书 </w:t>
      </w:r>
    </w:p>
    <w:p>
      <w:pPr>
        <w:pStyle w:val="26"/>
        <w:keepNext w:val="0"/>
        <w:keepLines w:val="0"/>
        <w:pageBreakBefore w:val="0"/>
        <w:kinsoku/>
        <w:wordWrap/>
        <w:overflowPunct/>
        <w:topLinePunct w:val="0"/>
        <w:bidi w:val="0"/>
        <w:snapToGrid/>
        <w:spacing w:line="500" w:lineRule="exact"/>
      </w:pPr>
      <w:r>
        <w:rPr>
          <w:rFonts w:hint="eastAsia"/>
        </w:rPr>
        <w:t>人之一生成败，皆在年幼时栽培</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与因循</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所致，汝已成童</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，宜知好歹，万不可学时派。当学孝，学弟，学忠厚诚实。当此轻年</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精力强壮，宜努力读书。凡过读之书，当思其书所说之事，是要人照此而行，不是读了就算数了。书中所说，或不易领会。而阴骘文，感应篇等皆直说，好领会。宜常读常思，改过迁善。于暇时尤宜念阿弥陀佛，及观世音菩萨，以期消除业障，增长福慧，切勿以为辛苦。古语云，少壮不努力，老大徒伤悲。此时若错过光阴，后来纵然努力，亦难成就。以年时已过，记性退半，所学皆用力多而得效少耳。第一先要做好人。见贤思齐焉，见不贤而内自省焉</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第二要知因果报应。一举一动，勿任情任意。必须想及此事，于我于亲于人有利益否。不但做事如此，即居心动念，亦当如此。起好心，即有功德。起坏心，即有罪过。要想得好报，必须存好心，说好话，行好事，有利于人物，无害于自他方可。倘不如此，何好报之可得。譬如以丑像置之于明镜之前，决定莫有好像现出。所现者，与此丑像了无有异。汝果深知此义，则将来必能做一正人君子，令一切人皆尊重而爱慕之也。祈审慎思察</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，则幸甚幸甚</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人一生的成功失败，都在于年纪幼小时候的努力栽培与疏懒懈怠所导致，你已经是个大孩子了，应该知道好坏，千万不可以学习时髦的派头。应当学习孝道，学习悌道，学习忠厚诚实。在这个年轻的时候，精力强壮，应该努力读书。凡是读过的书，应当思考这本书中所说的事情，是要我们照着他所说的去做，不是读过了就算数了。书中所说的道理，或者不容易领会。而《阴骘文》，《感应篇》等书，都是白话直说，容易领会。应该经常阅读，经常思维，改过向善。在闲暇的时候，尤其应该念阿弥陀佛，以及观世音菩萨，以希望消除业障，增长福慧，千万不要认为这很辛苦。古话说：少壮不努力，老大徒伤悲。这个时候，如果错过光阴，后来纵然再努力，也很难有成就。因为年纪时间已经过去了，记性也退了一半，所学习的功课，都是用力多而得效少啊！第一，先要做个好人。看到贤人，就应该想到要向他看齐；看见不贤的人，就应该自我反省。第二，要知道因果报应。一举一动，千万不要随任自己的心情心意。必须想到这件此事，对于我，对于亲人，对于他人，有没有利益。不但做事是如此，就是平时的起心动念，也应当如此。起好心，就有功德。起坏心，就有罪过。想要得到好的果报，必须存好心，说好话，行好事，有利于他人万物，无害于自己他人，方才可以。倘若不是如此，哪里有好报可得呢？譬如以丑陋的像放在一面明镜之前，决定不会有美好的像现出来。所现出来的，与外面这个丑像，一点没有差异。你果真能够深知此义，那么将来必定能够做一个正人君子，令一切人都尊重而爱慕你啊！祈望你慎重思考辨察，则幸甚幸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【栽培】1.种植培养。2.比喻培养、造就人才。</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【因循】疏懒；怠惰；闲散。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【成童】年龄稍大的儿童。或谓八岁以上，或谓十五岁以上，说法不一。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【轻年】青年；年轻。</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《论语•里仁》子曰：“见贤思齐焉，见不贤而内自省焉。”</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【审慎】谨慎、慎重。【思察】思虑辨察。</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【幸甚】1.表示非常庆幸或幸运。2.书信中习用语。有表示殷切希望之意。</w:t>
      </w:r>
    </w:p>
    <w:p>
      <w:pPr>
        <w:pStyle w:val="26"/>
        <w:keepNext w:val="0"/>
        <w:keepLines w:val="0"/>
        <w:pageBreakBefore w:val="0"/>
        <w:kinsoku/>
        <w:wordWrap/>
        <w:overflowPunct/>
        <w:topLinePunct w:val="0"/>
        <w:bidi w:val="0"/>
        <w:snapToGrid/>
        <w:spacing w:line="500" w:lineRule="exact"/>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 xml:space="preserve">与马契西书 </w:t>
      </w:r>
    </w:p>
    <w:p>
      <w:pPr>
        <w:pStyle w:val="26"/>
        <w:keepNext w:val="0"/>
        <w:keepLines w:val="0"/>
        <w:pageBreakBefore w:val="0"/>
        <w:kinsoku/>
        <w:wordWrap/>
        <w:overflowPunct/>
        <w:topLinePunct w:val="0"/>
        <w:bidi w:val="0"/>
        <w:snapToGrid/>
        <w:spacing w:line="500" w:lineRule="exact"/>
      </w:pPr>
      <w:r>
        <w:rPr>
          <w:rFonts w:hint="eastAsia"/>
        </w:rPr>
        <w:t>人生世间，须安本分，越分作为，及与赞誉，皆为招祸取辱之本。光一庸劣粥饭僧，汝为甚么为我作传，胆敢以去圣时遥，真修日鲜等四句下，便以我承之，令我得罪于天下宗教知识，贤士大夫</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汝意谓说得好听，便为荣幸乎，不知以凡滥圣，罪在不原。汝亦曾看楞严经，何不知犯大妄语，其罪重于杀盗淫罪，百千万亿倍乎。汝如此妄为，不但汝自己罪过得不得了，且令光现在受明眼人唾骂，将来受阿鼻地狱之苦报，无有出期。譬如庶民，妄称帝王，罪必灭族。良以大妄语能坏乱佛法，疑误</w:t>
      </w: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众生，汝以此当架子摆乎。祈将其稿焚之，以后不得另有所述。我只要得生西方，要传做甚么。汝将谓由此便可留芳百世乎，而不知瞎造谣言之传，不但遗臭万年，且复受苦永劫也。若以吾言为非，则是魔王眷属， 请从此绝。</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pPr>
      <w:r>
        <w:rPr>
          <w:rFonts w:hint="eastAsia"/>
        </w:rPr>
        <w:t>人生在世，必须安守本分，超越本分作事，以及过分称赞美誉，都是招来祸灾，自取侮辱的根源。我是一个平庸低劣的会吃饭不会修行的僧人，你为什么要为我写传，胆敢以“去圣时遥，真修日鲜”等四句话之下，就以我来承担，令我得罪于天下禅宗教下的善知识，贤人杰士。你的意思认为说得好听，就是荣幸吗？不知道以凡夫混滥圣人，这个罪过，无法原谅。你也曾经看过《楞严经》，如何不知道犯大妄语，这个罪过重于杀盗淫罪，百千万亿倍吗？你如此的胆大妄为，不但你自己罪过得不得了，而且令我现在受到明眼人的唾骂，将来受阿鼻地狱的苦报，无有出期。譬如平民百姓，妄称自己是帝王，这个罪必定是灭族之罪。实在是因为大妄语能够破坏挠乱佛法，迷惑误导众生，你以为可以当着架子摆摆吗？祈望你将这个稿件焚毁，以后不要再写其它。我只要得生西方，要传做什么。你认为写个传，就可以留芳百世吗？而不知道瞎造谣言的传记，不但遗臭万年，而且又要永劫受苦。如果认为我的话不对，就是魔王眷属，请从此断绝来往。</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【贤士】志行高洁、才能杰出的人。【士大夫】旧时指官吏或较有声望、地位的知识分子。</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imes New Roman"/>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imes New Roman"/>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【疑误】迷惑贻误。</w:t>
      </w:r>
    </w:p>
    <w:p>
      <w:pPr>
        <w:pStyle w:val="26"/>
        <w:keepNext w:val="0"/>
        <w:keepLines w:val="0"/>
        <w:pageBreakBefore w:val="0"/>
        <w:kinsoku/>
        <w:wordWrap/>
        <w:overflowPunct/>
        <w:topLinePunct w:val="0"/>
        <w:bidi w:val="0"/>
        <w:snapToGrid/>
        <w:spacing w:line="500" w:lineRule="exact"/>
      </w:pPr>
    </w:p>
    <w:p>
      <w:pPr>
        <w:keepNext w:val="0"/>
        <w:keepLines w:val="0"/>
        <w:pageBreakBefore w:val="0"/>
        <w:kinsoku/>
        <w:wordWrap/>
        <w:overflowPunct/>
        <w:topLinePunct w:val="0"/>
        <w:bidi w:val="0"/>
        <w:snapToGrid/>
        <w:spacing w:line="50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keepNext w:val="0"/>
        <w:keepLines w:val="0"/>
        <w:pageBreakBefore w:val="0"/>
        <w:kinsoku/>
        <w:wordWrap/>
        <w:overflowPunct/>
        <w:topLinePunct w:val="0"/>
        <w:bidi w:val="0"/>
        <w:snapToGrid/>
        <w:spacing w:line="500" w:lineRule="exact"/>
        <w:rPr>
          <w:rFonts w:hint="eastAsia" w:ascii="华文中宋" w:hAnsi="华文中宋" w:eastAsia="华文中宋" w:cs="华文中宋"/>
          <w:b/>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br w:type="page"/>
      </w:r>
    </w:p>
    <w:p>
      <w:pPr>
        <w:pStyle w:val="24"/>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Cs w:val="36"/>
          <w:lang w:val="en-US" w:eastAsia="zh-CN"/>
        </w:rPr>
      </w:pPr>
      <w:bookmarkStart w:id="137" w:name="_Toc14503"/>
      <w:bookmarkStart w:id="138" w:name="_Toc30554"/>
      <w:bookmarkStart w:id="139" w:name="_Toc28340"/>
      <w:bookmarkStart w:id="140" w:name="_Toc6773"/>
      <w:bookmarkStart w:id="141" w:name="_Toc11497"/>
      <w:bookmarkStart w:id="142" w:name="_Toc14808"/>
      <w:bookmarkStart w:id="143" w:name="_Toc19640"/>
      <w:r>
        <w:rPr>
          <w:rFonts w:hint="eastAsia"/>
          <w:lang w:val="en-US" w:eastAsia="zh-CN"/>
        </w:rPr>
        <w:t>增广印光法师文钞卷第二</w:t>
      </w:r>
      <w:bookmarkEnd w:id="137"/>
      <w:bookmarkEnd w:id="138"/>
      <w:bookmarkEnd w:id="139"/>
      <w:bookmarkEnd w:id="140"/>
      <w:bookmarkEnd w:id="141"/>
      <w:bookmarkEnd w:id="142"/>
      <w:bookmarkEnd w:id="143"/>
    </w:p>
    <w:p>
      <w:pPr>
        <w:pStyle w:val="42"/>
        <w:keepNext w:val="0"/>
        <w:keepLines w:val="0"/>
        <w:pageBreakBefore w:val="0"/>
        <w:kinsoku/>
        <w:wordWrap/>
        <w:overflowPunct/>
        <w:topLinePunct w:val="0"/>
        <w:bidi w:val="0"/>
        <w:snapToGrid/>
        <w:spacing w:line="500" w:lineRule="exact"/>
        <w:rPr>
          <w:rFonts w:hint="eastAsia"/>
          <w:lang w:val="en-US" w:eastAsia="zh-CN"/>
        </w:rPr>
      </w:pPr>
      <w:bookmarkStart w:id="144" w:name="_Toc23679"/>
      <w:bookmarkStart w:id="145" w:name="_Toc25867"/>
      <w:bookmarkStart w:id="146" w:name="_Toc5845"/>
      <w:bookmarkStart w:id="147" w:name="_Toc13142"/>
      <w:bookmarkStart w:id="148" w:name="_Toc24286"/>
      <w:bookmarkStart w:id="149" w:name="_Toc3884"/>
      <w:bookmarkStart w:id="150" w:name="_Toc4122"/>
      <w:r>
        <w:rPr>
          <w:rFonts w:hint="eastAsia"/>
          <w:lang w:val="en-US" w:eastAsia="zh-CN"/>
        </w:rPr>
        <w:t>书 二</w:t>
      </w:r>
      <w:bookmarkEnd w:id="144"/>
      <w:bookmarkEnd w:id="145"/>
      <w:bookmarkEnd w:id="146"/>
      <w:bookmarkEnd w:id="147"/>
      <w:bookmarkEnd w:id="148"/>
      <w:bookmarkEnd w:id="149"/>
      <w:bookmarkEnd w:id="150"/>
    </w:p>
    <w:p>
      <w:pPr>
        <w:pStyle w:val="25"/>
        <w:keepNext w:val="0"/>
        <w:keepLines w:val="0"/>
        <w:pageBreakBefore w:val="0"/>
        <w:kinsoku/>
        <w:wordWrap/>
        <w:overflowPunct/>
        <w:topLinePunct w:val="0"/>
        <w:bidi w:val="0"/>
        <w:snapToGrid/>
        <w:spacing w:line="500" w:lineRule="exact"/>
        <w:rPr>
          <w:rFonts w:hint="eastAsia"/>
        </w:rPr>
      </w:pPr>
      <w:r>
        <w:rPr>
          <w:rFonts w:hint="eastAsia"/>
        </w:rPr>
        <w:t>复包右武居士书一</w:t>
      </w:r>
    </w:p>
    <w:p>
      <w:pPr>
        <w:pStyle w:val="26"/>
        <w:keepNext w:val="0"/>
        <w:keepLines w:val="0"/>
        <w:pageBreakBefore w:val="0"/>
        <w:kinsoku/>
        <w:wordWrap/>
        <w:overflowPunct/>
        <w:topLinePunct w:val="0"/>
        <w:bidi w:val="0"/>
        <w:snapToGrid/>
        <w:spacing w:line="500" w:lineRule="exact"/>
        <w:rPr>
          <w:rFonts w:hint="eastAsia"/>
        </w:rPr>
      </w:pPr>
      <w:r>
        <w:rPr>
          <w:rFonts w:hint="eastAsia"/>
        </w:rPr>
        <w:t>适接手书，不胜感愧。印光一粥饭僧耳。法门中事，概不能知。唯于净土，颇欲自他同生。以故凡有缁素见访，皆以此奉答。徐蔚如居士，以其于禅净界限，分析明了。并佛力自力之难易得失，及主敬存诚等种种肤论，皆于初机稍有利益。以故虽文词鄙拙，亦不见弃，而三四次排印流布。以期有志了生死者，同皆纳此刍议</w:t>
      </w:r>
      <w:r>
        <w:rPr>
          <w:rFonts w:hint="eastAsia"/>
        </w:rPr>
        <w:fldChar w:fldCharType="begin"/>
      </w:r>
      <w:r>
        <w:rPr>
          <w:rFonts w:hint="eastAsia"/>
        </w:rPr>
        <w:instrText xml:space="preserve"> EQ \o\ac(</w:instrText>
      </w:r>
      <w:r>
        <w:rPr>
          <w:rFonts w:hint="eastAsia"/>
          <w:lang w:val="en-US" w:eastAsia="zh-CN"/>
        </w:rPr>
        <w:instrText xml:space="preserve">○</w:instrText>
      </w:r>
      <w:r>
        <w:rPr>
          <w:rFonts w:hint="eastAsia"/>
        </w:rPr>
        <w:instrText xml:space="preserve">,</w:instrText>
      </w:r>
      <w:r>
        <w:rPr>
          <w:rFonts w:hint="eastAsia"/>
          <w:lang w:val="en-US" w:eastAsia="zh-CN"/>
        </w:rPr>
        <w:instrText xml:space="preserve">1</w:instrText>
      </w:r>
      <w:r>
        <w:rPr>
          <w:rFonts w:hint="eastAsia"/>
        </w:rPr>
        <w:instrText xml:space="preserve">)</w:instrText>
      </w:r>
      <w:r>
        <w:rPr>
          <w:rFonts w:hint="eastAsia"/>
        </w:rPr>
        <w:fldChar w:fldCharType="end"/>
      </w:r>
      <w:r>
        <w:rPr>
          <w:rFonts w:hint="eastAsia"/>
        </w:rPr>
        <w:t>而已。然以残羹馊饭</w:t>
      </w:r>
      <w:r>
        <w:rPr>
          <w:rFonts w:hint="eastAsia"/>
        </w:rPr>
        <w:fldChar w:fldCharType="begin"/>
      </w:r>
      <w:r>
        <w:rPr>
          <w:rFonts w:hint="eastAsia"/>
        </w:rPr>
        <w:instrText xml:space="preserve"> EQ \o\ac(</w:instrText>
      </w:r>
      <w:r>
        <w:rPr>
          <w:rFonts w:hint="eastAsia"/>
          <w:lang w:val="en-US" w:eastAsia="zh-CN"/>
        </w:rPr>
        <w:instrText xml:space="preserve">○</w:instrText>
      </w:r>
      <w:r>
        <w:rPr>
          <w:rFonts w:hint="eastAsia"/>
        </w:rPr>
        <w:instrText xml:space="preserve">,</w:instrText>
      </w:r>
      <w:r>
        <w:rPr>
          <w:rFonts w:hint="eastAsia"/>
          <w:lang w:val="en-US" w:eastAsia="zh-CN"/>
        </w:rPr>
        <w:instrText xml:space="preserve">2</w:instrText>
      </w:r>
      <w:r>
        <w:rPr>
          <w:rFonts w:hint="eastAsia"/>
        </w:rPr>
        <w:instrText xml:space="preserve">)</w:instrText>
      </w:r>
      <w:r>
        <w:rPr>
          <w:rFonts w:hint="eastAsia"/>
        </w:rPr>
        <w:fldChar w:fldCharType="end"/>
      </w:r>
      <w:r>
        <w:rPr>
          <w:rFonts w:hint="eastAsia"/>
        </w:rPr>
        <w:t>，陈于饱餐王膳者前，则恶心发呕矣。况敢注经乎哉。阁下既不以酸臭见弃，敬赠芜钞一部。此去年蔚如令商务印书馆另编排印，今年所出者。彼书馆恐售不出，故止印二千。出书后，尚未发行，已经售尽。虽已留板，但以彼馆急于时尚之新书，至今未印二板。一二年来，亦有知友劝光刻板，光拟待商务书馆编好出书后，再刻，则可省心力。去岁北地大荒，各善士设法筹捐。光遂尽数将刻款助赈矣。两次共五百元。如以为有益初机，肯为刊布，未始非利人之一端</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刚刚接到你的书信，非常的感念与惭愧。我是一个会吃饭不会修行的出家人罢了。法门当中的事情，一概不知道。唯独对于净土宗，很想要自己与他人都能够共同往生。所以凡是有僧俗二界的人来询问我，我都以“老实念佛，求生净土”来回答他们。徐蔚如居士，因为《文钞》对于禅宗与净土的分界齐限，分析的明白了然。靠佛力、靠自力的困难容易、得失，以及主敬存诚等种种的浅论，都是对于初学佛人，稍有些利益。所以虽然我的文章词句鄙陋笨拙，也不嫌弃，而三次四次的来排版印刷流通。以期望有志向了脱生死的人，一同来接纳这些浅陋的议论罢了。然而以剩下发酸的饭菜，陈列在吃饱国宴的人面前，会使人恶心想吐啊！哪里胆敢说注解经书呢？您既然不因为我的文章酸臭而嫌弃，就赠送给您一部《印光法师文钞》。这是去年徐蔚如居士令商务印书馆另外编辑排印，今年出版的。商务印书馆恐怕卖不出去，所以只印了二千套。书印出来后，还没有发行，就已经销售完了。虽然已经留下了底板，但是因为商务印书馆要急着排印时尚的新书，到现在没有印第二板。这一、二年来，也有知心好友劝我再刻板流通，我打算等到商务印书馆编好出版后，再刻，就可以省心省力了。去年北方有大饥荒，各地善心人士都在筹款募捐。我于是将刻书的钱全部都拿来赈灾了。二次共有五百元。如果你认为《文钞》有利益于初学佛人，肯发心来刊印流通，也未尝不是利益他人的一个方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【刍议】浅陋的议论。多用作自谦之辞。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【馊饭】变质发酸的饭。亦比喻陈腐的言辞。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【一端】指事情的一点或一个方面。</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br w:type="page"/>
      </w:r>
      <w:r>
        <w:rPr>
          <w:rStyle w:val="41"/>
          <w:rFonts w:hint="eastAsia"/>
          <w:b/>
          <w:bCs/>
        </w:rPr>
        <w:t>念复包右武居士书二</w:t>
      </w:r>
    </w:p>
    <w:p>
      <w:pPr>
        <w:pStyle w:val="26"/>
        <w:keepNext w:val="0"/>
        <w:keepLines w:val="0"/>
        <w:pageBreakBefore w:val="0"/>
        <w:kinsoku/>
        <w:wordWrap/>
        <w:overflowPunct/>
        <w:topLinePunct w:val="0"/>
        <w:bidi w:val="0"/>
        <w:snapToGrid/>
        <w:spacing w:line="500" w:lineRule="exact"/>
        <w:rPr>
          <w:rFonts w:hint="eastAsia"/>
        </w:rPr>
      </w:pPr>
      <w:r>
        <w:rPr>
          <w:rFonts w:hint="eastAsia"/>
        </w:rPr>
        <w:t>生死大海，非念佛无由得度。欲知念佛之所以然，不看净土经论，何由而知。固当日诵阿弥陀经，常看无量寿经，及观无量寿佛经。此名净土三经。读此则知弥陀之誓愿宏深，净土之境缘殊胜，行人之往生行相。此外最亲切开示念佛方法，有楞严经第五卷末后大势至菩萨念佛圆通章。又有华严经，普贤行愿品。以十大愿王，导归极乐。读此知念佛求生西方一法，乃华严一生成佛之末后一著。实十方三世诸佛因中自利，果上利他之最胜方便也。彼妄谓净土法门，为权渐小乘者。皆毁谤华严，及谤佛谤法谤僧之极重罪人也。其净土三经之注，并净土诸书之宜专精看者。光文钞中与徐女士书中备言之，此不具书。晨朝十念，当于盥漱后，功课前行之。净土十要，西归直指中，各有其仪，依而行之即已。但不可过十念，以多则伤气。光文钞中亦屡言其利害。朝暮功课，照功课中念之即已。如公事多端，不暇念功课，则但用十念亦可。此外则但止念一句南无阿弥陀佛即已。所谓十念者，以尽一口气为一念。如是念十口气，名为十念。如气壮之人，一口气多念一二十句。气弱之人，只能数句。不论佛数多少，但以一口气，至十口气，为度耳。其法之妙处，文钞亦说之。若多念，则又伤气受病矣。不可不知。古语云，聪明不能敌业，富贵岂免轮回。生死到来，一无所靠。唯阿弥陀佛，能为恃怙。惜世人知者甚少，知而真信实念者更少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六道轮回的生死大海，不是念佛求生净土，没有路途得以度过。想要知道念佛求生净土的所以然，不看净土方面的经论，哪里能够知道。固然应当每天诵《阿弥陀经》，常看《无量寿经》，以及《观无量寿佛经》。这三部经，名为净土三经。读此三经，就知道阿弥陀佛的誓愿宏伟深广，净土世界的境缘殊胜，修行之人往生的行迹相状。除此之外，最亲切开示念佛方法的，有《楞严经》第五卷最后的《大势至菩萨念佛圆通章》。又有《华严经》最后的《普贤行愿品》。以十大愿王，而导归极乐。读这些经典，就知道念佛求生西方这个法门，是《华严经》中一生成佛的最后一著。实在是十方三世诸佛，在因地中自利，在果地上利他的最殊胜的方便啊！有人错妄认为净土法门，是权教、渐教、小乘。这都是毁谤《华严经》，以及谤佛、谤法、谤僧的极重罪人啊！净土三经的注解，以及净土宗方面的书，适合专门精读细看的，我在《文钞》中的《与徐福贤女士书》中详备说过了，此处不再具体说了。早晨十念法，应当在盥漱清洁之后，功课之前来做。《净土十要》的《西归直指》中，各自有它的仪式，依着去做就可以了。但是不可以超过十念，因为多了就会伤气。我在《文钞》中也多次说到其中的利害关系。朝暮功课，依照功课本当中念就可以了。如果工作事务很多，没有时间念功课，就只用十念法也可以。除此之外，就只要念一句“南无阿弥陀佛”就好了。所谓的十念，就是尽这一口气作为一念。这样念十口气，名为十念。如中气足的人，一口气可以念一二十句。气不足的人，只能念几句。不论佛号数目的多少，只从一口气，念到十口气，作为一个限度。这个方法的妙处，《文钞》当中也说过了（借气摄心）。如果多念，会伤气生病。不可以不知道。古人说：聪明不能敌过业力，富贵哪能免除轮回。生死到来，没有一个依靠。唯独阿弥陀佛，能作为我们的依恃怙佑。可惜世间人知道的太少，知道而又真实相信，真实念佛的人更少。</w:t>
      </w:r>
    </w:p>
    <w:p>
      <w:pPr>
        <w:pStyle w:val="26"/>
        <w:keepNext w:val="0"/>
        <w:keepLines w:val="0"/>
        <w:pageBreakBefore w:val="0"/>
        <w:kinsoku/>
        <w:wordWrap/>
        <w:overflowPunct/>
        <w:topLinePunct w:val="0"/>
        <w:bidi w:val="0"/>
        <w:snapToGrid/>
        <w:spacing w:line="500" w:lineRule="exact"/>
        <w:rPr>
          <w:rFonts w:hint="eastAsia"/>
        </w:rPr>
      </w:pPr>
      <w:r>
        <w:rPr>
          <w:rFonts w:hint="eastAsia"/>
        </w:rPr>
        <w:t>通州王铁珊，前清曾作广西藩台。其地土匪甚多，彼设计剿灭，所杀无算。前年得病，合眼即见在黑屋中。其鬼甚众，皆来逼恼，随即惊醒。如是三昼夜，一合眼即见此象。人已困极，奄奄一息。其夫人劝令念佛，随念数十声即睡著，因睡一大觉。而精神渐健，病遂痊愈，即长斋念佛。使此时无人以念佛告之，恐万不能至今日也。故知教人念佛，功德无量。知念佛利益者，皆多生多劫善根所使也。所示令亲之事，甚为希奇，可谓宿有善根。然又须兢兢业业以自修持，庶不虚此一梦。倘以凡夫知见，妄谓我已蒙三宝加被，已入圣流，从兹生大我慢，未得谓得，未证言证，则是由善因而招恶果。末世之人，心智下劣，每受此病。楞严经所谓不作圣心，名善境界。若作圣解，即受群邪者。此也。请以力修净土法门自勉，则将来决定获大利益矣。须知净土一法，乃十方三世诸佛，烹凡炼圣之大炉韛（bài）</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。九法界众生，无一不入其中，能出其外者。以出则究竟成佛矣。能如是信，方名正信，方名有净土耳。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通州（北京市通县。俗称北通州）的王铁珊，在前清曾作广西省的藩台（掌管一省财赋、民政的官职）。当地土匪很多，他就设计剿灭，所杀的土匪不计其数。前年生病，闭上眼睛就见到自己在黑屋当中。其中鬼怪很多，都来逼迫恼害他，随即就惊醒。这样三天三夜，一闭上眼睛，就见到个境象。人已经疲困到极点，生命奄奄一息。他的夫人劝他念佛，随着念了几十声的佛号，就睡著了。因为睡了一大觉，而精神渐渐的健康，病也就痊愈，从此就长斋念佛。假使这个时候，没有人教他念佛，恐怕他活不到今天。所以知道教他人念佛，功德无量。知道念佛利益的人，都是多生多劫的善根才会如此。你母亲的事情，很是希奇，可以说是宿世有善根。然而又必须兢兢业业来自我修持，才不至于白做了这个梦。倘若以凡夫的知见，虚妄认为我已经蒙受三宝的加被，已经入于圣人之流，从此生起大我慢心，未得谓得，未证言证，那么就由善因而招来恶果。末世之人，内心智慧下劣，每每会有这个毛病。《楞严经》所说：“不作圣心，名善境界。若作圣解，即受群邪”。就是指这个道理。请努力修习净土法门，自我勉励，那么将来决定获大利益啊！必须知道净土这个法门，是十方三世诸佛，烹洗凡夫，炼成圣人的大火炉。九法界众生，没有一个不进入其中，能够超出其外的。因为超出净土之处，就究竟成佛了啊！能这样生信，才名为正信，才名为有净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【韛】风箱。</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复永嘉某居士</w:t>
      </w:r>
      <w:r>
        <w:rPr>
          <w:rFonts w:hint="eastAsia"/>
        </w:rPr>
        <w:fldChar w:fldCharType="begin"/>
      </w:r>
      <w:r>
        <w:rPr>
          <w:rStyle w:val="41"/>
          <w:rFonts w:hint="eastAsia"/>
          <w:b/>
          <w:bCs/>
        </w:rPr>
        <w:instrText xml:space="preserve"> EQ \o\ac(</w:instrText>
      </w:r>
      <w:r>
        <w:rPr>
          <w:rFonts w:hint="eastAsia" w:ascii="Times New Roman" w:hAnsi="Times New Roman" w:eastAsia="华文中宋"/>
          <w:b/>
          <w:kern w:val="2"/>
          <w:sz w:val="30"/>
          <w:szCs w:val="24"/>
          <w:lang w:val="en-US" w:eastAsia="zh-CN" w:bidi="ar-SA"/>
        </w:rPr>
        <w:instrText xml:space="preserve">○</w:instrText>
      </w:r>
      <w:r>
        <w:rPr>
          <w:rStyle w:val="41"/>
          <w:rFonts w:hint="eastAsia"/>
          <w:b/>
          <w:bCs/>
        </w:rPr>
        <w:instrText xml:space="preserve">,</w:instrText>
      </w:r>
      <w:r>
        <w:rPr>
          <w:rFonts w:hint="eastAsia" w:ascii="Times New Roman" w:hAnsi="Times New Roman" w:eastAsia="华文中宋"/>
          <w:b/>
          <w:kern w:val="2"/>
          <w:position w:val="4"/>
          <w:sz w:val="20"/>
          <w:szCs w:val="24"/>
          <w:lang w:val="en-US" w:eastAsia="zh-CN" w:bidi="ar-SA"/>
        </w:rPr>
        <w:instrText xml:space="preserve">1</w:instrText>
      </w:r>
      <w:r>
        <w:rPr>
          <w:rStyle w:val="41"/>
          <w:rFonts w:hint="eastAsia"/>
          <w:b/>
          <w:bCs/>
        </w:rPr>
        <w:instrText xml:space="preserve">)</w:instrText>
      </w:r>
      <w:r>
        <w:rPr>
          <w:rFonts w:hint="eastAsia"/>
        </w:rPr>
        <w:fldChar w:fldCharType="end"/>
      </w:r>
      <w:r>
        <w:rPr>
          <w:rStyle w:val="41"/>
          <w:rFonts w:hint="eastAsia"/>
          <w:b/>
          <w:bCs/>
        </w:rPr>
        <w:t xml:space="preserve">书一 </w:t>
      </w:r>
    </w:p>
    <w:p>
      <w:pPr>
        <w:pStyle w:val="26"/>
        <w:keepNext w:val="0"/>
        <w:keepLines w:val="0"/>
        <w:pageBreakBefore w:val="0"/>
        <w:kinsoku/>
        <w:wordWrap/>
        <w:overflowPunct/>
        <w:topLinePunct w:val="0"/>
        <w:bidi w:val="0"/>
        <w:snapToGrid/>
        <w:spacing w:line="500" w:lineRule="exact"/>
        <w:rPr>
          <w:rFonts w:hint="eastAsia"/>
        </w:rPr>
      </w:pPr>
      <w:r>
        <w:rPr>
          <w:rFonts w:hint="eastAsia"/>
        </w:rPr>
        <w:t>昨接来书，言及教女为齐家治国之本，可谓见理透彻。周之开国，基于三太</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。而文王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之圣，由于胎教。是知世无圣贤之士，由世少圣贤之母之所致也。使其母皆如三太，则其子纵不为王季</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文王周公</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。而为非作奸，盖亦鲜矣。而世人只知爱女，任性骄惯，不知以母仪为教。此吾国之一大不幸也。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昨天接到你的来信，说到教育好女儿，是理家治国的根本，可说是见理透彻。周朝开国，基础在于三太（太姜、太任、太姒）的贤良淑德。而周文王的贤圣，是由于太任的胎教。所以知道世上没有圣贤之人，是由于世上少了圣贤的母亲所导致的啊！假使母亲都如太姜、太任、太姒一般的贤良，那么她们的儿子，纵然不是王季（太姜之子、文王之父）、周文王（太任之子）、周公（文王太姒之子，武王之弟）那样的贤者。而为非作歹的，也是很少有的啊！而世间人只知道宠爱女儿，任性骄惯，不知道用为母之道来教导她。这是我国的大不幸啊！</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人少时常近于母，故受其习染最深。今日之人女，即异日之人母。人欲培植家国，当以教女为急务。勿曰此异姓之人，吾何徒受此忧劳哉。须知为天地培植一守分良民，即属莫大功德。况女能德镇坤维</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6</w:instrText>
      </w:r>
      <w:r>
        <w:rPr>
          <w:rFonts w:hint="eastAsia"/>
        </w:rPr>
        <w:instrText xml:space="preserve">)</w:instrText>
      </w:r>
      <w:r>
        <w:rPr>
          <w:rFonts w:hint="eastAsia"/>
        </w:rPr>
        <w:fldChar w:fldCharType="end"/>
      </w:r>
      <w:r>
        <w:rPr>
          <w:rFonts w:hint="eastAsia"/>
        </w:rPr>
        <w:t>，其子女必能肖其懿范</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7</w:instrText>
      </w:r>
      <w:r>
        <w:rPr>
          <w:rFonts w:hint="eastAsia"/>
        </w:rPr>
        <w:instrText xml:space="preserve">)</w:instrText>
      </w:r>
      <w:r>
        <w:rPr>
          <w:rFonts w:hint="eastAsia"/>
        </w:rPr>
        <w:fldChar w:fldCharType="end"/>
      </w:r>
      <w:r>
        <w:rPr>
          <w:rFonts w:hint="eastAsia"/>
        </w:rPr>
        <w:t>。荣何如之。况自己子孙之媳，亦人家之女乎。欲家国崛兴，非贤母则无有资助矣。世无良母，不但国无良民，家无良子。即佛法中赖佛偷生之蟒流僧</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8</w:instrText>
      </w:r>
      <w:r>
        <w:rPr>
          <w:rFonts w:hint="eastAsia"/>
        </w:rPr>
        <w:instrText xml:space="preserve">)</w:instrText>
      </w:r>
      <w:r>
        <w:rPr>
          <w:rFonts w:hint="eastAsia"/>
        </w:rPr>
        <w:fldChar w:fldCharType="end"/>
      </w:r>
      <w:r>
        <w:rPr>
          <w:rFonts w:hint="eastAsia"/>
        </w:rPr>
        <w:t>，一一皆非好母所生。使其母果贤，断不至下劣一至于此。惜哉。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人在小的时候，恒常的亲近母亲，所以受母亲的习气熏染最深。今天的女儿，就是他日的人母。一个人想要培植好家庭国家，应当以教育女儿为紧急要务。不要说，这是他家的人，迟早要出嫁，我何必操这个心，受这个罪呢。必须知道，为天地培养一个安分守己的良民，就是很大的功德。何况女子能够以贤德维持妇女界的法度安定，她的子女必定能学她美好的德范。这个荣耀又如何呢？何况自己的儿子、孙子的媳妇，也是人家的女儿啊！想要家庭国家崛起兴盛，没有贤良的母亲，就不会有帮助啊！世上没有贤良的母亲，不但国家没有良民，家里没有良子。就是佛法当中，依赖佛教苟且偷生的到处游荡，不务正业的僧人，这都不是好的母亲所生。假使他的母亲果真贤良，他的儿子断然不会下劣到这个地步。可惜啊！</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大无不包，细无不举。譬如一雨普润，卉木同荣。修身齐家治国亲民之道，无不具足。古今来文章盖一时，功业喧宇宙者。与夫至孝仁人，千古景仰。人徒知其迹，而未究其本。若详考其来脉，则其精神志节，皆由学佛以培植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大来说，无所不包，小来说，无所遗漏。譬如一场天雨普润大地，草木共同茂盛繁荣。修养自身，理家治国，亲抚民众之道，没有不具足的。古往今来，文章冠盖一时，功业喧赫宇宙的。与那些至孝仁人，被人们千古景仰。人们只是知道他们的事迹，而没有推究他们的根本。如果详细考察其中的来胧去脉，那么他们的精神志节，都是由于学习佛法而培植的。</w:t>
      </w:r>
    </w:p>
    <w:p>
      <w:pPr>
        <w:pStyle w:val="26"/>
        <w:keepNext w:val="0"/>
        <w:keepLines w:val="0"/>
        <w:pageBreakBefore w:val="0"/>
        <w:kinsoku/>
        <w:wordWrap/>
        <w:overflowPunct/>
        <w:topLinePunct w:val="0"/>
        <w:bidi w:val="0"/>
        <w:snapToGrid/>
        <w:spacing w:line="500" w:lineRule="exact"/>
        <w:rPr>
          <w:rFonts w:hint="eastAsia"/>
        </w:rPr>
      </w:pPr>
      <w:r>
        <w:rPr>
          <w:rFonts w:hint="eastAsia"/>
        </w:rPr>
        <w:t>他则不必提起。且如宋儒发明圣人心法，尚资佛法，以为模范。况其他哉。但宋儒气量狭小。欲后世谓己智所为，因故作辟佛之语，为掩耳盗铃之计。自宋而元而明，莫不皆然。试悉心考察，谁不取佛法以自益。至于讲静坐，讲参究，是其用功之发现处。临终预知时至，谈笑坐逝，乃其末后之发现处。如此诸说话，诸事迹，载于理学传记中者，不一而足。岂学佛即为社会之忧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其他不必提起。如宋朝儒家学人阐发显明孔孟圣人的心法，尚且要借助于佛法，来作为模范榜样。何况其他的呢？但是宋朝的儒人心胸气量太狭小。想要后世之人认为是他自己智慧所发明的，因此就写辟佛的文章，来掩耳盗铃。从宋朝到元朝、明朝，都是如此。试着用心考察一下，有谁不是取佛法来利益自己。至于讲静坐，讲参究，是他们用功的表现。临终预知时至，谈笑坐逝，这是他们最后的表现。如此的讲说禅话，往生事迹，记载在理学传记中的，不止一处。哪里说学佛会成为社会的忧患呢?</w:t>
      </w:r>
    </w:p>
    <w:p>
      <w:pPr>
        <w:pStyle w:val="26"/>
        <w:keepNext w:val="0"/>
        <w:keepLines w:val="0"/>
        <w:pageBreakBefore w:val="0"/>
        <w:kinsoku/>
        <w:wordWrap/>
        <w:overflowPunct/>
        <w:topLinePunct w:val="0"/>
        <w:bidi w:val="0"/>
        <w:snapToGrid/>
        <w:spacing w:line="500" w:lineRule="exact"/>
        <w:rPr>
          <w:rFonts w:hint="eastAsia"/>
        </w:rPr>
      </w:pPr>
      <w:r>
        <w:rPr>
          <w:rFonts w:hint="eastAsia"/>
        </w:rPr>
        <w:t>宋葛繁</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9</w:instrText>
      </w:r>
      <w:r>
        <w:rPr>
          <w:rFonts w:hint="eastAsia"/>
        </w:rPr>
        <w:instrText xml:space="preserve">)</w:instrText>
      </w:r>
      <w:r>
        <w:rPr>
          <w:rFonts w:hint="eastAsia"/>
        </w:rPr>
        <w:fldChar w:fldCharType="end"/>
      </w:r>
      <w:r>
        <w:rPr>
          <w:rFonts w:hint="eastAsia"/>
        </w:rPr>
        <w:t>之日行利人事。赵阅道</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10</w:instrText>
      </w:r>
      <w:r>
        <w:rPr>
          <w:rFonts w:hint="eastAsia"/>
        </w:rPr>
        <w:instrText xml:space="preserve">)</w:instrText>
      </w:r>
      <w:r>
        <w:rPr>
          <w:rFonts w:hint="eastAsia"/>
        </w:rPr>
        <w:fldChar w:fldCharType="end"/>
      </w:r>
      <w:r>
        <w:rPr>
          <w:rFonts w:hint="eastAsia"/>
        </w:rPr>
        <w:t>之日之所为，夜必焚香告帝。袁了凡</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11</w:instrText>
      </w:r>
      <w:r>
        <w:rPr>
          <w:rFonts w:hint="eastAsia"/>
        </w:rPr>
        <w:instrText xml:space="preserve">)</w:instrText>
      </w:r>
      <w:r>
        <w:rPr>
          <w:rFonts w:hint="eastAsia"/>
        </w:rPr>
        <w:fldChar w:fldCharType="end"/>
      </w:r>
      <w:r>
        <w:rPr>
          <w:rFonts w:hint="eastAsia"/>
        </w:rPr>
        <w:t>之立命，周梦颜</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12</w:instrText>
      </w:r>
      <w:r>
        <w:rPr>
          <w:rFonts w:hint="eastAsia"/>
        </w:rPr>
        <w:instrText xml:space="preserve">)</w:instrText>
      </w:r>
      <w:r>
        <w:rPr>
          <w:rFonts w:hint="eastAsia"/>
        </w:rPr>
        <w:fldChar w:fldCharType="end"/>
      </w:r>
      <w:r>
        <w:rPr>
          <w:rFonts w:hint="eastAsia"/>
        </w:rPr>
        <w:t>之著书。莫不汲汲然企人诸恶莫作，众善奉行。明因果，示罪福。使人知举心动念，天地鬼神，无不悉知悉见。虽欲欺人，以天地鬼神悉知悉见，而有所不敢。从兹勉力为善，实心戒恶。虽最刚强难化，不可以理喻者。闻三世因果之道，必渐行戢敛，以致转暴恶为良善者，不知其几。</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宋朝葛繁大夫，每天要做利益他人的事。赵阅道每天将自己的所作所为，在夜晚必定烧香禀告天帝。袁了凡行善改变命运，周梦颜写下《安士全书》。没有不是急切的希望人们，能够诸恶莫作，众善奉行。显明因果，展示罪福。使人们知道我们举心动念，天地鬼神，没有不全部知道，全部看见的。虽然想要欺骗别人，因为天地鬼神，全部知道，全部看见，而有所畏惧不敢。从此努力为善，以真实心戒恶。虽然是最刚强难化的、不可以理喻的人。听到三世因果的道理，必定渐渐的收敛，不敢放肆，以至于转暴恶为良善的，不知有多少！</w:t>
      </w:r>
    </w:p>
    <w:p>
      <w:pPr>
        <w:pStyle w:val="26"/>
        <w:keepNext w:val="0"/>
        <w:keepLines w:val="0"/>
        <w:pageBreakBefore w:val="0"/>
        <w:kinsoku/>
        <w:wordWrap/>
        <w:overflowPunct/>
        <w:topLinePunct w:val="0"/>
        <w:bidi w:val="0"/>
        <w:snapToGrid/>
        <w:spacing w:line="500" w:lineRule="exact"/>
        <w:rPr>
          <w:rFonts w:hint="eastAsia"/>
        </w:rPr>
      </w:pPr>
      <w:r>
        <w:rPr>
          <w:rFonts w:hint="eastAsia"/>
        </w:rPr>
        <w:t>窃谓父母爱子，无所不至。唯疾病患难，更为婴心。小儿甫能言，即教以念南无阿弥陀佛，及南无观世音菩萨名号。即令宿世少栽培，承此善力，必能祸消于未萌，福臻于不知。而关煞</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13</w:instrText>
      </w:r>
      <w:r>
        <w:rPr>
          <w:rFonts w:hint="eastAsia"/>
        </w:rPr>
        <w:instrText xml:space="preserve">)</w:instrText>
      </w:r>
      <w:r>
        <w:rPr>
          <w:rFonts w:hint="eastAsia"/>
        </w:rPr>
        <w:fldChar w:fldCharType="end"/>
      </w:r>
      <w:r>
        <w:rPr>
          <w:rFonts w:hint="eastAsia"/>
        </w:rPr>
        <w:t>病苦等险难，可以无虑矣。稍知人事，即教以忠恕仁慈，戒杀放生，及三世因果之明显事迹。俾习以成性。在儿时不敢残暴微细虫蚁，长而断不至作奸作恶，为父母祖先之辱。</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私下认为，父母疼爱子女，周到的无微不至。而对于儿女有了疾病灾难，更加挂心。小儿刚刚能说话，就教他念“南无阿弥陀佛”，以及“南无观世音菩萨”名号。即使过去世种植培养的少，承着这种念佛号的善力，必定能够灾祸在没有发生之前就消灭，福德在不知不觉中增加。而灾难病苦等等危险困难，就可以没有忧虑了。稍微知道人事，就教他学习忠、恕、仁、慈，戒杀放生，以及三世因果，这些明显的事迹。使得学习后而成为本性。在小时候不敢残暴那些微细的虫蚁，长大后不至于做出奸恶之事，而成为父母祖先的耻辱。</w:t>
      </w:r>
    </w:p>
    <w:p>
      <w:pPr>
        <w:pStyle w:val="26"/>
        <w:keepNext w:val="0"/>
        <w:keepLines w:val="0"/>
        <w:pageBreakBefore w:val="0"/>
        <w:kinsoku/>
        <w:wordWrap/>
        <w:overflowPunct/>
        <w:topLinePunct w:val="0"/>
        <w:bidi w:val="0"/>
        <w:snapToGrid/>
        <w:spacing w:line="500" w:lineRule="exact"/>
        <w:rPr>
          <w:rFonts w:hint="eastAsia"/>
        </w:rPr>
      </w:pPr>
      <w:r>
        <w:rPr>
          <w:rFonts w:hint="eastAsia"/>
        </w:rPr>
        <w:t>佛法遇父言慈，遇子言孝，遇兄言友，遇弟言恭，夫唱妇随，主义仆忠。虽统名为出世之法，实具足乎经世良谟。经世良谟，亦同儒教。但儒教只令人尽义，而佛教一一各言因果。尽义则可教上智，难化下愚。因果则上智下愚，无不受益。今之社会，专以智巧而为主体。故发而为事，则借为民作共和幸福之名，成同室操戈之实。使国势日危，人民日益困悴于争意气争权力中。若是结果，总以不知因果报应。使人人知因果，则自利利他，己立立人矣。何至如此其极乎。所谓小儿学佛者，学其前来所说数义而已。岂即令其参禅悟性，阅教观心等耶。王君未知佛法，所以过虑如是之甚。若即其言而推之，殆将毕世不敢言及佛法矣。答王君书，当并光所说之意而融会之，则更阔大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遇到父亲给他讲慈爱，遇到儿子给他讲孝道，遇到兄长给他讲友爱，遇到弟弟给他讲恭敬，丈夫倡导，妻子相随，主人仁义，仆人忠心。虽然都名为出世之法，实际具足了治理国事的良谋。治理国事的良谋，也相同于儒教。但是儒教只是教人克尽仁义，而佛教，每件事都讲到因果。克尽仁义，可以教导上根智慧的人，难以教化下根愚痴的人。讲因果，上根智慧下根愚痴这二种人，没有不受到利益的。现今的社会，专门以机谋巧诈作为主导思想。所以显发在事情上，就借用“为人民作共和幸福”的名称，成为同室操戈的现实。使得国势日渐危险，人民一天比一天的困乏憔悴在（统治者们）争斗意气、争夺权力中。这样的结果，都是因为人们不知道因果报应。假使人人知道因果，就会利益自己，也利益他人，自己成就，也使他人成就了。何至于到如此的极端的地步呢？所谓小孩子学佛，学习前面所说的几个义理（忠恕仁慈、戒杀放生、三世因果等）罢了。哪里是叫他们参禅开悟自性，阅读教典，观照自心呢？王君不了解佛法，所以考虑顾虑的这样多。如果按照他的话来推求，就将一辈子也不敢谈到佛法了。回答王君的书信，应当与我所说的意思来融会，就更加宽阔博大了。</w:t>
      </w:r>
    </w:p>
    <w:p>
      <w:pPr>
        <w:pStyle w:val="26"/>
        <w:keepNext w:val="0"/>
        <w:keepLines w:val="0"/>
        <w:pageBreakBefore w:val="0"/>
        <w:kinsoku/>
        <w:wordWrap/>
        <w:overflowPunct/>
        <w:topLinePunct w:val="0"/>
        <w:bidi w:val="0"/>
        <w:snapToGrid/>
        <w:spacing w:line="500" w:lineRule="exact"/>
        <w:rPr>
          <w:rFonts w:hint="eastAsia"/>
        </w:rPr>
      </w:pPr>
      <w:r>
        <w:rPr>
          <w:rFonts w:hint="eastAsia"/>
        </w:rPr>
        <w:t>法名如数写来。窃谓小儿取一名，恰当即已，何必定取三名。孔子之名，原是乳名。岂乳名便只可儿时用乎。法名亦后世所立。佛诸弟子，莫不皆是在家俗名。今之取法名者，以别其入法与否。若儿女辈俗名，最初即取好，毕生可用。何须络索二三耶。先尽人事，后听天命。人谋不及处，以三宝之威神是托。则冥冥中自有不思议之转旋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法名按要求的数目写好。我认为小孩子取一个名字，恰当就可以了，何必一定要取三个名字。孔子的名字，原本是乳名。哪里说乳名就只可以小时候用呢？法名，也是后世的人建立的。佛陀的诸位弟子，都是在家的俗名（舍利弗等）。现今取个法名，是区别他有没有（皈依）进入佛法。如果是儿女辈的俗名，最初就取好，一生可以使用。何必要络索的取二、三个名字呢？先尽人力去做事，后听上天的旨意。人为的努力不能做到的，就依托三宝的威神。那么在冥冥当中，自然有不思议的扭转挽回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周孟由】（1887——1958），法名师导，自号寒香，生于1887年8月20日，卒于1958年12月2日。1910(23岁)毕业于杭州高等师范学校，以后东渡日本，考入早稻田大学读史地专业、因体弱提前回国，曾办过明伦学校。家庭传统信仰佛教，民国六年春到普陀山初次拜访印光大师。民国八年，27岁，奉庶祖母登山，再四恳求印光大师收为弟子。大师为各赐法名，此为师许人皈依之始。归来后即开始长斋念佛，专修净土，以后全家皈依印光大师。1921年春，与吴璧华居士一同去杭州礼请弘一大师来温闭关潜修，编写《四分律比丘戒相表记》，与弟弟周群铮一起按月供养弘一大师在温州的伙食费。与吴璧华，刘景晨、李德生、潘景开等居士一起创办过菩提学会。50年代曾为刘景晨、金嵘轩、李德生等创办过鹿城佛学会及佛慈义务诊所。印光大师文钞中载有复永嘉某居士书和复念佛居士书数十封，就是印光大师给周孟由居士的书信。在母亲生病至往生前后，得到印光大师书信开示十一封，周居士兄弟编为《法雨涓滴录》流通，又出资流通《莲宗正传》和《了凡四训》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【三太】指周朝的太任、太姒、太姜。都是女中圣人，都能辅助丈夫，教育子女。太姜生泰伯、仲雍、季历三圣人。太任生文王。太姒生武王、周公。</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文王】周文王，姓姬名昌，生卒年不详。商纣时为西伯，建国于岐山之下，积善行仁，政化大行，因崇侯虎向纣王进谗言，而被囚于羑里，后得释归。益行仁政，天下诸侯多归从，其子武王有天下后，追尊为文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【王季】周文王的父亲。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【周公】姓姬名旦（约公元前1100年），亦称叔旦，周文王姬昌第四子。周武王的弟弟。武王病死后，其子成王年幼，由周公摄政。是西周时期著名的政治家、军事家。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6</w:instrText>
      </w:r>
      <w:r>
        <w:rPr>
          <w:rFonts w:hint="eastAsia"/>
        </w:rPr>
        <w:instrText xml:space="preserve">)</w:instrText>
      </w:r>
      <w:r>
        <w:rPr>
          <w:rFonts w:hint="eastAsia"/>
        </w:rPr>
        <w:fldChar w:fldCharType="end"/>
      </w:r>
      <w:r>
        <w:rPr>
          <w:rFonts w:hint="eastAsia"/>
        </w:rPr>
        <w:t>【德镇坤维】道德可以维持女界安定。坤，表示阴性和女性。坤维，妇女界。【坤维】坤：1.《易》卦名。八卦之一。象征地。4.女，女性。5.母，母亲。维：1纲纪；法度。2.维护；扶持。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7</w:instrText>
      </w:r>
      <w:r>
        <w:rPr>
          <w:rFonts w:hint="eastAsia"/>
        </w:rPr>
        <w:instrText xml:space="preserve">)</w:instrText>
      </w:r>
      <w:r>
        <w:rPr>
          <w:rFonts w:hint="eastAsia"/>
        </w:rPr>
        <w:fldChar w:fldCharType="end"/>
      </w:r>
      <w:r>
        <w:rPr>
          <w:rFonts w:hint="eastAsia"/>
        </w:rPr>
        <w:t>【肖其懿范】仿效其美好的风范。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8</w:instrText>
      </w:r>
      <w:r>
        <w:rPr>
          <w:rFonts w:hint="eastAsia"/>
        </w:rPr>
        <w:instrText xml:space="preserve">)</w:instrText>
      </w:r>
      <w:r>
        <w:rPr>
          <w:rFonts w:hint="eastAsia"/>
        </w:rPr>
        <w:fldChar w:fldCharType="end"/>
      </w:r>
      <w:r>
        <w:rPr>
          <w:rFonts w:hint="eastAsia"/>
        </w:rPr>
        <w:t>【蟒流僧】象二流子那样游游荡荡、不务正业的懒汉僧人。蟒，这里同氓。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9</w:instrText>
      </w:r>
      <w:r>
        <w:rPr>
          <w:rFonts w:hint="eastAsia"/>
        </w:rPr>
        <w:instrText xml:space="preserve">)</w:instrText>
      </w:r>
      <w:r>
        <w:rPr>
          <w:rFonts w:hint="eastAsia"/>
        </w:rPr>
        <w:fldChar w:fldCharType="end"/>
      </w:r>
      <w:r>
        <w:rPr>
          <w:rFonts w:hint="eastAsia"/>
        </w:rPr>
        <w:t>【宋葛繁】宋朝葛繁大夫。云南澄江人。办公私房，都设佛堂。临终坐着往生。见《净土圣贤录》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10</w:instrText>
      </w:r>
      <w:r>
        <w:rPr>
          <w:rFonts w:hint="eastAsia"/>
        </w:rPr>
        <w:instrText xml:space="preserve">)</w:instrText>
      </w:r>
      <w:r>
        <w:rPr>
          <w:rFonts w:hint="eastAsia"/>
        </w:rPr>
        <w:fldChar w:fldCharType="end"/>
      </w:r>
      <w:r>
        <w:rPr>
          <w:rFonts w:hint="eastAsia"/>
        </w:rPr>
        <w:t>【赵阅道】（1008～1084），宋朝文学家。浙江衢县人。见《净土圣贤录》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11</w:instrText>
      </w:r>
      <w:r>
        <w:rPr>
          <w:rFonts w:hint="eastAsia"/>
        </w:rPr>
        <w:instrText xml:space="preserve">)</w:instrText>
      </w:r>
      <w:r>
        <w:rPr>
          <w:rFonts w:hint="eastAsia"/>
        </w:rPr>
        <w:fldChar w:fldCharType="end"/>
      </w:r>
      <w:r>
        <w:rPr>
          <w:rFonts w:hint="eastAsia"/>
        </w:rPr>
        <w:t>【袁了凡】明朝江苏吴江人。事迹见《了凡四训》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12</w:instrText>
      </w:r>
      <w:r>
        <w:rPr>
          <w:rFonts w:hint="eastAsia"/>
        </w:rPr>
        <w:instrText xml:space="preserve">)</w:instrText>
      </w:r>
      <w:r>
        <w:rPr>
          <w:rFonts w:hint="eastAsia"/>
        </w:rPr>
        <w:fldChar w:fldCharType="end"/>
      </w:r>
      <w:r>
        <w:rPr>
          <w:rFonts w:hint="eastAsia"/>
        </w:rPr>
        <w:t>【周梦颜】清初人。号安士。江苏昆山生员。自知时至，谈笑往生。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13</w:instrText>
      </w:r>
      <w:r>
        <w:rPr>
          <w:rFonts w:hint="eastAsia"/>
        </w:rPr>
        <w:instrText xml:space="preserve">)</w:instrText>
      </w:r>
      <w:r>
        <w:rPr>
          <w:rFonts w:hint="eastAsia"/>
        </w:rPr>
        <w:fldChar w:fldCharType="end"/>
      </w:r>
      <w:r>
        <w:rPr>
          <w:rFonts w:hint="eastAsia"/>
        </w:rPr>
        <w:t>【关煞】星命家语，命中注定的灾难。</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Cs w:val="30"/>
        </w:rPr>
      </w:pPr>
      <w:r>
        <w:rPr>
          <w:rFonts w:hint="eastAsia"/>
        </w:rPr>
        <w:br w:type="page"/>
      </w:r>
      <w:r>
        <w:rPr>
          <w:rFonts w:hint="eastAsia" w:ascii="华文中宋" w:hAnsi="华文中宋" w:eastAsia="华文中宋" w:cs="华文中宋"/>
          <w:b/>
          <w:bCs/>
          <w:color w:val="000000"/>
          <w:szCs w:val="30"/>
        </w:rPr>
        <w:t xml:space="preserve">复永嘉某居士书二 </w:t>
      </w:r>
    </w:p>
    <w:p>
      <w:pPr>
        <w:pStyle w:val="26"/>
        <w:keepNext w:val="0"/>
        <w:keepLines w:val="0"/>
        <w:pageBreakBefore w:val="0"/>
        <w:kinsoku/>
        <w:wordWrap/>
        <w:overflowPunct/>
        <w:topLinePunct w:val="0"/>
        <w:bidi w:val="0"/>
        <w:snapToGrid/>
        <w:spacing w:line="500" w:lineRule="exact"/>
        <w:rPr>
          <w:rFonts w:hint="eastAsia"/>
        </w:rPr>
      </w:pPr>
      <w:r>
        <w:rPr>
          <w:rFonts w:hint="eastAsia"/>
        </w:rPr>
        <w:t>昨接汝书，知师寿已心有回转，不决定即欲出家。幸甚。出家一事，今人多以为避懒偷安计。其下焉者，则无有生路，作偷生计。故今之出家者，多皆无赖之徒。致法道扫地而尽，皆此辈出家者为之败坏而致然也。光观师寿根性，在家修持，固不失为一乡之善士。虽不能大弘法化，于自于他，皆有实益。若出家，则年时已过。又且身弱，不堪受苦。其于学教参禅一道，若不问津，则了不知其方向。若去参学，则尽此生力，亦未有得。宗教不知，于一心念佛之道，惟能利己。其于利人，尚欠参学。以故不如在家，依龙舒安士二林等之修持为愈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昨天接到你的书信，知道师寿（周群铮）已经回心转意，不决定马上出家了。非常好。出家这件事，现在的人大多当作懒惰安逸的想法。下等的，就是在世间无法生存，来讨生活。所以现在的出家人，大多都是无赖之徒。导致佛法僧道全部丟光，都是这类出家人败坏而导致如此的。我观察师寿的根机性情，在家修行，不失为一乡的善人。虽然不能够大弘法化，对于自己他人，都有实际利益。如果出家，年纪时间已经超过。而且身体羸弱，不能受苦。对于学教参禅这一方面，如果不学习，就不知道方向。如果去参究学习，那么尽这一生的力量，也未必有所得。禅宗教相不知道，对于一心念佛的净土法门，惟独能够利益自己。对于利益他人，还欠缺学习。所以不如在家修行，依照王日休、周梦颜、彭际清等人的修持为好啊！</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复永嘉某居士书三 </w:t>
      </w:r>
    </w:p>
    <w:p>
      <w:pPr>
        <w:pStyle w:val="26"/>
        <w:keepNext w:val="0"/>
        <w:keepLines w:val="0"/>
        <w:pageBreakBefore w:val="0"/>
        <w:kinsoku/>
        <w:wordWrap/>
        <w:overflowPunct/>
        <w:topLinePunct w:val="0"/>
        <w:bidi w:val="0"/>
        <w:snapToGrid/>
        <w:spacing w:line="500" w:lineRule="exact"/>
        <w:rPr>
          <w:rFonts w:hint="eastAsia"/>
        </w:rPr>
      </w:pPr>
      <w:r>
        <w:rPr>
          <w:rFonts w:hint="eastAsia"/>
        </w:rPr>
        <w:t>昨接手书，知又得麟儿。喜甚。书中所说，皆有道理。张奂伯教子女之事，乃知体而不知用，不可全取为法。至于幼时，又须以因果报应之事，与净土法门之利益，于学堂回时，谆谆训诲。则子女现时蒙念佛之益，必能免意外之虞。将来以为立家立业，及灭罪得福之本。若全不与学堂交涉，则不谙时务。纵有作为，亦难进步，况庸常者乎。在家人必须先要得一谋生之法。奂伯之举，可用于三十年前，不可用于今日。今之时，是何时也。乃伪妄排挤，互相竞争之时。倘与伊等全无交涉，必受其欺侮，而难以安身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昨天接到书信，知道你又得了儿子。很为你欢喜。书信中所说的，都有道理。张奂伯教育子女的事情，知道道理而不知道应用，不可以完全取来学习。至于孩子小的时候，又必须以因果报应的故事，与净土法门的利益，在小孩从学校回来的时候，谆谆教诲。那么子女现在蒙受念佛的利益，必定能够免除意外之灾。将来做为成家立业，以及灭罪得福的根本。如果完全不与学校社会接触往来，就不知道时务。纵然有所作为，也很难有进步，何况庸常之人呢!在家人必须先要求得一个谋生之法。张奂伯的举动，可以用在三十年前，不可以用在现在。现今之时，是什么时代呢？是虚伪谄妄，互相排挤，互相竞争的时代。倘若与学校社会等完全没有接触往来，必定受其欺侮，而难以安身啊！</w:t>
      </w:r>
    </w:p>
    <w:p>
      <w:pPr>
        <w:pStyle w:val="26"/>
        <w:keepNext w:val="0"/>
        <w:keepLines w:val="0"/>
        <w:pageBreakBefore w:val="0"/>
        <w:kinsoku/>
        <w:wordWrap/>
        <w:overflowPunct/>
        <w:topLinePunct w:val="0"/>
        <w:bidi w:val="0"/>
        <w:snapToGrid/>
        <w:spacing w:line="500" w:lineRule="exact"/>
        <w:rPr>
          <w:rFonts w:hint="eastAsia"/>
        </w:rPr>
      </w:pPr>
      <w:r>
        <w:rPr>
          <w:rFonts w:hint="eastAsia"/>
        </w:rPr>
        <w:t>至于法名，大儿已经皈依，即不须另取。余者仍以福字为首，慧融渊和明。其母宜名师越。以宋荆王夫人王氏，自行化他，专修净业，为女中之冠。若名师王，似不合宜。以夫人亦称越国夫人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，故以名越为妥。又离五浊，生净土，乃超越凡俗浊恶。至往生以后之渐渐上升，亦超越事也。名者，实之宾</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至于法名，大儿子已经皈依了，不须另外再取。其余的还是以福字开头，（福）慧、（福）融、（福）渊、（福）和、（福）明。他们的母亲，应该名为师越。因为宋朝的荆王夫人王氏，自行化他，专修净业，为女子中的冠首。如果取名师王，似乎不太合适。因为荆王夫人也称越国夫人，所以取名为越，比较妥当。又者离开五浊恶世，生到极乐净土，这是超越凡俗的五浊恶世。往生以后，渐渐上升，也是超越的事。名称，是实体的从属。</w:t>
      </w:r>
    </w:p>
    <w:p>
      <w:pPr>
        <w:pStyle w:val="26"/>
        <w:keepNext w:val="0"/>
        <w:keepLines w:val="0"/>
        <w:pageBreakBefore w:val="0"/>
        <w:kinsoku/>
        <w:wordWrap/>
        <w:overflowPunct/>
        <w:topLinePunct w:val="0"/>
        <w:bidi w:val="0"/>
        <w:snapToGrid/>
        <w:spacing w:line="500" w:lineRule="exact"/>
        <w:rPr>
          <w:rFonts w:hint="eastAsia"/>
        </w:rPr>
      </w:pPr>
      <w:r>
        <w:rPr>
          <w:rFonts w:hint="eastAsia"/>
        </w:rPr>
        <w:t>必须常垂训诲，令诸子女知世间道理，知佛法道理。将来为人父母时，自能为子女立规立法。不至虽有上等天姿，如俗某某，僧某某者。皆以堪作佛祖之姿，为自他塞人天之正路，掘地狱之深坑。其源皆由于乃父乃母初未尝以因果报应之若事若理，以启迪之故也。因果不讲，则名实绝不相应矣。而况欲得为圣为贤，成佛作祖之实效乎哉。因果二字，为今日救国救民之正本清源，决定要义。捨此则无术矣。况教子女乎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必须要常常的教诲，令诸位子女知道世间的道理，知道佛法的道理。将来为人父母的时候，自然能够为子女建立规矩法则。不至于虽然有上等的天姿，如世俗的某某人，僧团的某某人。都是以堪作佛祖的天姿，为自己他人阻塞了人天的正路，挖掘地狱的深坑。其中的源头都是由于他们的父母，最初没有用因果报应的事理，来启迪他们的缘故。因果报应不讲，那么名称和实体就绝对不相应了。何况想要做圣贤，成佛作祖的实际成效呢？因果二个字，是现今救国救民，正本清源的决定要义。舍此因果的道理，就没有其它办法了，何况是教育子女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越国夫人王氏《善女人传》】越国夫人王氏。哲宗从父荆王之妻也。专修净土。昼夜无间。导诸妾婢。并志西归。中有一婢独懈慢。夫人曰。不可以尔一人坏我规矩。摈之。婢悚悔。遂发愤精进。久之弗倦。一日。谓同事曰。吾其行矣。夜闻异香满室。无疾而逝。越宿。同事者告夫人言。夜梦化去之婢。令致谢夫人。幸蒙训责。得生西方。感德无量。夫人曰。彼能入我梦。乃可信尔。其夕。夫人梦婢致谢如前。夫人曰。西方可至乎。婢曰。可。遂导夫人行。顷之。见一大池。中有莲华。大小间错。或荣或悴。夫人问其故。婢曰。世间修西方者。才发一念。此中便生一华。勤惰不同。荣悴亦异。精进者荣。怠废者悴。若历久不息。念熟观成。形消神谢。决生其中。中有一人。朝服而坐。宝冠璎珞。庄严其身。夫人问曰。何人也。婢曰。杨杰也。又一人朝服而坐。其华颇悴。夫人又问何人。曰。马圩也。时杰巳化去。而圩尚存。两人俱修净土。而杰行解具足。悲智双圆。尤弗可及矣。夫人曰。我当生何处。婢导之行可数里。望见一华台。金碧晃耀。光明洞然。婢曰。此夫人生处。乃金台上品上生也。既觉。非喜交至。其年遇生日起晨。秉炉爇香。望观音阁而立。诸眷属方趣前为寿。视之则巳化去矣。宣和中直阁黄策传其事。为越国夫人往生记(乐邦文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出自《庄子 逍遥游》：“名者，实之宾也；吾将为宾乎？”一个事物的名称或名声，是事物本体的从属。</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Cs w:val="30"/>
        </w:rPr>
      </w:pPr>
      <w:r>
        <w:rPr>
          <w:rFonts w:hint="eastAsia"/>
        </w:rPr>
        <w:br w:type="page"/>
      </w:r>
      <w:r>
        <w:rPr>
          <w:rFonts w:hint="eastAsia" w:ascii="华文中宋" w:hAnsi="华文中宋" w:eastAsia="华文中宋" w:cs="华文中宋"/>
          <w:b/>
          <w:bCs/>
          <w:color w:val="000000"/>
          <w:szCs w:val="30"/>
        </w:rPr>
        <w:t>复永嘉某居士书四</w:t>
      </w:r>
    </w:p>
    <w:p>
      <w:pPr>
        <w:pStyle w:val="26"/>
        <w:keepNext w:val="0"/>
        <w:keepLines w:val="0"/>
        <w:pageBreakBefore w:val="0"/>
        <w:kinsoku/>
        <w:wordWrap/>
        <w:overflowPunct/>
        <w:topLinePunct w:val="0"/>
        <w:bidi w:val="0"/>
        <w:snapToGrid/>
        <w:spacing w:line="500" w:lineRule="exact"/>
        <w:rPr>
          <w:rFonts w:hint="eastAsia"/>
        </w:rPr>
      </w:pPr>
      <w:r>
        <w:rPr>
          <w:rFonts w:hint="eastAsia"/>
        </w:rPr>
        <w:t>汝家属甚多。倘诸弟妇令妹令女等，学堂归来，宜以因果报应，及念佛利益，与之谈论。俾彼等各各心中自知己心与天地鬼神相通，与弥陀慈父相通。由兹断除恶念，增长正信。俾彼现在堪为人之贤妻，将来堪为人之贤母。以此风于乡邑，是亦治天下国家之根本法轮也。菩萨随俗利生，并不另起炉灶。对病发药，令彼各各就路还家而已。现今学堂中妇女，多多妄生异图，拟操政权。不知各守本分，相夫教子，乃天下太平之根本。以故周之王业，基于三太。彼太姜太任太姒，乃女中圣人。但以阴相其夫，胎教其子为事。今人不此是学。其所计虑，皆为乱天下之媒糵（niè）</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，可胜道哉。光本世外人，何论妇女事。以汝家女眷多故。亦愿将来师表女流，仪型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闺阃（</w:t>
      </w:r>
      <w:r>
        <w:rPr>
          <w:rFonts w:hint="eastAsia"/>
          <w:lang w:val="en-US" w:eastAsia="zh-CN"/>
        </w:rPr>
        <w:t>k</w:t>
      </w:r>
      <w:r>
        <w:rPr>
          <w:rFonts w:hint="eastAsia"/>
        </w:rPr>
        <w:t>ǔn）</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，以扬佛日之光耳。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你家里的眷属较多。如果诸位弟媳妇、妹妹、女儿等人，从学校回来，适合以因果报应，以及念佛的利益，与她们讨论。使得她们每个人心中，知道自己的心与天地鬼神是相通的，与阿弥陀佛慈父也是相通的。由此断除恶的念头，增长佛法正信。使得她们现在堪能做人家的贤妻，将来堪能做他人的贤母。以这种教育的风气感化乡里镇邑，是治理天下国家的根本法轮啊！菩萨随顺世俗利益众生，并没有另起炉灶。对众生的病而发给药方，令众生每个人都就着原路回家罢了。现在学校里的女子，很多人生起反叛的想法，打算操持国家政权。不知道各自安守本分，辅助丈夫，教育子女，这是天下太平的根本。过去周朝的王业，根基在于三位太夫人。太姜、太任、太姒，这是女子中的圣人。只是暗中辅佐自己的丈夫，在胎中就教育他的子女，作为她们的事业。现在的人不学这些圣人。现在女子所计划谋虑的，都是挠乱天下的祸端，说也说不完。我本来是个世外出家人，为什么要议论妇女的事情呢？因为你家里女眷较多的缘故。也是祈愿将来，做女流的师表，闺门的仪范，来弘扬佛日的光辉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【媒糵】酒母。比喻借端诬罔构陷，酿成其罪。</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【仪型】做楷模，做典范。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【闺阃】1.宫院或后宫；内室。2.借指妇女。3.家庭；家族。</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复永嘉某居士书五</w:t>
      </w:r>
    </w:p>
    <w:p>
      <w:pPr>
        <w:pStyle w:val="26"/>
        <w:keepNext w:val="0"/>
        <w:keepLines w:val="0"/>
        <w:pageBreakBefore w:val="0"/>
        <w:kinsoku/>
        <w:wordWrap/>
        <w:overflowPunct/>
        <w:topLinePunct w:val="0"/>
        <w:bidi w:val="0"/>
        <w:snapToGrid/>
        <w:spacing w:line="500" w:lineRule="exact"/>
        <w:rPr>
          <w:rFonts w:hint="eastAsia"/>
        </w:rPr>
      </w:pPr>
      <w:r>
        <w:rPr>
          <w:rFonts w:hint="eastAsia"/>
        </w:rPr>
        <w:t>教子女当于根本上著手。所谓根本者，即孝亲济众，忍辱笃行。以身为教，以德为范。如熔金铜，倾入模中。模直则直，模曲则曲。大小厚薄，未入模之先，已可预知，况出模乎。近世人情，多不知此。故一班有天姿子弟，多分狂悖。无天姿者，复归顽劣。以于幼时失其范围。如熔金倾入坏模，则成坏器。金固一也，而器则天渊悬殊矣。惜哉。佛以无我为教。今人每每稍有知见，便目视云汉。是以知文字义理为佛法，而不知以修身净心，灭除我相，力修定慧，以期断惑证真为佛法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教育子女应当从根本上著手。所谓根本，就是孝顺双亲，慈济众人，能够忍辱，脚踏实地做事。以身行为教育，以道德为模范。如熔化金铜，倒入模具中。模具直，金铜就直，模具弯曲，金铜就弯曲。大小厚薄，没有倒入模具之前，已经可以预先知道了，何况倒出模具之后呢？近来世间的人情，都不知道这个道理。所以一些有天姿的子弟，大部分都是狂妄悖逆。没有天姿的，又归于顽劣。由于小时候的教育，失去了轨则范围。如同熔化金子倒入坏的模具中，就成了一个坏的器物。金子是一样的，而器具就有天渊的差别悬殊了。可惜啊！佛陀以“无我”为教育。现在的人稍稍有点知见，就眼睛看到九重天上去了。所以只知道以文字义理为佛法，而不知道修养自身，净化心灵，灭除我执，努力修习戒定慧，期望断惑证真，才是真正的佛法啊！</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复永嘉某居士书六</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娑婆世界，是一大冶洪炉。能受得烹炼，则非世界中人矣。不能受得烹炼，则烹炼之大冶洪炉，反为毒器，为苦具。是在各人能自得益耳。同室之人，固宜于闲暇无事时，委曲宛转，开陈至理，令其心知有是非可否。则心识不知不觉，渐摩渐染而为转变。至其愚傲之性发现时，可对治，则以至理名言，和气平心以对治之。否则任伊，一概置之不理。待其气消，再以平心和气，论其曲直，久之则随之而化。若用强蛮恶辣手段，断非所宜。以彼有所恃，（所恃者子女也。）兼失子女观法之训。念佛要时常作将死，将堕地狱想。则不恳切亦自恳切，不相应亦自相应。以怖苦心念佛，即是出苦第一妙法。亦是随缘消业第一妙法。</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rPr>
        <w:t>娑婆世界，是一个大的冶炼洪炉。能受得了烹煮锻炼，就不是这个世界当中的人了。受不得烹煮锻炼，那么这个烹炼的大冶洪炉，反过来成为毒器，成为苦具。这是在于每个人能不能自己得到利益罢了。同室的妻子，固然应该在闲暇无事的时候，委曲宛转地，为她开导佛法的道理，令她的心里知道，有是非的标准，判断可以与否。那么她的心识在不知不觉之间，渐渐的熏染而有所转变。等到她愚痴傲慢的心性发作之时，如果可以对治，就用至理名言，心平气和的来对治她。否则就任随她，一概都置之不理。等到她气消了，再心平气和，来讨论其中的是非曲直，久而久之，她就会随着被感化。如果用强行蛮横的手段，这一定不合适。因为她有所仗恃，（所仗恃的，就是她的子女。）又失去儿女观察学习父母法度的训导。念佛，要时常当作将要死了，将要堕地狱的想法。那么不恳切，也自然恳切；不相应，也自然相应了。以怖畏受苦的心来念佛，就是出苦的第一妙法。也是随缘消业的第一妙法。</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复永嘉某居士书七 </w:t>
      </w:r>
    </w:p>
    <w:p>
      <w:pPr>
        <w:pStyle w:val="26"/>
        <w:keepNext w:val="0"/>
        <w:keepLines w:val="0"/>
        <w:pageBreakBefore w:val="0"/>
        <w:kinsoku/>
        <w:wordWrap/>
        <w:overflowPunct/>
        <w:topLinePunct w:val="0"/>
        <w:bidi w:val="0"/>
        <w:snapToGrid/>
        <w:spacing w:line="500" w:lineRule="exact"/>
        <w:rPr>
          <w:rFonts w:hint="eastAsia"/>
        </w:rPr>
      </w:pPr>
      <w:r>
        <w:rPr>
          <w:rFonts w:hint="eastAsia"/>
        </w:rPr>
        <w:t>灵峰老人，乃末法绝无而仅有者。其言句理事具足，利益叵测。随人分量，各受其益。子弟之有才华，有善教，则易于成就正器。无善教，则多分流为败种。今日之民不聊生，国步艰难，几于蹶覆者。皆有才华无善教者，渐渐酿成之也。无才华，固宜教其诚实。有才华，益宜教其诚实。然诚实亦可伪为。最初即以因果报应，及人之一举心动念，天地鬼神，一一悉知悉见，作常途训诲。而阴骘文，感应篇，必令其熟读。且勿谓此非佛书而忽之。以凡夫心量浅近，若以远大之深理言之，则难于领会。此等书，老幼俱可闻而获益。而况德无常师，主善为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乎。佛尚以死尸粪秽毒蛇，令人作观，以之证阿罗汉者，逾恒河沙。况此种贴实存养省察之言句乎。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灵峰藕益大师，是末法绝无而仅有的大善知识。他的语言文句，理事具足，利益不能测度。随每个人自己的根器，各自受到利益。子弟当中有才华的，教育的好，就容易成为一个正器（有用的人）。没有教育好，就大多成为败种。现在中国的民不聊生，国家举步艰难，几乎要覆亡的原因。都是因为这些有才华，没有教育好的人，渐渐酿成的啊！没有才华，固然要教育他诚实。有才华，更加要教育他诚实。然而诚实也可以做假。最初就用因果报应，以及人的一举心一动念，天地鬼神，全部知道看见，作为平常的教诲。而《文昌帝君阴骘文》，《太上感应篇》，必定让他们熟读。不要说这些不是佛书，而忽略了。因为凡夫的心量太浅近，如果跟他说远大的深理，很难领会。这些书，老幼都可以听闻而获得利益。何况受教求知不必有固定的对象，有道德专长的人都可以是我们的老师呢！佛陀尚且以死尸、粪秽、毒蛇，教人作观修行，因这样修行而证阿罗汉的，数量超过恒河沙那么多。何况这些切实修心养性，自我省察的名言警句呢？</w:t>
      </w:r>
    </w:p>
    <w:p>
      <w:pPr>
        <w:pStyle w:val="26"/>
        <w:keepNext w:val="0"/>
        <w:keepLines w:val="0"/>
        <w:pageBreakBefore w:val="0"/>
        <w:kinsoku/>
        <w:wordWrap/>
        <w:overflowPunct/>
        <w:topLinePunct w:val="0"/>
        <w:bidi w:val="0"/>
        <w:snapToGrid/>
        <w:spacing w:line="500" w:lineRule="exact"/>
        <w:rPr>
          <w:rFonts w:hint="eastAsia"/>
        </w:rPr>
      </w:pPr>
      <w:r>
        <w:rPr>
          <w:rFonts w:hint="eastAsia"/>
        </w:rPr>
        <w:t>楞严一经，不知净土者读之，则为破净土之元勋。知净土者读之，则为宏净土之善导。何以言之。以自力悟道之难，净土往生之易。十法界因果，一一分明。若不仗佛力，虽阴破一二，尚或著魔发狂，为地狱种子。而且二十四圆通之工夫，今人谁能修习。唯如子忆母之念佛，凡有心者，皆堪奉行。但得净念相继，自可亲证三摩。知好歹者读之，其肯唯主自力，不仗佛力乎。不知好歹者反是。以其止欲为通家，无心了生死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楞严经》，不知道净土的人读了，就成为破斥净土的元勋。知道净土的读了，就成为宏扬净土的善导。为什么这么说呢？因为靠自力悟道困难，靠佛力净土往生容易。十法界的因果，一一都分明了了。如果不仗佛力，虽然五阴破得一、二阴，假如著魔发狂，就成为地狱种子。而且《楞严经》中二十四圆通的工夫，现在的人谁能修习呢？唯独“如子忆母”的念佛圆通，凡是有心的人，都堪能奉行。只要净念相继，自然可以亲自证到三摩地（正定）。知道好歹的人读了，谁肯只靠自力，不仰仗佛力呢？不知道好歹的人，就相反了。因为他们只想要成为佛学大通家，没有发心了生死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《尚书·咸有一德》：“德无常师，主善为师。”意即受教求知不必有固定的对象，有道德、有专长的人即可为师。</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复永嘉某居士书八 </w:t>
      </w:r>
    </w:p>
    <w:p>
      <w:pPr>
        <w:pStyle w:val="26"/>
        <w:keepNext w:val="0"/>
        <w:keepLines w:val="0"/>
        <w:pageBreakBefore w:val="0"/>
        <w:kinsoku/>
        <w:wordWrap/>
        <w:overflowPunct/>
        <w:topLinePunct w:val="0"/>
        <w:bidi w:val="0"/>
        <w:snapToGrid/>
        <w:spacing w:line="500" w:lineRule="exact"/>
        <w:rPr>
          <w:rFonts w:hint="eastAsia"/>
        </w:rPr>
      </w:pPr>
      <w:r>
        <w:rPr>
          <w:rFonts w:hint="eastAsia"/>
        </w:rPr>
        <w:t>来书发明普敬僧尼，此理此事，实为至当。然教儿辈，又须反复为论。若止一往，则或恐不知去取</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亲疏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或致受损。譬如有人，若诗若文，若宗若教，皆悉高超。而其品行卑劣，不堪为人榜样。倘不加分别，概行亲近。此人亲之，不但行为或随彼转。而其任己臆见，妄说道理处。无真知见，或被所惑。须必居心则若贤若愚，通皆恭敬，不生傲慢。行事则亲贤远愚，取优去劣。如是则可免相染之弊，及挂误</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之愆。天下事，有一定之理，无一定之法。若不以情事而为定夺，如执死方子医变症，则生者少而死者多矣。必使情与理相合，法与事相契，则得之矣。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来信说明要普敬僧尼，这个道理、事情，实在是很应当。然而教导儿孙辈，又必须要从正反二个方面来反复讨论。如果只是说一个方面，就恐怕他们不知道取舍，应该亲近或疏远的法师，或者导致受到损害。譬如有的人，不论是诗词或者文章，禅宗或者教理，都非常的高超。但他的人品德行卑下低劣，不堪做他人的榜样。倘不加以分别，一概加以亲近。这种人如果亲近他，不但行为会随着他转。而且他随任自己的主观臆见，错妄说的一些道理。没有真知见的话，或者会被他所迷惑。必须是：我们的存心，是不论贤者或者愚人，全都恭敬，不生傲慢心。而在实际行事上，则要亲近贤者，远离愚人，择取优胜，舍去低劣。如此，才可以免除相互染习的弊端，以及贻误连累的罪愆。天下的事情，有一定的道理，没有一定的方法。如果不以实际的情况事理而来定夺的话，如同执著死的药方来医治变动不停的疾病，那么医活的人少而医死的人就多了。必定要使人情与义理相结合，法则与实事相契合，就得其正道了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【去取】舍弃或保留。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【亲疏】1.指关系或感情上的距离的远近。”2.亲近或疏远。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【挂误】贻误；连累。</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复永嘉某居士书九</w:t>
      </w:r>
    </w:p>
    <w:p>
      <w:pPr>
        <w:pStyle w:val="26"/>
        <w:keepNext w:val="0"/>
        <w:keepLines w:val="0"/>
        <w:pageBreakBefore w:val="0"/>
        <w:kinsoku/>
        <w:wordWrap/>
        <w:overflowPunct/>
        <w:topLinePunct w:val="0"/>
        <w:bidi w:val="0"/>
        <w:snapToGrid/>
        <w:spacing w:line="500" w:lineRule="exact"/>
        <w:rPr>
          <w:rFonts w:hint="eastAsia"/>
        </w:rPr>
      </w:pPr>
      <w:r>
        <w:rPr>
          <w:rFonts w:hint="eastAsia"/>
        </w:rPr>
        <w:t>来书所说，皆从自己身心习气上究竟，不胜欣慰。然在凡夫地，不能无病，亦不能任而不治。其治之之法，最省力，最得益处，在以病为药。以病为药，则病不为累矣。即如爱子女之病，决不能断。不妨即以此爱为本，必欲使子女生为正人，没生净土。此其爱，乃以世间凡情，成就出世间圣果。若不善用爱，任性娇养，则与杀其身，过百千万亿无量无边倍者多多也。国之灭亡，民之涂炭，皆此种不洞事之父母酿成之。可不哀哉。每日功课回向，一一当与法界众生。若此功课为此，彼功课为彼，亦非不可。然必又有普回向之愿，方为与三种回向相合。三种回向者，一回向真如实际，心心契合。二回向佛果菩提，念念圆满。三回向法界众生，同生净土。人各有志，人各有业。（业，谓职业。）但随缘随分即可，不必与一切人皆同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来信所说，都是从自己的身心习气上去推求追究，非常欣慰。然而在凡夫位，不能够没有毛病，也不能随任放逸而不加以对治。对治的方法，最省力，最能得到利益的，就是以病为药。以病为药，那么病就不成为拖累了。就如同疼爱儿女的病，决定不能治好。不妨就以此疼爱为根本，必定要使得儿女，在生成为一个正直的人，死后超生到净土。这种的疼爱，是以世间的凡情，成就出世间的圣果。如果不善用这种疼爱，随任性情，娇生惯养，那么就比杀害他的身体，还超过百千万亿，无量无边倍还多啊！国家的灭亡，人民的涂炭，都是这种不洞事的父母，不善教育儿女所酿成的。可不是悲哀吗？每天的功课回向，一一都应当回向法界众生。如果这个功课为这件事回向，那个功课为那件事回向，也不是不可以。然而必须还要有普遍回向的愿，才与三种回向相契合。三种回向，一：回向真如实际，心心与真如相契合。二：回向佛果菩提，念念圆满菩提果。三：回向法界众生，同生极乐净土。人各有志，人各有业。（业，就是职业。）只要随缘随分就可以了，不必要与一切人都相同。</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复何槐生居士书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接手书，知居士有向上志。然未知法门所以，及与时机。纵曾读光文钞，亦未究光所说之意旨也。夫修行用功，原为了生死耳。倘用功而生死不能了，犹不肯依能了者而为之。岂非担麻弃金，自贻其咎乎。参禅纵能大彻大悟，如五祖戒，草堂青，真如喆</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，断崖义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尚不能了。而再一受生，反致迷失，较前为远不能及，况吾侪乎。某某和尚，虽于禅门知所向方，犹未打破禅之区域。故不能令阁下息心念佛。意谓一悟即便无生死可了，亦无涅槃可证耳。不知纵悟到无生死可了，无涅槃可证地位。依旧仍在生死中不能出，在涅槃中不能证。末世众生，仗自力断惑证真，了生脱死者，甚难甚难。况汝既看此一念落在何处，当时时专一看此念之落处。除此之外，皆不理会，直如怨家相寻，不肯一瞬失照，令彼走脱。必欲直下捉得，令其丧身失命而后已。而说出此念来时，种种境界，遂将看落处全体丢开，而以现出之境界为心得。不知此种境界，虽由静定而发，实为参禅之障。何以故。以忘却穷究此念落处，而以幻境为得故。且此境界，夹杂炼丹家之境界。阁下殆先曾用过彼之工夫，今由静定而发现耳。倘以为得，后来尚有著魔发狂之虑在。阁下不知全体抛却，尚企常久。以不能得，为之椎心</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警呵，岂非认贼为子</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，令守家业乎。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你的书信，知道居士有向上参究，开悟明心的志向。然而不知法门的所以然，以及时节根机。纵然曾经读我的《文钞》，也没有体会我所说的意旨。修行用功，原本是为了生死。倘若用功而生死不能了，还不肯依照能了生死的法门而修的话。岂不是担起麻绳而遗弃金子，自己留给自己过咎吗？参禅纵然能够大彻大悟，如五祖师戒禅师，草堂青禅师，真如喆禅师，断崖了义禅师，尚且不能够了生死。而再一转世，反而导致迷失，比起前一生，就远不能及了，何况我们这些人呢？某某和尚，虽然对于禅门知道方向，还没有打破禅宗门派的区域。所以不能够令你息心念佛。认为说，一开悟就没有生死可了，也没有涅槃可证。不知道纵然悟到没有生死可了，没有涅槃可证的地位。依旧仍在生死中不能出离，在涅槃中不能证得。末世众生，依仗自力断惑证真，了生脱死，很难很难。何况你既然看这个“当下一念落在何处”，应当时时专注一心，看此当下一念的落处。除此之外，一概不理会，就如同找寻怨家，不肯一瞬间失去观照，令他走掉逃脱。必定想要直接当下捉到，令他丧身失命而后才停止。而一旦说出这一念来时，所得的种种境界，于是将看这一念当下落处就全体丢开了，而以现出的种种境界当成内心所得。不知这些境界，虽然是由止静定功而发起，实际是参禅的障碍。为什么呢？因为你忘记了穷追不舍这当下一念的落处，而以所显的幻境认为有所得的缘故。况且这些境界，夹杂炼丹家的境界。你大概以前曾经用过炼丹家的工夫，现在由于静定用功而显发出来罢了。倘若认为有所得，后来还有著魔发狂的忧虑在。你不知道将这些境界，全体抛开，还企望恒常永久。以不能够常常得到这种境界，而捶胸警诫呵责自己，岂不是认贼为子，令贼来守护自己的家业吗？</w:t>
      </w:r>
    </w:p>
    <w:p>
      <w:pPr>
        <w:pStyle w:val="26"/>
        <w:keepNext w:val="0"/>
        <w:keepLines w:val="0"/>
        <w:pageBreakBefore w:val="0"/>
        <w:kinsoku/>
        <w:wordWrap/>
        <w:overflowPunct/>
        <w:topLinePunct w:val="0"/>
        <w:bidi w:val="0"/>
        <w:snapToGrid/>
        <w:spacing w:line="500" w:lineRule="exact"/>
        <w:rPr>
          <w:rFonts w:hint="eastAsia"/>
        </w:rPr>
      </w:pPr>
      <w:r>
        <w:rPr>
          <w:rFonts w:hint="eastAsia"/>
        </w:rPr>
        <w:t>金刚经云，凡所有相，皆是虚妄。心经云，照见五蕴皆空，度一切苦厄。阁下此相，为是相耶，非相耶。为是五蕴耶，非五蕴耶。若是相，是五蕴，皆在所弃，何得宝贵。若非相，非五蕴，则能看之念尚不可得，此种境相，从何而出。古云，学道之人不识真，皆因从前认识神。无量劫来生死本，痴人认作本来人。正阁下贴切之对症妙药也。禅岂可妄以己意参乎。当此一念起时，直须看其落处。不在此处著力，则差之毫厘，失之千里。而犹以为得，岂不大可哀哉。虽然，光非禅客，绝不以禅学教人。此不过以阁下不识其境，为邪正是非，不禁稍为辩析。倘阁下欲高竖禅帜，以大彻大悟为事，当更参禅宗大老。如曰吾于即生决定要了生死，请将参禅之念，抛向东洋大海外。依净土法门，生信发愿，念佛求生西方，则仗佛慈力，决定可以满其所愿。倘不依净土法门，所有修持，皆成人天福报，及未来得度之因缘而已。欲了生死，断难梦见。欲知禅净之所以然，非博览禅净诸书不可。即能博览，倘无择法智眼，亦成望洋兴叹，渺不知其归著。是宜专阅净土著述。然净土著述甚多，未入门人，犹难得其纲要。求其引人入胜，将禅净界限，佛力自力，分析明白，了无疑滞。语言显浅，意义平实，为研古德著述之初步向导者，其印光文钞乎。祈息心研究，当自知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金刚经》说：凡所有相，皆是虚妄。《心经》中说：照见五蕴皆空，度一切苦厄。你所得的种种境界相，是相呢？还是非相呢？是五蕴呢？非是五蕴呢？如果是相，是五蕴，都是在所舍弃的范围，为何要加以宝贵呢？如果是非相，非五蕴，那么能看之念尚且不可得，种种的境界相，又从何而出呢？古德说：学道之人不识真，皆因从前认识神。无量劫来生死本，痴人认作本来人。正是你贴切对症的妙药啊！禅岂可以随便以自己的主观想法就去参的呢？当此一念起时，直须看其落处。不在这个地方著力用功，就差之毫厘，失之千里。而你还以为有所得，岂不是太悲哀吗？虽说如此，我不是参禅的人，绝对不以禅学教导他人。这不过是因为阁下你不认识其中的境界，是邪、是正、是对、是错，不禁稍微为你辩析罢了。倘若阁下想要高竖禅宗的旗帜，以大彻大悟为事务，应当去参访禅宗的大德长老。如果说，我想在这一生决定要了生死，请将参禅的念头，抛向东洋大海外。依净土法门，生信发愿，念佛求生西方，那么仗佛慈力，决定可以满你所愿。倘若不依净土法门，所有修持，都变成人天福报，以及未来得度的因缘而已。想要了生死，断然难以梦见。想要了知禅宗净宗的所以然，非博览禅宗净宗诸多书籍不可。即使能够博览，倘若没有择法的智慧眼，也成为望洋兴叹，渺然不知其中的归趣旨义。所以应该专门阅读净土著述。然而净土著述很多，没有入门的人，还很难得其纲要。求取其中引人入胜，将禅宗净宗的界限，佛力自力，分析明白，了无疑滞。语言显浅，意义平实，为研究古德著述的初步向导，难道不就是《印光法师文钞》吗？祈望你静心研究，当自会知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真如喆】龙舒净土文曰。有真如喆禅师。名行尊宿也。住京师大剎。四十年坐禅不睡。归寂后。虽纸袄亦出舍利。中贵爱乐以三十千买之。禅师若修西方。必为不退转菩萨矣。而不曾修此。死后乃生大富贵处。一生忧苦。可哀也哉。永嘉云。了即业障本来空。未了应须还宿债。喆之不了生死大事。生大富贵处。满前生愿心。而多忧苦者。还百生千世之宿债也。《乐邦遗稿》卷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断崖了义禅师《南宋元明僧宝传》】断崖义禅师断崖了义禅师者。湖州德清汤氏子也。六岁始言。言即入理。常随其母。诵法华经。因牵母衣而问曰。佛放眉间白毫相光。照东方万八千土。靡不周遍。母曾见么。母答曰。佛放瑞光。如优昙花。时一遇耳。又问曰。因甚又道。我见灯明佛本光瑞如此。母良久。抚其顶而叹曰。儿有慧根乎。更宜广见高明休自屈。------是元朝越六日。指法云塔西空地曰。更好立个无缝塔。归与禅者谈笑自若。乃曰。老僧明日天台去也。侍者曰。某甲相随得么。曰。骑马趁不及。次日跏趺而逝。世寿七十二。坐夏四十九。奉遗命。塔于所指之处。赐号佛慧圆明正觉普度大师。义初会葬中峰时。笑谓众曰。过后十二年。更为老僧。一会及入灭时。正符其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【椎心】捶击胸口。形容极度悲痛的样子。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认贼为子】又作以贼为子。比喻将自家之妄心，错认为真正之悟见。圆觉经（大一七·九一九下）：“认一切我为涅盘故，有证有悟，名成就故；譬如有人以贼为子，其家财宝终不成就。”景德传灯录卷二十八（大五一·四三八下）：“真心、妄心，佛智、世智，名同体异。缘南方错将妄心言是真心，认贼为子；有取世智称为佛智，犹如鱼目而乱明珠。</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复周群铮居士书一</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蕅益生于明末，没于清初。一生弘法，皆在南方，未曾一到北地。兼以顺治初年，南方多未归服。故大师于崇祯升遐</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，明图</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版荡</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之后。凡所著述，但书岁次，不书国号及年号耳。及至福建宁波，各处归顺之后，不一二年，即入涅槃。而台宗有仿之者，于康熙时著述，亦不书国号年号，可谓诬蔑蕅益与国家耳。其不善学，有如此者。南方学者，多宗台教。北方学者，多宗贤首，慈恩。彼既不相习，故其流通也少。世宗虽倡刻大藏，其年初夏，即已宾天</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。其清藏中，所入所出，容有世宗裁夺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者。实多半由当时所派之亲王，总理刻藏首领大和尚主持</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6</w:instrText>
      </w:r>
      <w:r>
        <w:rPr>
          <w:rFonts w:hint="eastAsia"/>
        </w:rPr>
        <w:instrText xml:space="preserve">)</w:instrText>
      </w:r>
      <w:r>
        <w:rPr>
          <w:rFonts w:hint="eastAsia"/>
        </w:rPr>
        <w:fldChar w:fldCharType="end"/>
      </w:r>
      <w:r>
        <w:rPr>
          <w:rFonts w:hint="eastAsia"/>
        </w:rPr>
        <w:t>。又刻藏预事之僧，尽属贤首慈恩临济宗人。台宗只一人，而且尚属校阅无权之人。蕅益著述，所入唯相宗八要，释大乘止观法门二种。余者北方所无，将何由而附入乎。此系雍正末乾隆初年事。至乾隆末年，蕅益著述，京中尚无多少。彻悟老人，见阅藏知津，即欲刻板。拟再得一部，即不须另写，庶省心力。因遍询各刹，止得一部。凡大师流通到京之著述，彻悟，及彻悟之门人，皆为刻板。亦有一二十种。不知世务之人，一归之于世宗不取，可谓诬罔</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7</w:instrText>
      </w:r>
      <w:r>
        <w:rPr>
          <w:rFonts w:hint="eastAsia"/>
        </w:rPr>
        <w:instrText xml:space="preserve">)</w:instrText>
      </w:r>
      <w:r>
        <w:rPr>
          <w:rFonts w:hint="eastAsia"/>
        </w:rPr>
        <w:fldChar w:fldCharType="end"/>
      </w:r>
      <w:r>
        <w:rPr>
          <w:rFonts w:hint="eastAsia"/>
        </w:rPr>
        <w:t>世宗。使世宗若全见蕅益著作，断当具足入藏，一部不遗。须知清藏肇始于世宗。及世宗崩后，高宗继立。凡刻藏事，皆当时僧俗中之权人主之。高宗亦不过应名而已。何以知之。世宗所著拣魔辨异录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8</w:instrText>
      </w:r>
      <w:r>
        <w:rPr>
          <w:rFonts w:hint="eastAsia"/>
        </w:rPr>
        <w:instrText xml:space="preserve">)</w:instrText>
      </w:r>
      <w:r>
        <w:rPr>
          <w:rFonts w:hint="eastAsia"/>
        </w:rPr>
        <w:fldChar w:fldCharType="end"/>
      </w:r>
      <w:r>
        <w:rPr>
          <w:rFonts w:hint="eastAsia"/>
        </w:rPr>
        <w:t>，草稿甫毕，尚未誊（</w:t>
      </w:r>
      <w:r>
        <w:rPr>
          <w:rFonts w:hint="default" w:ascii="Times New Roman" w:hAnsi="Times New Roman" w:cs="Times New Roman"/>
        </w:rPr>
        <w:t>ténɡ</w:t>
      </w:r>
      <w:r>
        <w:rPr>
          <w:rFonts w:hint="eastAsia"/>
        </w:rPr>
        <w:t>）清</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9</w:instrText>
      </w:r>
      <w:r>
        <w:rPr>
          <w:rFonts w:hint="eastAsia"/>
        </w:rPr>
        <w:instrText xml:space="preserve">)</w:instrText>
      </w:r>
      <w:r>
        <w:rPr>
          <w:rFonts w:hint="eastAsia"/>
        </w:rPr>
        <w:fldChar w:fldCharType="end"/>
      </w:r>
      <w:r>
        <w:rPr>
          <w:rFonts w:hint="eastAsia"/>
        </w:rPr>
        <w:t>，随即崩驾。高宗虽令缮写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10</w:instrText>
      </w:r>
      <w:r>
        <w:rPr>
          <w:rFonts w:hint="eastAsia"/>
        </w:rPr>
        <w:instrText xml:space="preserve">)</w:instrText>
      </w:r>
      <w:r>
        <w:rPr>
          <w:rFonts w:hint="eastAsia"/>
        </w:rPr>
        <w:fldChar w:fldCharType="end"/>
      </w:r>
      <w:r>
        <w:rPr>
          <w:rFonts w:hint="eastAsia"/>
        </w:rPr>
        <w:t>刻板，亦不暇检点。由未派一大通家主事，竟致错讹不胜其多。此其父之手泽</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11</w:instrText>
      </w:r>
      <w:r>
        <w:rPr>
          <w:rFonts w:hint="eastAsia"/>
        </w:rPr>
        <w:instrText xml:space="preserve">)</w:instrText>
      </w:r>
      <w:r>
        <w:rPr>
          <w:rFonts w:hint="eastAsia"/>
        </w:rPr>
        <w:fldChar w:fldCharType="end"/>
      </w:r>
      <w:r>
        <w:rPr>
          <w:rFonts w:hint="eastAsia"/>
        </w:rPr>
        <w:t>，尚且如是，况大藏乎。又世宗于开首著此之时，即颁上谕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12</w:instrText>
      </w:r>
      <w:r>
        <w:rPr>
          <w:rFonts w:hint="eastAsia"/>
        </w:rPr>
        <w:instrText xml:space="preserve">)</w:instrText>
      </w:r>
      <w:r>
        <w:rPr>
          <w:rFonts w:hint="eastAsia"/>
        </w:rPr>
        <w:fldChar w:fldCharType="end"/>
      </w:r>
      <w:r>
        <w:rPr>
          <w:rFonts w:hint="eastAsia"/>
        </w:rPr>
        <w:t>，内有入藏流通之语</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13</w:instrText>
      </w:r>
      <w:r>
        <w:rPr>
          <w:rFonts w:hint="eastAsia"/>
        </w:rPr>
        <w:instrText xml:space="preserve">)</w:instrText>
      </w:r>
      <w:r>
        <w:rPr>
          <w:rFonts w:hint="eastAsia"/>
        </w:rPr>
        <w:fldChar w:fldCharType="end"/>
      </w:r>
      <w:r>
        <w:rPr>
          <w:rFonts w:hint="eastAsia"/>
        </w:rPr>
        <w:t>。迨后止刻书册板，竟未入藏。但将此上谕，附于圆明居士语录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14</w:instrText>
      </w:r>
      <w:r>
        <w:rPr>
          <w:rFonts w:hint="eastAsia"/>
        </w:rPr>
        <w:instrText xml:space="preserve">)</w:instrText>
      </w:r>
      <w:r>
        <w:rPr>
          <w:rFonts w:hint="eastAsia"/>
        </w:rPr>
        <w:fldChar w:fldCharType="end"/>
      </w:r>
      <w:r>
        <w:rPr>
          <w:rFonts w:hint="eastAsia"/>
        </w:rPr>
        <w:t>之后，将谓世宗亦嫌其习气</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15</w:instrText>
      </w:r>
      <w:r>
        <w:rPr>
          <w:rFonts w:hint="eastAsia"/>
        </w:rPr>
        <w:instrText xml:space="preserve">)</w:instrText>
      </w:r>
      <w:r>
        <w:rPr>
          <w:rFonts w:hint="eastAsia"/>
        </w:rPr>
        <w:fldChar w:fldCharType="end"/>
      </w:r>
      <w:r>
        <w:rPr>
          <w:rFonts w:hint="eastAsia"/>
        </w:rPr>
        <w:t>而不入乎。此其不入之由，以汉月藏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16</w:instrText>
      </w:r>
      <w:r>
        <w:rPr>
          <w:rFonts w:hint="eastAsia"/>
        </w:rPr>
        <w:instrText xml:space="preserve">)</w:instrText>
      </w:r>
      <w:r>
        <w:rPr>
          <w:rFonts w:hint="eastAsia"/>
        </w:rPr>
        <w:fldChar w:fldCharType="end"/>
      </w:r>
      <w:r>
        <w:rPr>
          <w:rFonts w:hint="eastAsia"/>
        </w:rPr>
        <w:t>子孙之外护</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17</w:instrText>
      </w:r>
      <w:r>
        <w:rPr>
          <w:rFonts w:hint="eastAsia"/>
        </w:rPr>
        <w:instrText xml:space="preserve">)</w:instrText>
      </w:r>
      <w:r>
        <w:rPr>
          <w:rFonts w:hint="eastAsia"/>
        </w:rPr>
        <w:fldChar w:fldCharType="end"/>
      </w:r>
      <w:r>
        <w:rPr>
          <w:rFonts w:hint="eastAsia"/>
        </w:rPr>
        <w:t>，多属当权之人，故不敢提倡耳。若言习气，蕅益可谓绝无。而一般瞎眼禅和</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18</w:instrText>
      </w:r>
      <w:r>
        <w:rPr>
          <w:rFonts w:hint="eastAsia"/>
        </w:rPr>
        <w:instrText xml:space="preserve">)</w:instrText>
      </w:r>
      <w:r>
        <w:rPr>
          <w:rFonts w:hint="eastAsia"/>
        </w:rPr>
        <w:fldChar w:fldCharType="end"/>
      </w:r>
      <w:r>
        <w:rPr>
          <w:rFonts w:hint="eastAsia"/>
        </w:rPr>
        <w:t>，谓为徒有文字，未得大悟，贡高我慢。此等人乃仰面唾天，何得据以评论耶。至于毁世宗者，亦与毁蕅益者知见相同。皆道听途说，随声附和之流辈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19</w:instrText>
      </w:r>
      <w:r>
        <w:rPr>
          <w:rFonts w:hint="eastAsia"/>
        </w:rPr>
        <w:instrText xml:space="preserve">)</w:instrText>
      </w:r>
      <w:r>
        <w:rPr>
          <w:rFonts w:hint="eastAsia"/>
        </w:rPr>
        <w:fldChar w:fldCharType="end"/>
      </w:r>
      <w:r>
        <w:rPr>
          <w:rFonts w:hint="eastAsia"/>
        </w:rPr>
        <w:t>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蕅益大师生于明朝末年，圆寂于清朝初年。他一生弘扬佛法，都是在南方，没有一次到过北方。又因为在顺治初年，南方大多还没有归服清朝。所以蕅益大师在崇祯皇帝自尽于景山，明朝的版图发生动乱之后。凡是有所著述，只写上甲子年岁的次序，不写国号以及皇帝的年号。等到福建、宁波南方等地，各处都归顺清朝之后，不到一二年，大师就入涅槃了。而天台宗有效仿大师的人，在康熙时期所写的著述，也不写上国号年号，可以说是诬蔑蕅益大师与国家啊！像这样不善于仿效学习，就有如此的过失。南方的学者，大多学宗天台教。北方的学人，大多学宗贤首宗、慈恩宗。他们既然不学习天台宗，所以大师的著作在北方流通的也少。清世宗雍正虽然提倡刻印大藏经，而就在这一年的初夏，他就归西了。在清朝乾隆藏经中，所录入、所摘出的经论，也许有经过清世宗裁夺的。实际上，大多半是由当时所派的亲王，总理刻藏首领的大和尚所主持。又者，刻印龙藏参预事务的僧人，全都是属于贤首宗、慈恩宗、临济宗的门人。天台宗只有一个人，而且还只是属于校阅的无权之人。蕅益大师的著述，所收入龙藏的只有《相宗八要》，《释大乘止观法门》二种。其余的书北方没有见到，如何来附入龙藏呢？这是雍正末年，乾隆初年的事。到了乾隆末年，蕅益大师的著述，京城中尚且还不多见。彻悟老人，看见蕅益大师的《阅藏知津》，就想要刻板流通。想要再得到这部书，就不须要另外再写，这样就省心省力。因此普遍询问各个寺刹，只得到一部。凡是蕅益大师流通到北京的著述，彻悟大师，以及彻悟大师的门人，都加以刻板。也有一二十种。不知世务的人，一律归咎清世宗的不录入龙藏，可以说是诬罔了清世宗。假使清世宗能够全部见到蕅益大师的著作，一定会具足收入到龙藏，一部也不会遗漏。必须知道，清朝龙藏开始于清世宗。等到清世宗驾崩之后，乾隆高宗皇帝继位。凡是刻龙藏的事务，都是当时僧俗二界中的当权之人来主持的。高宗皇帝也不过是挂个名而已。为何知道如此呢？清世宗所写的《拣魔辨异录》，草稿刚刚写完，还没来得及誊写清楚，随即就崩驾了。高宗虽然命令誊写编录刻板，也没有空暇来检点校阅。由于没有派一个大通家来主持这件事，竟导致错误的地方非常多。这是乾隆皇帝他自己父亲的遗墨，尚且如此，何况大藏经呢？又者，清世宗在开头写此书之时，就颁下了诏书，里面有录入藏经流通的话语。等到后来，只刻了书册板本，竟然未能录入乾隆藏经。只是将这道诏书，附录在《圆明居士语录》之后，难道也要说，这是雍正皇帝嫌汉月法藏等人贡高我慢的习气而不录入藏经吗？这其中不录入藏经的缘由，是因为汉月法藏的徒子徒孙的眷属护法，大多都是当权之人，所以不敢提倡罢了。如果说到习气，蕅益大师可以说是绝对没有。而一般瞎眼的禅和子，认为大师徒有文字功夫，没有大徹大悟，而有贡高我慢的习气。这样的人是仰面唾天，怎能根据他们的所说的来加以评论呢？至于诋毁雍正皇帝的人，也与诋毁蕅益大师的人知见相同。都是道听途说，随声附和的这一类人罢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【升遐】帝王去世的婉辞。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【图】版图；地图。</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【版荡】《诗·大雅》有《板》、《荡》两篇，皆刺 周厉王 暴虐无道，而致天下不宁。版，同“ 板 ”。后因以“版荡”指动乱不安。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【宾天】委婉语。谓帝王之死，亦泛指尊者之死。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【裁度】度量而定取舍。《孔子家语·致思》：“夫 子纠 未成君，而 管仲 未成臣，管仲 裁度，义。”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6</w:instrText>
      </w:r>
      <w:r>
        <w:rPr>
          <w:rFonts w:hint="eastAsia"/>
        </w:rPr>
        <w:instrText xml:space="preserve">)</w:instrText>
      </w:r>
      <w:r>
        <w:rPr>
          <w:rFonts w:hint="eastAsia"/>
        </w:rPr>
        <w:fldChar w:fldCharType="end"/>
      </w:r>
      <w:r>
        <w:rPr>
          <w:rFonts w:hint="eastAsia"/>
        </w:rPr>
        <w:t>【龙藏】清代官版藏经。又名《清藏》。清雍正十一年（1733），于北京贤良寺设立藏经馆，由和硕庄亲王允禄、和硕和亲王弘昼及贤良寺住持超圣等主持；雍正十三年开雕，乾隆三年（1738）竣工。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7</w:instrText>
      </w:r>
      <w:r>
        <w:rPr>
          <w:rFonts w:hint="eastAsia"/>
        </w:rPr>
        <w:instrText xml:space="preserve">)</w:instrText>
      </w:r>
      <w:r>
        <w:rPr>
          <w:rFonts w:hint="eastAsia"/>
        </w:rPr>
        <w:fldChar w:fldCharType="end"/>
      </w:r>
      <w:r>
        <w:rPr>
          <w:rFonts w:hint="eastAsia"/>
        </w:rPr>
        <w:t>【诬罔】诬陷毁谤。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8</w:instrText>
      </w:r>
      <w:r>
        <w:rPr>
          <w:rFonts w:hint="eastAsia"/>
        </w:rPr>
        <w:instrText xml:space="preserve">)</w:instrText>
      </w:r>
      <w:r>
        <w:rPr>
          <w:rFonts w:hint="eastAsia"/>
        </w:rPr>
        <w:fldChar w:fldCharType="end"/>
      </w:r>
      <w:r>
        <w:rPr>
          <w:rFonts w:hint="eastAsia"/>
        </w:rPr>
        <w:t>【御制拣魔辨异录】凡八卷。又作拣魔辨异录。清世宗撰，雍正十一年（1733）刊行。收于卍续藏第一一四册。明代临济宗僧汉月法藏撰有“五宗原”一书，其门人潭吉弘忍亦撰“五宗救”一书以批驳当时曹洞宗之主张，遂引起当世禅林间之论诤，及至清代，犹有余波。世宗即撰本书，谓法藏、弘忍等人之宗乘主张为邪魔异说，并列举彼等之语录及著作，一一加以驳斥。又指出彼等之传人饮酒食肉、破毁戒律，危害佛教甚鉅，必须翦除，故世宗曾以实际行动迫害法藏派之僧徒。</w:t>
      </w:r>
    </w:p>
    <w:p>
      <w:pPr>
        <w:pStyle w:val="26"/>
        <w:keepNext w:val="0"/>
        <w:keepLines w:val="0"/>
        <w:pageBreakBefore w:val="0"/>
        <w:kinsoku/>
        <w:wordWrap/>
        <w:overflowPunct/>
        <w:topLinePunct w:val="0"/>
        <w:bidi w:val="0"/>
        <w:snapToGrid/>
        <w:spacing w:line="500" w:lineRule="exact"/>
        <w:rPr>
          <w:rFonts w:hint="eastAsia"/>
        </w:rPr>
      </w:pPr>
      <w:r>
        <w:rPr>
          <w:rFonts w:hint="eastAsia"/>
        </w:rPr>
        <w:t>因此书破斥汉月法藏，刻龙藏时，此派的势力很大，故未能录入藏经。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9</w:instrText>
      </w:r>
      <w:r>
        <w:rPr>
          <w:rFonts w:hint="eastAsia"/>
        </w:rPr>
        <w:instrText xml:space="preserve">)</w:instrText>
      </w:r>
      <w:r>
        <w:rPr>
          <w:rFonts w:hint="eastAsia"/>
        </w:rPr>
        <w:fldChar w:fldCharType="end"/>
      </w:r>
      <w:r>
        <w:rPr>
          <w:rFonts w:hint="eastAsia"/>
        </w:rPr>
        <w:t>【誊清】誊写清楚。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10</w:instrText>
      </w:r>
      <w:r>
        <w:rPr>
          <w:rFonts w:hint="eastAsia"/>
        </w:rPr>
        <w:instrText xml:space="preserve">)</w:instrText>
      </w:r>
      <w:r>
        <w:rPr>
          <w:rFonts w:hint="eastAsia"/>
        </w:rPr>
        <w:fldChar w:fldCharType="end"/>
      </w:r>
      <w:r>
        <w:rPr>
          <w:rFonts w:hint="eastAsia"/>
        </w:rPr>
        <w:t>【缮写】誊写；编录。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11</w:instrText>
      </w:r>
      <w:r>
        <w:rPr>
          <w:rFonts w:hint="eastAsia"/>
        </w:rPr>
        <w:instrText xml:space="preserve">)</w:instrText>
      </w:r>
      <w:r>
        <w:rPr>
          <w:rFonts w:hint="eastAsia"/>
        </w:rPr>
        <w:fldChar w:fldCharType="end"/>
      </w:r>
      <w:r>
        <w:rPr>
          <w:rFonts w:hint="eastAsia"/>
        </w:rPr>
        <w:t>【手泽】犹手汗。后多用以称先人或前辈的遗墨、遗物等。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12</w:instrText>
      </w:r>
      <w:r>
        <w:rPr>
          <w:rFonts w:hint="eastAsia"/>
        </w:rPr>
        <w:instrText xml:space="preserve">)</w:instrText>
      </w:r>
      <w:r>
        <w:rPr>
          <w:rFonts w:hint="eastAsia"/>
        </w:rPr>
        <w:fldChar w:fldCharType="end"/>
      </w:r>
      <w:r>
        <w:rPr>
          <w:rFonts w:hint="eastAsia"/>
        </w:rPr>
        <w:t>【上谕】即诏书。</w:t>
      </w:r>
    </w:p>
    <w:p>
      <w:pPr>
        <w:pStyle w:val="26"/>
        <w:keepNext w:val="0"/>
        <w:keepLines w:val="0"/>
        <w:pageBreakBefore w:val="0"/>
        <w:kinsoku/>
        <w:wordWrap/>
        <w:overflowPunct/>
        <w:topLinePunct w:val="0"/>
        <w:bidi w:val="0"/>
        <w:snapToGrid/>
        <w:spacing w:line="500" w:lineRule="exact"/>
        <w:rPr>
          <w:rFonts w:hint="eastAsia"/>
        </w:rPr>
      </w:pPr>
      <w:bookmarkStart w:id="151" w:name="0571a21"/>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13</w:instrText>
      </w:r>
      <w:r>
        <w:rPr>
          <w:rFonts w:hint="eastAsia"/>
        </w:rPr>
        <w:instrText xml:space="preserve">)</w:instrText>
      </w:r>
      <w:r>
        <w:rPr>
          <w:rFonts w:hint="eastAsia"/>
        </w:rPr>
        <w:fldChar w:fldCharType="end"/>
      </w:r>
      <w:r>
        <w:rPr>
          <w:rFonts w:hint="eastAsia"/>
        </w:rPr>
        <w:t>见《御制拣魔辨异录》上谕：“著将藏内所有藏忍语录。并五宗原。五宗救。等书。尽行毁板。僧徒不许私自收藏。有违旨隐匿者。发觉。以不敬律论。另将五宗救一书。逐条驳正。刻入藏内。使后世具正知见者。知其魔异。不起他疑。”另：【御选语录】12卷有&lt;上谕附录&gt;。</w:t>
      </w:r>
      <w:bookmarkEnd w:id="151"/>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14</w:instrText>
      </w:r>
      <w:r>
        <w:rPr>
          <w:rFonts w:hint="eastAsia"/>
        </w:rPr>
        <w:instrText xml:space="preserve">)</w:instrText>
      </w:r>
      <w:r>
        <w:rPr>
          <w:rFonts w:hint="eastAsia"/>
        </w:rPr>
        <w:fldChar w:fldCharType="end"/>
      </w:r>
      <w:r>
        <w:rPr>
          <w:rFonts w:hint="eastAsia"/>
        </w:rPr>
        <w:t>【雍正帝】（1687～1735）为清朝第五代皇帝。姓爱新觉罗，名胤祯。谥号“宪皇帝”。庙号世宗。为康熙皇帝之四子。在位期间（1723～1735），采严厉之独裁政策，大力整治内政，为其后之高宗乾隆年间奠定繁荣之基础。帝曾参礼禅僧迦陵性音而大悟，自号圆明居士，撰有御选语录、拣魔辨异录。主张儒、释、道三教一致，佛教诸宗一致，禅宗五家一致。并师法云栖祩宏，主张整肃禅门弊风，鼓吹净土法门。其提倡念佛，对近世佛教之影响甚大。【御选语录】俗称《雍正御选语录》。十九卷。清世宗（胤祯，即雍正）编。收于《卍续藏》第一一九册、《禅宗全书》第七十八册、《龙藏》（新文丰版）第一六三册。雍正十一年（1733）刊行。系世宗归依佛法后，从历代祖师语录中，捡选能提升向上、直指真实宗旨的语录编辑而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15</w:instrText>
      </w:r>
      <w:r>
        <w:rPr>
          <w:rFonts w:hint="eastAsia"/>
        </w:rPr>
        <w:instrText xml:space="preserve">)</w:instrText>
      </w:r>
      <w:r>
        <w:rPr>
          <w:rFonts w:hint="eastAsia"/>
        </w:rPr>
        <w:fldChar w:fldCharType="end"/>
      </w:r>
      <w:r>
        <w:rPr>
          <w:rFonts w:hint="eastAsia"/>
        </w:rPr>
        <w:t>【习气】谓烦恼的残余成分。佛教认为一切烦恼皆分现行、种子、习气三者，既伏烦恼之现行，且断烦恼之种子，尚有烦恼之余气，现烦恼相，名为“习气”。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16</w:instrText>
      </w:r>
      <w:r>
        <w:rPr>
          <w:rFonts w:hint="eastAsia"/>
        </w:rPr>
        <w:instrText xml:space="preserve">)</w:instrText>
      </w:r>
      <w:r>
        <w:rPr>
          <w:rFonts w:hint="eastAsia"/>
        </w:rPr>
        <w:fldChar w:fldCharType="end"/>
      </w:r>
      <w:r>
        <w:rPr>
          <w:rFonts w:hint="eastAsia"/>
        </w:rPr>
        <w:t>【汉月法藏】明代临济宗僧侣，1573～1635。苏州三峰汉月法藏禅师，密云圆悟禅师之法嗣，俗姓苏，号于密，江苏无锡人。法藏的传记，分别见于明周永年撰《邓尉圣恩寺志》卷四天寿圣恩藏禅师行状、清邹漪撰《启祯野乘一集》卷十四三峰大师传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17</w:instrText>
      </w:r>
      <w:r>
        <w:rPr>
          <w:rFonts w:hint="eastAsia"/>
        </w:rPr>
        <w:instrText xml:space="preserve">)</w:instrText>
      </w:r>
      <w:r>
        <w:rPr>
          <w:rFonts w:hint="eastAsia"/>
        </w:rPr>
        <w:fldChar w:fldCharType="end"/>
      </w:r>
      <w:r>
        <w:rPr>
          <w:rFonts w:hint="eastAsia"/>
        </w:rPr>
        <w:t>【外护】乃僧侣以外之在家人，如族亲、檀越等，为佛教所从事之种种善行，如供给僧尼衣食以助其安稳修行，或尽力援护佛法之弘通等。亦即从外部以权力、财富、知识或劳力等护持佛教，并扫除种种障碍以利传道。从事以上诸行者，亦称为外护，或外护者、外护善知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18</w:instrText>
      </w:r>
      <w:r>
        <w:rPr>
          <w:rFonts w:hint="eastAsia"/>
        </w:rPr>
        <w:instrText xml:space="preserve">)</w:instrText>
      </w:r>
      <w:r>
        <w:rPr>
          <w:rFonts w:hint="eastAsia"/>
        </w:rPr>
        <w:fldChar w:fldCharType="end"/>
      </w:r>
      <w:r>
        <w:rPr>
          <w:rFonts w:hint="eastAsia"/>
        </w:rPr>
        <w:t>【禅和】禅和子。谓参禅之人。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19</w:instrText>
      </w:r>
      <w:r>
        <w:rPr>
          <w:rFonts w:hint="eastAsia"/>
        </w:rPr>
        <w:instrText xml:space="preserve">)</w:instrText>
      </w:r>
      <w:r>
        <w:rPr>
          <w:rFonts w:hint="eastAsia"/>
        </w:rPr>
        <w:fldChar w:fldCharType="end"/>
      </w:r>
      <w:r>
        <w:rPr>
          <w:rFonts w:hint="eastAsia"/>
        </w:rPr>
        <w:t xml:space="preserve">【流辈】同辈；同一流的人。 </w:t>
      </w:r>
    </w:p>
    <w:p>
      <w:pPr>
        <w:pStyle w:val="26"/>
        <w:keepNext w:val="0"/>
        <w:keepLines w:val="0"/>
        <w:pageBreakBefore w:val="0"/>
        <w:kinsoku/>
        <w:wordWrap/>
        <w:overflowPunct/>
        <w:topLinePunct w:val="0"/>
        <w:bidi w:val="0"/>
        <w:snapToGrid/>
        <w:spacing w:line="500" w:lineRule="exact"/>
        <w:rPr>
          <w:rFonts w:hint="eastAsia"/>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复周群铮居士书二</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昨接师导信，言汝上月病势甚险。近已痊愈，幸甚。人之处世</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，一一须按当人本分</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，不可于分外妄生计虑</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。所谓君子思不出其位</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。又曰君子素其位而行</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汝虽于净土法门，颇生信心。然犹有好高务胜之念头，未能放下，而未肯以愚夫愚妇自命。须知了生死，愚夫愚妇则易。以其心无异见故也。若通宗通教，能通身放下，做愚夫愚妇工夫，则亦易。否则通宗通教之高人，反不若愚夫愚妇之能带业往生。净土法门，以往生为主。随缘随分，专精其志，佛决定不欺人。否则求升反坠，乃自误耳，非佛咎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昨天接到师导的来信，说你上个月的病势很是危险。近来已经痊愈了，很为你庆幸。一个人活在这个世间，一一都必须按照每个人的本分来做事，不可以对身分之外的事来妄生计划谋虑。所谓的“君子思不出其位”。《 中庸》上又说：一位君子是根据他现在所处的地位而行事。你虽然对于净土法门，有生起信心。然而还有好高务胜的念头，没能放下，而不肯以愚夫愚妇来自许。必须知道了生脱死，对于愚夫愚妇容易。因为他们的心没有其它很多知见的缘故。如果通达禅宗，通达教理，能够全身放下，来做愚夫愚妇的工夫，这也容易。否则，通宗通教的高人，反而比不上愚夫愚妇，能够带业往生。净土法门，以往生为主。随缘随分，专心精修往生的志愿，佛决定不会欺骗人。否则，求上升反而坠落，这是自己耽误了自己，不是佛的过咎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【处世】1.生活在人世间。2.引申指参与政治或社交活动。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【本分】本人的身分地位。指本身分内的事。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【计虑】计议谋虑。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【思不出位】虑事不逾越自己的职分。语本《易·艮》：“《象》曰：兼山艮，君子以思不出其位。” 王弼 注：“各止其所，不侵官也。”</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【素位】谓现在所处之地位。语出《礼记·中庸》：“君子素其位而行，不愿乎其外。” 孔颖达 疏：“素，乡也。乡其所居之位而行其所行之事，不愿行在位外之事。”</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复周群铮居士书三 </w:t>
      </w:r>
    </w:p>
    <w:p>
      <w:pPr>
        <w:pStyle w:val="26"/>
        <w:keepNext w:val="0"/>
        <w:keepLines w:val="0"/>
        <w:pageBreakBefore w:val="0"/>
        <w:kinsoku/>
        <w:wordWrap/>
        <w:overflowPunct/>
        <w:topLinePunct w:val="0"/>
        <w:bidi w:val="0"/>
        <w:snapToGrid/>
        <w:spacing w:line="500" w:lineRule="exact"/>
        <w:rPr>
          <w:rFonts w:hint="eastAsia"/>
        </w:rPr>
      </w:pPr>
      <w:r>
        <w:rPr>
          <w:rFonts w:hint="eastAsia"/>
        </w:rPr>
        <w:t>学佛必须专以自了为事，然亦须随分随力以作功德。若大力量人，方能彻底放下，彻底提起。中下之人，以无一切作为，遂成懒惰懈怠。则自利也不认真，利人全置度外。流入杨子</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拔毛不肯利人之弊。故必须二法相辅而行，但专主于自利一边。二林之语，亦不可误会。误会则得罪二林不小。二林之意，乃专主自利，非并随分随力教人修习净土法门全废也。利人一事，唯大菩萨方能担荷。降此谁敢说此大话。中下之人，随分随力以行利人之事，乃方可合于修行自利之道。以修行法门，有六度万行故。自未度脱，利人仍属自利。但不可专在外边事迹上做。其于对治自心之烦恼习气，置之不讲，则由有外行，内功全荒。反因之生我慢，自以功利为德，则所损多矣。譬如吃饭，须有菜蔬佐助。亦如身体，必用衣冠庄严。何于长途修行了生死之道，但欲一门深入，而尽废余门也。一门深入尽废余门，唯打七时方可。平时若非菩萨再来，断未有不成懈慢之弊者。以凡夫之心，常则生厌故也。天之生物，必须晴雨调停</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，寒暑更代</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，方能得其生成造化之实际。使常雨常晴，常寒常暑。则普天之下，了无一物矣。况吾侪心如猿猴，不以种种法对治。而欲彼安于一处，不妄奔驰者，甚难甚难。人当自谅其力，不可偏执一法，亦不可漫无统绪</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以持戒念佛，求生西方为主。遇一切人，上而父母，中而兄弟朋友，下而妻子奴仆，皆以此为导，将谓非自利乎。一灯只一灯，一灯传百千万亿灯，于此一灯，了无所损。孰得孰失，何去何从。岂待问人方了知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学佛必须专门以自我了脱作为大事，然而也必须随分随力来作功德。如果是大力量的人，才能够彻底放下，彻底提起。中下等的人，因为没有一切大的作为，于是就成为懒惰懈怠。那么自利也不认真，利人完全置之度外。流入杨朱拔一毛，不肯利天下人的弊病。所以必须自利利他，这二法相互辅助而修行，但是要专门以自利这一边为主。彭二林的话，也不可以误会。误会了，就得罪彭二林不小。彭二林的意思，是专门主修自利，不是一并连随分随力，教导他人修习净土法门也完全废弃啊！利益他人这件事，唯有大菩萨才能够担荷。大菩萨以下，谁敢说此大话。中下等的人，随分随力，来修行利益他人之事，才可以符合修行自利之道。因为修行法门，有六度万行的缘故。自己没有度脱，利益他人还是属于自利。但是不可以专门在外边事迹上去做。而将对治自心的烦恼习气，置之不管，那么由于有外面的修行，而内心的功夫完全荒废。反而因此生起我慢，自己将事功利益认为是德行，那么损害就太多了！譬如吃饭，必须有蔬菜来帮助下饭。也如同身体，必须用衣冠来加以庄严。何况是长途修行，了生脱死之道，而只想要一门深入，完全废弃其余的行门呢？一门深入，尽废其余行门，唯在打七的时候，才可以。平时，如果不是菩萨再来人，断然没有不成为懈怠散慢之弊病的。因为凡夫的心，时间常久了就会生起厌烦的缘故啊！上天生育万物，必须天晴下雨，调顺和谐，寒冬夏暑，更替轮换，才能够得其生成造化的实际。假使恒常下雨或者天晴，恒常寒冷或者暑热。那么普天之下，就空无一物了。何况我们这些人，心如猿猴，不以种种法来对治。而想要令这颗心安于一处，不要错妄奔驰，太难太难。一个人应当自己体察自己的力量，不可以偏执在一个法上，也不可以散漫没有一个头绪。以持戒念佛，求生西方作为主修。遇到一切人，对上面的父母，中间的兄弟朋友，下面的妻子奴仆，都以持戒念佛，求生西方来加以引导，难道说这不是自利吗？一盏灯只有一盏灯，一灯如果传给百千万亿灯，对于这一盏灯，丝毫没有损失。何者得，何者失，何去何从。哪里要等待问了他人，方才知道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【杨子】指 杨朱 。《孟子·尽心上》：“ 杨子 取为我，拔一毛而利天下，不为也。”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【调停】协调和谐。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【更代】替换。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【统绪】头绪；系统。</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复周群铮居士书四</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前月十五，接到汝书。以汝言孟由一到，即便登程。恐回书落空，是以不复。即午复接汝书，知孟由尚未归省</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。其所以稽迟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不归者，殆不敢担由彼归而汝即走出之担子也。汝何不体我心，及诸人之心，而硬做道理乎。光亦出家之人，岂必定碍滞汝，阻止汝，学在家人恋恋于家，不愿令人速得解脱乎。但人之际遇，万有不齐。约汝分论。实为在家益大，而出家益小。汝祖业颇可度用，上有慈亲可事，中有兄弟可靠。室有贤妻，膝无子女。而且汝之大兄，颇信佛法。三弟四弟，亦皆与道不相悖戾</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。汝在家笃修净业，亦可为慈亲生信念佛，以期了脱之导。亦可为兄弟在外，料理家门之事。亦可以率其妻室，弟妇等，同修净业，同出轮回之计。外而乡党</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亲戚，随缘开导。即家舍为道场，举慈亲，及兄弟妻室子侄，乡党亲朋，皆为法眷。随力随分，身率言化。俾永嘉一班迷途之人，并彼邪见种性之人，同纳于佛法至极圆顿净土法门大冶洪炉之中，共成法器，同修净业。将来同登莲邦，共证菩提。岂不如汝出家为僧，舍亲远去。室人有无依之恨，慈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有怨子之怀。而且一班不明至理之人，反谓佛法为背畔世道，妄生谤毁。俾此等人造口业，堕恶道。未见其益，而先受此等大损之为愈乎。况汝慈亲，既不应许，岂可不遵慈命，仍怀此心乎。如汝亲绝不许汝修行，犹有可原。汝亲甚欢喜汝修行，何得必欲离亲修行乎。佛法中有六度万行种种之功业，皆为利益众生。汝不出家，则于亲有大利益。只此一事，即可曲顺亲心，居尘学道。俾亲日见之熟，不期其信向而自然信向，即为莫大功德。况不止亲一人乎。又亲既不许，则义不可再思出家。以佛戒律中，父母不许出家，自己任意求出家者，不许摄受剃度，及受戒等。否则师弟各皆得罪。汝既以光为师，谓为善知识。然光实非善知识，而于背佛法事，断不敢为。但祈依光所说，顺亲之心，在家修行可也。古人有为知己者，不妨以身许之。况慈亲留汝，光劝汝，岂可违抗，固执不改乎。当知孝顺父母，奉事师长，慈心不杀，修十善业，乃往生正因。宜随王虚中，周安士，彭尺木三先生，则不愧为佛弟子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上个月十五，接到你的书信。因为你在信中说，周孟由一到家，你就马上启程。恐怕回信落空，所以没有回信。今天中午又接到你的书信，知道孟由还没有回家。他之所以延迟滞留不回家，是不敢担负由于他回家而你随即出走的担子。你为何不体察我的心，以及大家的心，而要硬做道理呢？我也是一个出家人，哪里必定要妨碍你，阻止你，学习在家人恋著家庭，不愿意让人速得解脱呢？但是，人的际遇，是各式各样的。约你的本分来说。实在是，在家的利益大，而出家的利益小。你家的祖业，还可以保障生活用度，上有母亲可以奉事，中有兄弟可以依靠。室中有贤良的妻子，膝下没有子女。而且，你的大哥，相信佛法。三弟四弟，也都与法道不相悖戾。你在家里，老实修习净业，也可以为母亲生起信心念佛，以期望了脱生死的引导。也可以为兄弟在外谋生，料理家门的事情。又可以做率领妻子，弟妇等人，同修净业，同出轮回的计虑。外面的乡人亲戚，随缘加以开导。就是以家舍为道场，母亲，以及兄弟妻子侄儿，乡人亲朋，都成为法眷。随力随分，以身作则，以言语化导。使得永嘉县这一班迷途的人，以及那些邪见种性的人，共同纳于佛法最为圆顿，净土法门的大冶洪炉之中，共成法器，同修净业。将来共同登上九品莲邦，共证菩提。难道不如你出家为僧，舍离亲人，远去他方。妻子有无依无靠的怨恨，母亲有埋怨儿子的心怀。而且有一班不明深理的人，反过来说佛法是背叛世道，错妄生起谤毁。使得这些人造口业，堕恶道。没有见到出家的利益，而先受这些大的损害更好吗？何况你的母亲，既然不答应许可，怎可不遵从慈命，仍然怀有出家之心呢？如果你的母亲绝对不允许你修行，还情有可原。而你的母亲很欢喜你修行，为何必定想要离开亲人修行呢？佛法中有六度万行种种的功业，都是为了利益众生。你不出家，对于亲人有大利益。只这一件事，就可以曲顺母亲之心，居于六尘而学修佛道。假使亲人一天天知见成熟，没有期望他们信仰而自然生起信仰，就是莫大的功德。何况不只你母亲一个人呢？又者，母亲既然不允许，那么义理上不可以再想出家之事。因为在佛的戒律中，父母不许出家，自己任意求出家的，不许摄受剃度，以及受戒等等。否则，师父弟子，都要得罪。你既然以我为师父，认为是善知识。然而我实在不是一个善知识，而对于违背佛法之事，断然不敢去做。但祈望你依照我所说的，随顺母亲的心，在家修行就可以了。古人有为知己，不妨以身许诺的。何况母亲留你，我劝你，怎可违背抗拒，固执不改呢？应当知道孝顺父母，奉事师长，慈心不杀，修十善业，这是往生净土的正因。应该跟随王日休，周安士，彭际清先生那样的人去学，那么就不愧为佛弟子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【归省】回家探望父母。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【稽迟】迟延；滞留。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【悖戾】违逆；乖张。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【乡党】泛称家乡。 周 制，一万二千五百家为乡，五百家为党。同乡；乡亲。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【慈亲】慈爱的父母。《吕氏春秋·慎大》：“ 汤 立为天子， 夏 民大说，如得慈亲。”后多指母亲。</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复周群铮居士书五</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天下事皆有因缘。其事之成与否，皆其因缘所使。虽有令成令坏之人，其实际之权力，乃在我之前因，而不在彼之现缘也。明乎此，则乐天知命</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不怨不尤。素位而行，无入而不自得矣。汝独不知身为人子，义当从亲之命。又欲为人徒，犹当从师之命。然父母为子谋者，或有不当，以恩爱重而或有偏处。师则既能视为知识，断不至所谋过于失当。居尘学道，即俗修真。乃达人名士，及愚夫愚妇，皆所能为。勉力修持，以在家种种系累，当作当头棒喝。长时生此厌离之心，庶长时长其欣乐之志。即病为药，即塞成通。上不失高堂之欢，下不失私室之依。而且令一切人同因见闻，增长净信。何乐如之。但祈上遵母命，并顺光心。随分随缘，自利利人。菩萨捨头目髓脑，以救众生饥饿。在家修行，于亲于汝，皆有大益。何得妄生违拒。如必曰决欲依我心行，光岂能令其不许如是。但祈将师徒之假名字取消，一任汝拜甚么高僧，光概不过问。他日相见，一同路人，不得犹执师弟之礼。若不如是，且请依我所说。代光劝化瓯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士女，同入莲池海会。较与汝强欲为僧，致高堂失其欢心，兄弟妻室各怀忧念，而瓯人妄生诽谤佛法之心，与业，其得失实不啻天地悬隔。汝试详审思之。光其为汝耶，害汝耶。光言尽于此矣，过此则一字不肯虚写，任汝自便而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天下事都有因缘。事情的成败与否，都是因缘所导致的。虽然有令事情成功或败坏的人，而实际的权力，还是在我的前因，而不在他人的现缘啊！明白这个道理，就乐从天道，知晓命限，不埋怨，不责怪。根据自己现在所处的位置而行事，那么就所到之处无不自得啊！你难道不知道身为人子，义理应当听从母亲的命令。又想要做他人的徒弟，犹其应当要听从师父的命令。然而父母为子女谋虑的，或者有所不当，因为恩爱情重而或者有偏颇之处。而师父，你既然能够视他为善知识，断然不至于他所谋虑的，过于失当。居于红尘，学修佛道，即于俗世，而修真谛。这是达人名士，以及普通百姓，都能够去做的。努力修持，以在家的种种系缚烦累，当作当头棒喝。长时间生起这种厌离之心，使得长时间增长这种欣乐求生极乐的志向。即病患而成为良药，即堵塞而成为通畅。上不失高堂慈母的欢心，下不失私室妻子的依靠。而且令一切人，同因所见所闻，而增长净信。这是何等快乐啊！但祈望你，上遵母命，并且随顺我心。随本分，随因缘，来自利利人。菩萨捨头目髓脑，来救济众生的饥饿。在家修行，对于亲人，对于你自己，都有大的利益。怎能错妄生起违背抗拒之心。你如果一定说，决定要依我的心去行事，我又岂能令你不许如此做呢？但祈望你将你我师徒的假名字取消，一任你去拜什么高僧，我一概不过问。他日相见，一同路人，不得还执师父弟子的礼节。如果不是如此，暂且请你依我所说。代我劝化温州的士人女子，共同进入莲池海会。比起你勉强想要出家为僧，导致高堂母亲失其欢心，兄弟妻子各怀忧念，而当地乡人妄生诽谤佛法的心，与所造的口业，其中的得失实在不止是天地悬隔。你好好考虑思惟。我是为你好呢？还是害你呢？我的话到此为止了，从此以后，一个字也不会再写，随便你自己选择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【乐天知命】旧谓乐从天道的安排，安守命运的分限。《易·系辞上》：“乐天知命，故不忧。” 孔颖达 疏：“顺天道之常数，知性命之始终，任自然之理，故不忧也。”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【瓯】古代地区名。在今 浙江省  温州 一带，后为 温州 的别称。《山海经·海内南经》：“ 瓯 居海中。” 郭璞 注：“今 临海  永宁县 ，即 东瓯 ，在 岐海 中也。” 袁珂 校注：“即今 浙江省 旧 温州府 地。”</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复周群铮居士书六 </w:t>
      </w:r>
    </w:p>
    <w:p>
      <w:pPr>
        <w:pStyle w:val="26"/>
        <w:keepNext w:val="0"/>
        <w:keepLines w:val="0"/>
        <w:pageBreakBefore w:val="0"/>
        <w:kinsoku/>
        <w:wordWrap/>
        <w:overflowPunct/>
        <w:topLinePunct w:val="0"/>
        <w:bidi w:val="0"/>
        <w:snapToGrid/>
        <w:spacing w:line="500" w:lineRule="exact"/>
        <w:rPr>
          <w:rFonts w:hint="eastAsia"/>
        </w:rPr>
      </w:pPr>
      <w:r>
        <w:rPr>
          <w:rFonts w:hint="eastAsia"/>
        </w:rPr>
        <w:t>因果一法，为佛教入门之初步，亦为诚意正心修身齐家治国平天下之要图</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1</w:instrText>
      </w:r>
      <w:r>
        <w:rPr>
          <w:rFonts w:hint="eastAsia"/>
        </w:rPr>
        <w:instrText xml:space="preserve">)</w:instrText>
      </w:r>
      <w:r>
        <w:rPr>
          <w:rFonts w:hint="eastAsia"/>
        </w:rPr>
        <w:fldChar w:fldCharType="end"/>
      </w:r>
      <w:r>
        <w:rPr>
          <w:rFonts w:hint="eastAsia"/>
        </w:rPr>
        <w:t>。丁氏所录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2</w:instrText>
      </w:r>
      <w:r>
        <w:rPr>
          <w:rFonts w:hint="eastAsia"/>
        </w:rPr>
        <w:instrText xml:space="preserve">)</w:instrText>
      </w:r>
      <w:r>
        <w:rPr>
          <w:rFonts w:hint="eastAsia"/>
        </w:rPr>
        <w:fldChar w:fldCharType="end"/>
      </w:r>
      <w:r>
        <w:rPr>
          <w:rFonts w:hint="eastAsia"/>
        </w:rPr>
        <w:t>，或有纰缪</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3</w:instrText>
      </w:r>
      <w:r>
        <w:rPr>
          <w:rFonts w:hint="eastAsia"/>
        </w:rPr>
        <w:instrText xml:space="preserve">)</w:instrText>
      </w:r>
      <w:r>
        <w:rPr>
          <w:rFonts w:hint="eastAsia"/>
        </w:rPr>
        <w:fldChar w:fldCharType="end"/>
      </w:r>
      <w:r>
        <w:rPr>
          <w:rFonts w:hint="eastAsia"/>
        </w:rPr>
        <w:t>。然其大体却好，未可以袁氏之不德</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4</w:instrText>
      </w:r>
      <w:r>
        <w:rPr>
          <w:rFonts w:hint="eastAsia"/>
        </w:rPr>
        <w:instrText xml:space="preserve">)</w:instrText>
      </w:r>
      <w:r>
        <w:rPr>
          <w:rFonts w:hint="eastAsia"/>
        </w:rPr>
        <w:fldChar w:fldCharType="end"/>
      </w:r>
      <w:r>
        <w:rPr>
          <w:rFonts w:hint="eastAsia"/>
        </w:rPr>
        <w:t>，而谓其为不足流通也。且袁氏往矣，能知其不德者几何人哉。使因果报应之事，寓诸目</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5</w:instrText>
      </w:r>
      <w:r>
        <w:rPr>
          <w:rFonts w:hint="eastAsia"/>
        </w:rPr>
        <w:instrText xml:space="preserve">)</w:instrText>
      </w:r>
      <w:r>
        <w:rPr>
          <w:rFonts w:hint="eastAsia"/>
        </w:rPr>
        <w:fldChar w:fldCharType="end"/>
      </w:r>
      <w:r>
        <w:rPr>
          <w:rFonts w:hint="eastAsia"/>
        </w:rPr>
        <w:t>，感诸心。即素鄙袁氏者，亦当闲邪存诚，克己复礼，以自求免于罪戾，培植来福耳。未可以一眚（</w:t>
      </w:r>
      <w:r>
        <w:rPr>
          <w:rFonts w:hint="default" w:ascii="Times New Roman" w:hAnsi="Times New Roman" w:cs="Times New Roman"/>
        </w:rPr>
        <w:t>shěnɡ</w:t>
      </w:r>
      <w:r>
        <w:rPr>
          <w:rFonts w:hint="eastAsia"/>
        </w:rPr>
        <w:t>）</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6</w:instrText>
      </w:r>
      <w:r>
        <w:rPr>
          <w:rFonts w:hint="eastAsia"/>
        </w:rPr>
        <w:instrText xml:space="preserve">)</w:instrText>
      </w:r>
      <w:r>
        <w:rPr>
          <w:rFonts w:hint="eastAsia"/>
        </w:rPr>
        <w:fldChar w:fldCharType="end"/>
      </w:r>
      <w:r>
        <w:rPr>
          <w:rFonts w:hint="eastAsia"/>
        </w:rPr>
        <w:t>而掩之也。且袁氏初则辟佛，继则阅历转深，的知因果毫无差忒</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7</w:instrText>
      </w:r>
      <w:r>
        <w:rPr>
          <w:rFonts w:hint="eastAsia"/>
        </w:rPr>
        <w:instrText xml:space="preserve">)</w:instrText>
      </w:r>
      <w:r>
        <w:rPr>
          <w:rFonts w:hint="eastAsia"/>
        </w:rPr>
        <w:fldChar w:fldCharType="end"/>
      </w:r>
      <w:r>
        <w:rPr>
          <w:rFonts w:hint="eastAsia"/>
        </w:rPr>
        <w:t>。虽未息心研究佛典，观其所载感应事迹，实于佛法心悦诚服。所以未能如彭二林者，以文字障深，又以懒惰懈怠。致其结果，只为将来因种，为可惜耳。吾谓以袁氏纪氏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4"/>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4"/>
          <w:lang w:val="en-US" w:eastAsia="zh-CN" w:bidi="ar-SA"/>
        </w:rPr>
        <w:instrText xml:space="preserve">8</w:instrText>
      </w:r>
      <w:r>
        <w:rPr>
          <w:rFonts w:hint="eastAsia"/>
        </w:rPr>
        <w:instrText xml:space="preserve">)</w:instrText>
      </w:r>
      <w:r>
        <w:rPr>
          <w:rFonts w:hint="eastAsia"/>
        </w:rPr>
        <w:fldChar w:fldCharType="end"/>
      </w:r>
      <w:r>
        <w:rPr>
          <w:rFonts w:hint="eastAsia"/>
        </w:rPr>
        <w:t>之博达，尚孜孜</w:t>
      </w:r>
      <w:r>
        <w:rPr>
          <w:rFonts w:hint="eastAsia"/>
          <w:szCs w:val="28"/>
        </w:rPr>
        <w:fldChar w:fldCharType="begin"/>
      </w:r>
      <w:r>
        <w:rPr>
          <w:rFonts w:hint="eastAsia"/>
          <w:szCs w:val="28"/>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szCs w:val="28"/>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szCs w:val="28"/>
        </w:rPr>
        <w:instrText xml:space="preserve">)</w:instrText>
      </w:r>
      <w:r>
        <w:rPr>
          <w:rFonts w:hint="eastAsia"/>
          <w:szCs w:val="28"/>
        </w:rPr>
        <w:fldChar w:fldCharType="end"/>
      </w:r>
      <w:r>
        <w:rPr>
          <w:rFonts w:hint="eastAsia"/>
        </w:rPr>
        <w:t>然以因果报应是辑。后之鉴者，或必有深感焉。不欲流通即已，若意欲流通，即便流通。正不宜过于计虑也。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因果这个法则，是佛教入门的初步，也是诚意，正心，修身，齐家，治国，平天下的重要途迳。丁福保居士所录的《六道轮回录》，或许其中有所错误。然而这本书，大体却好，不可以因为袁枚的德行不好，而认为他所写的不足以流通。而且袁枚已经死去了，能够知道他德行不好的有几个人呢？假使他写的因果报应之事，让大家看到了，感动大家的心。即使是向来鄙视袁枚的人，也应当会防止邪恶，心怀坦诚，约束自己，言行合礼，来自求免于罪戾，培植未来的福德啊！不可因为一时的过错而掩盖他的功德。而且袁枚最初是辟佛，后来随着他阅历转深，确实知道因果的道理，丝毫没有差错。虽然他没有息心研究佛典，看他书中所记载的感应事迹，实际上对于佛法是心悦诚服的。而他之所以没能够如彭际清那样的深信学佛，是因为他的文字障深，又因为他懒惰懈怠。导致最终的结果，只成为将来学佛的因种，真是可惜啊！我认为以袁枚、纪晓岚这样的博学通达，尚且要勤勉专注地以因果报应的事迹，编辑成书。后来借鉴的人，或许必定会有深深的感触啊！不想要流通也就罢了，如果打算流通，就去印刷流通罢。正所谓不要太过份思考顾虑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【要图】重要的计划、方针或步骤。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六道轮回录》丁福保居士编辑。〈序〉中说：「欲了此生死大事，脱离轮回苦趣，惟有勇猛精进，一心念佛，往生西方净土之一法耳。虽然，欲生净土者，先自不愿入于轮回六道始。既自警策，又欲以此劝人，因辑《六道轮回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【纰缪】错误。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子不语》（又名《新齐谐》），取意于《论语》所谓“子不语怪、力、乱、神”，表明所记正是孔子所“不语”者。《子不语》是清代作家袁枚的作品。袁枚是清代著名诗人、诗论家。字子才，号简斋，随园老人，</w:t>
      </w:r>
    </w:p>
    <w:p>
      <w:pPr>
        <w:pStyle w:val="26"/>
        <w:keepNext w:val="0"/>
        <w:keepLines w:val="0"/>
        <w:pageBreakBefore w:val="0"/>
        <w:kinsoku/>
        <w:wordWrap/>
        <w:overflowPunct/>
        <w:topLinePunct w:val="0"/>
        <w:bidi w:val="0"/>
        <w:snapToGrid/>
        <w:spacing w:line="500" w:lineRule="exact"/>
        <w:rPr>
          <w:rFonts w:hint="eastAsia"/>
        </w:rPr>
      </w:pPr>
      <w:r>
        <w:rPr>
          <w:rFonts w:hint="eastAsia"/>
        </w:rPr>
        <w:t>世称随园先生，晚年自号仓山居士。浙江钱塘人（今杭州）。四十岁辞官，居于江宁，得小仓山之隋氏旧园，改为随园，崇饰池馆，优游其中近五十年。《子不语》是笔记小说集。全书二十四卷又续编十卷，共三十四卷。袁枚好色反道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【寓目】犹过目；观看。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【一眚】一时的或一小点过失。眚本指目病生翳，引申为过错。吾不以一眚掩大德。《左传·僖公三十三年》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【差忒】差错；误差。《吕氏春秋·季夏》：“是月也，命妇官染采，黼黻文章，必以法故，无或差忒。”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纪晓岚】姓纪名昀，字晓岚，谥文达，世称文达公，晚号石云、春帆，河北沧州沧县崔尔庄人(1724～1805)。纪晓岚住于阅微草堂。著有《阅微草堂笔记》。《阅微草堂笔记》是五种笔记小说的合集。有《滦阳消夏录》六卷，《如是我闻》四卷，《槐西杂志》四卷，《姑妄听之》四卷，集《滦阳续录》。《阅微草堂笔记》的题材以妖怪鬼狐为主，但于人事异闻，边地景物，诗词文章，名物典故等也有记述，内容相当广泛。纪昀仕途顺利，他写此书的指导思想是“大旨不乖于风教”，采用六朝志怪的笔法，叙述简淡，不作细节描写，不求文辞华美，与《聊斋志异》的描摹细腻、委曲动人大异其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【孜孜】</w:t>
      </w:r>
      <w:r>
        <w:rPr>
          <w:rFonts w:hint="eastAsia"/>
          <w:lang w:eastAsia="zh-CN"/>
        </w:rPr>
        <w:t>（</w:t>
      </w:r>
      <w:r>
        <w:rPr>
          <w:rFonts w:hint="eastAsia"/>
          <w:lang w:val="en-US" w:eastAsia="zh-CN"/>
        </w:rPr>
        <w:t>1</w:t>
      </w:r>
      <w:r>
        <w:rPr>
          <w:rFonts w:hint="eastAsia"/>
          <w:lang w:eastAsia="zh-CN"/>
        </w:rPr>
        <w:t>）</w:t>
      </w:r>
      <w:r>
        <w:rPr>
          <w:rFonts w:hint="eastAsia"/>
        </w:rPr>
        <w:t>勤勉；不懈怠：～不怠；～汲汲。</w:t>
      </w:r>
      <w:r>
        <w:rPr>
          <w:rFonts w:hint="eastAsia"/>
          <w:lang w:eastAsia="zh-CN"/>
        </w:rPr>
        <w:t>（</w:t>
      </w:r>
      <w:r>
        <w:rPr>
          <w:rFonts w:hint="eastAsia"/>
          <w:lang w:val="en-US" w:eastAsia="zh-CN"/>
        </w:rPr>
        <w:t>2</w:t>
      </w:r>
      <w:r>
        <w:rPr>
          <w:rFonts w:hint="eastAsia"/>
          <w:lang w:eastAsia="zh-CN"/>
        </w:rPr>
        <w:t>）</w:t>
      </w:r>
      <w:r>
        <w:rPr>
          <w:rFonts w:hint="eastAsia"/>
        </w:rPr>
        <w:t>专心一意：～以求。</w:t>
      </w:r>
    </w:p>
    <w:p>
      <w:pPr>
        <w:pStyle w:val="26"/>
        <w:keepNext w:val="0"/>
        <w:keepLines w:val="0"/>
        <w:pageBreakBefore w:val="0"/>
        <w:kinsoku/>
        <w:wordWrap/>
        <w:overflowPunct/>
        <w:topLinePunct w:val="0"/>
        <w:bidi w:val="0"/>
        <w:snapToGrid/>
        <w:spacing w:line="500" w:lineRule="exact"/>
        <w:rPr>
          <w:rFonts w:hint="eastAsia"/>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复周群铮居士书七 </w:t>
      </w:r>
    </w:p>
    <w:p>
      <w:pPr>
        <w:pStyle w:val="26"/>
        <w:keepNext w:val="0"/>
        <w:keepLines w:val="0"/>
        <w:pageBreakBefore w:val="0"/>
        <w:kinsoku/>
        <w:wordWrap/>
        <w:overflowPunct/>
        <w:topLinePunct w:val="0"/>
        <w:bidi w:val="0"/>
        <w:snapToGrid/>
        <w:spacing w:line="500" w:lineRule="exact"/>
        <w:rPr>
          <w:rFonts w:hint="eastAsia"/>
        </w:rPr>
      </w:pPr>
      <w:r>
        <w:rPr>
          <w:rFonts w:hint="eastAsia"/>
        </w:rPr>
        <w:t>讲起信论甚好。但恐能领会者少，则于天机浅者失利益矣。似宜净土法门，与之并行。令彼先知了生死之要道，又知佛法心法之要，则为机理双契矣。现在人的对症药，唯因果为第一。宜修法，唯净土为第一。若夫研究起信，虽亦具因果净土。而凡夫知见，不能普领全义，又不能按论起修，则只一解义了之矣。无论何等根性，因果净土，为必不可不先讲究也。至于教相，亦须择人而施。以学生各有所学之事，佛学乃兼带耳。天机若浅，则专务教相，或将净土抛在脑后，致成有因无果之结果。是不可不相机而设法也。今之崇相宗者，其弊亦复如是。彼提倡者，实不为了生死，只为通理性，能讲说耳。使彼知自力了生死之难，断不肯唯此是务，置净土于不问，或有诽薄之者。此其人皆属好高务胜，而不知其所以高胜也。使真知之，杀了亦不肯弃置净土法门而不力修也。甚矣，学道之难也。弘一师之志，唯弘一师则可。若无大精进，生死心不切，则成懒惰懈怠之流矣。今之僧人，实难令人生信。但既追悼僧人，何可诽谤僧人。若举其善者，戒励</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不善者，则无过矣。然自既在学生之列，即戒励亦宜缄默。以此种事，唯有德望者，方可举行，非黄口</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生之所宜为也。残经无可修补，烧则无过。如可看可补者，则不宜烧。有不知变通，一向不敢烧。此经毕竟不能看，兼不能如好经收藏，反成亵渎。兼以亵渎之过，贻于后人也。岂可不知权变乎哉。光常曰，因果者，世出世间圣人平治天下，度脱众生之大权也。今时若不以因果为救国救民之急务，任汝智巧道德，如何高超，皆属虚设。以不讲道理，兼无王法故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讲《大乘起信论》很好。但恐怕能够领会的人很少，那么对于根机浅的人，就失去利益了。似乎适宜将净土法门，与讲经一并进行。令他们先知道了生死的要道，又知道佛法心法的纲要，那么就根机与法理双方面都相契合了。现在人的对症药，唯独以因果为第一。所适宜修的法门，唯独以净土为第一。如果研究《起信论》，虽然也具有因果和净土的道理。而凡夫的知见，不能够普遍领会全部的义理，又不能够按照《起信论》来起修，那么只是明解义理就算结束了啊！无论什么根性，因果药、净土法，这是必定不可以不先讲究的啊！至于教理法相，也必须选择适合的人而来加以施设学习。因为学生各自有其所学之事，佛学是兼带的。根机如果浅，那么专门从事致力于教理法相，或者就将净土法门抛在脑后，导致成为有因无果的结果。所以不可以不观察根机而来设法啊！现今崇尚法相宗的学人，他们的弊病也是如此。那些提倡的人，实际上不是为了生死，只为通达理性，能够宣讲演说罢了。假使他们知道自力了生死的困难，断然不肯唯独以教相为事务，废置净土法门在一边而不问，或许还有诽谤轻视的人。这些人都是属于好高务胜，而不知道什么是高胜啊！假使他们真正知道，就是杀了他，他也不肯放弃净土法门而不努力修持啊！太厉害了，学道之难啊！弘一法师的志向，唯有弘一法师才可以。如果没有大精进，生死心又不切，就成为懒惰懈怠这一类人了。现今的僧人，实在是难以令人生起信心。但是既然是追悼僧人，怎么可以诽谤僧人。如果举出其中好的僧人，告诫勉励那些不好的僧人，就没有过失了。然而自己既然处在学生的位置，就是告诫勉励也最好缄默不说。因为这种事，唯独有道德名望的人，才可以去做，不是年轻后生所应该做的。残经不能修补，烧掉没有罪过。如果是还可以看，可以修补的，那就不应该烧。有不知道变通的人，一向不敢烧。破经毕竟不能够再看，又不能像好经一样的收藏，反而成为轻慢亵渎。再加上以亵渎的罪过，来留给后人。怎可不知道权巧变通呢？我常常说：因果，是世出世间圣人平治天下，度脱众生的大道权柄。现今之时如果不以因果教育为救国救民的急务，任凭你智慧、聪明、道德，如何的高超，都只是虚设。因为不讲因果道理，又没有王法的缘故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【戒励】告诫勉励。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【黄口】1.雏鸟的嘴。2.指幼儿。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【雏】1.小鸡。泛指幼禽或幼兽。2.借指小儿，幼儿。3.引申为生手；新手。</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复洪观乐居士书</w:t>
      </w:r>
    </w:p>
    <w:p>
      <w:pPr>
        <w:pStyle w:val="26"/>
        <w:keepNext w:val="0"/>
        <w:keepLines w:val="0"/>
        <w:pageBreakBefore w:val="0"/>
        <w:kinsoku/>
        <w:wordWrap/>
        <w:overflowPunct/>
        <w:topLinePunct w:val="0"/>
        <w:bidi w:val="0"/>
        <w:snapToGrid/>
        <w:spacing w:line="500" w:lineRule="exact"/>
        <w:rPr>
          <w:rFonts w:hint="eastAsia"/>
        </w:rPr>
      </w:pPr>
      <w:r>
        <w:rPr>
          <w:rFonts w:hint="eastAsia"/>
        </w:rPr>
        <w:t>古之圣贤，无不战战兢兢</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，以自操持，故其心不随富贵穷通</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所转。穷则独善其身，达则兼善天下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。今之人于日用云为，父子兄弟夫妇之间，尚不能一一如法。稍有知见，便妄企作出格</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高人。未得其权，则肆其狂妄之瞽论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，以惑世诬民。已得其位，则逞其暴虐之恶念，以误国害民。其病根皆在最初其父母师友，未曾以因果报应之道，以启迪之也。使稍知因果报应，则举心动念，皆有所畏惧，而不敢肆纵。即不欲希圣</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希贤</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，战战兢兢，如临深渊，如履薄冰，不可得也。以故天姿高者，更须要从浅近处著手。勿以善小而不为，勿以恶小而为之。少时栽培成性，如小树标使壁直。其至长成，欲令其曲，不可得也。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古时的圣贤，没有不战战兢兢，来进行自我的修养行持，所以他们的心不会随着命运的富贵、困厄、显达所转。穷困时就好好的修养自身，显达了就使天下人都得到好处。现今的人在日常生活中，父子兄弟夫妇之间，尚且不能够一一如法。稍微有点知见，就妄想企图作一个不同寻常的高人。没有拥有权位，就肆意讲说他那些狂妄不明事理的言论，来迷惑世间，诬罔人民。谋得权位之后，就逞露他那暴虐的恶念，来误国害民。其中的病根都在于最初他的父母、师长、朋友，从来没有以因果报应的道理，来启迪他啊！假使他稍微知道因果报应，那么他的举心动念，都会有所畏惧，而不敢肆意放纵。即使不想仰慕效法圣人贤人那样，小心谨慎，如临深渊，如履薄冰，也不可得啊！所以天姿高的人，更加必须要从浅近的地方著手。勿以善小而不为，勿以恶小而为之。小时候栽培，成为习惯天性，如同小树用木棍绑起来，如同墙壁一样直。等到小树长成，想要令它弯曲，也不可得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【战战兢兢】形容非常害怕而微微发抖的样子。也形容小心谨慎的样子。《诗经·小雅·小旻》：“战战兢兢，如临深渊，如履薄冰。”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【穷通】困厄与显达。《庄子·让王》：“古之得道者，穷亦乐，通亦乐，所乐非穷通也；道德于此，则穷通为寒暑风雨之序矣。”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【独善其身】指注重自身修养，保持节操。【兼善天下】使天下人都得到好处。《孟子 · 尽心上》 ：“穷则独善其身，达则兼善天下。”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【出格】超出常规；异乎寻常。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【瞽论】不明事理的言论。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【希圣】效法圣人；仰慕圣人。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【希贤】1.谓仰慕贤者，愿与之齐等。 宋  周敦颐 《通书·志学》：“圣希天，贤希圣，士希贤。”2.指效法贤人。</w:t>
      </w:r>
    </w:p>
    <w:p>
      <w:pPr>
        <w:pStyle w:val="26"/>
        <w:keepNext w:val="0"/>
        <w:keepLines w:val="0"/>
        <w:pageBreakBefore w:val="0"/>
        <w:kinsoku/>
        <w:wordWrap/>
        <w:overflowPunct/>
        <w:topLinePunct w:val="0"/>
        <w:bidi w:val="0"/>
        <w:snapToGrid/>
        <w:spacing w:line="500" w:lineRule="exact"/>
        <w:rPr>
          <w:rFonts w:hint="eastAsia"/>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复汪谷人居士书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真境有限量，乃不识真境二字之妄计。世界无同异，唯圆证寂光者方见。生死涅槃同一源，而迷悟不同，故缚脱有异。真妄本无二体，而迷真成妄，则只见其妄，不见其真。若问何故如是，且请扣己而参。直待己亦了不可得，则故自亲知。如人饮水，冷暖自知。若向别人口里讨分晓</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纵令别人说得了了，亦如话饼，岂能令自己知其滋味，消其饥饿乎。全真成妄，何问真体奚有，有在何处。全妄即真，何问妄相本无，无至何底。如是问者，不名智人。佛语虽如雷，奈业障于心耳何。一乘若真通达，则四大各失本性，六根一一互用矣。如是理体，说之似易，证之实难。在昔或有其人，而今皆成好高务胜，不事实修，妄谈般若之掠虚</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流派。祈熟读普贤行愿品，与证齐诸佛之等觉菩萨，同求往生，乃光之所深望也。否则各守己志，不须相商。</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真心之境有一定的限量，这是由于不认识“真境”这二个字的虚妄计度。世界没有同或不同，唯有圆证常寂光净土的佛陀才能够见到这个境界。生死和涅槃同一个源头，而迷惑与觉悟有所不同，所以就有系缚与解脱的差异。真心与妄心本来没有二个本体，而由于迷惑于真心而成为妄心，那么就只见到妄心，而见不到真心了。如果问为什么会如此，暂且请您扣问自心而参究。一直等到这个自己也了不可得的时候，那么自然会亲自了知。如人饮水，冷暖自知。如果要向别人口里讨取一个明白的结果，纵然别人说得明明了了，也如同说出的大饼，哪里能够使自己知道其中的滋味，消除饥饿呢？全体真心成为妄心，哪里还要问，真心本体到底有没有，如果有，又在何处？全体妄心就是真心，哪里还要问，妄心之相本来没有，这个没有的相，又是如何？如此发问，不名为有智之人。佛语虽然如雷响彻，怎奈宿业障于自心啊！有什么办法呢？一佛乘如果真能通达，那么地、水、火、风四大，各自失去本性，六根就能互相使用了啊！如此理性本体，说说似乎容易，要证得实在很难。在过去，或许有这样的人，而现今，都成为好高务胜，不从事实际的修持，虚妄谈论般若的装模作样这一类的人。祈望你熟读《普贤行愿品》，与证齐诸佛的等觉菩萨，同求往生极乐世界，这是我所深深祈望的啊！否则，各人遵守自己的志向，不须要互相商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【分晓】明白，清楚。结果；底细。分辩明白。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【掠虚】掠，即掠取之意；虚，即虚妄不实；掠虚，即指仅模仿他人言语之表面行动。</w:t>
      </w:r>
    </w:p>
    <w:p>
      <w:pPr>
        <w:pStyle w:val="26"/>
        <w:keepNext w:val="0"/>
        <w:keepLines w:val="0"/>
        <w:pageBreakBefore w:val="0"/>
        <w:kinsoku/>
        <w:wordWrap/>
        <w:overflowPunct/>
        <w:topLinePunct w:val="0"/>
        <w:bidi w:val="0"/>
        <w:snapToGrid/>
        <w:spacing w:line="500" w:lineRule="exact"/>
        <w:rPr>
          <w:rFonts w:hint="eastAsia"/>
        </w:rPr>
      </w:pP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复徐蔚如居士书一 </w:t>
      </w:r>
    </w:p>
    <w:p>
      <w:pPr>
        <w:pStyle w:val="26"/>
        <w:keepNext w:val="0"/>
        <w:keepLines w:val="0"/>
        <w:pageBreakBefore w:val="0"/>
        <w:kinsoku/>
        <w:wordWrap/>
        <w:overflowPunct/>
        <w:topLinePunct w:val="0"/>
        <w:bidi w:val="0"/>
        <w:snapToGrid/>
        <w:spacing w:line="500" w:lineRule="exact"/>
        <w:rPr>
          <w:rFonts w:hint="eastAsia"/>
        </w:rPr>
      </w:pPr>
      <w:r>
        <w:rPr>
          <w:rFonts w:hint="eastAsia"/>
        </w:rPr>
        <w:t>律藏不许未受戒者看，一则恐其未明远理之人，见其因犯制戒之迹。不知乃大权菩萨，欲佛制戒以淑后世，遂现作不如法相，以启如来立制以垂范耳。由其未明此理，唯据近迹。遂谓如来在世，佛诸弟子多有不如法者。从兹起邪见以藐视僧伦，则其罪不小。二则律藏中事，唯僧知之。倘令未为僧者阅之，或有外道假充比丘，作不法事，诬谤佛法，则其害非小。故此严禁而预防耳。至于好心护法，校正流通，何可依常途</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为例。若执定此语，则律须僧书僧刻，僧印，僧传，方可不违佛制矣。天下万事，皆有一定之理。而当其事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者，须秉一定之理，而行因时适宜之道。理与权相契，法与道相符，斯为得之。律中必有明文，光以目昏，未能遍阅。蕅益毗尼集要，亦有此议，亦不须检查。但无上不明远理，只据近迹。及欲知佛法中机密之事，拟欲假充比丘等过。则放心安意，校正流通。其功德无量无边，何须过虑。然须缄默，不可以律中文相，对无知无识之人宣说。及泛泛然录之于寻常文集中，以启无知人妄造口业之衅。世出世间，理皆有定，法皆无定。大而经国治世，小而一饮一啄</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，莫不如是。何独于律藏而板执乎哉。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律藏不许未受大戒的人看，一方面是恐怕有不明深远义理的人，见到律藏中因为比丘犯戒而佛陀制戒的事迹。他不知道这是大权菩萨，想要佛制戒，来教育帮助后世之人，于是就示现作出不如法的事相，来开启如来建立制教以垂范将来啊！由于他没有明白这个道理，唯独只根据浅近的事迹。于是就认为如来在世，佛陀的诸位弟子，有很多不如法的事。从此生起邪见来藐视僧团，那么这个罪过就不小了。第二，律藏中的事，唯许僧人知道。倘若令还没有出家的人看过之后，或者有外道冒充比丘，作不如法的事，来诬谤佛法，那么这个危害就不小了。因此严禁而加以预防罢了。至于是好心拥护佛法，对律藏加以校正流通，怎么可以依照常规来论。如果死执未受戒之人不可以看律藏的话，那么律藏就必须僧人来书写，僧人来刻板，僧人来印刷，僧人来传送，才可以不违背佛制了。天下万事，都有一定的法理。而当职任事的人，必须秉着一定的法理，而行持因时适宜的权巧之道。法理与权巧相契合，法义与道路相符合，这才得当。律藏当中必定也有明文记载，我因为视力不好，不能遍阅律藏。蕅益大师的《毗尼事义集要》中，也有这样的议论，也不须要去检查核对。只要没有上面所说的：不明白深远义理，只根据浅近事迹。以及想要知道佛法中机密之事，打算想要假冒比丘等过失。就可以放心安意，校正流通。这个功德无量无边，不须要过份的思虑。然而必须要缄默杜口，不可以将律中的文字相状，对无知无识的人宣说。以及泛泛然记录在寻常的文集中，以开启无知人妄造口业的空子。世出世间，义理都有恒定，方法都没有固定的。大的来说，治理国家世道，小的来说，一饮一啄的日常生活，没有不是如此。为何只在校对律藏这一件事上而捱板执著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【常途】常规。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【当事】任事；任职。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【一饮一啄】《庄子·养生主》：“泽雉十步一啄，百步一饮，不蕲畜乎樊中。” 成玄英 疏：“饮啄自在，放旷逍遥。”谓鸟类饮食随心。后亦泛指人的饮食。</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与徐蔚如居士书二 </w:t>
      </w:r>
    </w:p>
    <w:p>
      <w:pPr>
        <w:pStyle w:val="26"/>
        <w:keepNext w:val="0"/>
        <w:keepLines w:val="0"/>
        <w:pageBreakBefore w:val="0"/>
        <w:kinsoku/>
        <w:wordWrap/>
        <w:overflowPunct/>
        <w:topLinePunct w:val="0"/>
        <w:bidi w:val="0"/>
        <w:snapToGrid/>
        <w:spacing w:line="500" w:lineRule="exact"/>
        <w:rPr>
          <w:rFonts w:hint="eastAsia"/>
        </w:rPr>
      </w:pPr>
      <w:r>
        <w:rPr>
          <w:rFonts w:hint="eastAsia"/>
        </w:rPr>
        <w:t>前在扬州，知太夫人身婴贵恙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，阁下回申侍疾。意谓年过七十，净业已熟。或欲警策同流</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，以西归一大事，为当头之棒喝</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乎。及光于九月初四至申，次日见云雷，言太夫人身已康健，阁下亦已回京数日矣。不胜幸庆之至。谁知太夫人，毕竟不欲久住此界，以身说法。唯企一切亲朋眷属，咸知世相无常，生必有死。笃修净业，速求出离此五浊恶世，彻证吾人本具之天真佛性而后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。可谓真大慈悲，现身说法也。适接云雷之信，心甚悲伤。继思太夫人，实欲免吾等轮回之苦，示现来去耳。所可伤者，阁下失恃，坤伦失导而已。虽然，既已神超净域，业谢尘劳</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，莲开九品之华，佛授一生之记。纵阁下天眼未开，不能彻见。在太夫人覆庇分上，固不间丝毫，更甚曩昔</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也。祈节哀念佛，以企莲品转高，无生速证为事。断不可过为悲伤，以致彼此无益也。光忝蒙不弃，得预友伦。财法俱贫，将何为礼。亦只可朝暮礼诵时，为太夫人回向菩提，以尽方外</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友谊而已。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上次在扬州，知道你的母亲生病了，你回到上海侍候母亲的病。我心里认为你母亲年纪已经过了七十岁，往生西方的净业已经成熟。或者她想要警策同辈之人，以西归极乐作为一件大事，来作当头棒喝。等到我在九月初四到了上海，第二天见到张云雷，说你的母亲身体已经恢复健康，你也已经回到北京好些日子了。非常为你庆幸。谁知道你的母亲，毕竟不想要久住在此娑婆世界，以自身说法。唯独想要一切亲朋眷属，都知道世相无常，生必有死。笃实修持净业，速求出离此五浊恶世，彻证我们本具的天真佛性啊！可说是真正的大慈悲，来现身说法。刚才接到张云雷的信，心里很是悲伤。接着又想要你的母亲，实际上是想要免除我们这些人的轮回之苦，而示现生死离去啊！所可悲伤的，是你失去了依恃，妇女界失去引导罢了。虽然如此，既然已经神识超升净土之域，宿业凋谢于俗尘劳累，莲台开出九品之花，佛陀授以一生成佛之记。纵然你的天眼没开，不能够清楚见到。在你母亲覆护庇佑的分上，固然不会间断丝毫，而更加超过从前啊！祈望你节哀念佛，以企望莲品转为高胜，速证无生法忍作为事务。断然不可以过份悲伤，以致彼此无益。我承蒙你不弃，得以称为朋友。钱财法财都很贫少，没有什么作为哀礼。也只好在早晚礼拜诵经的时候，为你的母亲回向菩提，以尽你我的僧俗道谊罢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【贵恙】动问他人病情的敬语。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【同流】犹同辈；同类。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【当头棒喝】禅林用语。意谓警醒人之迷妄。棒喝，缘于禅家宗匠接引学人之作法。棒，始于德山；喝，来自临济。棒、喝均为接引学人转迷开悟之法。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【后己】谓后考虑自己的事情。《礼记·坊记》：“君子贵人而贱己，先人而后己，则民作让。”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【尘劳】佛教徒谓世俗事务的烦恼，称作尘劳。如《无量寿经》卷上：“散诸尘劳，坏诸欲堑。”因烦恼能染污心性，犹如尘垢之使身心劳累。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【曩昔】往日，从前。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【方外】世外。指仙境或僧道的生活环境。</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与徐蔚如居士书三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昨接手书，并哀启</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。读之，不禁悲感无已。夫诸佛菩萨，法身大士。愍念众生，示生世间。和光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同事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，以行教化。或男或女，或国王大臣，妃后大家</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，及与贫穷下贱之流，俾触目感发。随地随人，而得入于一乘阃奥</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而不自知。如是则法道流通，如春回禹甸</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，日朗尧天</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。无一处一人，不蒙其光明，沐其含育也。观太夫人一生行迹，及临终景象。光前所谓乘愿轮以示生，居坤维而说法者，为的确之极。光虚受男身，滥厕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僧伦，四十年来，于法门毫无裨益。读太夫人汲汲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流通大藏，刻印契理契机之书，直欲愧死。而朝暮礼诵时回向，乃摅我愚诚。尚望太夫人慈愍，挽弥陀圣众，以速度我，何可谓为法施。然不妨借此缘事，以增长自利利他之心。故博地凡夫，当礼诵时，尚为诸佛回向，况示居凡位，于理又有何妨。至于七中，及一切时，一切事，俱宜以念佛为主，何但丧期。以现今僧多懒惰，诵经则不会者多，而又其快如流，会而不熟，亦不能随念。纵有数十人，念者无几。唯念佛，则除非不发心，决无不能念之弊。又纵不肯念，一句佛号，入耳经心，亦自利益不浅。此光绝不提倡作余道场之所以也。人当临终，唯同声念佛为有益。若识心未去，沐浴举哀</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等，大有所妨。是以修净业人，须于平日，与眷属说其所以，庶不至误用亲爱。若过量大人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，出格高士</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，正不必惧其被此牵挂耳。良由彼福德深厚，当秽业已灭，净境现前时。即在此时，其所见所闻，已非此间景象矣。太夫人盖非常流，固不得以常</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格律之。其往生可必，其品位当不在中下。然佛法宏旷，唯成佛方可歇手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。欲决得往生，正不妨恳切念佛，常行追荐</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即佛经所谓虽知罪性本空，而常悔先罪，不说已得清净。莲池谓年中常须追荐先亡，不得谓已得解脱，遂不举行耳。须知念佛诵经，虽曰荐亲。实为现前眷属亲知，开心地，种善根。及所有荐亲功德，回向法界一切众生。以广大自他存亡之心量，以消灭自他存亡之执碍耳。至于不主于诚，唯以奢华张罗夸耀于人。则所谓以亲丧作闹热，非人子所宜为也。阁下深通佛法，断不至此。或恐眷属知交，有被近来诸大家行事，艳羡歆动</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者。不妨与阁下言之，以杜其违法违理趋时之心耳。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昨天接到你写的信，以及哀启。读后，不禁悲伤感叹不已。诸佛菩萨，法身大士。愍念众生，示生世间。隐藏智慧之光与众生共事，来施行教化。或者示现为男子，或者女子，或者国王、大臣，皇后、贤女，以及与贫穷下贱之流，使得他们因为亲眼看见而感动启发。随地随人，而得以进入一佛乘的堂奥而自己还不知道。如此，那么佛法之道的流通，如同春回中国大地，太阳照耀清明盛世。没有一个地方，没有一个人，不蒙受太阳的光明，沐受春日的含容化育啊！观看你母亲一生的行为事迹，以及临终的景象。我前面所说的，乘愿力之轮来示现生死，居妇女位而演说佛法，是的确到极点。我虚受男身，滥充僧人，四十年来，对于佛门丝毫没有利益。读到你母亲急切地流通大藏经，刻印契理契机的佛学书籍，真是惭愧的要死。而早晚礼拜诵经时回向，是表达我一点愚钝的诚心。尚且祈望太夫人慈愍，挽随阿弥陀佛以及海会圣众，快来度我，哪里可以说是法施。然而不妨借着这个事缘，来增长自利利他之心。所以博地凡夫，正当礼拜诵经之时，尚且为诸佛回向，何况你母亲示现居于凡夫之位，在义理上又有什么妨碍。至于在做七当中，以及一切时候，一切事务，都适宜以念佛为主，哪里只限在发丧期间。因为现在的僧人大多懒惰，诵经的话，不会的人很多，而且他们诵经快速如流，会诵经而不是很熟，也不能够随着念。纵然有几十人，念的人没有几个。唯独念佛，除非不发心，决定没有不能念的弊病。又者，纵然不肯念，一句佛号，进入耳根经过心识，也自然得益不浅。这是我绝对不提倡作其余佛事道场的所以然。一个人正当临终时，唯有同声念佛是最为有益的。如果亡者的神识没有离去，就进行沐浴更衣、号哭哀悼等事，对亡者很有妨碍。所以修习净业的人，必须在平时，对家亲眷属详说其中的所以然，才不至于误用亲人之爱。如果是超过常人的君子，异乎寻常的高人，当然不必担忧他们被这种情形所牵挂。这是由于他们的福德深厚，正当他们娑婆秽业已灭，西方净境现前之时。就在此时，他的所见所闻，已经不是这个世间的景象了。你母亲恐怕不是平常之人，当然不可以惯例来衡量。她往生是必定的，品位应当不在中品下品。然而佛法宏深旷远，唯有成佛方才可以停止。想要决定得以往生，正不妨恳切念佛，常常进行诵经超荐。就是佛经中所说的，虽然知道罪性本空，而常常忏悔先前的罪业，不要说已经清净了。莲池大师说，一年当中常常必须要超荐先亡，不得说已经得解脱，于是就不举行了啊！必须知道念佛诵经，虽然说是超荐亡亲。实际是为现前的眷属亲知，开启心地，种植善根。以及所有超荐亲人的功德，回向法界一切众生。以广大自己他人，生者死者的心量，以消灭自他存亡的执着障碍罢了。至于不以诚心为主，唯独想要以奢华张罗向人夸耀。这就是所谓的，以亲人的丧礼作热闹的场面，不是为人之子所应该做的。你深通佛法，断然不会如此。或者恐怕你的眷属知交，有被近来一些大家族的行事，羡慕心动的。不妨与你说说，以杜绝他们违法违理，趋附时势之心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【哀启】旧时一种由死者亲属叙述死者生平及临终情况的文章，一般均附在讣闻之后发送亲友。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和光同尘】出自老子“和其光，同其尘”一语，谓与尘俗相合而不自立异。于佛教，指佛菩萨为救度众生，须隐藏菩提之智慧光，以应化身权假方便，生于充满烦恼之尘世，与众生结缘，次第导引众生入佛法。摩诃止观卷六下，即称此种权巧施设为和光同尘。然北本涅盘经卷六，称此种施设为“和光不同尘”，意谓佛菩萨为达救度目的而兴尘世众生和合，却不为恶浊所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同事】瑜伽四十三卷十八页云：云何菩萨同事？谓诸菩萨、若于是义，于是善根，劝他受学；即于此义，于此善根，或等或增，自现受学。如是菩萨、与他事同，故名同事。所化有情，知此菩萨所修同事，便于自己受学善根，坚固决定，无有退转。何以故？彼作是思：菩萨劝我所受学者，定能为我利益安乐。由此菩萨所授我者，即于其中自现行故。无有知无利益安乐，自现行者。非诸菩萨如是同事劝导有情，他得诘言：汝自于善不能受学，云何以善殷勤劝导、数数教授教诫于他？汝应从他殷勤咨受教授教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【大家】1.犹巨室，古指卿大夫之家。2.即大姑。古代对女子的尊称。《后汉书·列女传·班昭》：“帝数召入宫，令皇后诸贵人师事焉，号曰大家。”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【阃奥】比喻学问或事理的精微深奥所在。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【禹甸】《诗·小雅·信南山》：“信彼南山，维 禹 甸之。畇畇原隰，曾孙田之。”毛传：“甸，治也。”朱熹 集传：“言信乎此南山者，本 禹 之所治，故其原隰垦辟，而我得田之。”本谓 禹 所垦辟之地。后因称 中国 之地为 禹 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【尧天】《论语·泰伯》：“巍巍乎，唯天为大，唯 尧 则之。”谓 尧 能法天而行教化。后因以“尧天”称颂帝王盛德和太平盛世。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【滥厕】谓混充其间。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【汲汲】心情急切貌。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【举哀】指高声号哭以哀悼。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【大人】指德行高尚、志趣高远的人。《孟子·告子上》：“从其大体为大人，从其小体为小人。”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【出格】超出常规；异乎寻常。【高士】志行高洁之士。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【常格】惯例；通例。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【歇手】停止正在做的事。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【追荐】诵经礼忏，超度死者。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【歆动】欣喜动心。</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与徐蔚如居士书四 </w:t>
      </w:r>
    </w:p>
    <w:p>
      <w:pPr>
        <w:pStyle w:val="26"/>
        <w:keepNext w:val="0"/>
        <w:keepLines w:val="0"/>
        <w:pageBreakBefore w:val="0"/>
        <w:kinsoku/>
        <w:wordWrap/>
        <w:overflowPunct/>
        <w:topLinePunct w:val="0"/>
        <w:bidi w:val="0"/>
        <w:snapToGrid/>
        <w:spacing w:line="500" w:lineRule="exact"/>
        <w:rPr>
          <w:rFonts w:hint="eastAsia"/>
        </w:rPr>
      </w:pPr>
      <w:r>
        <w:rPr>
          <w:rFonts w:hint="eastAsia"/>
        </w:rPr>
        <w:t>前日云雷寄无依道人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金刚了义，阅之，知阁下佛学，其来也远，不胜感佩。孟由将一行居集</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寄来，见其字迹过细，不受久刷。此京中刻经处未能虑及者。明书册藏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，刻得甚粗。现今版小，不能照彼。然亦当如南京扬州款式。祈寄信经理人，说其所以。令一副板多印几千，其利益大矣。又一行居集，若文若理，通通皆好。唯禅宗秘密了义经跋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为醍醐中含有毒味之作。此经出于乩坛。其文悉取华严法华楞严圆觉之成文，并六祖坛经，及合会禅净语录中文。大通家看之固有益。不具眼者，谓此经乩坛中出，金口亲宣。由兹遂谓乩坛中经，皆是佛经。古有闭目诵出之经，皆不流通者，恐其肇杜撰之端耳。大明仁孝皇后梦感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其义理利益，皆不思议。而灵峰老人，阅藏知津，目为疑伪。清藏初亦刻入，高宗后又撤去，以防伪滥。二林见地甚高，何以虑不及此。法雨先亦有一本，光烧之以杜祸胎耳。以法门知己，不妨络索一上。现今国穷民困，已至极点。贴骨之烟患，尚未能除。亦有世道民生之责任者，一大憾事。今夏有友，自哈尔滨来，言其地烟禁大弛。亦有二三友人，欲戒而苦无良方。光先闻陈锡周戒烟方，灵得非常，为从来所未有。候其来山，令开出寄去。又开一张与本寺副寺，令其送人。以彼曾在商务中做过事，交游必宽，企其普遍流传。至十一月间，哈尔滨有信来。言光所寄方，灵得非常，代为戒好友人致谢。不胜欢喜。因问本寺副寺，彼言其友汪蟾清，其内人以气痛吃烟。后欲戒之，即买市卖药丸服之，终不断根。若不吃药，烟气二病即发。得此方一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服完，烟气二病，化为乌有。其子开汪李济堂药店，生大感激，印其方送人。并依方制成丸药，药水，以期济人，于自己各店卖之。光即令要二百张方子来，凡远近知交有信来，皆为附寄一张。有力者令其排印广传。窃念阁下及云雷，悉皆有心利人。宜将此方，长年上报，俾举世咸知，则功德无量矣。已与云雷谈过，当出半分报费，此费当觅三五有心世道之人均认，则事在必行。于报馆，于自己，皆无妨碍。倘欲戒者，即可顿离此苦，亦救国救民之一端也。光于广东云南各处，皆随文钞寄去。令其排印此方，普遍传布。前与哈尔滨寄方时，亦令彼觅三五有财力肯利人者出资，于当地两报馆，长年登报，俾本界及外界咸知。今既亲获灵验，当必能常时登报矣。真办道人，何预他事。但未能通身放下，斩断万缘。不妨带培心地，以救取一半耳。（方附集末）</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前天，张云雷寄来无依道人徐昌治的《金刚经会解了义》，阅读后，知道你的佛学修为，其来源是很久远的，非常钦佩。周孟由将《一行居集》寄来，见到其中的字迹太细，不能承受长久的印刷。这是北京刻经处没能考虑到的。明朝的书籍以及《嘉兴藏》，字体刻得很粗。现在的刻版太小，不能依照明朝的样式来刻。然而也应当如南京、扬州刻经的款式。祈望你寄信给经理人，说明其中的所以。令一副刻板多印几千册，这个利益就很大了。又者，《一行居集》，无论文字或义理，通通都好。唯有其中的《禅宗秘密了义经跋》，是无上醍醐当中含有毒味的著作。这部经出自乩坛。其中的文字都是摘取《华严经》、《法华经》、《楞严经》、《圆觉经》的明文，加上《六祖坛经》，以及合会禅宗净土语录当中的文字。大通家看了，固然有利益。不具择法眼的人，就认为这部经是乩坛中说出来的，是佛菩萨金口所宣。由此就认为乩坛中所说的经书，都是佛经。古时候有人闭目诵出的经书，都不流通的原因，就是恐怕开启杜撰佛经的开端罢了。大明仁孝皇后在梦中感得经书，其中的义理利益，都不可思议。而灵峰藕益老人的《阅藏知津》中，指为疑伪之经。清藏最初也刻入藏经，高宗乾隆之后又撤去了，以防止伪经混滥。彭二林的见地很高，为何没有考虑到这一点。法雨寺先前也有一本，我烧掉以杜绝祸胎罢了。因为你我是法门知己，不妨络索如上。现今国家穷穷，人民困苦，已到了极点。贴骨吸髓的鸦片烟祸患，还没能治除。也是有世道民生责任之人的一件大憾事。今年夏天，有一位朋友，从哈尔滨来，说到他们那里，鸦片烟禁很松弛。也有二三位朋友，想要戒除而苦于没有好的药方。我先前听陈锡周的戒烟方，非常灵验，是从来所没有的。等到他来普陀山，令他开出药方寄过去。又开一张给本寺的副寺，令他送人。因为他曾经在商务场中做过事，所结交的人必定很广，希望他来普遍流传。到了十一月中，哈尔滨有信寄来。说我所寄的药方，非常灵验，代替戒好的朋友来致谢。非常欢喜。因此寻问本寺的副寺，他说：朋友汪蟾清的妻子，因为气痛而吃鸦片烟。后来想要戒掉，就买市集上卖的药丸来服，终究不能断根。如果不吃药，烟瘾气痛二病就发作。得到这个药方一贴药服完，烟瘾气痛二种病，化为乌有。他的儿子开汪李济堂药店，生大感激，印刷这个药方送人。并且依着药方制成药丸，药水，以期望救济他人，在自己开的各个药店中售卖。我即刻向他要了二百张药方，凡是远近知交有来信的，都为他附寄一张。有能力的，令他们排印广泛流传。我想到你以及张云雷，都是有心要利益他人的人。应该将这个药方，长年登在报纸上，使得举世皆知，那么功德无量啊！已经与张云雷谈过了，会出一半的登报费，这个费用应当寻觅三五个有心世道之人来平均认捐，那么这件事必定可行。对于报馆，对于自己，都没有妨碍。倘若想要戒烟的人，就可以马上出离这种痛苦，这也是救国救民的一个方面啊！我向广东、云南各个地方，都随《文钞》寄过去。令他们排印这个药方，普遍传布。先前寄给哈尔滨寄药方时，也令他们寻觅三五个有财力，肯利益他人的人出资，在当地的两个报馆，长年登报，使得本地方以及其它地方都能知道。现今他们既然亲自获得灵验，应当必定能够常时将药方登在报纸上了。真心办道之人，何必参预其他事务。但是如果没能全身放下，斩断万缘。也不妨兼带培植心地，以救取全身的一半罢了。（药方附在文集的末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无依道人】徐昌治，明末武源（位于江苏）人。法名孝廉，别号无依道人。任杭州府海宁县盐官。因读楞严经而弃官舍儒，趣入禅门。崇祯元年（1628），谒金粟寺之密云圆悟，受圆悟之法嗣石车通乘之钳锤。崇祯十一年，从费隐通容住于天童山，受命撰辟邪集。其后，历参金粟寺之隐元隆琦、福严寺之寿和尚等。清顺治十三年（1656），接受费隐通容之付法，其间为费隐通容所撰之五灯严统作序，并独立刊行之。尝为径山志及百痴行元、隐元隆琦等人之语录作序。撰有祖庭指南二卷、醒世录八卷、高僧摘要四卷、无依道人录二卷、百痴和尚梵胜散录一卷等。与徐蔚如曾祖父徐槐廷为同时代人，或许与徐家颇有渊源，故印祖说“阁下佛学，其来也远”，徐蔚如家十世奉佛。</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【一行居集】（书名）共八卷，清彭绍升著。绍升字允初，号尺木，别号知归子。法名际清。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册藏】明版《大藏经》-嘉兴藏《嘉兴藏》，又名《径山藏》、《楞严寺版》、《方册藏》。私版。明代以嘉兴楞严寺为中心劝募雕印。筹划于明神宗万历七年(1579)，始刻于万历十七年(1589)，完成于清康熙十五年版式行款一般为四周双边，边栏外粗内细；版心上方一般皆刻“经”、“律、“论”、“西土撰述”、“支那撰述”等分类名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禅宗秘密了义经跋】见一行居集卷二（其三），原题‘书重刻禅宗秘密修证了义经后’。计七百三十六字。文中有云：‘永命、孚佑两真人，以儒仙入道，往来人天’。又云：‘箕书笔箓，多为仙灵神鬼所凭依：其上者、或阐洙泗之微言，或发函关之秘藏；至若西来大意，罕有闻焉。’又云：‘此经指示正修，抉剔禅弊，多敲骨吸髓之谈，非金口亲宣，决难假托’。此谓‘的系佛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【感经】即《大明仁孝皇后梦感佛说第一希有大功德经》。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【料】量词。用于中医配制丸药，处方规定剂量的全份为一料。</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与徐蔚如居士书五 </w:t>
      </w:r>
    </w:p>
    <w:p>
      <w:pPr>
        <w:pStyle w:val="26"/>
        <w:keepNext w:val="0"/>
        <w:keepLines w:val="0"/>
        <w:pageBreakBefore w:val="0"/>
        <w:kinsoku/>
        <w:wordWrap/>
        <w:overflowPunct/>
        <w:topLinePunct w:val="0"/>
        <w:bidi w:val="0"/>
        <w:snapToGrid/>
        <w:spacing w:line="500" w:lineRule="exact"/>
        <w:rPr>
          <w:rFonts w:hint="eastAsia"/>
        </w:rPr>
      </w:pPr>
      <w:r>
        <w:rPr>
          <w:rFonts w:hint="eastAsia"/>
        </w:rPr>
        <w:t>王弘愿</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居士，虽则崇信密宗，颇有效验。然始则错认消息，将有未得谓得之失。继由多阅教典，方知错认。次则现虽工夫得力，而虚火上炎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无法自治。光以此二事，断其密宗一法，不能普被三根，不如净土法门之千稳万当。谓君宿具灵根，见地高超。尚有错认，及受病不知对治之失，则世之不及君者可知矣。彼谓密宗高出显教之上，引种种言论以辨。然佛无二心，亦无两法，欲抬高密宗，但当论密宗所以高处。既以密宗之妙处，与显教之妙处证同。是欲推尊而实持平也。彼之所论，乃约教而遗机。光乃约机而论教之利益。盖契理而不契机，则不能感应道交。所谓说法不投机，便是闲言语矣。大意如此。光所说多络索，兼以目力不给，凡属信札，概无存稿。一位摄一切位</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，而从浅至深，行相仍复历然。圆融不碍行布二语</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，最为恰当。盖以圆融，正圆融其行布</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。若无行布，说甚圆融。行布，正行布其圆融。若无圆融，则其行布，便成生灭，便属小乘谛理，便非因该果彻之道矣。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王弘愿居士，虽然他崇信密宗，有一些效果灵验。然而他在开始就错认消息，将来有未得谓得的过失。继而由于多阅教典，才知道先前错认消息。其次则现在虽然工夫得力，而虚火上升，自己无法对治。我以此二件事，断定他所学的密宗修法，不能够普被上中下三种根机，不如净土法门的千稳万当。你认为他宿世具有灵根，见地高超。尚且有错认消息，以及受病后不知道如何对治的过失，那么世间不及王弘愿的人也就可以知道了。他认为密宗高超胜出显教之上，引用种种的言论加以辨论。然而佛没有二心，也没有两个法，想要抬高密宗，应当就密宗之所以高胜之处来辨论。既然他认为密宗的玄妙处，与显教的玄妙处所证相同。这是想要推尊密宗而实际是将密教、显教保持在了同一水平。他所辨论的，是约教理而说，遗漏了众生的根机。我是约根机而讨论教理的利益。因为契理而不契机，就不能感应道交。所谓的说法不投机，就是无用的闲言啊！大意是如此。我所说的，大多络索，又因为视力不好，凡是写信，一概没有保存底稿。一位摄一切位，而从浅位到深位，次第行相仍就历然清楚。“圆融不碍行布，行布不碍圆融”这二句话，最为恰当。因为这个圆融，正是圆融所修证的行布次第。如果没有行布次第，说什么圆融。行布次第，正是行布阶位修证的圆融无碍。如果没有圆融，那么修证的行布次第，就成为生灭法，就属于小乘的谛理，就不是圆教的行因包摄果海，果德遍及行因的道理了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【王弘愿】 (1873—1937年)广东潮安县人。先名师愈，号慕韩，皈依佛法后改名弘愿，号圆五居士。4</w:t>
      </w:r>
      <w:r>
        <w:rPr>
          <w:rFonts w:hint="eastAsia"/>
          <w:lang w:val="en-US" w:eastAsia="zh-CN"/>
        </w:rPr>
        <w:t>0</w:t>
      </w:r>
      <w:r>
        <w:rPr>
          <w:rFonts w:hint="eastAsia"/>
        </w:rPr>
        <w:t>岁时因读《华严经》而开始信佛，常向开元寺怡光法师请教教义，借阅经典。民国8年(1919年)译日本权田雷斧大僧正所著《密教纲要》，并寄呈权田雷斧。后又译权田雷斧所著《大日经疏续弦秘曲》。民国土3年(1924年)6月，权田雷斧偕小林正盛等共12人来潮弘传密法，王弘愿特受两部传法灌顶，得遍照金刚密号，绍真言宗第四十九世传灯大阿阁黎职位。同年在居所(今城内义安路新街头圆五居)创“震旦密教重兴会”，招募会员，开坛灌顶，讲演教义，刊行经籍。民国土5年创办《密教讲习录》(双月刊)，至民国23年停刊。民国土5年东渡日本，谒权田雷斧。民国1—7年、21年、22年三度在广州六榕寺解行精舍开坛灌顶，受法者颇众。民国23年4月，在汕头创办“汕头密教重兴会”，并编行《世灯月刊》。民国26年(1937年)2月5日病逝。所著有《大日经疏》、《金刚顶经义诀》、《四度次第及私勘集译》、《缵槐堂文集·诗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【上炎】指邪火上升。</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 xml:space="preserve">【一位一切位】 《出华严经疏》。谓上根之人。证一地位则具足一切地位之功德也。盖所证之位全是法性。法性遍周。悟沙功德。无不含摄。是故证一地位。则一切地位功德皆悉具足也。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【圆融不碍行布】出自澄观大师《华严疏钞悬谈》：“相是即性之相。故行布不碍圆融。性是即相之性。故圆融不碍行布。圆融不碍行布。故一为无量。行布不碍圆融。故无量为一。无量为一。”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行布门】次第行布门之略称。行者，行列；布者，布置。乃华严宗就菩萨进趣至佛果之修行阶位所立法门之一。为“圆融门”之对称。华严宗判立由菩萨进趣佛果之阶位为二门：㈠初后相即，初发心时，便成正觉者，称圆融门。㈡初后次第，华严经第二会名号品至第六会小相光明品之二十八品，说十信、十住、十行、十回向、十地、等觉、妙觉等五十二位，凡夫可由此顺序渐进至佛果位，称为行布门。又六相圆融中，别相、异相、坏相属行布门。</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与徐蔚如居士书六 </w:t>
      </w:r>
    </w:p>
    <w:p>
      <w:pPr>
        <w:pStyle w:val="26"/>
        <w:keepNext w:val="0"/>
        <w:keepLines w:val="0"/>
        <w:pageBreakBefore w:val="0"/>
        <w:kinsoku/>
        <w:wordWrap/>
        <w:overflowPunct/>
        <w:topLinePunct w:val="0"/>
        <w:bidi w:val="0"/>
        <w:snapToGrid/>
        <w:spacing w:line="500" w:lineRule="exact"/>
        <w:rPr>
          <w:rFonts w:hint="eastAsia"/>
        </w:rPr>
      </w:pPr>
      <w:r>
        <w:rPr>
          <w:rFonts w:hint="eastAsia"/>
        </w:rPr>
        <w:t>接手书，及观经嘉祥大师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义疏。一再细阅，其文法实在令人迷闷。一句话反复数说，而义意含糊。兼且只派名义，前不详其所以，后不结其归宿</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。光意此疏，恐未必是嘉祥大师亲笔。当是东洋耳食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之徒，冒名而作。否则纵令传写致讹，不致通皆不成文理，杂沓琐碎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，绝无显示大义，如须弥高出于海，八风悉吹不动。纵令好为更端</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者，不能移易一字之处。是为可疑。十一面疏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亦然。彼慕吾国高人之名，妄自着书。不知自非高人，冒名亦冒不到耳。又北京近所印书，皆用毛边纸</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此纸现视颇好，久则发脆。光在京时，见百余年外之书，纸皆发脆。粗心人翻阅，便见破碎。心窃疑之，而不知其所以。光绪三十一年，问仁山先生。彼云，被煤烟熏过之故。其说虽有理，亦不能息疑。以藏书多者，岂皆在有煤烟处。红螺无煤，书亦发脆。知先生此言，殆想出之理由，非实验之的据。至前年到藏经院，与一老做书者，谈及纸性。因说北京旧书皆发脆，彼云此系毛边。毛边新时觉得厚实坚固，以草料多，竹料少，故久则发脆。毛太</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重太</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纸质，不如毛边坚实，经久不变。外行人多以毛边为美，我等做书各工，亦愿做毛边，以其硬爽好做。实则毛太重太经久。光闻，疑心豁释。</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你的信，以及《观无量寿佛经》嘉祥大师的《义疏》。一次又一次仔细的阅读，其中的文字义理实在令人迷惑茫然。一句话反复多次地说，而且意义含糊不清。而且又只区分名词定义，前面不细说其中的所以然，后面不总结疏文的指归义向。我认为这本《义疏》，恐怕未必是嘉祥大师亲笔所写。应当是日本的道听途说，假冒大师之名而写的。否则，纵然是在流传抄写过程导致错讹，不致于全部都不成文理，繁杂琐碎，绝对没有显示大义，例如“须弥高出于海，八风悉吹不动。纵然是喜好更端者，不能移易一字”的地方。很是值得怀疑。《十一面疏》也是如此。他们羡慕我国高人的名字，随意地自己著述写书。不知道自己不是高人，假冒名字也是假冒不到的。又者，北京最近所印的书，都用毛边纸。毛边纸现在看起来很好，时间久了，就发脆。我在北京的时候，见到一百多年前的书，纸张都发脆。粗心的人翻看阅读后，就见到书纸破碎。我心里很疑惑，不知道其中的所以然。光绪三十一年，询问杨仁山先生。他说：书籍被煤烟熏过的缘故，所以时间久了会发脆。他说的虽然有道理，也不能平息我的疑惑。因为藏书的人多了，哪里都住在有煤烟的地方呢？红螺山没有煤烟，书纸也发脆。知道杨仁山先生的这个话，大概是想象出来的理由，不是实验过的确实依据。前年到藏经院，与一位长久做书的人，谈到纸张的性能。因此说到北京的旧书都发脆，他说这是毛边纸印的。毛边纸新的时候，觉得厚实坚固，因为纸质中所用的草料多，竹料少，所以时间久了就会发脆。毛太纸、重太纸的质地，不如毛边纸坚实，但经久不变。外行人大多以毛边纸为好，我们做书的每个部门的工人，也愿意做毛边纸，因为它硬爽好做。实际上，还是毛太纸、重太纸能经久。我听了，疑惑的心一下子明白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吉藏】（549～623）隋代三论宗的集大成者。俗姓安，本西域安息人，先世避仇移居南海，住在交广（今越南、广西）一带，后迁居金陵而生吉藏。武德六年五月，寿七十五寂。师显扬龙树提婆之旨，为三论宗之祖，以其先自安息国出，故曰胡吉藏。以居于嘉祥寺故称为嘉祥大师。所著经论疏凡数十种。见唐僧传十一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【归宿】指归，意向所归。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【耳食】谓不加省察，徒信传闻。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【杂沓】纷杂繁多貌。【琐碎】琐细，零碎。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【更端】1.另一事。《礼记·曲礼上》：“君子问更端，则起而对。”2.指书写时另行换头。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 xml:space="preserve">【十一面疏】《复丁福保居士书三》中专门介绍了此疏，徐蔚如居士有友人于日本藏中抄出十一面神咒经疏，传之既久，颇有错讹。于是依日藏所刻随自意三昧寄给印光大师，大师仔细阅读后，建议还是不要流通为好。上面说提到的观经义疏和十一面疏，印祖在书六、书七及《复丁福保居士书三》中重复的说明这两个本子不要流通为好。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 xml:space="preserve">【毛边纸】是一种专供毛笔书写的米黄色手工纸(现在已有机制的毛边纸)有一面光滑一面粗糙。因明代大藏书家毛晋嗜书如命，好用竹纸印刷书籍，当时江西出产竹纸，纸质细腻，托墨吸水性能好，既适于写字，又可用于印刷古籍。毛晋到江西大量订购稍厚实的竹纸，为确保纸的质量没有问题，他在检查后的纸边加盖一个"毛"字的印章，一示专用，二示合格，被人称为"毛边纸"。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毛太】以竹纤维制成的纸张。原产于福建、江西等地。色泽稍黑，略微粗涩，吸水性强，比毛边纸稍薄，《小石山房丛书》中载竹纤维纸：“江西特造之，厚者曰毛边，薄者曰毛太。”性能几近相同，适宜于练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【重太纸】较重的毛边纸又称“玉扣纸”。江西横江出产的仿毛边纸又称为“重纸”。</w:t>
      </w:r>
    </w:p>
    <w:p>
      <w:pPr>
        <w:pStyle w:val="26"/>
        <w:keepNext w:val="0"/>
        <w:keepLines w:val="0"/>
        <w:pageBreakBefore w:val="0"/>
        <w:kinsoku/>
        <w:wordWrap/>
        <w:overflowPunct/>
        <w:topLinePunct w:val="0"/>
        <w:bidi w:val="0"/>
        <w:snapToGrid/>
        <w:spacing w:line="500" w:lineRule="exact"/>
        <w:rPr>
          <w:rFonts w:hint="eastAsia"/>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与徐蔚如居士书七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观经疏，释文释义，甚为疏漏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。其科则三四次频标，直是芜蔓</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不堪。今阁下亦知是伪，似宜令发心者息此刻事，勿令嘉祥大师受诬。凡流通古人注疏，须择其义理文字，能启发人心，畅彻经义者为准。如此疏文，刻之何益。即令光修，亦无生色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若大改换，直成另着，不名为修。况天台善导各疏，遍法界流通。何不惜金钱，作此无益之事耶。取其嘉者流通，则于古人有光，于后学有益。若不论真伪，并皆流通。则令古人受诬，令后人烦神乱思，而了无利益。祈为彼言之。光前年见十一面疏，亦以为伪，特未形之言论耳。此等书断以不流通为是。</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无量寿佛经义疏》，诠释文字义理，很是疏忽错漏。其中的科文，有三、四次多次的标出，简直是冗杂散乱的不得了。现在你也知道这是伪经，最好让发心的人停止刻印的事，不要让嘉祥大师受到诬蔑。凡是流通古人的注疏，必须选择其中义理文字，能够启发人心，顺畅通彻经义的作为准则。如《观无量寿佛经义疏》这样的注疏，刻印有什么利益呢？即使让我来加以修订，也没有什么起色。如果进行很大的改换，这就成了另外再写了，不名为修定了。何况有天台智者大师的《观无量寿佛经疏》、善导大师的《观经四帖疏》等各种注疏，遍法界都有流通。为什么不爱惜金钱，作这样没有利益的事呢？择取其中上好的注疏流通，那么对于古人有光彩，对于后学有利益。如果不论真的假的，一并都来流通。那么就令古人受诬蔑，令后学之人烦神乱思，而没有一点利益。祈望你为他们说说。我前年见到《十一面疏》，也认为是伪经，只是没有表现在言语文字当中罢了。这类的书，一定要以不流通为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【疏漏】⒈粗略错漏；疏忽缺失。⒉轻率，不谨严。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【芜蔓】冗杂散乱。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【生色】增添光彩。犹起色。</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与丁福保居士书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近世士大夫</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，多守拘墟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之见。有以因果报应，生死轮回之事理相告者，则曰此稗官野史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小说家凭空造者，何足信乎。其人亦曾读经阅史，虽见此种事，亦不体察其所以然，其拘墟也仍复如是。居士将历史之因果报应生死轮回等事，集之于一编之中。上而麟经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，下及明史，其事迹的的可考。彼拘墟者读之，当必哑口不敢谓其无稽</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妄造矣。至于学佛一事，原须克尽人道，方可趣向。若于孝弟忠信，礼义廉耻等事，一不实践。虽终日奉佛，佛岂佑之哉。良以佛教该世出世间一切诸法。故于父言慈，于子言孝。各令尽其人道之分，然后修出世之法。譬如欲修万丈高楼，必先坚筑地基，开通水道。则万丈高楼，方可增修，且可永久不坏。若或地基不坚，必至未成而坏。语云，选忠臣于孝子之门</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，学佛者亦复如是。昔白居易</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问鸟窠禅师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，曰如何是佛法大意。师曰，诸恶莫作，众善奉行。欲学佛法，先须克己</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慎独</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，事事皆从心地中真实做出。若此人者，乃可谓真佛弟子。若其心奸恶，欲借佛法以免罪业者。何异先服毒药，后服良药。欲其身轻体健，年延寿永者，其可得乎。实验</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一书，堪破此弊。流通于世，大有利益。又苏州彭希涑</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曾辑二十二史感应录，于历史中，摘录因果事实百八十余条。不知阁下曾有此书否。若有，宜一并排印，以辟拘墟者之眼界。又二十四史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，奇事固多。居士博览无遗。宜将非凡情所测之事，如欲海回狂后所标者，并诸因果轮回等事，尽录而辑作一书。以为治国安民，了生脱死之一助，则其功德大矣。不知肯满我愚愿乎。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近世的知识份子，大多固守自己的孤执狭隘的见解。有人将因果报应，生死轮回的事理告诉他，他就说这是不入流的小说家凭空捏造出来，如何让人相信呢？这种人也曾经读过六经，阅过正史，虽然在这些书中见到因果轮回这种事，也不体察其中的所以然，他的执着狭隘也仍就是如此。你将历史中因果报应，生死轮回等事迹，集录在一本书之中。向上追朔到《春秋》，向下搜及到《明史》，其中的事迹的的确确，可以考证。那些孤执狭隘的人读了之后，应当必然会哑口无言，不敢说因果轮回是没有根据的虚妄捏造了。至于学佛这件事，原本须要克守尽好做人的本份，才可以趣向佛道。如果对于孝、弟、忠、信、礼、义、廉、耻等事，一概都不实践。虽然每天奉佛，佛哪里会保佑他呢？实在是因为佛教包摄了世出世间一切诸法。所以对父亲说慈爱；对儿子说孝敬。各各令他们，尽守他做人的本分，然后修习出世之法。譬如想要修建万丈高楼，必须先要坚固筑好地基，开通水道。那么万丈高楼，才可以增上修建，而且可以永久不坏。如果地基不坚固，必然导致高楼没建成就颓坏了。俗话说：选忠臣于孝子之门，学佛的人也是如此。过去白居易问鸟窠禅师说：如何是佛法大意？禅师说：诸恶莫作，众善奉行。想要修学佛法，首先必须约束自己，谨慎独处，事事都从内心当中真实去做。像这样的人，才可以说是真佛弟子。如果他的心奸恶，想要假借佛法来免除他的罪业。这就如同先喝下毒药，后喝下良药。想要使他的身轻体健，延年益寿，如何能够得到呢？《六道轮回录》这本书，能够破除这个弊病。流通在世间，有很大的利益。又者，苏州彭希涑曾经编辑《二十二史感应录》，在历史书籍当中，摘录因果事实一百八十多条。不知你有没有这本书？如果有，最好一起排印，来辟除孤执狭隘之人的眼界。又者二十四史当中，奇异的事固然很多。你都博览无遗。最好将那些不是凡夫情见所能测度的事迹，如《欲海回狂》后面所标示的，连那些因果轮回等事迹，全都摘录出来而编辑作成一本书。来作为治国安民，了生脱死的辅助，那么这个功德就很大了。不知你肯不肯满我愚诚的心愿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【士大夫】旧时指官吏或较有声望、地位的知识分子。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【拘墟】比喻孤处一隅，见闻狭隘。语本《庄子·秋水》：“井鼃不可语于海者，拘于虚也。”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【稗官】小官。小说家出于稗官，后因称野史小说为稗官。稗官野史：稗，音拜。喻微小的，琐碎的。稗官是古代的一种小官，专给帝王述说街谈巷议、市井传闻。后泛称记载轶闻琐事的文字为稗官野史。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【无稽】无从查考；没有根据。</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【麟经】即麟史。【麟史】指《春秋》。孔子作《春秋》，至“获麟”而绝笔，故《春秋》又称《麟经》。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原出自《后汉书·韦彪传》：“夫国以简贤为务，贤以孝行径首。孔子曰：‘事亲孝故忠可移于君，是以求忠臣必于孝子之门。’”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白居易】（772--846），字乐天，自号香山居士，下邽（今陕西渭南）人。贞元十六年中进士，历任左拾遗、东宫赞善大夫、江州司马、杭州、苏州刺史、太傅等职。是杜甫之后，唐朝又一杰出的现实主义诗人。曾作念佛诗“余年七十一，不复事吟哦，看经费眼力，作福畏奔波，何以度心眼，一句阿弥陀，行也阿弥陀，坐也阿弥陀，假饶忙似箭，不废阿弥陀，日暮而途远，吾生已蹉跎，旦夕清净心，但念阿弥陀，达人应笑我，多却阿弥陀，达又作甚么，不达又如何，普愿法界众，同念阿弥陀。”（见印光法师《复方耀廷居士书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鸟窠禅师】名道林，唐杭州人，九岁出家，二十一岁于荆州果愿寺受戒。至京师谒径山道钦禅师而契悟心要。后南归，见秦望山有长松，枝叶繁茂，盘屈如盖，遂栖止其上。故时人谓之鸟窠禅师。有鹊巢于侧，人又曰鹊巢和尚。元和年中，白居易出知杭州。闻师之道，见师栖止巢上，乃问曰：师住处甚险？师曰：太守危险尤甚。曰：弟子位镇山河，何险之有？师曰：薪火相交，识性不停，得非险耶。曰：佛法大意如何？师曰：诸恶莫作，众善奉行。曰：三岁孩儿也解恁么道。师曰：三岁童儿虽道得，八十老翁行不得。居易颔叹，数从问道，穆宗长庆四年二月十日跏趺而化，敕谥圆修禅师。见传灯录四，稽古略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【克己】谓克制私欲，严以律己。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【慎独】在独处中谨慎不苟。语出《礼记·大学》：“此谓诚于中，形于外，故君子必慎其独也。”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【实验】《化学实验新本草》丁福保编辑，医药书。这里似指丁福保所编辑的《六道轮回录》一书。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彭希涑】字乐园，号兰台，清苏州元和廪生，即彭二林居士侄子。年二十六，举于乡。二林居士，以云栖往生集，事词太略，欲重加采辑，续以近今故事。甫创其凡，希涑欣然任之。与妻顾氏，篝灯钞写，成书九卷，名曰《净土圣贤录》，刻行于世。年三十三，念佛而逝。辑《二十二史感应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【二十四史】是我国古代二十四部正史的总称。即：</w:t>
      </w:r>
    </w:p>
    <w:p>
      <w:pPr>
        <w:pStyle w:val="26"/>
        <w:keepNext w:val="0"/>
        <w:keepLines w:val="0"/>
        <w:pageBreakBefore w:val="0"/>
        <w:kinsoku/>
        <w:wordWrap/>
        <w:overflowPunct/>
        <w:topLinePunct w:val="0"/>
        <w:bidi w:val="0"/>
        <w:snapToGrid/>
        <w:spacing w:line="500" w:lineRule="exact"/>
        <w:rPr>
          <w:rFonts w:hint="eastAsia"/>
        </w:rPr>
      </w:pPr>
      <w:r>
        <w:rPr>
          <w:rFonts w:hint="eastAsia"/>
        </w:rPr>
        <w:t>《史记》（汉·司马迁）</w:t>
      </w:r>
    </w:p>
    <w:p>
      <w:pPr>
        <w:pStyle w:val="26"/>
        <w:keepNext w:val="0"/>
        <w:keepLines w:val="0"/>
        <w:pageBreakBefore w:val="0"/>
        <w:kinsoku/>
        <w:wordWrap/>
        <w:overflowPunct/>
        <w:topLinePunct w:val="0"/>
        <w:bidi w:val="0"/>
        <w:snapToGrid/>
        <w:spacing w:line="500" w:lineRule="exact"/>
        <w:rPr>
          <w:rFonts w:hint="eastAsia"/>
        </w:rPr>
      </w:pPr>
      <w:r>
        <w:rPr>
          <w:rFonts w:hint="eastAsia"/>
        </w:rPr>
        <w:t>《汉书》（汉·班固）</w:t>
      </w:r>
    </w:p>
    <w:p>
      <w:pPr>
        <w:pStyle w:val="26"/>
        <w:keepNext w:val="0"/>
        <w:keepLines w:val="0"/>
        <w:pageBreakBefore w:val="0"/>
        <w:kinsoku/>
        <w:wordWrap/>
        <w:overflowPunct/>
        <w:topLinePunct w:val="0"/>
        <w:bidi w:val="0"/>
        <w:snapToGrid/>
        <w:spacing w:line="500" w:lineRule="exact"/>
        <w:rPr>
          <w:rFonts w:hint="eastAsia"/>
        </w:rPr>
      </w:pPr>
      <w:r>
        <w:rPr>
          <w:rFonts w:hint="eastAsia"/>
        </w:rPr>
        <w:t>《后汉书》（南朝宋·范晔）</w:t>
      </w:r>
    </w:p>
    <w:p>
      <w:pPr>
        <w:pStyle w:val="26"/>
        <w:keepNext w:val="0"/>
        <w:keepLines w:val="0"/>
        <w:pageBreakBefore w:val="0"/>
        <w:kinsoku/>
        <w:wordWrap/>
        <w:overflowPunct/>
        <w:topLinePunct w:val="0"/>
        <w:bidi w:val="0"/>
        <w:snapToGrid/>
        <w:spacing w:line="500" w:lineRule="exact"/>
        <w:rPr>
          <w:rFonts w:hint="eastAsia"/>
        </w:rPr>
      </w:pPr>
      <w:r>
        <w:rPr>
          <w:rFonts w:hint="eastAsia"/>
        </w:rPr>
        <w:t>《三国志》（晋·陈寿）</w:t>
      </w:r>
    </w:p>
    <w:p>
      <w:pPr>
        <w:pStyle w:val="26"/>
        <w:keepNext w:val="0"/>
        <w:keepLines w:val="0"/>
        <w:pageBreakBefore w:val="0"/>
        <w:kinsoku/>
        <w:wordWrap/>
        <w:overflowPunct/>
        <w:topLinePunct w:val="0"/>
        <w:bidi w:val="0"/>
        <w:snapToGrid/>
        <w:spacing w:line="500" w:lineRule="exact"/>
        <w:rPr>
          <w:rFonts w:hint="eastAsia"/>
        </w:rPr>
      </w:pPr>
      <w:r>
        <w:rPr>
          <w:rFonts w:hint="eastAsia"/>
        </w:rPr>
        <w:t>《晋书》（唐·房玄龄等）</w:t>
      </w:r>
    </w:p>
    <w:p>
      <w:pPr>
        <w:pStyle w:val="26"/>
        <w:keepNext w:val="0"/>
        <w:keepLines w:val="0"/>
        <w:pageBreakBefore w:val="0"/>
        <w:kinsoku/>
        <w:wordWrap/>
        <w:overflowPunct/>
        <w:topLinePunct w:val="0"/>
        <w:bidi w:val="0"/>
        <w:snapToGrid/>
        <w:spacing w:line="500" w:lineRule="exact"/>
        <w:rPr>
          <w:rFonts w:hint="eastAsia"/>
        </w:rPr>
      </w:pPr>
      <w:r>
        <w:rPr>
          <w:rFonts w:hint="eastAsia"/>
        </w:rPr>
        <w:t>《宋书》（南朝梁·沈约）</w:t>
      </w:r>
    </w:p>
    <w:p>
      <w:pPr>
        <w:pStyle w:val="26"/>
        <w:keepNext w:val="0"/>
        <w:keepLines w:val="0"/>
        <w:pageBreakBefore w:val="0"/>
        <w:kinsoku/>
        <w:wordWrap/>
        <w:overflowPunct/>
        <w:topLinePunct w:val="0"/>
        <w:bidi w:val="0"/>
        <w:snapToGrid/>
        <w:spacing w:line="500" w:lineRule="exact"/>
        <w:rPr>
          <w:rFonts w:hint="eastAsia"/>
        </w:rPr>
      </w:pPr>
      <w:r>
        <w:rPr>
          <w:rFonts w:hint="eastAsia"/>
        </w:rPr>
        <w:t>《南齐书》（南朝梁·萧子显）</w:t>
      </w:r>
    </w:p>
    <w:p>
      <w:pPr>
        <w:pStyle w:val="26"/>
        <w:keepNext w:val="0"/>
        <w:keepLines w:val="0"/>
        <w:pageBreakBefore w:val="0"/>
        <w:kinsoku/>
        <w:wordWrap/>
        <w:overflowPunct/>
        <w:topLinePunct w:val="0"/>
        <w:bidi w:val="0"/>
        <w:snapToGrid/>
        <w:spacing w:line="500" w:lineRule="exact"/>
        <w:rPr>
          <w:rFonts w:hint="eastAsia"/>
        </w:rPr>
      </w:pPr>
      <w:r>
        <w:rPr>
          <w:rFonts w:hint="eastAsia"/>
        </w:rPr>
        <w:t>《梁书》（唐·姚思廉）</w:t>
      </w:r>
    </w:p>
    <w:p>
      <w:pPr>
        <w:pStyle w:val="26"/>
        <w:keepNext w:val="0"/>
        <w:keepLines w:val="0"/>
        <w:pageBreakBefore w:val="0"/>
        <w:kinsoku/>
        <w:wordWrap/>
        <w:overflowPunct/>
        <w:topLinePunct w:val="0"/>
        <w:bidi w:val="0"/>
        <w:snapToGrid/>
        <w:spacing w:line="500" w:lineRule="exact"/>
        <w:rPr>
          <w:rFonts w:hint="eastAsia"/>
        </w:rPr>
      </w:pPr>
      <w:r>
        <w:rPr>
          <w:rFonts w:hint="eastAsia"/>
        </w:rPr>
        <w:t>《陈书》（唐·姚思廉）</w:t>
      </w:r>
    </w:p>
    <w:p>
      <w:pPr>
        <w:pStyle w:val="26"/>
        <w:keepNext w:val="0"/>
        <w:keepLines w:val="0"/>
        <w:pageBreakBefore w:val="0"/>
        <w:kinsoku/>
        <w:wordWrap/>
        <w:overflowPunct/>
        <w:topLinePunct w:val="0"/>
        <w:bidi w:val="0"/>
        <w:snapToGrid/>
        <w:spacing w:line="500" w:lineRule="exact"/>
        <w:rPr>
          <w:rFonts w:hint="eastAsia"/>
        </w:rPr>
      </w:pPr>
      <w:r>
        <w:rPr>
          <w:rFonts w:hint="eastAsia"/>
        </w:rPr>
        <w:t>《魏书》（北齐·魏收）</w:t>
      </w:r>
    </w:p>
    <w:p>
      <w:pPr>
        <w:pStyle w:val="26"/>
        <w:keepNext w:val="0"/>
        <w:keepLines w:val="0"/>
        <w:pageBreakBefore w:val="0"/>
        <w:kinsoku/>
        <w:wordWrap/>
        <w:overflowPunct/>
        <w:topLinePunct w:val="0"/>
        <w:bidi w:val="0"/>
        <w:snapToGrid/>
        <w:spacing w:line="500" w:lineRule="exact"/>
        <w:rPr>
          <w:rFonts w:hint="eastAsia"/>
        </w:rPr>
      </w:pPr>
      <w:r>
        <w:rPr>
          <w:rFonts w:hint="eastAsia"/>
        </w:rPr>
        <w:t>《北齐书》（唐·李百药）</w:t>
      </w:r>
    </w:p>
    <w:p>
      <w:pPr>
        <w:pStyle w:val="26"/>
        <w:keepNext w:val="0"/>
        <w:keepLines w:val="0"/>
        <w:pageBreakBefore w:val="0"/>
        <w:kinsoku/>
        <w:wordWrap/>
        <w:overflowPunct/>
        <w:topLinePunct w:val="0"/>
        <w:bidi w:val="0"/>
        <w:snapToGrid/>
        <w:spacing w:line="500" w:lineRule="exact"/>
        <w:rPr>
          <w:rFonts w:hint="eastAsia"/>
        </w:rPr>
      </w:pPr>
      <w:r>
        <w:rPr>
          <w:rFonts w:hint="eastAsia"/>
        </w:rPr>
        <w:t>《周书》（唐·令狐德棻等）</w:t>
      </w:r>
    </w:p>
    <w:p>
      <w:pPr>
        <w:pStyle w:val="26"/>
        <w:keepNext w:val="0"/>
        <w:keepLines w:val="0"/>
        <w:pageBreakBefore w:val="0"/>
        <w:kinsoku/>
        <w:wordWrap/>
        <w:overflowPunct/>
        <w:topLinePunct w:val="0"/>
        <w:bidi w:val="0"/>
        <w:snapToGrid/>
        <w:spacing w:line="500" w:lineRule="exact"/>
        <w:rPr>
          <w:rFonts w:hint="eastAsia"/>
        </w:rPr>
      </w:pPr>
      <w:r>
        <w:rPr>
          <w:rFonts w:hint="eastAsia"/>
        </w:rPr>
        <w:t>《隋书》（唐·魏征等）</w:t>
      </w:r>
    </w:p>
    <w:p>
      <w:pPr>
        <w:pStyle w:val="26"/>
        <w:keepNext w:val="0"/>
        <w:keepLines w:val="0"/>
        <w:pageBreakBefore w:val="0"/>
        <w:kinsoku/>
        <w:wordWrap/>
        <w:overflowPunct/>
        <w:topLinePunct w:val="0"/>
        <w:bidi w:val="0"/>
        <w:snapToGrid/>
        <w:spacing w:line="500" w:lineRule="exact"/>
        <w:rPr>
          <w:rFonts w:hint="eastAsia"/>
        </w:rPr>
      </w:pPr>
      <w:r>
        <w:rPr>
          <w:rFonts w:hint="eastAsia"/>
        </w:rPr>
        <w:t>《南史》（唐·李延寿）</w:t>
      </w:r>
    </w:p>
    <w:p>
      <w:pPr>
        <w:pStyle w:val="26"/>
        <w:keepNext w:val="0"/>
        <w:keepLines w:val="0"/>
        <w:pageBreakBefore w:val="0"/>
        <w:kinsoku/>
        <w:wordWrap/>
        <w:overflowPunct/>
        <w:topLinePunct w:val="0"/>
        <w:bidi w:val="0"/>
        <w:snapToGrid/>
        <w:spacing w:line="500" w:lineRule="exact"/>
        <w:rPr>
          <w:rFonts w:hint="eastAsia"/>
        </w:rPr>
      </w:pPr>
      <w:r>
        <w:rPr>
          <w:rFonts w:hint="eastAsia"/>
        </w:rPr>
        <w:t>《北史》（唐·李延寿）</w:t>
      </w:r>
    </w:p>
    <w:p>
      <w:pPr>
        <w:pStyle w:val="26"/>
        <w:keepNext w:val="0"/>
        <w:keepLines w:val="0"/>
        <w:pageBreakBefore w:val="0"/>
        <w:kinsoku/>
        <w:wordWrap/>
        <w:overflowPunct/>
        <w:topLinePunct w:val="0"/>
        <w:bidi w:val="0"/>
        <w:snapToGrid/>
        <w:spacing w:line="500" w:lineRule="exact"/>
        <w:rPr>
          <w:rFonts w:hint="eastAsia"/>
        </w:rPr>
      </w:pPr>
      <w:r>
        <w:rPr>
          <w:rFonts w:hint="eastAsia"/>
        </w:rPr>
        <w:t>《旧唐书》（后晋·刘昫等）</w:t>
      </w:r>
    </w:p>
    <w:p>
      <w:pPr>
        <w:pStyle w:val="26"/>
        <w:keepNext w:val="0"/>
        <w:keepLines w:val="0"/>
        <w:pageBreakBefore w:val="0"/>
        <w:kinsoku/>
        <w:wordWrap/>
        <w:overflowPunct/>
        <w:topLinePunct w:val="0"/>
        <w:bidi w:val="0"/>
        <w:snapToGrid/>
        <w:spacing w:line="500" w:lineRule="exact"/>
        <w:rPr>
          <w:rFonts w:hint="eastAsia"/>
        </w:rPr>
      </w:pPr>
      <w:r>
        <w:rPr>
          <w:rFonts w:hint="eastAsia"/>
        </w:rPr>
        <w:t>《新唐书》（宋·欧阳修、宋祁）</w:t>
      </w:r>
    </w:p>
    <w:p>
      <w:pPr>
        <w:pStyle w:val="26"/>
        <w:keepNext w:val="0"/>
        <w:keepLines w:val="0"/>
        <w:pageBreakBefore w:val="0"/>
        <w:kinsoku/>
        <w:wordWrap/>
        <w:overflowPunct/>
        <w:topLinePunct w:val="0"/>
        <w:bidi w:val="0"/>
        <w:snapToGrid/>
        <w:spacing w:line="500" w:lineRule="exact"/>
        <w:rPr>
          <w:rFonts w:hint="eastAsia"/>
        </w:rPr>
      </w:pPr>
      <w:r>
        <w:rPr>
          <w:rFonts w:hint="eastAsia"/>
        </w:rPr>
        <w:t>《旧五代史》（宋·薛居正等）</w:t>
      </w:r>
    </w:p>
    <w:p>
      <w:pPr>
        <w:pStyle w:val="26"/>
        <w:keepNext w:val="0"/>
        <w:keepLines w:val="0"/>
        <w:pageBreakBefore w:val="0"/>
        <w:kinsoku/>
        <w:wordWrap/>
        <w:overflowPunct/>
        <w:topLinePunct w:val="0"/>
        <w:bidi w:val="0"/>
        <w:snapToGrid/>
        <w:spacing w:line="500" w:lineRule="exact"/>
        <w:rPr>
          <w:rFonts w:hint="eastAsia"/>
        </w:rPr>
      </w:pPr>
      <w:r>
        <w:rPr>
          <w:rFonts w:hint="eastAsia"/>
        </w:rPr>
        <w:t>《新五代史》（宋·欧阳修）</w:t>
      </w:r>
    </w:p>
    <w:p>
      <w:pPr>
        <w:pStyle w:val="26"/>
        <w:keepNext w:val="0"/>
        <w:keepLines w:val="0"/>
        <w:pageBreakBefore w:val="0"/>
        <w:kinsoku/>
        <w:wordWrap/>
        <w:overflowPunct/>
        <w:topLinePunct w:val="0"/>
        <w:bidi w:val="0"/>
        <w:snapToGrid/>
        <w:spacing w:line="500" w:lineRule="exact"/>
        <w:rPr>
          <w:rFonts w:hint="eastAsia"/>
        </w:rPr>
      </w:pPr>
      <w:r>
        <w:rPr>
          <w:rFonts w:hint="eastAsia"/>
        </w:rPr>
        <w:t>《宋史》（元·脱脱等）</w:t>
      </w:r>
    </w:p>
    <w:p>
      <w:pPr>
        <w:pStyle w:val="26"/>
        <w:keepNext w:val="0"/>
        <w:keepLines w:val="0"/>
        <w:pageBreakBefore w:val="0"/>
        <w:kinsoku/>
        <w:wordWrap/>
        <w:overflowPunct/>
        <w:topLinePunct w:val="0"/>
        <w:bidi w:val="0"/>
        <w:snapToGrid/>
        <w:spacing w:line="500" w:lineRule="exact"/>
        <w:rPr>
          <w:rFonts w:hint="eastAsia"/>
        </w:rPr>
      </w:pPr>
      <w:r>
        <w:rPr>
          <w:rFonts w:hint="eastAsia"/>
        </w:rPr>
        <w:t>《辽史》（元·脱脱等）</w:t>
      </w:r>
    </w:p>
    <w:p>
      <w:pPr>
        <w:pStyle w:val="26"/>
        <w:keepNext w:val="0"/>
        <w:keepLines w:val="0"/>
        <w:pageBreakBefore w:val="0"/>
        <w:kinsoku/>
        <w:wordWrap/>
        <w:overflowPunct/>
        <w:topLinePunct w:val="0"/>
        <w:bidi w:val="0"/>
        <w:snapToGrid/>
        <w:spacing w:line="500" w:lineRule="exact"/>
        <w:rPr>
          <w:rFonts w:hint="eastAsia"/>
        </w:rPr>
      </w:pPr>
      <w:r>
        <w:rPr>
          <w:rFonts w:hint="eastAsia"/>
        </w:rPr>
        <w:t>《金史》（元·脱脱等）</w:t>
      </w:r>
    </w:p>
    <w:p>
      <w:pPr>
        <w:pStyle w:val="26"/>
        <w:keepNext w:val="0"/>
        <w:keepLines w:val="0"/>
        <w:pageBreakBefore w:val="0"/>
        <w:kinsoku/>
        <w:wordWrap/>
        <w:overflowPunct/>
        <w:topLinePunct w:val="0"/>
        <w:bidi w:val="0"/>
        <w:snapToGrid/>
        <w:spacing w:line="500" w:lineRule="exact"/>
        <w:rPr>
          <w:rFonts w:hint="eastAsia"/>
        </w:rPr>
      </w:pPr>
      <w:r>
        <w:rPr>
          <w:rFonts w:hint="eastAsia"/>
        </w:rPr>
        <w:t>《元史》（明·宋濂等）</w:t>
      </w:r>
    </w:p>
    <w:p>
      <w:pPr>
        <w:pStyle w:val="26"/>
        <w:keepNext w:val="0"/>
        <w:keepLines w:val="0"/>
        <w:pageBreakBefore w:val="0"/>
        <w:kinsoku/>
        <w:wordWrap/>
        <w:overflowPunct/>
        <w:topLinePunct w:val="0"/>
        <w:bidi w:val="0"/>
        <w:snapToGrid/>
        <w:spacing w:line="500" w:lineRule="exact"/>
        <w:rPr>
          <w:rFonts w:hint="eastAsia"/>
        </w:rPr>
      </w:pPr>
      <w:r>
        <w:rPr>
          <w:rFonts w:hint="eastAsia"/>
        </w:rPr>
        <w:t>《明史》（清·张廷玉等）。</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与丁福保居士书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近世士大夫</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，多守拘墟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之见。有以因果报应，生死轮回之事理相告者，则曰此稗官野史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小说家凭空造者，何足信乎。其人亦曾读经阅史，虽见此种事，亦不体察其所以然，其拘墟也仍复如是。居士将历史之因果报应生死轮回等事，集之于一编之中。上而麟经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，下及明史，其事迹的的可考。彼拘墟者读之，当必哑口不敢谓其无稽</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妄造矣。至于学佛一事，原须克尽人道，方可趣向。若于孝弟忠信，礼义廉耻等事，一不实践。虽终日奉佛，佛岂佑之哉。良以佛教该世出世间一切诸法。故于父言慈，于子言孝。各令尽其人道之分，然后修出世之法。譬如欲修万丈高楼，必先坚筑地基，开通水道。则万丈高楼，方可增修，且可永久不坏。若或地基不坚，必至未成而坏。语云，选忠臣于孝子之门</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，学佛者亦复如是。昔白居易</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问鸟窠禅师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，曰如何是佛法大意。师曰，诸恶莫作，众善奉行。欲学佛法，先须克己</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慎独</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，事事皆从心地中真实做出。若此人者，乃可谓真佛弟子。若其心奸恶，欲借佛法以免罪业者。何异先服毒药，后服良药。欲其身轻体健，年延寿永者，其可得乎。实验</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一书，堪破此弊。流通于世，大有利益。又苏州彭希涑</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曾辑二十二史感应录，于历史中，摘录因果事实百八十余条。不知阁下曾有此书否。若有，宜一并排印，以辟拘墟者之眼界。又二十四史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，奇事固多。居士博览无遗。宜将非凡情所测之事，如欲海回狂后所标者，并诸因果轮回等事，尽录而辑作一书。以为治国安民，了生脱死之一助，则其功德大矣。不知肯满我愚愿乎。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近世的知识份子，大多固守自己的孤执狭隘的见解。有人将因果报应，生死轮回的事理告诉他，他就说这是不入流的小说家凭空捏造出来，如何让人相信呢？这种人也曾经读过六经，阅过正史，虽然在这些书中见到因果轮回这种事，也不体察其中的所以然，他的执着狭隘也仍就是如此。你将历史中因果报应，生死轮回等事迹，集录在一本书之中。向上追朔到《春秋》，向下搜及到《明史》，其中的事迹的的确确，可以考证。那些孤执狭隘的人读了之后，应当必然会哑口无言，不敢说因果轮回是没有根据的虚妄捏造了。至于学佛这件事，原本须要克守尽好做人的本份，才可以趣向佛道。如果对于孝、弟、忠、信、礼、义、廉、耻等事，一概都不实践。虽然每天奉佛，佛哪里会保佑他呢？实在是因为佛教包摄了世出世间一切诸法。所以对父亲说慈爱；对儿子说孝敬。各各令他们，尽守他做人的本分，然后修习出世之法。譬如想要修建万丈高楼，必须先要坚固筑好地基，开通水道。那么万丈高楼，才可以增上修建，而且可以永久不坏。如果地基不坚固，必然导致高楼没建成就颓坏了。俗话说：选忠臣于孝子之门，学佛的人也是如此。过去白居易问鸟窠禅师说：如何是佛法大意？禅师说：诸恶莫作，众善奉行。想要修学佛法，首先必须约束自己，谨慎独处，事事都从内心当中真实去做。像这样的人，才可以说是真佛弟子。如果他的心奸恶，想要假借佛法来免除他的罪业。这就如同先喝下毒药，后喝下良药。想要使他的身轻体健，延年益寿，如何能够得到呢？《六道轮回录》这本书，能够破除这个弊病。流通在世间，有很大的利益。又者，苏州彭希涑曾经编辑《二十二史感应录》，在历史书籍当中，摘录因果事实一百八十多条。不知你有没有这本书？如果有，最好一起排印，来辟除孤执狭隘之人的眼界。又者二十四史当中，奇异的事固然很多。你都博览无遗。最好将那些不是凡夫情见所能测度的事迹，如《欲海回狂》后面所标示的，连那些因果轮回等事迹，全都摘录出来而编辑作成一本书。来作为治国安民，了生脱死的辅助，那么这个功德就很大了。不知你肯不肯满我愚诚的心愿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【士大夫】旧时指官吏或较有声望、地位的知识分子。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【拘墟】比喻孤处一隅，见闻狭隘。语本《庄子·秋水》：“井鼃不可语于海者，拘于虚也。”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【稗官】小官。小说家出于稗官，后因称野史小说为稗官。稗官野史：稗，音拜。喻微小的，琐碎的。稗官是古代的一种小官，专给帝王述说街谈巷议、市井传闻。后泛称记载轶闻琐事的文字为稗官野史。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【无稽】无从查考；没有根据。</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【麟经】即麟史。【麟史】指《春秋》。孔子作《春秋》，至“获麟”而绝笔，故《春秋》又称《麟经》。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原出自《后汉书·韦彪传》：“夫国以简贤为务，贤以孝行径首。孔子曰：‘事亲孝故忠可移于君，是以求忠臣必于孝子之门。’”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白居易】（772--846），字乐天，自号香山居士，下邽（今陕西渭南）人。贞元十六年中进士，历任左拾遗、东宫赞善大夫、江州司马、杭州、苏州刺史、太傅等职。是杜甫之后，唐朝又一杰出的现实主义诗人。曾作念佛诗“余年七十一，不复事吟哦，看经费眼力，作福畏奔波，何以度心眼，一句阿弥陀，行也阿弥陀，坐也阿弥陀，假饶忙似箭，不废阿弥陀，日暮而途远，吾生已蹉跎，旦夕清净心，但念阿弥陀，达人应笑我，多却阿弥陀，达又作甚么，不达又如何，普愿法界众，同念阿弥陀。”（见印光法师《复方耀廷居士书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鸟窠禅师】名道林，唐杭州人，九岁出家，二十一岁于荆州果愿寺受戒。至京师谒径山道钦禅师而契悟心要。后南归，见秦望山有长松，枝叶繁茂，盘屈如盖，遂栖止其上。故时人谓之鸟窠禅师。有鹊巢于侧，人又曰鹊巢和尚。元和年中，白居易出知杭州。闻师之道，见师栖止巢上，乃问曰：师住处甚险？师曰：太守危险尤甚。曰：弟子位镇山河，何险之有？师曰：薪火相交，识性不停，得非险耶。曰：佛法大意如何？师曰：诸恶莫作，众善奉行。曰：三岁孩儿也解恁么道。师曰：三岁童儿虽道得，八十老翁行不得。居易颔叹，数从问道，穆宗长庆四年二月十日跏趺而化，敕谥圆修禅师。见传灯录四，稽古略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【克己】谓克制私欲，严以律己。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【慎独】在独处中谨慎不苟。语出《礼记·大学》：“此谓诚于中，形于外，故君子必慎其独也。”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【实验】《化学实验新本草》丁福保编辑，医药书。这里似指丁福保所编辑的《六道轮回录》一书。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彭希涑】字乐园，号兰台，清苏州元和廪生，即彭二林居士侄子。年二十六，举于乡。二林居士，以云栖往生集，事词太略，欲重加采辑，续以近今故事。甫创其凡，希涑欣然任之。与妻顾氏，篝灯钞写，成书九卷，名曰《净土圣贤录》，刻行于世。年三十三，念佛而逝。辑《二十二史感应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【二十四史】是我国古代二十四部正史的总称。即：</w:t>
      </w:r>
    </w:p>
    <w:p>
      <w:pPr>
        <w:pStyle w:val="26"/>
        <w:keepNext w:val="0"/>
        <w:keepLines w:val="0"/>
        <w:pageBreakBefore w:val="0"/>
        <w:kinsoku/>
        <w:wordWrap/>
        <w:overflowPunct/>
        <w:topLinePunct w:val="0"/>
        <w:bidi w:val="0"/>
        <w:snapToGrid/>
        <w:spacing w:line="500" w:lineRule="exact"/>
        <w:rPr>
          <w:rFonts w:hint="eastAsia"/>
        </w:rPr>
      </w:pPr>
      <w:r>
        <w:rPr>
          <w:rFonts w:hint="eastAsia"/>
        </w:rPr>
        <w:t>《史记》（汉·司马迁）</w:t>
      </w:r>
    </w:p>
    <w:p>
      <w:pPr>
        <w:pStyle w:val="26"/>
        <w:keepNext w:val="0"/>
        <w:keepLines w:val="0"/>
        <w:pageBreakBefore w:val="0"/>
        <w:kinsoku/>
        <w:wordWrap/>
        <w:overflowPunct/>
        <w:topLinePunct w:val="0"/>
        <w:bidi w:val="0"/>
        <w:snapToGrid/>
        <w:spacing w:line="500" w:lineRule="exact"/>
        <w:rPr>
          <w:rFonts w:hint="eastAsia"/>
        </w:rPr>
      </w:pPr>
      <w:r>
        <w:rPr>
          <w:rFonts w:hint="eastAsia"/>
        </w:rPr>
        <w:t>《汉书》（汉·班固）</w:t>
      </w:r>
    </w:p>
    <w:p>
      <w:pPr>
        <w:pStyle w:val="26"/>
        <w:keepNext w:val="0"/>
        <w:keepLines w:val="0"/>
        <w:pageBreakBefore w:val="0"/>
        <w:kinsoku/>
        <w:wordWrap/>
        <w:overflowPunct/>
        <w:topLinePunct w:val="0"/>
        <w:bidi w:val="0"/>
        <w:snapToGrid/>
        <w:spacing w:line="500" w:lineRule="exact"/>
        <w:rPr>
          <w:rFonts w:hint="eastAsia"/>
        </w:rPr>
      </w:pPr>
      <w:r>
        <w:rPr>
          <w:rFonts w:hint="eastAsia"/>
        </w:rPr>
        <w:t>《后汉书》（南朝宋·范晔）</w:t>
      </w:r>
    </w:p>
    <w:p>
      <w:pPr>
        <w:pStyle w:val="26"/>
        <w:keepNext w:val="0"/>
        <w:keepLines w:val="0"/>
        <w:pageBreakBefore w:val="0"/>
        <w:kinsoku/>
        <w:wordWrap/>
        <w:overflowPunct/>
        <w:topLinePunct w:val="0"/>
        <w:bidi w:val="0"/>
        <w:snapToGrid/>
        <w:spacing w:line="500" w:lineRule="exact"/>
        <w:rPr>
          <w:rFonts w:hint="eastAsia"/>
        </w:rPr>
      </w:pPr>
      <w:r>
        <w:rPr>
          <w:rFonts w:hint="eastAsia"/>
        </w:rPr>
        <w:t>《三国志》（晋·陈寿）</w:t>
      </w:r>
    </w:p>
    <w:p>
      <w:pPr>
        <w:pStyle w:val="26"/>
        <w:keepNext w:val="0"/>
        <w:keepLines w:val="0"/>
        <w:pageBreakBefore w:val="0"/>
        <w:kinsoku/>
        <w:wordWrap/>
        <w:overflowPunct/>
        <w:topLinePunct w:val="0"/>
        <w:bidi w:val="0"/>
        <w:snapToGrid/>
        <w:spacing w:line="500" w:lineRule="exact"/>
        <w:rPr>
          <w:rFonts w:hint="eastAsia"/>
        </w:rPr>
      </w:pPr>
      <w:r>
        <w:rPr>
          <w:rFonts w:hint="eastAsia"/>
        </w:rPr>
        <w:t>《晋书》（唐·房玄龄等）</w:t>
      </w:r>
    </w:p>
    <w:p>
      <w:pPr>
        <w:pStyle w:val="26"/>
        <w:keepNext w:val="0"/>
        <w:keepLines w:val="0"/>
        <w:pageBreakBefore w:val="0"/>
        <w:kinsoku/>
        <w:wordWrap/>
        <w:overflowPunct/>
        <w:topLinePunct w:val="0"/>
        <w:bidi w:val="0"/>
        <w:snapToGrid/>
        <w:spacing w:line="500" w:lineRule="exact"/>
        <w:rPr>
          <w:rFonts w:hint="eastAsia"/>
        </w:rPr>
      </w:pPr>
      <w:r>
        <w:rPr>
          <w:rFonts w:hint="eastAsia"/>
        </w:rPr>
        <w:t>《宋书》（南朝梁·沈约）</w:t>
      </w:r>
    </w:p>
    <w:p>
      <w:pPr>
        <w:pStyle w:val="26"/>
        <w:keepNext w:val="0"/>
        <w:keepLines w:val="0"/>
        <w:pageBreakBefore w:val="0"/>
        <w:kinsoku/>
        <w:wordWrap/>
        <w:overflowPunct/>
        <w:topLinePunct w:val="0"/>
        <w:bidi w:val="0"/>
        <w:snapToGrid/>
        <w:spacing w:line="500" w:lineRule="exact"/>
        <w:rPr>
          <w:rFonts w:hint="eastAsia"/>
        </w:rPr>
      </w:pPr>
      <w:r>
        <w:rPr>
          <w:rFonts w:hint="eastAsia"/>
        </w:rPr>
        <w:t>《南齐书》（南朝梁·萧子显）</w:t>
      </w:r>
    </w:p>
    <w:p>
      <w:pPr>
        <w:pStyle w:val="26"/>
        <w:keepNext w:val="0"/>
        <w:keepLines w:val="0"/>
        <w:pageBreakBefore w:val="0"/>
        <w:kinsoku/>
        <w:wordWrap/>
        <w:overflowPunct/>
        <w:topLinePunct w:val="0"/>
        <w:bidi w:val="0"/>
        <w:snapToGrid/>
        <w:spacing w:line="500" w:lineRule="exact"/>
        <w:rPr>
          <w:rFonts w:hint="eastAsia"/>
        </w:rPr>
      </w:pPr>
      <w:r>
        <w:rPr>
          <w:rFonts w:hint="eastAsia"/>
        </w:rPr>
        <w:t>《梁书》（唐·姚思廉）</w:t>
      </w:r>
    </w:p>
    <w:p>
      <w:pPr>
        <w:pStyle w:val="26"/>
        <w:keepNext w:val="0"/>
        <w:keepLines w:val="0"/>
        <w:pageBreakBefore w:val="0"/>
        <w:kinsoku/>
        <w:wordWrap/>
        <w:overflowPunct/>
        <w:topLinePunct w:val="0"/>
        <w:bidi w:val="0"/>
        <w:snapToGrid/>
        <w:spacing w:line="500" w:lineRule="exact"/>
        <w:rPr>
          <w:rFonts w:hint="eastAsia"/>
        </w:rPr>
      </w:pPr>
      <w:r>
        <w:rPr>
          <w:rFonts w:hint="eastAsia"/>
        </w:rPr>
        <w:t>《陈书》（唐·姚思廉）</w:t>
      </w:r>
    </w:p>
    <w:p>
      <w:pPr>
        <w:pStyle w:val="26"/>
        <w:keepNext w:val="0"/>
        <w:keepLines w:val="0"/>
        <w:pageBreakBefore w:val="0"/>
        <w:kinsoku/>
        <w:wordWrap/>
        <w:overflowPunct/>
        <w:topLinePunct w:val="0"/>
        <w:bidi w:val="0"/>
        <w:snapToGrid/>
        <w:spacing w:line="500" w:lineRule="exact"/>
        <w:rPr>
          <w:rFonts w:hint="eastAsia"/>
        </w:rPr>
      </w:pPr>
      <w:r>
        <w:rPr>
          <w:rFonts w:hint="eastAsia"/>
        </w:rPr>
        <w:t>《魏书》（北齐·魏收）</w:t>
      </w:r>
    </w:p>
    <w:p>
      <w:pPr>
        <w:pStyle w:val="26"/>
        <w:keepNext w:val="0"/>
        <w:keepLines w:val="0"/>
        <w:pageBreakBefore w:val="0"/>
        <w:kinsoku/>
        <w:wordWrap/>
        <w:overflowPunct/>
        <w:topLinePunct w:val="0"/>
        <w:bidi w:val="0"/>
        <w:snapToGrid/>
        <w:spacing w:line="500" w:lineRule="exact"/>
        <w:rPr>
          <w:rFonts w:hint="eastAsia"/>
        </w:rPr>
      </w:pPr>
      <w:r>
        <w:rPr>
          <w:rFonts w:hint="eastAsia"/>
        </w:rPr>
        <w:t>《北齐书》（唐·李百药）</w:t>
      </w:r>
    </w:p>
    <w:p>
      <w:pPr>
        <w:pStyle w:val="26"/>
        <w:keepNext w:val="0"/>
        <w:keepLines w:val="0"/>
        <w:pageBreakBefore w:val="0"/>
        <w:kinsoku/>
        <w:wordWrap/>
        <w:overflowPunct/>
        <w:topLinePunct w:val="0"/>
        <w:bidi w:val="0"/>
        <w:snapToGrid/>
        <w:spacing w:line="500" w:lineRule="exact"/>
        <w:rPr>
          <w:rFonts w:hint="eastAsia"/>
        </w:rPr>
      </w:pPr>
      <w:r>
        <w:rPr>
          <w:rFonts w:hint="eastAsia"/>
        </w:rPr>
        <w:t>《周书》（唐·令狐德棻等）</w:t>
      </w:r>
    </w:p>
    <w:p>
      <w:pPr>
        <w:pStyle w:val="26"/>
        <w:keepNext w:val="0"/>
        <w:keepLines w:val="0"/>
        <w:pageBreakBefore w:val="0"/>
        <w:kinsoku/>
        <w:wordWrap/>
        <w:overflowPunct/>
        <w:topLinePunct w:val="0"/>
        <w:bidi w:val="0"/>
        <w:snapToGrid/>
        <w:spacing w:line="500" w:lineRule="exact"/>
        <w:rPr>
          <w:rFonts w:hint="eastAsia"/>
        </w:rPr>
      </w:pPr>
      <w:r>
        <w:rPr>
          <w:rFonts w:hint="eastAsia"/>
        </w:rPr>
        <w:t>《隋书》（唐·魏征等）</w:t>
      </w:r>
    </w:p>
    <w:p>
      <w:pPr>
        <w:pStyle w:val="26"/>
        <w:keepNext w:val="0"/>
        <w:keepLines w:val="0"/>
        <w:pageBreakBefore w:val="0"/>
        <w:kinsoku/>
        <w:wordWrap/>
        <w:overflowPunct/>
        <w:topLinePunct w:val="0"/>
        <w:bidi w:val="0"/>
        <w:snapToGrid/>
        <w:spacing w:line="500" w:lineRule="exact"/>
        <w:rPr>
          <w:rFonts w:hint="eastAsia"/>
        </w:rPr>
      </w:pPr>
      <w:r>
        <w:rPr>
          <w:rFonts w:hint="eastAsia"/>
        </w:rPr>
        <w:t>《南史》（唐·李延寿）</w:t>
      </w:r>
    </w:p>
    <w:p>
      <w:pPr>
        <w:pStyle w:val="26"/>
        <w:keepNext w:val="0"/>
        <w:keepLines w:val="0"/>
        <w:pageBreakBefore w:val="0"/>
        <w:kinsoku/>
        <w:wordWrap/>
        <w:overflowPunct/>
        <w:topLinePunct w:val="0"/>
        <w:bidi w:val="0"/>
        <w:snapToGrid/>
        <w:spacing w:line="500" w:lineRule="exact"/>
        <w:rPr>
          <w:rFonts w:hint="eastAsia"/>
        </w:rPr>
      </w:pPr>
      <w:r>
        <w:rPr>
          <w:rFonts w:hint="eastAsia"/>
        </w:rPr>
        <w:t>《北史》（唐·李延寿）</w:t>
      </w:r>
    </w:p>
    <w:p>
      <w:pPr>
        <w:pStyle w:val="26"/>
        <w:keepNext w:val="0"/>
        <w:keepLines w:val="0"/>
        <w:pageBreakBefore w:val="0"/>
        <w:kinsoku/>
        <w:wordWrap/>
        <w:overflowPunct/>
        <w:topLinePunct w:val="0"/>
        <w:bidi w:val="0"/>
        <w:snapToGrid/>
        <w:spacing w:line="500" w:lineRule="exact"/>
        <w:rPr>
          <w:rFonts w:hint="eastAsia"/>
        </w:rPr>
      </w:pPr>
      <w:r>
        <w:rPr>
          <w:rFonts w:hint="eastAsia"/>
        </w:rPr>
        <w:t>《旧唐书》（后晋·刘昫等）</w:t>
      </w:r>
    </w:p>
    <w:p>
      <w:pPr>
        <w:pStyle w:val="26"/>
        <w:keepNext w:val="0"/>
        <w:keepLines w:val="0"/>
        <w:pageBreakBefore w:val="0"/>
        <w:kinsoku/>
        <w:wordWrap/>
        <w:overflowPunct/>
        <w:topLinePunct w:val="0"/>
        <w:bidi w:val="0"/>
        <w:snapToGrid/>
        <w:spacing w:line="500" w:lineRule="exact"/>
        <w:rPr>
          <w:rFonts w:hint="eastAsia"/>
        </w:rPr>
      </w:pPr>
      <w:r>
        <w:rPr>
          <w:rFonts w:hint="eastAsia"/>
        </w:rPr>
        <w:t>《新唐书》（宋·欧阳修、宋祁）</w:t>
      </w:r>
    </w:p>
    <w:p>
      <w:pPr>
        <w:pStyle w:val="26"/>
        <w:keepNext w:val="0"/>
        <w:keepLines w:val="0"/>
        <w:pageBreakBefore w:val="0"/>
        <w:kinsoku/>
        <w:wordWrap/>
        <w:overflowPunct/>
        <w:topLinePunct w:val="0"/>
        <w:bidi w:val="0"/>
        <w:snapToGrid/>
        <w:spacing w:line="500" w:lineRule="exact"/>
        <w:rPr>
          <w:rFonts w:hint="eastAsia"/>
        </w:rPr>
      </w:pPr>
      <w:r>
        <w:rPr>
          <w:rFonts w:hint="eastAsia"/>
        </w:rPr>
        <w:t>《旧五代史》（宋·薛居正等）</w:t>
      </w:r>
    </w:p>
    <w:p>
      <w:pPr>
        <w:pStyle w:val="26"/>
        <w:keepNext w:val="0"/>
        <w:keepLines w:val="0"/>
        <w:pageBreakBefore w:val="0"/>
        <w:kinsoku/>
        <w:wordWrap/>
        <w:overflowPunct/>
        <w:topLinePunct w:val="0"/>
        <w:bidi w:val="0"/>
        <w:snapToGrid/>
        <w:spacing w:line="500" w:lineRule="exact"/>
        <w:rPr>
          <w:rFonts w:hint="eastAsia"/>
        </w:rPr>
      </w:pPr>
      <w:r>
        <w:rPr>
          <w:rFonts w:hint="eastAsia"/>
        </w:rPr>
        <w:t>《新五代史》（宋·欧阳修）</w:t>
      </w:r>
    </w:p>
    <w:p>
      <w:pPr>
        <w:pStyle w:val="26"/>
        <w:keepNext w:val="0"/>
        <w:keepLines w:val="0"/>
        <w:pageBreakBefore w:val="0"/>
        <w:kinsoku/>
        <w:wordWrap/>
        <w:overflowPunct/>
        <w:topLinePunct w:val="0"/>
        <w:bidi w:val="0"/>
        <w:snapToGrid/>
        <w:spacing w:line="500" w:lineRule="exact"/>
        <w:rPr>
          <w:rFonts w:hint="eastAsia"/>
        </w:rPr>
      </w:pPr>
      <w:r>
        <w:rPr>
          <w:rFonts w:hint="eastAsia"/>
        </w:rPr>
        <w:t>《宋史》（元·脱脱等）</w:t>
      </w:r>
    </w:p>
    <w:p>
      <w:pPr>
        <w:pStyle w:val="26"/>
        <w:keepNext w:val="0"/>
        <w:keepLines w:val="0"/>
        <w:pageBreakBefore w:val="0"/>
        <w:kinsoku/>
        <w:wordWrap/>
        <w:overflowPunct/>
        <w:topLinePunct w:val="0"/>
        <w:bidi w:val="0"/>
        <w:snapToGrid/>
        <w:spacing w:line="500" w:lineRule="exact"/>
        <w:rPr>
          <w:rFonts w:hint="eastAsia"/>
        </w:rPr>
      </w:pPr>
      <w:r>
        <w:rPr>
          <w:rFonts w:hint="eastAsia"/>
        </w:rPr>
        <w:t>《辽史》（元·脱脱等）</w:t>
      </w:r>
    </w:p>
    <w:p>
      <w:pPr>
        <w:pStyle w:val="26"/>
        <w:keepNext w:val="0"/>
        <w:keepLines w:val="0"/>
        <w:pageBreakBefore w:val="0"/>
        <w:kinsoku/>
        <w:wordWrap/>
        <w:overflowPunct/>
        <w:topLinePunct w:val="0"/>
        <w:bidi w:val="0"/>
        <w:snapToGrid/>
        <w:spacing w:line="500" w:lineRule="exact"/>
        <w:rPr>
          <w:rFonts w:hint="eastAsia"/>
        </w:rPr>
      </w:pPr>
      <w:r>
        <w:rPr>
          <w:rFonts w:hint="eastAsia"/>
        </w:rPr>
        <w:t>《金史》（元·脱脱等）</w:t>
      </w:r>
    </w:p>
    <w:p>
      <w:pPr>
        <w:pStyle w:val="26"/>
        <w:keepNext w:val="0"/>
        <w:keepLines w:val="0"/>
        <w:pageBreakBefore w:val="0"/>
        <w:kinsoku/>
        <w:wordWrap/>
        <w:overflowPunct/>
        <w:topLinePunct w:val="0"/>
        <w:bidi w:val="0"/>
        <w:snapToGrid/>
        <w:spacing w:line="500" w:lineRule="exact"/>
        <w:rPr>
          <w:rFonts w:hint="eastAsia"/>
        </w:rPr>
      </w:pPr>
      <w:r>
        <w:rPr>
          <w:rFonts w:hint="eastAsia"/>
        </w:rPr>
        <w:t>《元史》（明·宋濂等）</w:t>
      </w:r>
    </w:p>
    <w:p>
      <w:pPr>
        <w:pStyle w:val="26"/>
        <w:keepNext w:val="0"/>
        <w:keepLines w:val="0"/>
        <w:pageBreakBefore w:val="0"/>
        <w:kinsoku/>
        <w:wordWrap/>
        <w:overflowPunct/>
        <w:topLinePunct w:val="0"/>
        <w:bidi w:val="0"/>
        <w:snapToGrid/>
        <w:spacing w:line="500" w:lineRule="exact"/>
        <w:rPr>
          <w:rFonts w:hint="eastAsia"/>
        </w:rPr>
      </w:pPr>
      <w:r>
        <w:rPr>
          <w:rFonts w:hint="eastAsia"/>
        </w:rPr>
        <w:t>《明史》（清·张廷玉等）。</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复宁波某居士书</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接手书，知治习之心，唯勤唯切。而消习之效，未得未见。其故何也。盖以生死心不切，而只将此超凡入圣，消除惑业，成就净念，作口头活计，故无实效也。倘知人身难得，佛法难闻，净土法门更为难闻。今幸得此大丈夫身，又闻最难闻之净土法门。敢将有限光阴，为声色货利</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消耗殆尽。令其仍旧虚生浪死</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仍复沉沦六道，求出无期者乎。直须将一个死字，（此字好得很）挂到额颅上。凡不宜贪恋之境现前，则知此吾之镬汤炉炭也。则断不至如飞蛾赴火，自取烧身矣。凡分所应为之事，则知此吾之出苦慈航也。则断不至当仁固让，见义不为矣。如是则尘境即可作入道之缘。岂必屏绝尘缘，方堪修道乎。盖心有所主，不随境转，则即尘劳为解脱。所以金刚经屡屡令人心不住相。发心度尽一切众生，而不见能度之我，所度之人与众生，并所得之无余涅盘之寿者相，方为真行菩萨道。若见有我为能度，生为所度，及无余涅盘之所度法者。虽则度生，实于一乘实相之道，未能相契。以不了众生当体是佛，佛性平等平等。妄起凡情圣解，致无为利益，成有为功德矣。何况声色货利之贪恋粘着乎哉。然人生世间，不可无所作为。但自尽谊尽分，决不于谊分之外，有所觊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士农工商，各务其业，以为养身养家之本。随分随力执持佛号，决志求生。凡有力能及之种种善事，或出资，或出言，为之赞助。否则发随喜心，亦属功德。以此培植福田，作往生之助行。如顺水扬帆，更加橹棹，其到岸也，不更快乎。腊月三十日，乃一岁之尽日。倘预先未曾打叠</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得好，则债主怨家，群相系缚，那容你过。临命终时，乃一生之腊月三十日也。倘信愿行资粮未具，贪瞋痴恶习犹存。则无量劫来怨家债主，统来逼讨，那肯饶你。莫道不知净土法门者，无可奈何，随业受生。即知而不务实修者，亦复如是，被恶业牵向三途六道中，永永轮回去也。欲求出苦之要，唯有念念畏死。及死而堕落三途恶道，则佛念自纯，净业自成。一切尘境，自不能夺其正念矣。心经云，照见五蕴皆空，度一切苦厄。内之根身，外之器界，五蕴包含净尽。能见其是空，则即五蕴，离五蕴。法法头头，皆是大解脱法门，大涅盘境界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你的信，知道你对治习气的心，很殷勤很迫切。而消除习气的效果，没能得到、见到。这是什么缘故呢？这是因为生死心不够迫切，而是只将这个“超凡入圣，消除惑业，成就净念”，当作嘴上的功夫，所以没有实效啊！倘若知道人身难得，佛法难闻，净土法门更是难闻。现在有幸得到大丈夫身，又听闻到最难听闻到的净土法门。哪里敢将有限的光阴，为淫声美色，货物财利消耗殆尽呢？令我们仍旧虚度一生，白白地死去，仍就又沉沦于六道，求出无期呢？应当将一个“死”字，（这个字好得很）挂到额头脑袋上。凡是不应该贪恋的境界现前，就知道这是我将来地狱中的镬汤炉炭啊！那么断然不至于如飞蛾赴火，自取烧身了。凡是本分所应做的事，就知道这是我将来出离苦海的慈航啊！那么断然不至于应当自己要承担的事而推诿辞让，见义而不为了。能够如此，那么尘缘万境就可以作为入道的助缘。哪里必须要屏绝尘境事缘，才能够修道呢？因为心有主宰，不会随着外境而转，那么就在尘劳事相上而成就解脱。所以《金刚经》中多次要我们，心不要住着事相。发心度尽一切众生，而不见能度的我相，所度的人相与众生相，以及所得的无余涅盘的寿者相，才是真正行菩萨道。如果见到有我为能度之主体，众生为所度的对象，以及无余涅盘的所度法门。虽然是度化众生，实际对于一佛乘的实相中道，不能够相契合。因为不明了众生当体就是佛，佛性是平等平等。错妄生起凡夫情见的圣解，导致无为法的大利益，成了有为法的功德啊！何况美色财利的贪恋粘着呢？然而一个人生在世间，不可以无所作为。但是只要尽好自己的道谊本分，决不在自己的道谊本分之外，另外有所企图。士农工商，各自做好自己的行业，作为养活自身家庭的本钱。随自己的本分能力来执持佛号，决心求生西方。凡是有能力做到的种种善事，或者出钱，或者说话发言，来加以赞助。再不然，发随喜心，也是属于功德。以此来培植福田，作为往生的助行。如顺水扬帆，更加上橹棹的帮助，这个船要到岸，不是更加快速了吗？腊月三十，这是一年的最后一天。倘若预先没能安排得好，那么债主怨家，都来系缚你，那容你顺利好好的过这个年。临命终的时候，就是一生的腊月三十。倘若信愿行的资粮没有具足，贪瞋痴的恶习还存在。那么无量劫来的怨家债主，都来向你逼讨，那里肯饶过你。不要说不知道净土法门的人，无可奈何，随业力而受生。即使知道净土法门而不致力实修的人，也是如此，被恶业牵向三途六道当中，永久的轮回去了。想要求出离生死苦的要道，唯有念念畏惧死亡。以及死后堕落三途恶道，那么佛念自然纯一，净业自然成就。一切六尘外境，自然不能够夺取他的正念了。《心经》说：“照见五蕴皆空，度一切苦厄。”我们内在的六根色身，外在的山河器界，色、受、想、行、识，这五蕴包含究尽。能够见到五蕴是空，那么就在五蕴上，而离开五蕴。每一法每件事，都是大解脱的法门，大涅盘的境界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【声色】指淫声与女色。【货利】货物财利。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【浪死】徒然死去；白白送死。 前蜀  贯休 《行路难》诗：“九有茫茫共 尧 日，浪死虚生亦非一。”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【觊觎】非分的希望或企图。</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【打迭】收拾；安排。</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与友人书</w:t>
      </w:r>
    </w:p>
    <w:p>
      <w:pPr>
        <w:pStyle w:val="26"/>
        <w:keepNext w:val="0"/>
        <w:keepLines w:val="0"/>
        <w:pageBreakBefore w:val="0"/>
        <w:kinsoku/>
        <w:wordWrap/>
        <w:overflowPunct/>
        <w:topLinePunct w:val="0"/>
        <w:bidi w:val="0"/>
        <w:snapToGrid/>
        <w:spacing w:line="500" w:lineRule="exact"/>
        <w:rPr>
          <w:rFonts w:hint="eastAsia"/>
        </w:rPr>
      </w:pPr>
      <w:r>
        <w:rPr>
          <w:rFonts w:hint="eastAsia"/>
        </w:rPr>
        <w:t>凡为善知识，一举一动，皆有关于如来慧命，众生善根。非止升座说法，方为宏法利生也已。吾读续传灯录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，见投子颙（yóng）禅师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，有大智慧，具大作略。升座而左右顾视，能令富郑公</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直下知归。从兹力参，径造其极。而以十余担行李，令司马温公</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欲见而中止。毕生于如来大法，自己本性，为门外汉。使颙师一钵一杖，则温公未必不如郑公。而温公以吹毛求疵</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，自失巨益。颙师以什物过多，损众福田。有法道之任者，俱宜鉴之。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凡是作为一位善知识，他的一举一动，都是有关于如来的慧命，众生的善根。不仅是升座说法，才是宏法利生。我读《续传灯录》，看到投子山的修颙禅师，有大智慧，有大作为。升法座而左右顾视如象王，就能令富弼当下知道归趣。从此努力参究，快速地登峰造极。而又因为十多担的行李，使司马光想要拜见他而因此中止。使得司马光尽其一生对于如来的大法，自己的本性，都成为门外汉。假使修颙禅师只有一钵一杖，那么司马光未必不如富弼。而司马光因为吹毛求疵，自己失去巨大的利益。修颙禅师因为日常用品过多，损害众生的福田。有弘扬法道责任的人，都应该好好借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续传灯录】凡三十六卷，另有目录三卷。明代圆极居顶编。收于大正藏第五十一册。继景德传灯录之后，集录禅宗六祖大鉴慧能以下第十世至第二十世之传法世系。主录机语，少载事迹，共一二○三人，若加无传文者则共有三一一○人。本书在编修过程中，采择五灯会元、佛祖慧命、僧宝传、禅门宗派图、诸祖语录等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【投子颙】舒州投子证悟修颙禅师。姓梁氏晋州赵城人。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富郑公】富弼（1004—1083）字彦国﹐洛阳(今河南洛阳东)人。少年笃于学，提笔能文，胸有大度。范仲淹见而称奇，誉为“王佐之才”，并以其文章推荐给时人晏殊，晏殊也称赏不已，纳为女婿。弼为政清廉，好善嫉恶，历仕真、仁、英、神宗四朝，官居宰相；又性情至孝，恭俭好修，与人言必尽敬，虽微官及布衣谒见，皆与之有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司马温公】司马光曾封爵温国公，世称司马温公。司马光（1019－1086），字君实，号迁叟，世称涞水先生，陕州夏县（今属陕西）人，官至宰相，卒赠太师、温国公，谥文正。其所主持编写的《资治通鉴》成书于宋神宗元丰七年（1084），是我国第一部编年体通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【吹毛求疵】吹开皮上的毛，寻找里面的毛病。比喻刻意挑剔过失或缺点。语出《韩非子·大体》：“古之全大体者……不吹毛而求小疵，不洗垢而察难知。”</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复岳仙峤（qiáo）居士书</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若欲此生亲得实益，当依净土法门，信愿念佛，求生西方，则可决定了生脱死。若不依念佛法门，且莫说未得佛教之真传者不能了，即得亦不能了。何以故。以得真传，乃大彻大悟，非是实证。证则可了，悟则未了。修余法门，皆须断惑证真，方了生死。净土法门，但具真信切愿，持佛名号。诸恶莫作，众善奉行。正助合行，不但决定往生，而且品位优胜。不但精粹</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纯笃之人，决定往生。即五逆十恶之流，临终能生大惭愧，生大怖畏，志心念佛数声，随即命终者，亦得决定往生。以佛慈广大，专以度生为事。一念回光，即蒙摄受。所谓仗佛慈力，带业往生也。末世众生，不依净土，修余法门。但得人天福报，及作未来得度之因缘而已。以无力断惑，则生死根尚在，何能不发生死之苗芽乎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果想要在这一生，亲自得到佛法的真实利益，应当依照净土法门，生信发愿念佛，求生西方，就可以决定了生脱死。如果不依念佛法门，暂且不要说没有得到佛教真传的人，不能够了生死，即使得到佛教真传的人，也不能了生死。为什么呢？因为得到佛教真传，这是大彻大悟，不是实证功夫。证悟则可以了生死，开悟则不能了生死。修其余的法门，都必须断惑证真，才能够了生死。净土法门，只要具足真信切愿，持佛名号。诸恶莫作，众善奉行。正修助修，一并行持，不但决定往生西方，而且品位优胜。不但精英纯粹、纯朴笃实的人，决定往生。即使是五逆十恶之类的人，临终能够生起大惭愧心，大怖畏心，专心念佛数声，随即命终的，也得以决定往生西方。因为阿弥陀佛慈悲广大，专门以度化众生作为佛事。众生只要一念回光向佛，就蒙佛陀的摄受。所谓的：仗佛慈力，带业往生啊！末法时代的众生，不依净土法门，修其余的法门。只得人天福报，以及作未来得度的因缘罢了。因为没有能力断除见思惑，那么生死的根本还在，怎么能不长出生死的苗芽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【精粹】1.精细淳美。2.精华。</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与扬州万寿寺寂山和尚书 </w:t>
      </w:r>
    </w:p>
    <w:p>
      <w:pPr>
        <w:pStyle w:val="26"/>
        <w:keepNext w:val="0"/>
        <w:keepLines w:val="0"/>
        <w:pageBreakBefore w:val="0"/>
        <w:kinsoku/>
        <w:wordWrap/>
        <w:overflowPunct/>
        <w:topLinePunct w:val="0"/>
        <w:bidi w:val="0"/>
        <w:snapToGrid/>
        <w:spacing w:line="500" w:lineRule="exact"/>
        <w:rPr>
          <w:rFonts w:hint="eastAsia"/>
        </w:rPr>
      </w:pPr>
      <w:r>
        <w:rPr>
          <w:rFonts w:hint="eastAsia"/>
        </w:rPr>
        <w:t>久仰高风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，未获一晤。幸由通公开蒙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法缘，得承謦欬</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。而且不轻末学，下询刍荛</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。感愧之私，笔难尽述。昨悟开师一接华翰</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，即持以相示。知黎端甫居士</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，已允修治，刻期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告圆。晚喜出望外，不禁手舞足蹈。公在山时，晚亦议及黎公。但虑应聘校对地论，恐不暇及。今既允公请。足征大士智慧，犹如日轮当午，大地普照，非我辈持萤火以寻行墨</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者可比也。然通公开蒙，实纂集诸家菁华。其于发挥理性，可谓深切着明。但以赋性率真，不事支末。故于措词立言，不无参差疏漏之弊。若夫略玄黄而取神骏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，须待得意忘言之人。玩图象而怖真龙，每多寻行数墨之士。若不大加修治，决难三根等益。窃思鲁史春秋，一经仲尼笔削</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，遂成千古致治</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之大经。憨山全集，因嘱谦益</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修治，即为随藏流通之妙典。古既如是，今亦宜然。只期彻露庐山真面，不必确守原稿成规。譬如拆倒五凤楼</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以重修，打散左氏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序以另集。材料虽则仍旧，结构须随所宜。不妨以柱为梁，一任截长补短。文之赘者去之，义之阙者补之。宜在前者移之于前，当在后者置之于后。俾大佛顶理，圆通常性，与夫若义若文，悉皆彻底掀翻，和盘托出。使上中下根，无不一目了然，各获巨益。庶可令通公黎公我公之本怀，究竟舒畅矣。若限以两月告圆，恐致成略加雠校</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日期过促，黎公之匠手莫形。修治不精，通公之婆心仍晦。刊而传之，欲与楞严诸注，并寿于世，恐难必矣。宜革欲速见，多限数月。俾得反复研究，谛审精修。自然上契诸佛之妙心，下满诸公之宏愿。罄来际以流通，尽生界而得度也已。疏首题名，二公并书。初云忆莲沙门通智寻源述，次云端甫居士黎养正重治。虽黎公心游华藏，志在利人，悟人我以皆空，了自他之不二。然在吾人感恩颂德分上，固应如是施设也。修治已讫，即付手民</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，不须寄来。黎公儒门山斗，法海津梁。宗说兼通，行解相应。若非观音普贤之应化，定是方山</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无为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以再来。所有著述，机理双契。倘悬之国门，易一字者，赏以千金。当穷年竟月，无一人敢一着笔。有何所疑，尚须傍人相证耶。待至全部刻圆，即祈普惠法施。晚虽盲目，不能亲见日光，然长夜重昏之中，常欲蒙其照烛也已。临颖依依</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，不任神驰</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很久就仰慕您的高尚风范，没能与您见上一面。很庆幸由于通智法师所著《楞严开蒙》的法缘，得以承听您的妙语。而且您不轻视后学之人，向下询问我的浅见。感动惭愧之心，笔墨难以述说。昨天悟开师一接到您的信，就拿来给我看。知道黎端甫居士，已经答应修理整治《楞严开蒙》，在限期即可圆满。我喜出望外，不禁手舞足蹈。通智法师在普陀山的时候，我也曾提到黎端甫居士。但考虑到他应聘校对《十地经论》，恐怕没有闲暇顾及来修治《楞严开蒙》。现在既然答应了通智法师的礼请。足以征示菩萨的智慧，犹如太阳当空，普照大地，不是我这样拿着微弱的萤火来寻对文字的人可以相比的。然而通智法师的《楞严开蒙》，实在是纂集了诸多注释之家的精华。其中对于发挥理性，可说是深入切要显明。但是因为他天性直率真诚，不注重枝末细节。所以对于造句用词上，不是没有差错疏忽遗漏的弊病。忽略马的外形而取内在的神骏，必须等待能够得意忘言的人。喜好画的龙而害怕真的龙，大多是咬文抠字的人。如果不大加修理整治，决定很难普利三根。我想到鲁史《春秋》，一经过孔仲尼的删改订正，于是成为千古治国安邦的大经。《憨山大师全集》，因为咐嘱钱谦益修理整治，就成为录入大藏经流通的妙典。古时候既然是如此，现今也应该这样。只期望彻底显露庐山真面目，不必定要确守原稿的老规矩。譬如拆倒五凤楼来重修，打散《左传》的顺序来另外集录。材料虽然是旧的，结构必须随所适宜。不妨以柱子为横梁，听凭修治的人截长补短。文字多余的去除，义理缺少的补充。适合在前面的，移到前面，应当在后面的，放置到后面。使得《大佛顶首楞严经》的深理，二十五圆通的常住真性，与《楞严开蒙》的义理文字，全都彻底掀翻，和盘托出。使得上、中、下三种根机的人，没有不一目了然，各自获得巨大利益。才可以令通智法师、黎端甫居士、和尚您的本怀，究竟舒畅啊！如果限定在两月完成，恐怕导致成为只是略微加以校对。日期过于仓促，黎端甫居士的高明技艺不能显现。修理整治的不精严，通智法师的一片婆心仍就不能显明。刊印流传出来，想要与《楞严经》诸多的注解，一并永久住世，恐怕很难。应该革除想要快速成书的见解，多延迟几个月。才能得以反复研究，谛实审察，专精修治。自然向上契合诸佛妙心，向下满足诸位的宏愿。尽未来际流通，尽众生界而能得度啊！疏文开头的题名，二位大德一并写出。最初是：忆莲沙门通智寻源述，其次是：端甫居士黎养正重治。虽然黎端甫居士心游华藏世界，志向在于利益他人，悟到人我皆空，明了自他不二。然而在我们感恩颂德的分上，固然应当如此安排。修定整治好了，就交给排字工人，不须要寄来。黎端甫居士是儒门的泰山北斗，佛法大海的津梁。宗门教理都通达，行持悟解相应。如果不是观世音菩萨、普贤菩萨的应化示现，就一定是李通玄、杨杰转世再来。所有的著述，根机教理两相契合。倘若悬在国门上，更改一个字，赏以千金。应当穷尽年月，没有一个人敢下一笔。有什么值得怀疑，还须要别人来证明呢？等到书全部刻好，就祈请普惠法施，寄我一部。我虽然如同瞎眼，不能够亲自见到太阳光辉，然而在长夜重昏之中，常常想要蒙受太阳的照耀啊！临笔不舍，非常思念仰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【高风】1高尚的风操。2美善的风教、政绩。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见增广卷三《通智法师公堂序》。《楞严开蒙》十卷。通智法师著。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【謦欬】咳嗽。亦借指谈笑，谈吐。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【刍荛】1.割草采薪。2.割草采薪之人。《诗·大雅·板》：“先民有言，询于刍荛。”3.指草野之人。4.浅陋的见解。多用作自谦之辞。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【华翰】对他人来信的美称。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【黎端甫】杨仁山门下，善三论。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【刻期】限定日期。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【行墨】指文字或诗文。谓为文专在辞句上下功夫。亦指披阅文章专注于辞句。 宋 韩淲 《涧泉日记》卷中：“其寻行数墨，又拘拘以论说为学，其弊不足以成己教人。”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【玄黄】泛指颜色 这里比喻外表，非本质的东西。南朝 宋 刘义庆 《世说新语·轻诋》：“ 谢安 目 支道林 如 九方皋 之相马，略其玄黄，取其儁逸。”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【笔削】1.指著述。笔，书写记录；削，删改时用刀削刮简牍。2.《史记·孔子世家》：“至于为《春秋》，笔则笔，削则削， 子夏 之徒不能赞一辞。”后因以“笔削”谓历史著作。4.谓对作品删改订正。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【致治】使国家在政治上安定清平。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【谦益】钱谦益（1582—1664)，字受之，号牧斋，晚号蒙叟。江苏常熟人。万历进士，授翰林院编修。晚明著名居士学者。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【五凤楼】古楼名。 唐 在 洛阳 建 五凤楼 ， 玄宗 曾在其下聚饮，命三百里内县令、刺史带声乐参加。 梁太祖  朱温 即位，重建 五凤楼 ，去地百丈，高入半空，上有五凤翘翼。见《新唐书·元德秀传》、 宋  周翰 《五凤楼赋》。后喻文章巨匠为造五凤楼手。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【左氏】此指《左传》，史书，儒家经典之一。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【雠校】校雠;校对文字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【手民】古时仅指木工。后指雕板排字工人。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方山】李长者，讳通玄，出唐宗室。不涉世缘，清净自居，以华严为业。唐开元七年，居方山土龛中，日食枣柏少许，时称枣柏大士，亦称方山长者。着华严经论四十卷；后人会经入论，谓之合论，共一百二十卷。开元十八年（西纪七三０）三月坐化，寿九十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杨杰】北宋无为（安徽）人。字次公，号无为子。雄才俊迈，年少登科。好禅，历叩诸山名宿，参谒天衣义怀，义怀每引庞居士之机语提撕。一日奉祠泰山，睹日如盘涌，因而大悟，呈偈于义怀，遂蒙称可。后会芙蓉道楷，相互酬问。宋神宗熙宁（1068～1077）末年，归乡省母，闲居阅藏经，遂归心净土。曾任两浙提点刑狱，有杨提刑之称。时诣天台山白莲寺，师事真咸，礼智者之塔。晚年专事净业，曾画丈六阿弥陀佛像礼拜观想。临终时感佛来迎，端坐而逝，享年七十。着有释氏别集、辅道集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【临颖】犹临笔。常用于书信。【依依】恋恋不舍的样子。形容思慕怀念的心情。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【不任】不任犹不胜，表示程度极深。【神驰】心神向往。谓思念殷切。</w:t>
      </w:r>
    </w:p>
    <w:p>
      <w:pPr>
        <w:pStyle w:val="26"/>
        <w:keepNext w:val="0"/>
        <w:keepLines w:val="0"/>
        <w:pageBreakBefore w:val="0"/>
        <w:kinsoku/>
        <w:wordWrap/>
        <w:overflowPunct/>
        <w:topLinePunct w:val="0"/>
        <w:bidi w:val="0"/>
        <w:snapToGrid/>
        <w:spacing w:line="500" w:lineRule="exact"/>
        <w:rPr>
          <w:rFonts w:hint="eastAsia"/>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复江西端甫黎居士书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东风解冻</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，企阐显密融通之宗。化日</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舒长，愿蒙佛顶圆满之光。恭维端甫黎公大居士，夙植德本，乘愿再来。博极群书，深入经藏。悯象教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之衰颓，明法性之纲要。出言成章，机理双契。立愿济世，解行俱崇。破梦醒迷，震惊心之霹雳。扶教宏宗，施当头之棒喝。而且成人之美，不辞劳苦。曲引末学，和光利物。若非普门应现，维摩后身者，俦克如是也耶。光幼失问学，长无所知。宗教门高，末由进步。权依净土，以为躲根</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。天姿陋劣，故无从广参知识。客路竛（líng）竮（píng）</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，因廿载寄食普陀。壬子仲冬，得睹佛学丛报。始知宏法大士，多现儒门。欢喜感叹，非言可喻。其于阁下著述，更加钦佩。但恨根钝骨朽，不能常侍丈室</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叨蒙雕琢耳。季秋万寿寂公，以开蒙因缘，俯临光舍，因劝重治。注意于公，又虑其力不暇及。幸三宝加被，预示梦兆，得蒙俞允。幸何如之。寂公即函示其由，期以两月告成。光以公未详睹原稿，彼未细陈修法。恐公但随彼意，略加雠校。因稍陈梗概，以致寂公。不意转蒙莲鉴，感愧无极。兹于除日，得承手教。足征我公接物阅经，直同洪钟在簴（jù）</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，有叩则鸣。宝镜当台，无形不映。感荷</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感荷。窃谓开蒙草稿，虽属通公。其发挥润色，全仗阁下。若精神不给，只得将计就计</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。倘色力强健，何妨于显宗外，处处另标密宗纲要。俾阅者知显密圆通，法门无二。事修宜一门深入，理性固二法融摄。当不惜如椽</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之笔力，使佛顶放圆满之光明，以普照于尽未来际一切有情也。又末世讲家，每好谈宗。致令听众，多随语转。窃谓禅家机语，绝无义味。唯就来机，指归向上。只宜参究，何可讲说。如是讲经，唯超格大士，能得其益。其他中下之流，尽受其病。于宗则机锋转语，不知力参，妄自以义路卜度。于教则实理实事，由非己境，便认作寓意表法。以宗破教，以教破宗。近世流弊，莫此为甚。伏祈出广长舌，拯此沉溺。又悟开师宿根固深，好胜心切。始则专意禅宗，藐视净土。后预通公法会，从兹渐生信心。但负性</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狂妄，志愿则高不可扳。色力尪（wāng）羸（léi）</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，行持则远难相应。去冬曾露本心，光遂深加呵斥。奈执心过重，岂能挽回。不意亦白阁下。冬月廿一，抱病回山。与其师兄叙外面事未毕，即不能言。至次日未刻即逝，有何祥瑞感应之可言也。杨次公</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谓爱不重，不生娑婆。念不一，不生极乐。悟师非不信有西方，但以爱根固结，念头不一。平生所期，皆成画饼。其求见道，求临终普现瑞相，皆其爱根发露处。打头不遇作家，到老终是骨董</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悟师之谓也，哀哉。又壬子腊月，因念佛学丛报，印用洋纸，不如本国纸之耐久。致诸公所著奇文伟论，因用纸失当，不能经久广益。遂不避罪责，略陈鄙怀。事虽数条，唯此为主。于癸丑正月初，寄至编辑所。岂料一乘濮公，嫌其芜秽，绝不寓目。高居士来，重为抄录，企转达诸公，以详知洋纸之害。不知曾蒙青盼否。现虽丛报停版，亦须仰白者。以洋纸之害，甚于洪水猛兽。穷国，屈民，断灭儒释圣教，其祸无有底极。企有力大人，遏此习风，以福同胞而永法道耳。楚青狄公，有志流通。有正书局，近印数种，皆用洋纸。若不痛示利害，将来各处所刻大藏，定难免用。则是以流通而致速灭亡。此不慧所痛心疾首，吁诉无门者。今幸蒙垂教，故敢上呈。我公学冠通国，道高当世。交游遍于中外，言论服于人心。恳祈普告宏法诸公。并撰述鸿文，长登报纸。俾举世同胞，咸知祸害。凡属圣贤传世经书，及契约文凭，概勿用此。庶三教不至速灭，五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同沾洪惠矣。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春风化开冻冰，想要阐扬显密融通的宗旨。日光天天变长，祈愿蒙受佛顶圆满的祥光。黎端甫大居士，夙植德本，乘愿再来。博览群书，深入经藏。怜悯佛教的衰颓，阐明法性的纲要。出言成章，根机教理双双契合。立愿济世，义解行持二皆崇奉。破除昏梦，警醒迷人，震响惊心动魂的霹雳。扶持教门，宏扬禅宗，施设当头的棒喝。而且成就他人的美事，不辞劳苦。方便引导末学，掩抑华光，利益众生。如果不是像观世音菩萨，维摩诘居士那样的大菩萨再来，怎么能够如此呢？印光小时候没能好好学习，长大了一无所知。禅宗教观的门槛太高，没有办法进益学习。暂且依着净土法门，作为躲避的安身处。（印光）天姿浅陋低劣，所以无法广泛参访善知识。旅途孤单一人，因此二十多年寄居普陀山挂单。壬子年（1912）十一月，得以看到《佛学丛报》。才知道宏法大士，大多示现在儒门。欢喜感叹，不是语言能够表达。对于阁下的著述，更加钦佩。只是遗憾自己根机顽钝，姿质朽劣，不能常常随侍一旁，蒙受您的雕琢。九月，万寿寺的寂山和尚，因为《楞严开蒙》的因缘，光临印光的寮舍，因此劝他重新修治这本书。他有意请您来做这件事，又怕您没有功夫顾及。幸好三宝加被，预先显示梦中的征兆，得蒙您的应允。还有比这更庆幸的吗？寂山和尚随即写信，说明其中的缘由，希望您两个月完成。印光因为您未能详细看过原稿，他没有详细说明修治的办法。恐怕您只随他的心意，略微加以校对。因此稍稍陈述其中的梗概，写信给寂山和尚。不料展转承蒙您的青眼顾盼，感念惭愧无比。现于除夕，收到您的来信。足以征示我们的黎居士接人待物，阅历经世，如同洪钟悬在钟架上，有人叩击，就会鸣响。宝镜当台，没有形像不映照出来。感谢感谢。</w:t>
      </w:r>
    </w:p>
    <w:p>
      <w:pPr>
        <w:pStyle w:val="26"/>
        <w:keepNext w:val="0"/>
        <w:keepLines w:val="0"/>
        <w:pageBreakBefore w:val="0"/>
        <w:kinsoku/>
        <w:wordWrap/>
        <w:overflowPunct/>
        <w:topLinePunct w:val="0"/>
        <w:bidi w:val="0"/>
        <w:snapToGrid/>
        <w:spacing w:line="500" w:lineRule="exact"/>
        <w:rPr>
          <w:rFonts w:hint="eastAsia"/>
        </w:rPr>
      </w:pPr>
      <w:r>
        <w:rPr>
          <w:rFonts w:hint="eastAsia"/>
        </w:rPr>
        <w:t>我私下认为《楞严开蒙》的草稿，虽然是通智法师所作。其中的发挥润色，全要仰仗阁下。如果精神不足，只得按原稿修治。倘若精力强健，何妨在显宗之外，处处另外标出密宗的纲要。使读者知道显密圆通，法门无二。事修应该一门深入，理性固然二法圆融含摄。当会不惜您如屋顶椽条那样大的妙笔，使佛顶放圆满之光明，以普照于尽未来际一切有情啊！</w:t>
      </w:r>
    </w:p>
    <w:p>
      <w:pPr>
        <w:pStyle w:val="26"/>
        <w:keepNext w:val="0"/>
        <w:keepLines w:val="0"/>
        <w:pageBreakBefore w:val="0"/>
        <w:kinsoku/>
        <w:wordWrap/>
        <w:overflowPunct/>
        <w:topLinePunct w:val="0"/>
        <w:bidi w:val="0"/>
        <w:snapToGrid/>
        <w:spacing w:line="500" w:lineRule="exact"/>
        <w:rPr>
          <w:rFonts w:hint="eastAsia"/>
        </w:rPr>
      </w:pPr>
      <w:r>
        <w:rPr>
          <w:rFonts w:hint="eastAsia"/>
        </w:rPr>
        <w:t>又者，末世的讲经之人，每每喜好谈论禅宗。致令听法的人，大多随着语言所转。我私下认为，禅家的机锋转语，绝对没有义解之味。只是就着来人的根机，指归向上，识取自心。只适合参究，如何可以讲说。如此讲经，唯有超越常格的大士，能够得到其中的利益。其它中下根之人，全都受到其中的弊病。对于禅宗的机锋转语，不知道努力参究，自己错妄以义解之路来卜度思量。对于教观的实理实事，由于不是自己的境界，就认作是寓意表法。以宗门破教门，以教门破宗门。近世的流弊，没有比这个更严重的。恳请您出广长舌，拯救这个沉溺弊病。</w:t>
      </w:r>
    </w:p>
    <w:p>
      <w:pPr>
        <w:pStyle w:val="26"/>
        <w:keepNext w:val="0"/>
        <w:keepLines w:val="0"/>
        <w:pageBreakBefore w:val="0"/>
        <w:kinsoku/>
        <w:wordWrap/>
        <w:overflowPunct/>
        <w:topLinePunct w:val="0"/>
        <w:bidi w:val="0"/>
        <w:snapToGrid/>
        <w:spacing w:line="500" w:lineRule="exact"/>
        <w:rPr>
          <w:rFonts w:hint="eastAsia"/>
        </w:rPr>
      </w:pPr>
      <w:r>
        <w:rPr>
          <w:rFonts w:hint="eastAsia"/>
        </w:rPr>
        <w:t>又者，悟开师的宿根固然深厚，然而好胜心切。开始是专门注重禅宗，轻视净土。后来参加智通法师的讲经法会，从此渐渐生起信心。但是禀性狂妄自负，志愿则高高在上，不可扳回。颜色体力瘦弱，行持则很难相应他的大愿。去年冬天，曾经流露他的真实心态，印光于是深加呵斥。怎奈他执着心太重，哪能挽回。没想到这件事，他也告诉阁下了。十一月二十一日，抱病回普陀山。与他的师兄谈叙外面的事情，谈话还没有结束，就不能说话了。到了第二天，下午未时（1---3点）就去世了，有什么祥瑞感应可说呢？杨杰先生说：爱不重，不生娑婆。念不一，不生极乐。悟开师不是不相信有西方，但因为爱根坚固结缚，念头不能专一。平生所期望的，都成为画饼。他求见道开悟，求临终普现瑞相，都是他爱根发露之处。初学道人开头没有遇到明眼的善知识，到老了终究是无所成就。这就是说的悟开师啊，悲哀啊！</w:t>
      </w:r>
    </w:p>
    <w:p>
      <w:pPr>
        <w:pStyle w:val="26"/>
        <w:keepNext w:val="0"/>
        <w:keepLines w:val="0"/>
        <w:pageBreakBefore w:val="0"/>
        <w:kinsoku/>
        <w:wordWrap/>
        <w:overflowPunct/>
        <w:topLinePunct w:val="0"/>
        <w:bidi w:val="0"/>
        <w:snapToGrid/>
        <w:spacing w:line="500" w:lineRule="exact"/>
        <w:rPr>
          <w:rFonts w:hint="eastAsia"/>
        </w:rPr>
      </w:pPr>
      <w:r>
        <w:rPr>
          <w:rFonts w:hint="eastAsia"/>
        </w:rPr>
        <w:t>又，壬子（1912年）腊月，因为想到《佛学丛报》，印刷所用的洋纸，不如本国纸那样耐久。致使诸位先生所写的奇文伟论，因为用纸失当，不能经久长时，广泛利益大众。于是不避罪责，大略陈述我浅陋的心意。所写的事情虽然有好几条，只以这件事为主。在癸丑（1913年）正月初，寄到编辑部。岂料濮一乘居士，嫌我的信杂乱，绝不过目。高鹤年居士来普陀山，重新抄录，希望转达给诸位先生，使诸位详细知道洋纸的危害。不知曾蒙您的青眼盼顾吗？现在虽然《佛学丛报》停版，也必须禀告你的原因。是因为洋纸的祸害，超过了洪水猛兽。使国家穷困，人民屈辱，断灭儒释圣教，其中的祸害没有尽头。希望有能力的大人物，能够遏止这个风气，来造福同胞而永固法道。狄楚青居士，有志流通佛书。有正书局，近来印了多种佛书，都是用洋纸印。如果不痛示其中的利害，将来各处所刻的大藏经，一定难免也用洋纸。这就成了因流通佛法而导致快速灭亡佛法。这是我所痛心疾首，吁诉无门的。现今有幸承蒙您的垂教，所以大胆地上呈我的心事。您博学冠超全国，道行高出当世。交游遍于中外，言论折服人心。恳祈您普告宏扬佛法的诸位先生。并撰述鸿词美文，长年登载报纸。使全天下的同胞，都知道洋纸的祸害。凡是圣贤传世的经书，以及契约文凭，一概不要用洋纸。使释、儒、道三教不至于快速灭亡，汉、满、蒙等五族同沾洪大恩惠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语出《礼记·月令》：“孟春之月---东风解冻，蛰虫始振。”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【化日】太阳光。亦借指白昼。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【象教】释迦牟尼 离世，诸大弟子想慕不已，刻木为佛.以形象教人，故称佛教为象教。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【躲根】禅宗语。指不肯当下认取自心。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【竛竮】孤单貌。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【丈室】相传 毗耶离 (在 中印度 ) 维摩诘 大士以称病为由，与前来问疾的 文殊 等讨论佛法，妙理贯珠。其卧疾之室虽一丈见方而能容纳无数听众。 唐  显庆 年间， 王玄策 奉勅出使 印度 ，过 维摩诘 故宅，乃以手板纵横量之，仅得十笏，因号方丈、丈室。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【簴】古代挂钟磬的架子上的立柱。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【感荷】感谢。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【将计就计】利用对方计策，向对方施计。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【大笔如椽】椽：放在檩子上架着屋顶的木条。象椽子那样大的笔。形容著名的文章。也指有名的作家。《晋书·王珣传》：“珣梦人以大笔如椽与之，既觉，语人曰：‘此当有大手笔事。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【负性】禀性。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【尪羸】指瘦弱之人。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杨杰】北宋无为（安徽）人。字次公，号无为子。雄才俊迈，年少登科。好禅，历叩诸山名宿，参谒天衣义怀，义怀每引庞居士之机语提撕。一日奉祠泰山，睹日如盘涌，因而大悟，呈偈于义怀，遂蒙称可。后会芙蓉道楷，相互酬问。宋神宗熙宁（1068～1077）末年，归乡省母，闲居阅藏经，遂归心净土。曾任两浙提点刑狱，有杨提刑之称。时诣天台山白莲寺，师事真咸，礼智者之塔。晚年专事净业，曾画丈六阿弥陀佛像礼拜观想。临终时感佛来迎，端坐而逝，享年七十。着有释氏别集、辅道集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【打头不遇作家，到老终是骨董】比喻初学道之人未遇真正明眼善知识，以致一生学无所成。清·悟开法师《念佛百问》：“学道者，少不得明师善友，且明师善友，须择作</w:t>
      </w:r>
      <w:r>
        <w:rPr>
          <w:rFonts w:hint="eastAsia"/>
          <w:highlight w:val="none"/>
        </w:rPr>
        <w:t>家。古语云</w:t>
      </w:r>
      <w:r>
        <w:rPr>
          <w:rFonts w:hint="eastAsia"/>
        </w:rPr>
        <w:t>：打头不遇作家，到者终成骨董。关系一生道业，不亦重乎?古人遇着作家师匠，便忘命依从，故易归正道，工夫易成。今人轻忽师友，绝无求道之心，顺其行为，则周旋往返，稍一逆之，则远而避去，故明正道者鲜矣。”</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【五族】辛亥革命后曾称 汉 、 满 、 蒙 、 回 、 藏 五个民族为“五族”。</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Style w:val="41"/>
          <w:rFonts w:hint="eastAsia"/>
          <w:b/>
          <w:bCs/>
        </w:rPr>
        <w:t>与张连胜</w:t>
      </w:r>
      <w:r>
        <w:rPr>
          <w:rFonts w:hint="eastAsia"/>
        </w:rPr>
        <w:fldChar w:fldCharType="begin"/>
      </w:r>
      <w:r>
        <w:rPr>
          <w:rStyle w:val="41"/>
          <w:rFonts w:hint="eastAsia"/>
          <w:b/>
          <w:bCs/>
        </w:rPr>
        <w:instrText xml:space="preserve"> EQ \o\ac(</w:instrText>
      </w:r>
      <w:r>
        <w:rPr>
          <w:rFonts w:hint="eastAsia" w:ascii="Times New Roman" w:eastAsia="华文中宋"/>
          <w:b/>
          <w:kern w:val="2"/>
          <w:sz w:val="30"/>
          <w:szCs w:val="24"/>
          <w:lang w:val="en-US" w:eastAsia="zh-CN" w:bidi="ar-SA"/>
        </w:rPr>
        <w:instrText xml:space="preserve">○</w:instrText>
      </w:r>
      <w:r>
        <w:rPr>
          <w:rStyle w:val="41"/>
          <w:rFonts w:hint="eastAsia"/>
          <w:b/>
          <w:bCs/>
        </w:rPr>
        <w:instrText xml:space="preserve">,</w:instrText>
      </w:r>
      <w:r>
        <w:rPr>
          <w:rFonts w:hint="eastAsia" w:ascii="Times New Roman" w:eastAsia="华文中宋"/>
          <w:b/>
          <w:kern w:val="2"/>
          <w:position w:val="4"/>
          <w:sz w:val="20"/>
          <w:szCs w:val="24"/>
          <w:lang w:val="en-US" w:eastAsia="zh-CN" w:bidi="ar-SA"/>
        </w:rPr>
        <w:instrText xml:space="preserve">1</w:instrText>
      </w:r>
      <w:r>
        <w:rPr>
          <w:rStyle w:val="41"/>
          <w:rFonts w:hint="eastAsia"/>
          <w:b/>
          <w:bCs/>
        </w:rPr>
        <w:instrText xml:space="preserve">)</w:instrText>
      </w:r>
      <w:r>
        <w:rPr>
          <w:rFonts w:hint="eastAsia"/>
        </w:rPr>
        <w:fldChar w:fldCharType="end"/>
      </w:r>
      <w:r>
        <w:rPr>
          <w:rStyle w:val="41"/>
          <w:rFonts w:hint="eastAsia"/>
          <w:b/>
          <w:bCs/>
        </w:rPr>
        <w:t>总戎</w:t>
      </w:r>
      <w:r>
        <w:rPr>
          <w:rFonts w:hint="eastAsia"/>
        </w:rPr>
        <w:fldChar w:fldCharType="begin"/>
      </w:r>
      <w:r>
        <w:rPr>
          <w:rStyle w:val="41"/>
          <w:rFonts w:hint="eastAsia"/>
          <w:b/>
          <w:bCs/>
        </w:rPr>
        <w:instrText xml:space="preserve"> EQ \o\ac(</w:instrText>
      </w:r>
      <w:r>
        <w:rPr>
          <w:rFonts w:hint="eastAsia" w:ascii="Times New Roman" w:eastAsia="华文中宋"/>
          <w:b/>
          <w:kern w:val="2"/>
          <w:sz w:val="30"/>
          <w:szCs w:val="24"/>
          <w:lang w:val="en-US" w:eastAsia="zh-CN" w:bidi="ar-SA"/>
        </w:rPr>
        <w:instrText xml:space="preserve">○</w:instrText>
      </w:r>
      <w:r>
        <w:rPr>
          <w:rStyle w:val="41"/>
          <w:rFonts w:hint="eastAsia"/>
          <w:b/>
          <w:bCs/>
        </w:rPr>
        <w:instrText xml:space="preserve">,</w:instrText>
      </w:r>
      <w:r>
        <w:rPr>
          <w:rFonts w:hint="eastAsia" w:ascii="Times New Roman" w:eastAsia="华文中宋"/>
          <w:b/>
          <w:kern w:val="2"/>
          <w:position w:val="4"/>
          <w:sz w:val="20"/>
          <w:szCs w:val="24"/>
          <w:lang w:val="en-US" w:eastAsia="zh-CN" w:bidi="ar-SA"/>
        </w:rPr>
        <w:instrText xml:space="preserve">2</w:instrText>
      </w:r>
      <w:r>
        <w:rPr>
          <w:rStyle w:val="41"/>
          <w:rFonts w:hint="eastAsia"/>
          <w:b/>
          <w:bCs/>
        </w:rPr>
        <w:instrText xml:space="preserve">)</w:instrText>
      </w:r>
      <w:r>
        <w:rPr>
          <w:rFonts w:hint="eastAsia"/>
        </w:rPr>
        <w:fldChar w:fldCharType="end"/>
      </w:r>
      <w:r>
        <w:rPr>
          <w:rStyle w:val="41"/>
          <w:rFonts w:hint="eastAsia"/>
          <w:b/>
          <w:bCs/>
        </w:rPr>
        <w:t>书（代友人）</w:t>
      </w:r>
      <w:r>
        <w:rPr>
          <w:rFonts w:hint="eastAsia" w:ascii="华文中宋" w:hAnsi="华文中宋" w:eastAsia="华文中宋" w:cs="华文中宋"/>
          <w:b/>
          <w:bCs/>
          <w:color w:val="000000"/>
          <w:sz w:val="30"/>
          <w:szCs w:val="30"/>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禹甸</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春回，尧天</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日永。北苑</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梅开，花陈箕畴之五福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。东园</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竹秀，叶报华封之三多</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。恭维</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总戎张大人，才兼文武，职任爪牙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。道随时以畅茂，爵共日以高升。入春以来，荣膺尊秩</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。而复地近南海，密迩</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观音。此乃多生多劫，于大士所，曾种善根。及大士悲心，欲仗其威力，护持法门之所致也。其道体康泰，起居纳福，可以不卜而知矣。慰慰贺贺。窃念普陀，乃大士应化之地。历朝敕建，举世钦崇。而尤与总戎，有大因缘。往古则不及详，近世有大功勋于此山者有三。明万历间，总戎侯公继高</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。讲武之暇，纂修山志。护持流通，拳拳于兹。国初以来，海氛不靖</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，山寺颓败。至康熙廿八年，世道升平，翠华南幸</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。总戎黄公大来</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，启奏名山废坠</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状。随即赐帑（tǎnɡ）</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敕修。而黄公未经一年，即升尊爵。次年总戎蓝公理</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莅任，奉旨监造。鞠躬尽瘁，竭力经营。佛事王事，一肩担荷。前后两寺，为立生祠</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，永随大士享受香火。而于黄公，亦设祠祀之。其它武臣，护持此山者，多难枚举。良由武臣，每当两军对垒，锋矢交驰之际。多默念大士，密蒙护佑。由之立战功，致太平，故致然也。纵时属靖谧</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，亦藉大士威力，镇军威于遐域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，消祸乱于未萌。唯其沐恩也深，故其报恩也切。唯其报恩也切，故其食报</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也厚。如黄蓝二公，及近世曾彭左等诸公，莫不皆然也。现今时值末法，法弱魔强。每有无赖之徒，混入法门。不守清规，败坏佛法。由是不达深理之儒士，见此游行人间造作恶业之僧。遂谓举世僧众，无不如是。从兹一唱百和，诽谤沮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。甚至毁废寺宇，焚烧经像。不知玉虽出于昆冈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，必玉隐而石露。若不钻凿，则止见其石，不见其玉。以不见玉，遂欲措以烈火，则因恶顽石而尽焚美玉矣。昔人负荆山之世宝，尚且两获刖足</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。况负无上大涅盘山实相妙宝者，而世俗知见，何能识之，宜其频加毁辱也。伏愿阁下，护持名山，摧邪辅正。以国家之爪牙，作大士之金汤</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。继黄蓝之芳踪，抉俗眼之瞖膜</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。其食报也，当必果证无生，地登不退。成正觉于将来，作调御之丈夫。岂第印变成方，秩转为文</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。百年福寿，裔世联芳而已哉。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神州大地回春，明主盛世永久。宫苑中梅花怒开，仿佛陈述着箕子在《九畴》中所说的五种幸福。东园里翠竹挺秀，这竹叶报告着华州守封之人所祝祷的寿多、福多、男多。总兵张大人，文武双全，担任国家的武臣。道行随着时间更加的畅达茂壮，官爵随着日子一步步的高升。入春以来，您光荣的担任总兵一职。任职的地方而且又靠近南海，接近观世音菩萨的道场。这是您多生多劫，在观世音菩萨座前，曾经种下过善根。以及观世音菩萨的慈悲之心，想要凭仗国法威力，护持法门所导致的。那么您的身体康泰，起居纳福，可以不占卜而就知道了啊。高兴地祝贺您。我想到普陀山，这是观世音菩萨应化的地方。历朝历代皇帝敕命修建，全天下的人钦敬崇仰。而尤其与总兵，有很大的因缘。很早的就不能详细说，近世对于普陀山有大功业的有三个人。明朝万历年间，总兵侯继高。在讲习武事的空暇，编修《普陀山志》。在普陀山勤恳诚挚地护持流通佛法。建国初年以来，海疆动乱，寺院颓败。到了康熙二十八（1689）年，世道太平，皇帝南巡。总兵黄大来，启奏康熙皇帝，普陀名山废置颓坠的状况。皇帝随即赐给国库的钱财，敕命修建。而黄大来不到一年，就升职了。第二年总兵蓝理到任，奉圣旨监造寺院。鞠躬尽瘁，竭力经营。佛事王事，一肩承担。前普济寺、后法雨寺两寺，都为他立了长生祠，永远随着菩萨享受香火。对于黄大来总兵，也设了祠位来祭祀他。其它武臣，护持普陀山的很多，难以一一举出。实在是由于武将，每每在两军对阵，刀锋箭矢交驰的时候。大多默念观世音菩萨，秘密中蒙菩萨的护佑。由此建立战功，导致太平，所以才能如此啊！纵然是时世属于太平安宁，也凭借菩萨的威力，军威能够镇守边远之地，祸乱没有萌发时就消除。只有他沐承菩萨的恩德很深，所以他报恩的心也才更切。只有他报恩心很切，所以他的果报也很丰厚。如黄大来、蓝理二位，以及近代的曾国藩、彭玉麟、左宗棠等诸位，没有不是如此。现在正值末法时代，法弱魔强。每每有无赖之徒，混入佛门。不守清规戒律，败坏佛法。因此不通达佛法深理的儒家人士，见到这些游行人间，造作恶业的僧人。于是就认为全世界的僧众，都是如此。从此一唱百和，进行诽谤抵制。甚至毁破寺院，焚烧经像。他不知道美玉虽然出在昆仑山，必定是美玉隐藏而石头显露。如果不加以钻打雕凿，那么就只见到石头，见不到石头中的美玉。因为见不到美玉，于是就想要将石头放入烈火中，那么就会因为厌恶顽石而焚尽了美玉啊！古人和氏背负荆山的稀世宝玉，以献国主，尚且两次被砍去腿脚。何况是背负无上大涅盘山，实相妙宝的僧人，而那些世俗知见，如何能够认识，应该让他们多次地加以毁辱呢？伏愿阁下您，护持普陀名山，摧破邪魔，辅助正法。以国家的武装，作菩萨的护法。继承黄大来、蓝理的美好足迹，剔除世俗人眼里的病膜。那么您的果报，必定是证无生果，登不退地。在将来成等正觉，作调御丈夫。哪里只是升高官享厚禄，做官积德显名闻。有一百年的福寿，后世子孙全都贤德而已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张连胜】(1861—1934)，字丹庭，黄岩县(今黄岩区)江口乡唐家岙人。清光绪二年(1876)，卖掉家中仅有的2亩山地，半留其母为生计，半作旅资赴宁波投军。由行伍累功，七八年后，任定海中军游击。因进剿上虞大岚山有功，升定海参将，调任太平(今温岭市)参将。后任乐清、乍浦副将等职。宣统元年(1909)，浙江外海水师改编，任北路水师统领、苏浙浅水巡舰联队统领。宣统三年(1911)十月，响应武昌起义，征募台温子弟数千人，编为先锋营，兼任司令，随苏浙沪军会攻南京。1912年，为总统府咨议。3年，水军巡舰改编后，解甲归家，定居黄岩城内三板桥。。------1923年，浙江贿选议员，连胜等台州六县代表在海门镇举行千人集会，反对贿选，派代表上省抗议。1922年与1929年，台州水灾，饥荒严重，至上海筹款办赈，运米接济。1934年卒，张学良题挽词云“高风亮节”。</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【总戎】统帅。亦用作某种武职的别称。如 唐 人称节度使为总戎； 清 时称总兵为总戎。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【禹甸】《诗·小雅·信南山》：“信彼南山，维 禹 甸之。畇畇原隰，曾孙田之。” 毛 传：“甸，治也。” 朱熹 集传：“言信乎此南山者，本 禹 之所治，故其原隰垦辟，而我得田之。”本谓 禹 所垦辟之地。后因称 中国 之地为 禹 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【尧天】论语·泰伯》：“巍巍乎，唯天为大，唯 尧 则之。”谓 尧 能法天而行教化。后因以“尧天”称颂帝王盛德和太平盛世。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【北苑】泛称皇室园林。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【箕畴五福】指《书·洪范》之“九畴”。相传“九畴”为 箕子 所述，故名。五种幸福。《书·洪范》：“五福：一曰寿，二曰富，三曰康宁，四曰攸好德，五曰考终命。”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【东园】泛指园圃。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【三多】指多福、多寿、多男子。祝颂之辞。语本《庄子·天地》：“ 尧 观乎 华 ， 华 封人曰：‘嘻，圣人！请祝圣人，使圣人寿。’ 尧 曰‘辞’。‘使圣人富。’ 尧 曰‘辞’。‘使圣人多男子。’ 尧 曰‘辞’。”封人曰：‘寿、富、多男子，人之所欲也，女独不欲，何邪？’ 尧 曰：‘多男子则多惧，富则多事，寿则多辱。是三者非所以养德也，故辞。’” 成玄英 疏：“ 华 ，地名也，今 华州 也。封人者，谓 华 地守封疆之人也。”后因以“华封三祝”为祝颂之辞。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【恭维】对上的谦词。一般用于行文之始。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【爪牙】比喻武臣。《汉书·陈汤传》：“战克之将，国之爪牙，不可不重也。”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【荣膺】荣任，荣受。【秩】古代官吏的俸禄。古代官职级别。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【密迩】贴近；靠近。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侯继高】号龙泉，明华亭（今上海松江）金山卫（今属上海金山卫）人，当地望族。嘉靖年间，世袭金山卫指挥使。后节制浙东、浙西，为两浙兵制，即浙江总兵。------侯继高不仅是个备倭将领，而且是位有一定造诣的书法家。在巡视遨游普陀山时，他曾撰写过白华山、盘陀石、海天佛国等题字。其字体与山海奇观一样，笔力苍劲，用墨饱满。尤其是题刻在香云路旁的“海天佛国”，意境更为深长。把普陀山比作海天佛国，是再适合也没有了。侯继高的这一遗墨，真是一锤定音。“海天佛国”从此成了普陀山的美称，传扬四海。</w:t>
      </w:r>
    </w:p>
    <w:p>
      <w:pPr>
        <w:pStyle w:val="26"/>
        <w:keepNext w:val="0"/>
        <w:keepLines w:val="0"/>
        <w:pageBreakBefore w:val="0"/>
        <w:kinsoku/>
        <w:wordWrap/>
        <w:overflowPunct/>
        <w:topLinePunct w:val="0"/>
        <w:bidi w:val="0"/>
        <w:snapToGrid/>
        <w:spacing w:line="500" w:lineRule="exact"/>
        <w:rPr>
          <w:rFonts w:hint="eastAsia"/>
        </w:rPr>
      </w:pPr>
      <w:r>
        <w:rPr>
          <w:rFonts w:hint="eastAsia"/>
        </w:rPr>
        <w:t>.....侯继高在普陀山还将唐代名画家阎立本、吴道子所绘的观音像勒石于普济寺，并撰写了《游补陀洛迦山记》，又主持编写了被后人称为“侯志”的《补陀山志》，对普陀山的发展作出了一定的贡献。</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【海氛】1.海上的云气。 2.借指海疆动乱的形势。【不靖】不安宁；骚乱。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【翠华南幸】皇帝南巡。翠华：皇帝仪仗的一种旌旗,上边装饰着翠鸟羽毛,这种旌旗在古人诗文中称为翠华,往往代指旅途中的皇帝。幸：特指皇帝到某处去。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【黄大来】时任定海总兵。</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【废坠】衰亡；灭绝。</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【帑】古代指收藏钱财的府库或钱财。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【蓝理】清朝康熙年间的平乱名将。表字义甫，号义山，福建漳州漳甫县赤岭畲族人，自幼习武，精通刀、枪、矛、盾等各种兵器。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【生祠】为活着的人建造的祠堂。祠：供奉祖宗、鬼神或有功德的人的房屋。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【靖谧】太平安宁。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【军威】军队的威严或声势。【遐域】边远之地。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【食报】受报答或受报应。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【沮遏】遏制;阻止;遏止。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昆冈】西北的昆仑山,在中国的西北边陲，今天的甘肃一带,是中国的第一大山。昆仑山分为三面八支，其中的一面在上古时代的中国境内，也是黄河的发源之地。昆仑山以出产美玉而闻名，是古代中国采玉的主要矿脉，同时它又是传说中神仙所居之地，王母娘娘的洞府据传就在西昆仑之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两获刖足】两次被砍掉脚。刖，音月。古代的一种酷刑，把脚砍掉。此典故出自《韩非子·和氏篇》。楚人和氏得玉璞荆山中，奉而献之厉王。厉王使玉人相之。玉人曰：“石也。”王以和为诳，而刖其左足。及厉王薨，武王即位。和又奉其璞而献之武王。武王使玉人相之。又曰：“石也。”王又以和为诳，而刖其右足。武王薨，文王即位。和乃抱其璞而哭于楚山之下，三日三夜，泪尽而继之以血。王闻之，使人问其故，曰：“天下之刖者多矣，子奚哭之悲也？”和曰：“吾非悲刖也，悲夫宝玉而题之以石，贞士而名之以诳，此吾所以悲也。”王乃使玉人理其璞而得宝焉，遂命曰：“和氏之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【金汤】：“金”指金属造的城墙，“汤”指护城河。意即城墙像铜铁铸成的那样坚固，城四周的护城河像滚烫的汤池。“金城汤池”出自班固&lt;汉书.蒯通传&gt;：“必将婴城固守，皆为金城汤池，不可攻也。” 后引申为“固若金汤”。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【瞖膜】眼角膜上所生的障蔽视线的白斑。瞖，音义。古同“翳”。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【印变成方，秩转为文】升高官享厚禄，做官积德显名闻。印：官印。方：又指统辖一个方面的大员。如:方面大员(独当一面的大员)。秩：古代官吏的俸禄。文：文德昭著。</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w:t>
      </w:r>
      <w:r>
        <w:rPr>
          <w:rStyle w:val="41"/>
          <w:rFonts w:hint="eastAsia"/>
          <w:b/>
          <w:bCs/>
        </w:rPr>
        <w:t>张云雷</w:t>
      </w:r>
      <w:r>
        <w:rPr>
          <w:rFonts w:hint="eastAsia"/>
        </w:rPr>
        <w:fldChar w:fldCharType="begin"/>
      </w:r>
      <w:r>
        <w:rPr>
          <w:rStyle w:val="41"/>
          <w:rFonts w:hint="eastAsia"/>
          <w:b/>
          <w:bCs/>
        </w:rPr>
        <w:instrText xml:space="preserve"> EQ \o\ac(</w:instrText>
      </w:r>
      <w:r>
        <w:rPr>
          <w:rFonts w:hint="eastAsia" w:ascii="Times New Roman" w:hAnsi="Times New Roman" w:eastAsia="华文中宋"/>
          <w:b/>
          <w:kern w:val="2"/>
          <w:sz w:val="30"/>
          <w:szCs w:val="28"/>
          <w:lang w:val="en-US" w:eastAsia="zh-CN" w:bidi="ar-SA"/>
        </w:rPr>
        <w:instrText xml:space="preserve">○</w:instrText>
      </w:r>
      <w:r>
        <w:rPr>
          <w:rStyle w:val="41"/>
          <w:rFonts w:hint="eastAsia"/>
          <w:b/>
          <w:bCs/>
        </w:rPr>
        <w:instrText xml:space="preserve">,</w:instrText>
      </w:r>
      <w:r>
        <w:rPr>
          <w:rFonts w:hint="eastAsia" w:ascii="Times New Roman" w:hAnsi="Times New Roman" w:eastAsia="华文中宋"/>
          <w:b/>
          <w:kern w:val="2"/>
          <w:position w:val="4"/>
          <w:sz w:val="20"/>
          <w:szCs w:val="28"/>
          <w:lang w:val="en-US" w:eastAsia="zh-CN" w:bidi="ar-SA"/>
        </w:rPr>
        <w:instrText xml:space="preserve">1</w:instrText>
      </w:r>
      <w:r>
        <w:rPr>
          <w:rStyle w:val="41"/>
          <w:rFonts w:hint="eastAsia"/>
          <w:b/>
          <w:bCs/>
        </w:rPr>
        <w:instrText xml:space="preserve">)</w:instrText>
      </w:r>
      <w:r>
        <w:rPr>
          <w:rFonts w:hint="eastAsia"/>
        </w:rPr>
        <w:fldChar w:fldCharType="end"/>
      </w:r>
      <w:r>
        <w:rPr>
          <w:rStyle w:val="41"/>
          <w:rFonts w:hint="eastAsia"/>
          <w:b/>
          <w:bCs/>
        </w:rPr>
        <w:t>居士书一</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梁任公，有出群之才，值相忌之世。何不卷而怀之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，赋归欤</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而力究出世大法，以期彻悟本具妙性。又须力修净业，回向往生。俾所悟者，一一亲证。然后乘大愿轮，示生浊世。以不思议神通变化，作对治法。于强弗友，刚克。燮（xiè）友，柔克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。无论上中下根，无一不被其泽。此大丈夫继往开来，自利利他之究竟实义。于此时此世，而不竭力研究。徒存忧世之心，不免危身之虑。乃英雄豪杰愤世闷时之迹，非圣贤素位</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而行，乐天知命之本色也。宿生培此慧根，固不容易。倘不于此专精致力，以期亲证。则如坯器未火，经雨则化。光阴短促，人命几何。一气不来，即属后世。未证道人，从悟入迷者，万有十千。从悟增悟者，亿无一二。忍令无上法器之坯，经再生之雨，而复为尘土乎哉。任公与光，素无交情。近以谬听人言，亦可攀为知己。知己者为知己谋，须于大体统处立言，方不失为一言相契，毕生知己之谊也。不知梁公视此，为竖点头乎，抑横摇首乎。祈以此意转达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梁启超，有出众的才华，赶上互相猜忌嫉妒的时代。为什么不隐居藏身，辞官归乡而努力参究出世大法，以期望彻悟本具的玄妙佛性呢？又必须努力修习净业，回向往生西方。使自己所悟到的，一一都能亲自证到。然后乘大愿轮，示现生在五浊恶世。以不思议的神通变化，作为对治法。对于强硬不可亲近的人，以刚强度化他。和顺可亲的人，以柔软度化他。无论上、中、下根，没有一个不受你度化的恩泽。这是大丈夫继往开来，自利利他的究竟真实意义。在这个时候，如此世道，而不去竭力的研究。白白的存一颗忧国忧民之心，不免有危及自身的忧虑。这是英雄豪杰愤恨世事，苦闷时事的行迹，不是圣贤安守本位的行为，乐天知命的本色啊！过去生中培植这个慧根，固然不容易。倘若不在出世法上专心精进，努力进修，以期望亲自证悟。那么就如同制作的坯器没有经过火炼，一经雨淋就会化掉。光阴短促，人命几何。一口气不来，就属于下一世。没有证道的人，从觉悟入于迷惑的，一万个当中有十千个。从觉悟增长觉悟的人，一亿个当中没有一二个。忍心令无上的法器之坯，经过再生转世的雨淋，而又成为尘土吗？梁启超与我，一向没有交情。近来因为错谬听到他人所说，也可以攀交为知己。知己为知己所谋虑的，必须在大局纲领上来提出建议，方才不失为一句话相投，一辈子知己的友谊啊！不知道梁启超先生看到这里，是点头呢？还是摇头呢？祈望将此意转达给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张云雷】(1883—1977)，原名守铭，后名烈，字云雷，一字贞箴，别署石帆山人，乐清石帆镇汇头村人。清光绪三十一年(1905)，自费考入日本早稻田大学师范科。留学期间，先后参加同盟会和光复会。为避免清政府追捕，特去印度尼西亚“中华学校”任教。清宣统三年六月回国，在沪加入南社，后到浙江参加革命活动。1912年中华民国成立后，曾任浙江省都督府参议、首届国会议员。民国四年，积极参加反袁斗争。民国七年，当选为参议员，聘为经济调查会委员，在上海参与创办《时事新报》，皈依印光大师学佛，根据印光大师提议，在《时事新报》创办佛教专栏《佛门汇载》，弘扬佛法。愤于政局日非，概然归隐，热心慈善事业。与县长胡奉尘，创建乐清居士林，捐地为林址，弘扬佛法，提倡净土法门。抗日战争期间，曾掩护新四军。中华人民共和国成立后，当选为乐清县人民代表、浙江省政协委员、省文史馆馆员等。1977年2月7日逝世，享年95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【卷而怀之】《论语·卫灵公》“邦有道，则仕；邦无道，则可卷而怀之。”国家政治符合大道的时候，他就做官；国家政治不符合大道的时候，就能收敛自己而隐藏起自己。”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【赋归欤】《论语·公冶长》：“子在 陈 曰：‘归与，归与！’”后因以“赋归”表示告归，辞官归里。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【刚克】谓以刚强取胜。《尚书·洪范》：“三德：一曰正直，二曰刚克，三曰柔克平康，正直；强弗友，刚克；燮友，柔克。强硬不可亲近就是以刚取胜，和蔼可亲就是以柔取胜。。” 孔颖达 疏：“二曰刚克，言刚强而能立事。”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【素位】谓现在所处之地位。语出《礼记·中庸》：“君子素其位而行，不愿乎其外。”</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复张云雷居士书二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入佛问答</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一书，导引未悟，令生正信。随机开示，渐入渐深。赠送结缘，诚属莫大功德。然此系泛论入佛事理。虽亦偏赞净土，实未大畅厥旨。若已有信心，当阅净土诸书。若不能多阅，其最显豁者如径中径又径</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一书。采辑诸家要义，分门别类，令阅者不费研究翻阅之力，直趣净土壸奥</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于初机人，大有利益。入佛问答所示研究次第，唯天姿高，宿根深者，方堪担荷。若二俱退半，仍欲依彼所示而为研究。恐教理不能大通，而净土一法，由笃志研穷教理，遂成担阁矣。佛法因人而施，断不可执通途宏规，而与机相违，致失即生了脱之殊胜利益。是在当人自量根性，而为修持耳。往生咒梵文，学之亦甚好。但不得生分别心，谓此略文为非。一起此念，则一大藏所有咒，皆生疑心，谓为未合佛意。须知译经之人，皆非聊尔</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何可以他译不同，便藐视之乎。千余年持之得利益者，何可胜数。岂千余年来之人，皆不知梵文乎。学固宜学，断断不可起优劣胜负之念。则利益自不可思议矣。又持咒一法，与看话头相似。看话头以无义路，故能息分别之凡情，证本具之真智。持咒以不知义理，但止至诚恳切持去。竭诚之极，自能业消智朗，障尽福崇。其利益有非思议所能及者。礼佛仪式，极忙之人，不便特立。但至诚恳切，口称佛号，身礼佛足，必致其如在</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之诚则可矣。世当劫浊，互相戕贼</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不有护身符子，断难永无祸害。所谓护身符子，亦只至诚礼念阿弥陀佛而已。而观音大士，悲愿洪深。寻声救苦，随感即应。宜于朝暮礼念佛外，加以礼念大士。则冥冥之中，必蒙加被，自可转祸为福，遇难成祥，而不自知也。此方外野人为知己作救世之方法也。若曰为举世，非不能救。但人不肯依法而行，则无如之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入佛问答》这本书，引导没有觉悟的人，令他们生起正信。随众生根机开示佛法，使他们能够渐渐深入佛法。将这本书赠送结缘，实在是很大的功德。然而这本书，是广泛讨论进入佛门的事理。虽然也偏重赞叹净土，实际上没能大大畅扬净土法门的宗旨。如果已经对佛法有信心的人，应当阅读净土宗的诸多书籍。如果不能多多的阅读，其中最显明豁然的如《径中径又径》这本书。采辑诸家的要义，分门别类，令阅读的人不花费研究翻阅的力气，直接趣入净土法门的精要奥义。对于初学人，有很大的利益。《入佛问答》所显示的研究次第，唯有天份高超，宿根深厚的人，方才堪能担荷。如果天份、宿根二方面都只有一半，仍然想要依这本书所显示的次第来研究。恐怕教理不能够有很大的通达，而对于净土这个法门，由于专心一意研究教理，于是成为耽搁延迟了啊！佛法因人而施设，绝对不可执着常途大规，而与众生根机相违，导致失去当生了脱生死的殊胜利益。这是在于当事人自己衡量根性，而来修持的啊！往生咒的梵文，学了也是很好。但是不可以生分别心，认为这个简略的咒文就是错的。一生起这样的念头，那么一部大藏经所有的咒语，都生起疑心，认为没有契合佛意。必须知道翻译经典的人，都不是姑且马虎从事。怎么可以因为其他翻译的不同，就加以轻视呢？一千多年来受持咒语，得到利益的人，数也数不完。难道一千多年来的人，都不知道梵文吗？学固然要学，绝对不可以生起优劣胜负的念头。那么利益自然不可思议啊！又者，持咒这个法门，与禅宗看话头相似。看话头因为没有义解之路，所以能够止息分别的凡夫情见，证悟本具的真智。持咒因为不知道义理，但只要至诚恳切地持咒。至诚到了极点，自然能够业障消除，智慧明朗，宿障尽除，福慧增长。其中的利益不是心思口议所能及的。礼佛的仪式，很忙的人，不方便特别立一个仪式。只要至诚恳切，口称佛号，身礼佛足，必定要做到，如同佛陀在眼前一样的虔诚才可以啊！世界正当劫浊，互相摧残破坏。没有护身符，决定很难永远没有祸害。所谓的护身符，也只是至诚礼拜念诵阿弥陀佛罢了。而观世音菩萨，悲愿洪深。寻声救苦，随众生有感，菩萨即有应。应该在早晚礼佛念佛之外，加上礼拜念诵观世音菩萨。那么在冥冥之中，必定蒙菩萨加被，自然可以转祸为福，遇难成祥，而自己还不知道啊！这是我这个方外野人为朋友知己所说救度世间的方法。如果说为全天下的人也讲说这个救度方法，不是不能救度。只是世间人不肯依法去行，那么就无可奈何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入佛问答】(清)问桥居士江沅撰，民国九年丁福保居士翻刻，太虚法师见后为之编次，立十章之名，丁氏又加再版，民国十四年仁华居士出资于北平中央刻经院重印，请太虚法师作序。该书分警发、业识轮回等十章，其中第九章崇专修讲净土法门。问桥居士，吴县人，讳沅，字子兰，号铁君，优贡生。幼承家学，最精说文，尤崇佛教。龚自珍外公段玉裁作说文解字注，与居士多所商榷。尝从彭进士绍升游，问佛法及古文法。里居教授，是龚自珍的老师，龚自珍说：“江铁君沅是余学佛第一导师”。晚年出家，法名祖定，字了因。卒年七十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径中径又径】（清）张师诚著。精选各种经论和祖师大德关于净土法门的切要论述，立信、愿、行三法，又分别十二门，详细扼要。此书又经徐槐廷居士（徐蔚如居士的曾祖父），斟酌损益，并在有关各条之后，补充注释，引证事例，名为《径中径又径征义》。 张师诚(1762—1830)，字心友，一字兰渚，归安(今湖州)人，寓居钱塘(今杭州)。清乾隆四十九年(1784)，高宗南巡，在浙江召试，中第一。赐举人、内阁中书，任军机章京，升吏部文选司主事，为权相和珅所忌，又降为中书。五十五年中进士，授编修。嘉庆元年(1796)，授山西蒲州知府，升雁平道。四年，擢任河南按察使。调江苏，力改江苏官场陋习积弊，获嘉奖。六年，升山西布政使。山西仓库多亏，清查有名无实，则采取每逢州县官出现空缺，即令后任彻底查报，如有亏损，立即追究。在任3年，府藏充裕。十一年，授江西巡抚，兼提督，赏戴花翎，各省巡抚。此举为前所未有。时闽中吏治久弛，力劾不胜任官吏，整顿巡抚官署中数十年未结词讼达2900余案。十九年，调江苏巡抚。父病，代职未到任即离去，被革职。父丧满，复任编修，迁中允，后任江西、安徽布政使。道光元年(1821)，升广东巡抚，后任山西、江苏、安徽巡抚。召署礼部侍郎，授仓场侍郎。以病解任，归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【阃奥】壸谓宫巷，奥谓室隅。比喻事理的奥秘精微。</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【聊尔】姑且；暂且。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【如在】《论语·八佾》：“祭如在，祭神如神在。”谓祭祀神灵、祖先时，好像受祭者就在面前。后称祭祀诚敬为“如在”。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【戕贼】摧残，破坏。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【无如之何】犹言没有什么办法来对付。《礼记·大学》：“菑害并至，虽有善者，亦无如之何矣。”</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Style w:val="41"/>
          <w:rFonts w:hint="eastAsia"/>
          <w:b/>
          <w:bCs/>
        </w:rPr>
        <w:t>复张伯岩</w:t>
      </w:r>
      <w:r>
        <w:rPr>
          <w:rFonts w:hint="eastAsia"/>
        </w:rPr>
        <w:fldChar w:fldCharType="begin"/>
      </w:r>
      <w:r>
        <w:rPr>
          <w:rStyle w:val="41"/>
          <w:rFonts w:hint="eastAsia"/>
          <w:b/>
          <w:bCs/>
        </w:rPr>
        <w:instrText xml:space="preserve"> EQ \o\ac(</w:instrText>
      </w:r>
      <w:r>
        <w:rPr>
          <w:rFonts w:hint="eastAsia" w:ascii="Times New Roman" w:hAnsi="Times New Roman" w:eastAsia="华文中宋"/>
          <w:b/>
          <w:kern w:val="2"/>
          <w:sz w:val="30"/>
          <w:szCs w:val="28"/>
          <w:lang w:val="en-US" w:eastAsia="zh-CN" w:bidi="ar-SA"/>
        </w:rPr>
        <w:instrText xml:space="preserve">○</w:instrText>
      </w:r>
      <w:r>
        <w:rPr>
          <w:rStyle w:val="41"/>
          <w:rFonts w:hint="eastAsia"/>
          <w:b/>
          <w:bCs/>
        </w:rPr>
        <w:instrText xml:space="preserve">,</w:instrText>
      </w:r>
      <w:r>
        <w:rPr>
          <w:rFonts w:hint="eastAsia" w:ascii="Times New Roman" w:hAnsi="Times New Roman" w:eastAsia="华文中宋"/>
          <w:b/>
          <w:kern w:val="2"/>
          <w:position w:val="4"/>
          <w:sz w:val="20"/>
          <w:szCs w:val="28"/>
          <w:lang w:val="en-US" w:eastAsia="zh-CN" w:bidi="ar-SA"/>
        </w:rPr>
        <w:instrText xml:space="preserve">1</w:instrText>
      </w:r>
      <w:r>
        <w:rPr>
          <w:rStyle w:val="41"/>
          <w:rFonts w:hint="eastAsia"/>
          <w:b/>
          <w:bCs/>
        </w:rPr>
        <w:instrText xml:space="preserve">)</w:instrText>
      </w:r>
      <w:r>
        <w:rPr>
          <w:rFonts w:hint="eastAsia"/>
        </w:rPr>
        <w:fldChar w:fldCharType="end"/>
      </w:r>
      <w:r>
        <w:rPr>
          <w:rStyle w:val="41"/>
          <w:rFonts w:hint="eastAsia"/>
          <w:b/>
          <w:bCs/>
        </w:rPr>
        <w:t>居士书</w:t>
      </w:r>
      <w:r>
        <w:rPr>
          <w:rFonts w:hint="eastAsia" w:ascii="华文中宋" w:hAnsi="华文中宋" w:eastAsia="华文中宋" w:cs="华文中宋"/>
          <w:b/>
          <w:bCs/>
          <w:color w:val="000000"/>
          <w:sz w:val="30"/>
          <w:szCs w:val="30"/>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息战书</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，略阅一遍。江神童</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，可谓非常之人，抱非常之志。拟欲作非常之事，普令天下人民，同得非常之常道。实为千古希有。若非圣贤再世，便是菩萨示生。其生也，必非聊尔</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。而天下万国，当由此长夜洪钟，通皆震醒。由兹己欲立而立人，己欲达而达人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。自利利他，视人犹己。同归无我之域，共享大同</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之风。光老矣，恐不及见。不妨预为万国贺。虽然，其立法犹有不合时机处。光无知无识，何敢评论江君著述。而知己人前，不妨一为商榷，谅无罪责见加耳。当今世道人心，坏至极点。欲挽救之，但以五教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圣贤道德为训。此唯能转变天机深者。若中下之人，任汝说得唇敝舌焦</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，彼纵能领会，亦与自心了无干涉。况不领会者，居其多半乎。则用力多而收效鲜矣。欲万国共敦此谊，除非万国之人，皆属上等天姿，欲力求圣贤之道，而未得其门径者，方有实益也。否则诲尔谆谆，听我藐藐</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，卫武公</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早言之于二千余年前矣。江神童可谓知体而不知用，得根本智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而未明差别智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也。又其设会之法，范围过大。恐无此汪洋支费，不落空谈，亦属有始无终。又此种大会，何可特设女会。女会一立，将必全国女人，戮力争权，事事皆须男女一体。果皆如虞之二妃，周之三太，则实为大幸。否则其弊有不可胜言者。以天生非常之奇人，而开此弊端，实为不慧所痛惜。吾尝谓治国平天下之权，女人操得一大半。以相夫教子于家庭之中，俾有天姿者，即可希圣希贤，大立德业。无天姿者，亦可循规蹈矩，作一善良人民。若舍此不讲，而专欲操权与男人同，则是乱天下之第一大祸也。神童何其未虑及此。又其论佛教，亦大有失言之弊。若上等人闻之，当必汲汲以求其戒定慧空。若下等人闻之，或致欲人其人，火其书</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者，相继而起。当此杀劫炽盛之时，不以佛之慈周无形，悲拔三世之道，为救国救民第一要义为训。而发挥伪佛教，即以弃伦物</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，谈祸福为证。夫因果报应，乃世出世间圣人，平治天下，度脱众生之大权</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当此人心陷溺之际，正宜倡明因果报应，使中下之人，虽欲为恶而有所不敢，虽欲不为善而有所不能。而反破斥谈祸福为伪，为所痛恨。岂真知佛教哉。夫弃伦物谈祸福，何尝无伪，又何尝无真。而概以伪目之，则释迦如来便成罪魁。自佛以下，何堪再论。若曰诸贤所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者迹，未知其真，则吾无间</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然。而谓诸贤辟者是伪，则过在佛教，不在诸贤。充所谓伪佛教之词，则非灭除佛教，唯留戒定慧空不可也。夫戒定慧空，佛未出世，法未东来，固已充塞宇宙，无少欠缺。而尧舜周孔之圣，亦未发明。迨至佛教东来，则方知吾人日在戒定慧空中过活，从生至死，不能出乎其外。而无端怖头狂走</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为可怜耳。医家治病，急则治标，缓则治本。譬如有人咽喉壅肿，饮食难入，气息难出。必先消其肿，然后方可按其病原，调理脏腑。若不先消其肿，则人将立毙。纵有治本之良方妙药，将何所施。因果者，即今日消肿之妙法也。然因果一法，标本统治。初机依之，可以改恶修善。通人依之，可以断惑证真。乃彻上彻下，从博地凡夫，以至圆满佛果，皆不能离者。岂徒治标而已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息战论》，大略阅读一遍。江希张神童，可说是个不同寻常的人，怀抱着不同寻常的志向。打算想要作不同寻常的事业，普遍使得天下人民，共同得到不同寻常的法则规律。实在是千古少有。如果不是圣贤再来人，就是菩萨示现。他的出生，必定不简单。而全天下，应当也由于这本书，如同漫漫长夜里的洪钟，全都被震醒。因此自己想要成就而先使他人成就，自己想要显达而先使他人显达。自己得到利益，而利益他人，看待他人如同自己。共同归向无私无我的领域，共同享受大同世界的和风。我已经老了，恐怕是见不到了。不妨预先为全世界大同而祝贺。虽然如此，书中的立法还是有不合时机的地方。我没有什么知识见解，如何敢评论江希张先生的著述呢？而在你我知己人面前，不妨互相斟酌商讨一下，想来您不会加罪责怪我吧！书中说到，现今世道人心，坏乱到了极点。想要挽救，只要以佛、道、儒、耶、回五教中圣贤道德作为训导。这只能够转变天份根机深厚的人。如果是中下根机的人，任凭你说得口干舌燥，他就是能够领会，而对于他的内心也没有一点触动改变。何况不领会的人，占了多半呢？那么就会用力多而收效小了。想要全球各国共同督促成就这个理想，除非全球各国的人，都是上等天姿的人，想要努力寻求圣贤之道，而没有得到其中门径的人，方才有实际的效益。否则讲的人不知疲倦，听的人若无其事，卫武公早在二千多年前就说过了。江神童可以说是知道事物的理体而不知道实际的施用，得到了根本智而没有明白差别智啊！又者，他们设立万国道德会的办法，范围太过庞大。恐怕没有这样天文数字的费用，不落于空谈，也是属于有始无终。又者，这种大会，怎么可以特别设立女会。女会一成立，将来必定全国女人，合力争夺权力，每件事都要求男女一样。果真都如虞舜的娥皇、女英二妃，周朝的太姜、太任和太姒一样贤德，那么实在是大幸。否则的话，其中的弊病就会说也说不完了。以天生不同寻常的奇人，而开了这个弊端，我实在感到痛惜。我曾经说治国平天下的权力，女人操持一大半。因为女人在家庭中相夫教子，使得有天姿的人，可以仰慕效法圣贤，建立道德功业。没有天姿的人，也可以循规蹈矩，作一个善良的人民。如果舍弃女人的本分事不讲，而专门想要操持权力与男人相同，就是扰乱天下的第一大祸啊！江神童为什么没有考虑到这些呢？又者，其中谈论佛教的《佛教总说》，也有很大的不恰当的弊病。如果是上等人听闻了，应当必定急切来求佛法的戒、定、慧、空。如果是下等人听闻了，或许导致想要迫使僧人还俗，烧毁佛经的人，相继而起。在这杀劫炽盛的时候，不用佛法慈心周遍，没有形相；悲心救拔过去、现在、未来三世的道理，作为救国救民的第一要义作为训导。而发挥伪佛教，认为伪佛教舍弃人伦常理，专谈祸福吉凶来作为证明。因果报应，这是世出世间圣人，治国平天下，度脱众生的大道权柄。在这人心陷堕沉溺之时，正应该提倡显明因果报应，使得中下根机的人，虽然想要做恶事，而有所顾忌，不敢去做，虽然想要不做善事，而有所希求，而不能不做善事。而江神童反过来破斥说，吉凶祸福是假的，是应该痛恨的。这哪里是真正了知佛教呢？要知道，舍弃人伦常理，专谈吉凶祸福，何尝没有假的，又何尝没有真的。而一概当作假的来看，那么释迦如来就成罪魁祸首了。从佛陀以下的圣者，就不堪再说了。如果他说诸位贤者（韩愈、欧阳修、二程、朱熹）辟佛的事迹，是他们不知道真正的佛教，那么我没话说。而说诸贤所辟驳的是伪佛教，那么过失是在佛教，而不在诸位贤人。满篇都是所谓伪佛教的词语，那么就是非要灭除佛教，只留戒定慧空不可了。戒、定、慧、空，佛陀没有出世，佛法没有流传到中国，固然已经充塞宇宙，没有一点欠缺。而尧、舜、周、孔这些圣人，也没有阐发显明。等到佛教传到中国，才知道我们每个人每天都在戒、定、慧、空当中过生活，从出生到老死，不能超出这四者之外。而如同演若达多，无缘无故的害怕自己的头遗失了，而发狂奔走，实在是可怜啊！医生治病，病急就治标，病缓就治本。譬如有人咽喉壅肿，难进饮食，气息难出。必定先要消他的咽肿，然后才可以按病的根源，调理五脏六腑。如果不先消除咽肿，那么这个人将会立即毙命。纵然有治本的良方妙药，又如何来施用呢？因果报应，就是现今消肿的妙法。然而因缘果报这个法，外表根本全都医治。初学人依从因果，可以改恶修善。通达的人依从因果，可以断惑证真。是贯通上下，从博地凡夫，以至圆满佛果，都不能离开的。哪里只是治好外表而已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张伯岩】张之铭，号伯岸，晚号豚翁，鄞县人。从小经商，然嗜书如命。他不余其力求购搜集图籍，从四部、释典道书以至碑版书画，无不收藏。听到有孤本珍板，非收购不可，即使资金欠够，也不惜奔走乞借收购，得中外图书数以万计，在日本东京桥区建书室三楹以庋藏，命名“古欢室”。民国十二年（1923)，因日本东京地震，藏书皆毁。次年返回上海，继续广收群书，以原通艺馆为藏书室，仍以“古欢室”名之。藏书千余种，古今中外兼有。中华帝国之名。盖太炎初旨止在覆灭满洲政权，君主民主非所顾也。”</w:t>
      </w:r>
    </w:p>
    <w:p>
      <w:pPr>
        <w:pStyle w:val="26"/>
        <w:keepNext w:val="0"/>
        <w:keepLines w:val="0"/>
        <w:pageBreakBefore w:val="0"/>
        <w:kinsoku/>
        <w:wordWrap/>
        <w:overflowPunct/>
        <w:topLinePunct w:val="0"/>
        <w:bidi w:val="0"/>
        <w:snapToGrid/>
        <w:spacing w:line="500" w:lineRule="exact"/>
        <w:rPr>
          <w:rFonts w:hint="eastAsia"/>
          <w:lang w:eastAsia="zh-CN"/>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息战】《息战》完成于1916年，是江希张9岁所写。当时正值第一次世界大战期间，国际上战乱不断，而国内也是军阀混战，广大老百姓正遭受着巨大的战争痛苦。在这种情形下，全世界人民反对战争祈求和平的呼声自然日益高涨，所以“息战论”就在这种大背景下应运而生了。江希张在书中阐述自己的观点，认为“杀伐之起，始于人心，人心苟无宗教之念，则专以战争为能事”，造成战争的本源是“一为物质问题，一为人欲问题”，总之战争还是由“心”而起，就是由人或国家的贪欲引起的。《息战》就是想从拯救“人心”上解决这些问题，“欲息万国之战，必先使万国合一；欲使万国合一，必使万国人心合一；欲使万国人心合一，必先使万国宗教合一。”这是他如何“息战”的理念和主要措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江神童】江希张（1907年-2004年）山东历城（今济南市）人。10岁前，既能解经说文，人称神童，被康有为收为弟子，毕业于萃英中学（现山东省泰安第一中学），后成为中国第一代食品专家，九岁著《四书白话解说》、《息战》、《大千图说》，十三岁著《道德经白话解说》，尤为道教人士推崇。” 印光大师复蔡契诚居士书二指出：“江神童，乃鬼神附体之能力，非真系生知之神童。”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【聊尔】姑且；暂且。《宋书·王景文传》：“此选大备，与公卿畴怀，非聊尔也。”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【立而立人达而达人】《论语·雍也》：“夫仁者，己欲立而立人，己欲达而达人。”仁德的人，自己想站得住首先使别人也能站得住，自己做到通达事理首先要使别人也通达事理。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【大同】我国古代一些思想家提出的一种天下为公,人人平等的社会政治理想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【五教】儒、释、道、耶、回教。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【唇敝舌焦】敝：破；焦：干。舌头破烂，嘴唇干焦。形容费尽了唇舌。 出 处 汉·赵晔《吴越春秋·夫差内传》：“焦唇干舌，苦身劳力，上事群臣，下养百姓。”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诲尔谆谆，听我藐藐】教诲不倦的样子。藐藐：疏远的样子。讲的人不知疲倦，听的人若无其事。形容徒费唇舌。《诗·大雅·抑》：“诲尔谆谆，听我藐藐。匪用为教，覆用为虐。”该诗周大夫卫武公作以自儆并刺王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【卫武公】（约公元前853年——前758年），卫康叔九世孙。卫 侯之子，姓姬，名和，卫都朝歌人。公元前812年，卫 候 死，卫武公继位。他在执政期间，能修康叔之政，增修城垣，兴办牧业，政通人和，百姓和集。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【根本智】亦名无分别智。谓此智不依于心，不缘外境，了一切法皆即真如，境智无异。如人闭目，外无分别。由此无分别智，能生种种分别，是名根本智。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【差别智】依根本智，分别一切差别之相，慧照分明，也名后得智。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【人其人，火其书】唐·韩愈《原道》：“然则如之何而可也？曰：不塞不流，不止不行，人其人，火其书，庐其居。”  那么，现在怎么办才能使儒道获得实行呢？我以为：不堵塞佛老之道，儒道就不得流传；不禁止佛老之道，儒道就不能推行。必须把和尚、道士还俗为民，烧掉佛经道书，把佛寺、道观变成民房。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【伦物】人伦物理。指人之常情，事物的常理。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【大权】重大的权柄，支配的力量。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【诸贤所辟】《息战·佛教总说》“或谓，韩欧程朱皆甚辟佛，何也？</w:t>
      </w:r>
      <w:bookmarkStart w:id="152" w:name="baidusnap5"/>
      <w:bookmarkEnd w:id="152"/>
      <w:r>
        <w:rPr>
          <w:rFonts w:hint="eastAsia"/>
        </w:rPr>
        <w:t>曰，诸贤所辟者，非真佛教，乃伪佛教也。真佛教者，空也，慧也，即孔子之所谓诚与明也；戒也，定也，即孔子之所谓止与静也；应化皆如，融圆无相者，即孔子之时仕止久速，绝意必固我也。伪佛教者，弃绝伦物，徒守顽空，凡一切波旬邪，见佛教所悬为禁戒者，尽皆蹈之，不特不能立人达人，亦且不能立己达己。其甚者，则假托神秘，妄谈祸福，相率煽惑庸愚，以贪图私利，非惟先贤辟之，即小子亦认为宗门之蟊贼。故小子于真佛教，虽未稍窥门径，不敢窃附骥尾，以自矜其少知佛理，为如来笑，但横览全球，杀运方殷，非仗我佛无遮大慈，无遮大悲，不足以拯众生，使离苦海而登彼岸，爰不揣固陋，谨择佛经二题勉为发明，庶真佛教之义既明，而伪佛教之害自消，与我孔子衷其小异，臻于大同，则佛与圣人虽有殊名，而佛与圣人实无殊教也。知我罪我，敬以俟诸君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【无间】无可非议；无懈可击。《论语·泰伯》：“子曰：‘ 禹 ，吾无间然矣。’”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怖头狂走】《楞严经》卷四：汝岂不闻室罗城中。演若达多。忽于晨朝以镜照面。爱镜中头眉目可见。嗔责己头不见面目。以为魑魅。无状狂走。于意云何。此人何因无故狂走。富楼那言。是人心狂。更无他故。</w:t>
      </w:r>
    </w:p>
    <w:p>
      <w:pPr>
        <w:pStyle w:val="26"/>
        <w:keepNext w:val="0"/>
        <w:keepLines w:val="0"/>
        <w:pageBreakBefore w:val="0"/>
        <w:kinsoku/>
        <w:wordWrap/>
        <w:overflowPunct/>
        <w:topLinePunct w:val="0"/>
        <w:bidi w:val="0"/>
        <w:snapToGrid/>
        <w:spacing w:line="500" w:lineRule="exact"/>
        <w:rPr>
          <w:rFonts w:hint="eastAsia"/>
        </w:rPr>
      </w:pPr>
      <w:r>
        <w:rPr>
          <w:rFonts w:hint="eastAsia"/>
        </w:rPr>
        <w:t>阿难！演若达多，头本自然，本自其然，无然非自，何因缘故，怖头狂走？</w:t>
      </w:r>
    </w:p>
    <w:p>
      <w:pPr>
        <w:pStyle w:val="26"/>
        <w:keepNext w:val="0"/>
        <w:keepLines w:val="0"/>
        <w:pageBreakBefore w:val="0"/>
        <w:kinsoku/>
        <w:wordWrap/>
        <w:overflowPunct/>
        <w:topLinePunct w:val="0"/>
        <w:bidi w:val="0"/>
        <w:snapToGrid/>
        <w:spacing w:line="500" w:lineRule="exact"/>
        <w:rPr>
          <w:rFonts w:hint="eastAsia"/>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br w:type="page"/>
      </w:r>
      <w:r>
        <w:rPr>
          <w:rFonts w:hint="eastAsia" w:ascii="华文中宋" w:hAnsi="华文中宋" w:eastAsia="华文中宋" w:cs="华文中宋"/>
          <w:b/>
          <w:bCs/>
          <w:color w:val="000000"/>
          <w:szCs w:val="30"/>
        </w:rPr>
        <w:t xml:space="preserve">与谢融脱居士书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贵乡之知有净土法门，由林介生之请净土典章</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倘诸居士于宿世中，向此法门，未种善根。何能以古为师，一闻之下，即便生信发愿，自行化他。不十五年，其道大行之若是乎。观阁下之天姿境缘，及现在之法运时机，似宜以持五戒而护持三宝，宏净土而普劝往生，为契理契机之第一要义。何以言之。阁下年已过四十，天姿非上等。欲研穷经藏，参访知识。恐有法门无量，光阴不多，纵欲钻研，措手不及之叹。又现今虽有知识，而僧多滥污，同行乏人。（同行，名为内护，能互相磋磨，挟持</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进道。）若向上之志一衰，则懒惰懈怠随之，而不复振矣。如不慧二十一岁，辞亲出家。亦可谓发心真而立行猛矣。至今五十三岁，若宗若教，毫无所得。徒负亲恩，空为佛子。所幸者净土一法，于出家学弥陀经时，已生信心。实未蒙一知识开示。以当时业师，与诸知识，皆主参究。所有开示，皆破净土。吾则自量己力，不随人转。虽佛祖现身，犹不改作，况知识所说乎。又现今法弱魔强，欲护持佛法，在俗则易，在僧则难。阁下若能严持五戒，专念弥陀。克己复礼，言行相应。然后广行化导，普利群伦。不可居师位而自高，不可受钱财而自益。在家为一家演说，对众为大众详陈。则人皆仰其德而信从其言。所谓其身正不令而行</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，草上之风必偃也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。令郎不信此道，亦不可强。俟其遇境逢缘，天机发现时，一启迪之，自有沛然莫御之势</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矣。莲社初开，须有定规。女人入社，断乎不可。切不可效他方之漫无检约，以致一法才立，而百弊丛生矣。至要至要。舍利不能礼拜，丛林不能亲炙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，有何所欠。但能见佛像，即作真佛想。见佛经祖语，即作佛祖面命自己想。必恭必敬</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，无怠无忽。则终日见佛，终日亲炙诸佛菩萨祖师善知识。舍利丛林云乎哉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市井习气，出家若不真修，更甚于俗。若欲远离，先须了知世间一切诸法，悉皆是苦，是空，是无常，是无我，是不净。则贪瞋痴三毒，无由而起矣。倘犹不能止，则以忠恕忍辱治之，则自止矣。若又不止，则设想于死，自然无边热恼，化为清凉矣。报恩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谓次第受戒。今出家受戒者，亦先三皈，次五戒，次十戒，次具戒，次菩萨戒。但古之受戒者，是发心为了生死。今之受戒者，多是为充大僧而图体面。得戒之言，从未措怀。故外方之蟒流子</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，下流坯，无不皆是受过三坛大戒之僧。此其弊由于清世祖罢试僧，免度牒。与近世之为师者贪名利，喜眷属之所致也。吾恐贵地诸僧，不知此义。谓度人出家，是第一好事。致匪类</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入法，法随以灭。故不避繁琐，而覙缕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言之也。须知净土一法，乃如来一代时教，最玄最妙，至圆至顿之法门。（一法具一切法名圆，即生修，即生证名顿。）博地凡夫，亦能入此法中。等觉菩萨，不能出此法外。实上圣下凡，速成佛道之一条捷径。诸佛诸祖，普度众生之一只慈航。于此不生信心，或信不真切，便是业深障重，不合了生脱死，超凡入圣。永世永劫在此世界，常轮六道，无有出期。纵得人天，为时甚少，如客邸</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寄居。一堕三途，则其时甚长，如安住家乡。每一思及，衣毛皆竖。不惜苦口，恳告同人。今为阁下引一明证。庶可策发信愿之心，而鼓励宏赞</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之力耳。此之法门，唯阿弥陀经，观无量寿佛经，无量寿经，专说。其余一切大乘经中，无不发明此事。其它勿论。华严一经，乃佛初成道，为十住，十行，十回向，十地，等觉，四十一位法身大士，直说界外大法，不与凡夫二乘所共。末后入法界品，善财童子，（童子，乃断惑证真，破无明复本性之美称，非如塑像作小孩子，为童子也。文殊菩萨，华严有处亦称文殊童子，余经亦有作此称者。）受文殊教，遍参知识。初见德云，即闻念佛法门，遂证初住。从此随参随证。至五十三普贤菩萨所。普贤以威神加被，令善财所证与普贤等，与诸佛等。（是名等觉菩萨）然后普贤令善财，与华藏海众，一切诸大菩萨，发十大愿王。以此十大愿王功德，回向往生西方极乐世界，以期圆满佛果。又观无量寿佛经，下品下生章云，下品下生者，或有众生，作不善业。五逆十恶，具诸不善。如此愚人，应堕恶道，经历多劫，受苦无穷。临命终时，遇善知识，教称佛名。满十声已，灭罪往生。龙舒净土文中张善和，张钟馗等，即是其人。上之则文殊（文殊有发愿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普贤，久成佛道之大菩萨。下之则五逆十恶，将堕地狱之恶众生。皆承弥陀接引之力，皆为净土所摄之机。可见法门广大，了无弃物。佛愿宏深，等视众生。吾尝有联云，舍西方捷径，九界众生，上何以圆成佛道。离净土法门，十方诸佛，下不能普利群萌。阁下当发大勇猛，发大精进，担荷此法。取古人宏扬净土之逗机言论，为乡里倡。居尘不染，即俗修真。方合融脱命名之义。盖融脱者，乃和光而不同其尘</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之谓也。鄙见如此，不知阁下以为何如。祈自裁度</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你家乡之所以知道净土法门，是由于林介生居士请了许多净土经典。倘若诸位居士在过去世中，对于净土法门，没有种下善根。怎能以古人为师，一听之后，马上就生信发愿，自己修行，化导他人。不到十五年，净土法门如此普遍流行呢？看你的天份姿质，现境外缘，以及现在的法运时机，似乎适宜受持五戒而护持三宝，宏扬净土而普遍劝导大家往生极乐，是上契佛理，下契众机的第一要义。为什么这样说呢？你的年纪已经过了四十岁，天份姿质不是上等。想要研究学习三藏经教，参访大善知识。恐怕法门有无量无边，而你的光阴不多，纵使想要钻研经教，而有应付不及的感叹。又者，现今虽然有善知识，而僧人大多卑污，没有好的同参道友。（同行，名为内护，能够互相磋磨，勉励增进道业。）如果向上用功的志向一旦衰退，那么懒惰懈怠就跟随而来，而不再振作精进。如我在二十一岁，辞别亲人出家。也可以说是发心真切而立志修行的心很勇猛。到现今五十三岁，对于禅宗、教下，丝毫没有所得。徒然的辜负亲人的恩德，空泛称为佛子。所庆幸的是，对于净土法门，在出家学习《阿弥陀经》的时候，已经生起信心。实在没有蒙受哪一位善知识的开示。因为当时的授业师，与诸位善知识，都是主张参禅。所有的开示，都破斥净土。我自己衡量自己的能力，不随他人所转。虽然是佛陀祖师现身，我也不会改变自己所修的净土法门，何况只是善知识所说呢？又者，现今法弱魔强，想要护持佛法，在家人比较容易，在僧人就比较困难。你如果能够严格持守五戒，专念弥陀名号。约束自己，行为合礼，言行相应。然后广泛地化导他人，普遍利益大众。不可以居在师父的位置而自我尊高，不可接受他人的钱财而自我得利。在家庭中为一家人演说，面对大众就为大众详细陈讲。那么每个人都仰慕你的道德而相信你，听从你所说的言语。所谓的，在上位的人行的正，即使不发布命令，下面的人也会跟随而行。上层的德风，吹在百姓的言行小草上，小草一定顺着风的方向倒。你的儿子不相信佛法，也不可以勉强。等待他遇到境界，逢到机缘，天机善根发现的时候，再开导启发他，他的信心，自然有如决口的江河，汹涌澎湃不能阻挡了。莲社刚开，必须有一定社规。女人入莲社，绝对不可以。千万不可以效仿其它地方那样散漫没有检束规约，导致一个法才建立，而百种弊病就都产生了。重要！重要！舍利不能够礼拜到，大丛林不能亲自去参学，又有什么欠缺。只要能够见到佛像，就当作真佛去想。见到佛经，祖师语录，就当作佛陀祖师在当面教导自己来想。必恭必敬，不怠惰，不玩忽。那么每天见佛，每天亲近诸佛菩萨，祖师善知识。哪里只是拜舍利，住丛林呢？流俗习气，出家如果不真实修行，更超过俗人。如果想要远离流俗习气，先必须了知世间一切万法，全都是苦，是空，是无常，是无我，是不净。那么贪瞋痴三毒，没有途径生起了。倘若还不能够止息，就用忠恕忍辱来对治，那么自然就止息了。如果还不能止息，那么就假设想象自己死了，自然无边的热恼，转化为清凉了。</w:t>
      </w:r>
    </w:p>
    <w:p>
      <w:pPr>
        <w:pStyle w:val="26"/>
        <w:keepNext w:val="0"/>
        <w:keepLines w:val="0"/>
        <w:pageBreakBefore w:val="0"/>
        <w:kinsoku/>
        <w:wordWrap/>
        <w:overflowPunct/>
        <w:topLinePunct w:val="0"/>
        <w:bidi w:val="0"/>
        <w:snapToGrid/>
        <w:spacing w:line="500" w:lineRule="exact"/>
        <w:rPr>
          <w:rFonts w:hint="eastAsia"/>
        </w:rPr>
      </w:pPr>
      <w:r>
        <w:rPr>
          <w:rFonts w:hint="eastAsia"/>
        </w:rPr>
        <w:t>《报恩经》中说到次第受戒。现今出家受戒，也是先受三皈，其次受五戒，再受十戒，而后受具足戒，最后受菩萨戒。但是古时候受戒的人，是发心为了生死。现今受戒的人，大多是为了冒充大僧而贪图体面。得戒这个话，从来没有往心里去。所以外地的二流子，下流坯，没有不是受过三坛大戒的僧人。这个弊病是由于清世祖雍正罢除考试僧人，免除度牒。与近世做师父的人贪图名利，喜欢眷属所导致的。我恐怕你那里的诸位僧人，不知道这个意义。认为度人出家，是第一等的好事。导致行为不端的人进入佛门，佛法随之而灭。所以不怕繁琐，而详细说说。必须知道净土这个法门，是如来一代时教，最玄妙，最圆顿的法门。（一法具足一切法，名为圆，当生修，当生证，名为顿。）博地凡夫，也能够进入净土圆顿法门之中。等觉菩萨，不能超出净土圆顿法门之外。实在是上位圣者，下劣凡夫，快速成就佛道的一条捷径。一切诸佛，诸位祖师，普度众生的一艘慈航。对净土法门没有信心，或者信的不真切，就是业深障重，不应当了生脱死，超凡入圣。永世长劫在此娑婆世界，恒常轮回六道，没有出离的日子。纵然得生人天善道，这个时间很少，如同客人寄居在旅舍。一旦堕入三恶道，那么这个时间就很长了，如同安住在自己的家乡。每每想到这里，恐惧害怕的衣服毛发都会竖起来。不辞烦劳地再三规劝，恳切告诉大家。现在为你引出一个明文证据。使你可以策励发起信愿念佛之心，而作自我鼓励的辅佐力量罢了。这个净土法门，唯有《阿弥陀经》，《观无量寿佛经》，《无量寿经》，专门论说。其余一切大乘经中，没有不显发阐明净土之事的。其它的不要说。《华严经》，这是佛陀最初成道，为十住，十行，十回向，十地，等觉，四十一位法身大士，直接宣说三界之外的菩萨大法，不与凡夫二乘所共学的。最后的入法界品，善财童子，（童子，是断惑证真，破除无明，恢复本性的美称，不是如同塑像一样作小孩子，才是童子。文殊菩萨，《华严经》中有的地方也称文殊童子，其余经中也有这样称谓的。）受文殊菩萨的教导，周遍参访善知识。最初参见德云比丘，就听闻到念佛法门，于是证得初住位。从此随着参访一位善知识，而随即证得一菩萨位。到了五十三参普贤菩萨的地方。普贤菩萨以威神加被，令善财童子所证的菩萨果位与普贤菩萨相等，与诸佛相等。（这名为等觉菩萨）然后普贤菩萨令善财童子，与华藏世界大海众，一切诸大菩萨，发十大愿王。以此十大愿王的功德，回向往生西方极乐世界，以期望圆满佛果。</w:t>
      </w:r>
    </w:p>
    <w:p>
      <w:pPr>
        <w:pStyle w:val="26"/>
        <w:keepNext w:val="0"/>
        <w:keepLines w:val="0"/>
        <w:pageBreakBefore w:val="0"/>
        <w:kinsoku/>
        <w:wordWrap/>
        <w:overflowPunct/>
        <w:topLinePunct w:val="0"/>
        <w:bidi w:val="0"/>
        <w:snapToGrid/>
        <w:spacing w:line="500" w:lineRule="exact"/>
        <w:rPr>
          <w:rFonts w:hint="eastAsia"/>
        </w:rPr>
      </w:pPr>
      <w:r>
        <w:rPr>
          <w:rFonts w:hint="eastAsia"/>
        </w:rPr>
        <w:t>又者，《观无量寿佛经》，下品下生章说：下品下生，或有众生，作不善业。五逆十恶，具足诸多不善业。如此愚恶之人，应当堕入恶道，经历多劫，受苦无穷。临命终时，遇到善知识，教他称念佛名。满足十声以后，灭除罪业，往生极乐。《龙舒净土文》中的张善和，张钟馗等人，就是生前做恶而临终念佛往生的人。上位来说，有文殊菩萨（文殊菩萨有《文殊发愿经》）、普贤菩萨，久成佛道的大菩萨。下劣来说，有五逆十恶，将要堕入地狱的恶业众生。都承阿弥陀佛接引的力量，全都为极乐净土所收摄的根机。可见净土法门广大，没有遗弃任何一个众生。阿弥陀佛愿力宏深，平等视一切众生。我曾经有一副对联写道：“舍西方捷径，九界众生，上何以圆成佛道。离净土法门，十方诸佛，下不能普利群萌。”你应当发大勇猛，发大精进，承担净土法门。摘取古人宏扬净土逗合时机的言论，来为乡里作倡导。居在尘俗，不染凡情，即世俗修真谛。方才符合“融脱”这个名字的意义。融脱，就是与众生共同生活而不被众生烦恼所染的意思。我的浅见是如此，不知你认为如何？祈望你自己定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 xml:space="preserve">【典章】1.制度法令等的统称。2.章法，法则。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【挟持】用威力强迫对方服从。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 xml:space="preserve">【其身正，不令而行】出自《论语·子路》：“其身正，不令而行 其身不正，虽令不从。”如果长官自己清正廉明，不用发布政令，人们也会按照他的意图去做；如果他自己不是清正廉明，即使他强下政令，人们也是不会服从的。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【草上之风必偃】《论语.颜渊》：“君子之德风，小人之德草，草上之风必偃”。 上层的道德好比风，平民百姓的言行表现像草，风吹在草上，草一定顺着风的方向倒。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【沛然莫御之势】《孟子·尽心》:“及其闻一善言,见一善行,若决江河,沛然莫之能御也。”等到他听到一句好话，见到一件好事，从中获得的力最就像决了口的江河，汹涌澎湃没有人能够阻挡的了。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【亲炙】指直接受到传授、教导.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【必恭必敬】恭、敬：端庄而有礼貌。形容态度十分恭敬。出处《诗经·小雅·小弁》：“维桑与梓，必恭敬止，靡瞻匪父，靡依匪母。”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【云乎哉】助词。用于句末，表示反诘。《论语·阳货》：“子曰：‘礼云礼云，玉帛云乎哉？乐云乐云，钟鼓云乎哉？’”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【大方便佛报恩经】（经名）七卷，失译。佛在罗鹫山，阿难，闻外道讥佛非孝，以白佛，佛乃放光，集十方之菩萨，说尝为须阇提太子，以身肉济父母之难，或升忉利天为母说法等。有九品，系结集家之手草。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【蟒流】象二流子那样游游荡荡、不务正业的懒汉僧人。蟒，这里同氓。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【匪类】行为不端正的人。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【覙缕】亦作“覶缕”。 1.犹言弯弯曲曲。2.谓详述。3.指事情的原委。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【客邸】旅舍。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【宏赞】大力辅佐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【文殊师利发愿经】（经名）一卷，东晋佛陀跋陀罗译，与普贤行愿品中之偈文大略相同，是五言颂也。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和光同尘】出自老子“和其光，同其尘”一语，谓与尘俗相合而不自立异。于佛教，指佛菩萨为救度众生，须隐藏菩提之智慧光，以应化身权假方便，生于充满烦恼之尘世，与众生结缘，次第导引众生入佛法。摩诃止观卷六下，即称此种权巧施设为和光同尘。然北本涅盘经卷六，称此种施设为“和光不同尘”，意谓佛菩萨为达救度目的而兴尘世众生和合，却不为恶浊所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【裁度】判断确定.</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rPr>
        <w:br w:type="page"/>
      </w:r>
      <w:r>
        <w:rPr>
          <w:rFonts w:hint="eastAsia" w:ascii="华文中宋" w:hAnsi="华文中宋" w:eastAsia="华文中宋" w:cs="华文中宋"/>
          <w:b/>
          <w:bCs/>
          <w:color w:val="000000"/>
          <w:sz w:val="30"/>
          <w:szCs w:val="30"/>
        </w:rPr>
        <w:t xml:space="preserve">复顾显微居士书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令友某君，对于佛学种种情见</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。及复阁下书，虽数百言。只因因果，空有，事理，性相混乱。致于金刚，于净土，悉皆不依佛祖诚言生信。妄自违理究理。欲为出格之大智慧人，不肯堕于愚夫愚妇之窠臼</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。而自谓为理障</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，实则是业障</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于心。如盲睹日，了不见其光相，尚谓见者为妄。岂不大可哀哉。此种知见，诚不易破。况光之所说，语涉支离，理难彻透。固当愈滋疑议，有损无益矣。欲不奉命，恐或见责。且作塞责之计，而妄评之。祈勿致于某君。否则撕裂践踏，或所不免。若以光之文论，则适当其宜。若以其中所说，不是引经之文，便是宗经之义。而字又为世间至宝，被彼践踏。不但彼自获罪不浅，阁下与光，亦复获罪不浅也。今代为复曰，谛观来书，种种议论。一言以蔽之，曰以凡夫知见妄测佛智而已。且吾人从生至死，内而身心，外而境界，何一能知其所以然。从自有知识以来，见前人之所为，而自亦为之。遂得身体成立，诸事顺适，身心安乐。从生至死，受用自在。若如来谕，己不知佛之所以然，及净土之所以然。虽佛祖诚言，亦不肯因之生信。推是以求，阁下终日吃饭，终日穿衣。其充饥御寒之所以然，为知也，否也。若道知，则知者为谁，请的的指出。若指不出，犹依前人成规穿衣吃饭，何于了生死第一妙法，必企其先知所以然而生信，断不肯因佛祖之诚言而生信耶。又阁下有病，须服药者。为先遍阅本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脉诀，知其药性病原，方始按病立方，而后服药耶。为即请良医诊脉，立即服药耶。若立即服药，则治病与学佛相悖矣。纵令遍阅本草脉诀，知其药性病原。亦与学佛相悖。何以故。本草脉诀，系前人之成言。汝未能亲见，何可取信。若谓本草脉诀之言，不可不信。则佛祖善知识之言，何以皆不生信，必欲自见方信耶。如汝知见，刻实论之。当先见某药走某经，治某病，方肯开方服药。断不肯依本草脉诀所说，以开方服药。何以故，以未见故。今充饥御寒治病之所以然未见，而即穿衣吃饭服药。佛与净土之所以然，己未亲见，纵佛祖诚言，皆不生信者，此何故也。一则以性命相关，虽不知不敢不如是行。一则以高明自诩</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，必彻见方肯修持其法。古今来几多出格豪杰，由此知见，毕生不沾佛法实益。彼谓为愚夫愚妇者，初亦不知。而能依前人成规，颛蒙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念佛。因兹潜通佛智，暗合道妙。遂得带业往生，及断惑往生者。将见悉证佛果，况徒知之而已乎。而此种自命出格者，因疑生谤，将从劫至劫，长堕恶道。被彼愚夫愚妇念佛往生者之所怜悯，欲垂救援亦不可得。何也，以宿世之不信恶业所障也。阁下之智，如干将莫邪</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，切玉如泥。以不善用其智，如以干将莫邪切泥，则泥无所成，徒损锋芒。可不哀哉。佛法乃心法，非世间一切法所能喻。其喻者，不过令人会其义。何得死执其事，而敌体</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论之。举扇喻月，动树训风。必于扇上求光明，于树上求披拂</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是尚得名为智乎。梦境是假的，因果是真的。亦不妨以梦境喻因果，悉令敌体相符。何也，妄心是因，梦境是果。若无妄心，决无梦境。此决定不易之论也。善恶及修持之心之事是因，得善恶及修持之果报是果。阁下为信也，否也。妄心为梦因，则得梦境。念佛之心为佛因，则近之即得往生西方，远之毕竟圆成佛道。是滋君之疑也，抑起君之信也。佛为究竟有无且置。阁下必欲致诘佛之有无，且问阁下自己毕竟是有是无。若谓是无，此一上络索，是谁述说。若谓是有，请的的指出其述说者。语言，系喉舌与识心相即而有文字，亦识心手笔运动而现。二者皆不出色受想行识五蕴之外，皆非阁下自己。离此五法指得出，许阁下问佛究竟有无为大智慧问。若指不出自己之有无，欲先知佛为有无，乃狂妄无谓之问，非切己穷理之问也。佛毕竟是有，因汝凡情未涤，决不能见。阁下自己亦是有，因汝五蕴未空，亦不能离色受想行识，的的指出也。金刚经令发菩提心菩萨，发心度尽一切众生，令其皆证无余涅槃，而不见有一众生得灭度者。不住色声香味触法而行布施。布施为六度万行之首，举布施则持戒忍辱精进禅定智慧，乃至万行，皆当不住色声香味触法而修。此经文略，唯举布施以该其余。应无所住而生其心，无我人众生寿者相，修一切善法。如上所说，且道是有相耶，是无相耶。如此广大光明之相，逼塞太虚，而谓之为无，是何异于生盲乎哉。其言无一众生得度，不住相，无相，无所住者，欲人不滞凡情圣见之执著相耳。其言度尽众生，行布施，生心，修善法，欲人称性修习自利利他之法，以期自他同得圆满菩提而后已。不于此中著眼，妄执无相为究竟。与噇（chuáng）酒糟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同一知见，尚得谓有智慧人乎。信有何难起，疑有何难去。汝决定不肯起，决定不肯去。虽佛亲与之说法，亦无如之何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，况吾侪具缚凡夫乎。欲知佛之虚实，净土文，西归直指</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所论之理，所载之事，何不于此起信断疑。将谓此种言论事迹，皆系妄造谣言。不堪寓目乎。若作此见，则灵魂决定不堕余五道，唯在阿鼻地狱，尽未来际。长享随心所现之镬汤炉炭剑树刀山，种种自在受用之乐境耳。其为乐也，莫能喻焉。必欲知佛虚实，虽净土文西归直指所说，皆非实，唯自己亲见亲证方为实。今有一事相问，汝须直心相酬，不得含糊躲托。北通州</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王铁珊者，前清曾作广西藩台</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，其时广西土匪甚多，彼于作兵备道</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时，即设计剿灭其党，所杀甚多。四年前得病甚重，一合眼即见在黑屋中。其屋甚大，又甚黑。其鬼无数，皆来逼迫，遂即惊醒。久则复合眼，其境仍如是，复惊醒。三昼夜不敢合眼。其人已奄奄一息。其妻因谕之曰，你如此只么样好。你念南无阿弥陀佛吧，念佛总会好。铁珊一闻此言，遂拌命念。未久，即睡著，遂睡一大觉，了无境界可得，而病亦渐渐痊愈矣。因长斋念佛。铁珊前年与陈锡周来山，亲与光说耳。设阁下当此境，为先知佛之虚实而后念耶，为一闻即念耶。若此时不暇究虚实而即念，则现在何得并前人与人示虚实之言论事迹，概指为妄。唯求于仲，援救此徜恍迷离之心境，而欲涕泣求之耶。富贵尚能如敝屣</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何不以执著亦作敝屣，净尽弃之乎。汝将谓此知见为入道之门耶，不知乃堕阿鼻地狱之达道也。以梦喻佛者，妄心为因，梦境为果。喻念佛为因，往生见佛为果。何可以金刚六喻为证。夫世间语言文字，虽是一字一事，不妨尊卑并诠，美恶兼训。即如子之一字，称夫子亦好单用，称平人亦好单用，称儿子亦好单用。须必以文定义，断不能将称夫子者，亦作儿子训也。佛国为梦境，须待阁下成佛以后说。此刻就说，则唯损无益矣。事理性相空有因果混而不分。但可学愚夫愚妇，颛蒙念佛，须致恭致敬，唯诚唯恳。久而久之，业消智朗，障尽福崇。此种疑心，彻底脱落。则佛之有无，己之有无，入佛之门径，彼岸之确据，何待问人。若不专心致志念佛，而于别人口里讨分晓，亦与看金刚经，而不知实相。看净土文，西归直指，而不生信心。以业障于心，不能领会。如盲睹日，日固在天，睹固在眼，其不见光相，与未睹时无异也。倘复其明，则一睹即见光相矣。念佛一法，乃复明之最切要法。欲见实相之相，当竭诚于此法，必有大快所怀之时矣。真我欲亲见，非大彻大悟不可。欲证，非断惑证真不可。欲圆证，非三惑净尽，二死永亡不可。若论所在，则阁下之长劫轮回，及现今之违理致诘，皆承真我之力而为之。以背觉合尘，故不得真实受用。譬如演若之头</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，衣里之珠</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初未尝失，妄生怖畏，妄受穷困耳。念佛人临终蒙佛接引，乃生佛感应道交。虽不离想心，亦不得谓独是想心所现，绝无佛圣迎接之事。心造地狱，临终则地狱相现。心造佛国，临终则佛国相现。谓相随心现则可，谓唯心无境则不可。唯心无境，须是圆证唯心之大觉世尊说之，则无过。阁下若说，则堕断灭知见，是破坏如来修证法门之邪说也。可不慎诸。一一具说，太费笔墨。知一反三，当无遗义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你的朋友（潘承锷），对于佛学的种种情见。以及回复你的书信中，虽然有几百字。只因为对因果，空有，事理，性相这些佛理混乱不明。导致对《金刚经》、净土法门，全都不依从佛陀祖师真实的话语，而生起信心。自己错妄的乖违道理而来推究真理。想要成为超出常格的大智慧之人，不肯堕于普通百姓的老套，念佛求生净土。而他认为自己是佛理上的障碍，实际上是恶业障在心。如同盲人看太阳，根本看不到阳光，而且还认为看见阳光的人是虚妄。这不是太悲哀了吗？这种知见，实在不容易破除。何况我所说的，语言支离破碎，没有连贯逻辑，义理很难彻透，不能深入浅出。应当更加滋长他的怀疑议论，有损无益啊！想要不奉命写这封信，又恐怕你会责怪。暂且作为搪塞责任的想法，来妄加评说吧！祈望你不要将这封信寄给你的朋友。否则，这封信或许不免被撕裂践踏。如果以我的文章来说，那么是应当撕碎丢弃的。如果以文中所说的，不是引用经典之文，就是宗从经典之义。而字又是世间的至宝，如果被他践踏。不但他自己获罪不浅，就是你与我，也获罪不浅啊！</w:t>
      </w:r>
    </w:p>
    <w:p>
      <w:pPr>
        <w:pStyle w:val="26"/>
        <w:keepNext w:val="0"/>
        <w:keepLines w:val="0"/>
        <w:pageBreakBefore w:val="0"/>
        <w:kinsoku/>
        <w:wordWrap/>
        <w:overflowPunct/>
        <w:topLinePunct w:val="0"/>
        <w:bidi w:val="0"/>
        <w:snapToGrid/>
        <w:spacing w:line="500" w:lineRule="exact"/>
        <w:rPr>
          <w:rFonts w:hint="eastAsia"/>
        </w:rPr>
      </w:pPr>
      <w:r>
        <w:rPr>
          <w:rFonts w:hint="eastAsia"/>
        </w:rPr>
        <w:t>现在代替你为他回信说：仔细看你的来信，里面许多的议论。一句话概括来说，就是以凡夫知见来错妄测度佛的智慧罢了。况且我们每个人从出生到老死，内来说，我们的身体心灵，外来说，一切外缘境界，哪一样能够知道它的原因道理。从我们有知识以来，看见前人的所做所为，而我们自己也就这样去做。于是得以长大成人，诸事顺适，身心安乐。从生到死，受用自在。如果如你来信所说，自己不知道佛到底是什么，以及净土到底是怎么回事。虽然是佛陀祖师真实的话语，也不肯因此就生起信心。如此来推求的话，你每天吃饭，每天穿衣。那么你饿了吃饭，冷了穿衣的原因道理，你知道呢？还是不知道呢？如果说你知道，那么这个知道的人是谁，请明明白白的指出来。如果指不出来，还是跟随他人一样的穿衣吃饭，为什么对于了生死的第一妙法，必定要先知道原因道理，然后才生信心，断然不肯因为佛陀祖师的真实之言而生信心呢？</w:t>
      </w:r>
    </w:p>
    <w:p>
      <w:pPr>
        <w:pStyle w:val="26"/>
        <w:keepNext w:val="0"/>
        <w:keepLines w:val="0"/>
        <w:pageBreakBefore w:val="0"/>
        <w:kinsoku/>
        <w:wordWrap/>
        <w:overflowPunct/>
        <w:topLinePunct w:val="0"/>
        <w:bidi w:val="0"/>
        <w:snapToGrid/>
        <w:spacing w:line="500" w:lineRule="exact"/>
        <w:rPr>
          <w:rFonts w:hint="eastAsia"/>
        </w:rPr>
      </w:pPr>
      <w:r>
        <w:rPr>
          <w:rFonts w:hint="eastAsia"/>
        </w:rPr>
        <w:t>又者，你生病了，必须要吃药。是先看完了神农本草、脉理口诀，知道药的性能，病的原因，方才肯按病开方，然后服药呢？还是立即请好的医生来为自己诊脉开方，立即吃药呢？如果你是立即吃药，那么你治病与学佛的准则就相违背了。纵然你是看完了神农本草、脉理口诀，知道了药的性能，病的原委。也与学佛的准则相违背。为什么呢？神农本草、脉理口诀，这是前人所写。你没能亲自看见，如何可以相信。如果说前人所写神农本草、脉理口诀中的话，不可以不相信。那么佛陀祖师善知识的话，你为什么全都不生信心，必定要亲自见到，方才相信呢？如你的知见，严格地说。应当要先见到什么药走什么经络，治什么病，才肯开药方吃药。断然不会肯依神农本草、脉理口诀中所说的，来开方服药。为什么？因为没有亲自见得清楚明白的缘故。</w:t>
      </w:r>
    </w:p>
    <w:p>
      <w:pPr>
        <w:pStyle w:val="26"/>
        <w:keepNext w:val="0"/>
        <w:keepLines w:val="0"/>
        <w:pageBreakBefore w:val="0"/>
        <w:kinsoku/>
        <w:wordWrap/>
        <w:overflowPunct/>
        <w:topLinePunct w:val="0"/>
        <w:bidi w:val="0"/>
        <w:snapToGrid/>
        <w:spacing w:line="500" w:lineRule="exact"/>
        <w:rPr>
          <w:rFonts w:hint="eastAsia"/>
        </w:rPr>
      </w:pPr>
      <w:r>
        <w:rPr>
          <w:rFonts w:hint="eastAsia"/>
        </w:rPr>
        <w:t>现在你吃饭穿衣，治病的原因道理，没有见个明白，而就去穿衣吃饭服药。佛与净土的原因道理，自己未能亲见明白，纵然是佛陀祖师真实之言，全都不信，这是什么缘故呢？一是因为吃饭穿衣的事，是与自己的性命相关，虽然不知道原因道理，也不敢不如此去做。一是因为自夸高明，必定要彻底见到，方肯修持净土法门。古往今来多少杰出豪杰，由于这种知见，一辈子不能沾到佛法的真实利益。他们所认为的那些愚夫愚妇，最初也不知道净土法门的所以然。而能够依着前人的老规矩，老实念佛。因此潜通佛智，暗合道妙。于是得以带业往生，以及断惑往生的人。将要见到他们全都证得佛果，哪里只是知道其中的所以然而已呢？而这些自命不凡的人，因为怀疑而生起诽谤，将要从长劫至长劫，长久地堕入恶道。被那些愚夫愚妇念佛往生的人所怜悯，想要加以救援也不可得。为什么呢？这是因为过去世不相信净土法门的恶业所障碍啊！阁下你的才智，如同干将莫邪这样的名剑，切玉石如同泥土。因为不善于使用你的才智，就如同用干将莫邪这把宝剑去切割泥土，那么就会泥土无所成就，徒然损害宝剑的锋芒。可不是悲哀的事吗？</w:t>
      </w:r>
    </w:p>
    <w:p>
      <w:pPr>
        <w:pStyle w:val="26"/>
        <w:keepNext w:val="0"/>
        <w:keepLines w:val="0"/>
        <w:pageBreakBefore w:val="0"/>
        <w:kinsoku/>
        <w:wordWrap/>
        <w:overflowPunct/>
        <w:topLinePunct w:val="0"/>
        <w:bidi w:val="0"/>
        <w:snapToGrid/>
        <w:spacing w:line="500" w:lineRule="exact"/>
        <w:rPr>
          <w:rFonts w:hint="eastAsia"/>
        </w:rPr>
      </w:pPr>
      <w:r>
        <w:rPr>
          <w:rFonts w:hint="eastAsia"/>
        </w:rPr>
        <w:t>佛法是心法，不是世间一切法所能够比喻的。比喻的话，不过是令人领会其中的旨义。怎么可以死死地执着那个具体的事相，而平等无别地来讨论呢？举起扇子是比喻月亮，摇动树枝是表示有风。必定要在扇子上去求光明，在树枝求风动。这样能够称为有智慧吗？梦境是假的，因果是真的。也不妨以梦境来比喻因果，令二者平等无别地相符合。为什么呢？妄想心是因，梦中境是果。如果没有妄想心，决定没有梦境。这是决定不变的论点。善恶以及修持的发心、行事是因，得到善恶以及修持的果报是果。你是相信呢？还是不相信呢？妄想心是做梦的因，就得到梦境。念佛之心是成佛的因，那么近的来说，可以往生西方，远的来说，究竟圆成佛道。是滋长你的怀疑呢？还是发起你的信心呢？</w:t>
      </w:r>
    </w:p>
    <w:p>
      <w:pPr>
        <w:pStyle w:val="26"/>
        <w:keepNext w:val="0"/>
        <w:keepLines w:val="0"/>
        <w:pageBreakBefore w:val="0"/>
        <w:kinsoku/>
        <w:wordWrap/>
        <w:overflowPunct/>
        <w:topLinePunct w:val="0"/>
        <w:bidi w:val="0"/>
        <w:snapToGrid/>
        <w:spacing w:line="500" w:lineRule="exact"/>
        <w:rPr>
          <w:rFonts w:hint="eastAsia"/>
        </w:rPr>
      </w:pPr>
      <w:r>
        <w:rPr>
          <w:rFonts w:hint="eastAsia"/>
        </w:rPr>
        <w:t>佛究竟是有，是无，暂且不论。你一定想要诘问佛的有无，先问你自己究竟是有还是无。如果说是无，这来信上一番的络索，是谁述说的。如果说是有，请明明白白指出那个述说的人。语言，是喉咙舌头与识心相合而有。文字，也是意识心用手握笔挥动而显现。语言、文字这二者都不超出色、受、想、行、识五蕴之外，都不是阁下你自己。离开这五法，指得出你自己，就允许阁下你诘问，佛究竟是有还是无，这个大智慧的问题。如果指不出自己的有无，想要先知道佛是有还是无，这是狂妄无知的诘问，不是切身穷究真理的诘问。佛毕竟是有的，因为你凡夫情见没有涤除，决定不能见到。阁下自己也是有的，因为你五蕴没能空掉，也不能离开色受想行识，明明白白地指出来。</w:t>
      </w:r>
    </w:p>
    <w:p>
      <w:pPr>
        <w:pStyle w:val="26"/>
        <w:keepNext w:val="0"/>
        <w:keepLines w:val="0"/>
        <w:pageBreakBefore w:val="0"/>
        <w:kinsoku/>
        <w:wordWrap/>
        <w:overflowPunct/>
        <w:topLinePunct w:val="0"/>
        <w:bidi w:val="0"/>
        <w:snapToGrid/>
        <w:spacing w:line="500" w:lineRule="exact"/>
        <w:rPr>
          <w:rFonts w:hint="eastAsia"/>
        </w:rPr>
      </w:pPr>
      <w:r>
        <w:rPr>
          <w:rFonts w:hint="eastAsia"/>
        </w:rPr>
        <w:t>《金刚经》令发菩提心菩萨，发心度尽一切众生，令其皆证无余涅盘，而不见有一众生得灭度者。不住色声香味触法而行布施。布施是六度万行之首，举布施则持戒、忍辱、精进、禅定、智慧，乃至万行，都应当不住色声香味触法而修。这是经文省略，只是举布施来该摄其余的五度万行。应无所住而生其心，无我、人、众生、寿者相，修一切善法。如上面所说的，你说说是有相呢？还是无相呢？如此广大光明之相，逼迫充塞于太虚空，而说为无，这就与眼盲之人没有两样。经中说：“无一众生得度”，“不住相”，“无相”，“无所住”的目地，是想要我们不滞碍凡情圣见的执着相罢了。经中说：“度尽众生”，“行布施”，“生心”，“修善法”，是想要我们称合自性，修习自利利他之法，以期望自己他人，同得圆满菩提而后已。不在这个当中着眼领悟，错妄执着无相为究竟。与吃酒糟的钝汉是同一种知见，还能称得上是有智慧的人吗？</w:t>
      </w:r>
    </w:p>
    <w:p>
      <w:pPr>
        <w:pStyle w:val="26"/>
        <w:keepNext w:val="0"/>
        <w:keepLines w:val="0"/>
        <w:pageBreakBefore w:val="0"/>
        <w:kinsoku/>
        <w:wordWrap/>
        <w:overflowPunct/>
        <w:topLinePunct w:val="0"/>
        <w:bidi w:val="0"/>
        <w:snapToGrid/>
        <w:spacing w:line="500" w:lineRule="exact"/>
        <w:rPr>
          <w:rFonts w:hint="eastAsia"/>
        </w:rPr>
      </w:pPr>
      <w:r>
        <w:rPr>
          <w:rFonts w:hint="eastAsia"/>
        </w:rPr>
        <w:t>信心有什么难生起，疑惑有什么难去除。你决定不肯起信，决定不肯去疑。虽然是佛陀亲自与你说法，也没有办法，何况我辈具足系缚的凡夫呢？想要了知佛的虚实，《龙舒净土文》，《西归直指》，所讨论的义理，所记载的事迹，为什么不在此处生起信心，断除疑惑。你难道要说，这些言论事迹，都是妄造谣言。不堪过目吗？如果你是这样的想法，那么你的灵魂决定不堕其余五道，只在阿鼻地狱，尽未来际。长久享受随心所现的镬汤炉炭，剑树刀山，种种自在受用的快乐境界。这种的快乐，不能够比喻。</w:t>
      </w:r>
    </w:p>
    <w:p>
      <w:pPr>
        <w:pStyle w:val="26"/>
        <w:keepNext w:val="0"/>
        <w:keepLines w:val="0"/>
        <w:pageBreakBefore w:val="0"/>
        <w:kinsoku/>
        <w:wordWrap/>
        <w:overflowPunct/>
        <w:topLinePunct w:val="0"/>
        <w:bidi w:val="0"/>
        <w:snapToGrid/>
        <w:spacing w:line="500" w:lineRule="exact"/>
        <w:rPr>
          <w:rFonts w:hint="eastAsia"/>
        </w:rPr>
      </w:pPr>
      <w:r>
        <w:rPr>
          <w:rFonts w:hint="eastAsia"/>
        </w:rPr>
        <w:t>必定想要知道佛的虚实，虽然是《龙舒净土文》《西归直指》中所说的，都不真实，唯有自己亲眼见到，亲自证到方才是真实。现今有一件事请问，你必须以直心回答，不能含糊其词，躲闪推托。北通州的王铁珊，在前清曾经作过广西省的藩台，当时广西的土匪很多，他在作兵备道的时候，就设计要剿灭这帮土匪，杀的人很多。四年前，他得了很重的病，一合眼就看见自己在黑屋中。那个屋子很大，又很黑。其中有很多鬼，都来逼迫他，于是他就惊醒了。很久才能合眼，而见鬼相逼的情形还是如此，接着又惊醒。三天三夜不敢合眼。他这个人已经奄奄一息了。他的妻子因此对他说，你如此怎么样好。你念南无阿弥陀佛吧，念佛总会好。王铁珊一听到这个话，于是就拌命念佛。不久，就睡着了，于是睡了一大觉，没有任何境界来干扰，而他的病也渐渐痊愈了。因此他就吃长斋念佛。这是王铁珊在前年与陈锡周来到普陀山，亲自对我所说的。假设阁下你遇到这种情况，是先要知道佛的虚实之后才念佛呢？还是一听之下就念佛呢？如果这个时候没空追究佛的虚实而随即念佛，那么你现在为何将前人与他人显示佛陀虚实的言论事迹，一概指斥为虚妄。唯求其次，援救此时恍惚迷离的心境，而想要流泪相求呢？富贵尚且能够舍弃如旧鞋，为何不将执着也当作旧鞋，完全舍弃干净呢？你认为这些知见是入道之门吗？不知道这是堕入阿鼻地狱的通达要道啊！</w:t>
      </w:r>
    </w:p>
    <w:p>
      <w:pPr>
        <w:pStyle w:val="26"/>
        <w:keepNext w:val="0"/>
        <w:keepLines w:val="0"/>
        <w:pageBreakBefore w:val="0"/>
        <w:kinsoku/>
        <w:wordWrap/>
        <w:overflowPunct/>
        <w:topLinePunct w:val="0"/>
        <w:bidi w:val="0"/>
        <w:snapToGrid/>
        <w:spacing w:line="500" w:lineRule="exact"/>
        <w:rPr>
          <w:rFonts w:hint="eastAsia"/>
        </w:rPr>
      </w:pPr>
      <w:r>
        <w:rPr>
          <w:rFonts w:hint="eastAsia"/>
        </w:rPr>
        <w:t>用梦境比喻见佛，妄心为因，梦境为果。比喻念佛为因，往生见佛为果。怎么可以用金刚经的“如梦、幻、泡、影，如露亦如电”这六个比喻作为证明。世间的语言文字，虽然是一个字表示一件事，不妨尊卑一并诠释，美恶都解训解。就如同“子”这个字，称夫子，也可以单称“子”，称一般人，也可以单称为“子”，称儿子，也可以单称为“子”。必须以前后文来决定“子”字的意义，断然不能将称夫子的意思，也当作儿子的意思来解释。佛国是梦境，必须等到阁下你成佛以后再说。这时候就说，那么就只有损害，没有利益了。事理、性相、空有、因果这些教理混淆而不能分辨。只可以学习普通百姓，老实念佛，必须恭敬恭敬，诚恳诚恳。久而久之，恶业消除，智慧明朗，业障净尽，福慧增长。这种疑心，彻底脱落没有了。那么佛的有无，自己的有无，入佛的门径，极乐彼岸的确切证据，何必要问别人。如果不专心致志念佛，而在别人的口里讨取分晓明白，给你看《金刚经》，却不知道什么是实相。看《龙舒净土文》，《西归直指》，而不生信心。因为业障在心，不能领会。如同盲人看太阳，太阳固然在天上，看见太阳固然在眼睛，而这些人看不见阳光，与没有看的时候，没有差异啊！倘若恢复他眼睛的光明，那么一看就见到阳光了。</w:t>
      </w:r>
    </w:p>
    <w:p>
      <w:pPr>
        <w:pStyle w:val="26"/>
        <w:keepNext w:val="0"/>
        <w:keepLines w:val="0"/>
        <w:pageBreakBefore w:val="0"/>
        <w:kinsoku/>
        <w:wordWrap/>
        <w:overflowPunct/>
        <w:topLinePunct w:val="0"/>
        <w:bidi w:val="0"/>
        <w:snapToGrid/>
        <w:spacing w:line="500" w:lineRule="exact"/>
        <w:rPr>
          <w:rFonts w:hint="eastAsia"/>
        </w:rPr>
      </w:pPr>
      <w:r>
        <w:rPr>
          <w:rFonts w:hint="eastAsia"/>
        </w:rPr>
        <w:t>念佛这个法门，是恢复眼明的最切实紧要的法门。想要见到诸法实相的相状，应当竭诚在这个法门用功，必定有大快所怀的时候啊！真我法身想要亲自见到，必定要大彻大悟不可。想要证到，必定要断惑证真不可。想要圆满证得，必定要见、思、无明三惑净除究尽，分断、变异二种生死永远消亡不可。如果讨论真我在什么地方，那么阁下你长劫轮回生死，以及现在这些乖违真理的诘问，都是承着真我的力量而有的。因为背离觉性，合于六尘，所以得不到真实受用。譬如演若达多的头，衣服里的宝珠，原本没有丢失，自己错妄生起怖畏，错妄承受贫穷困苦罢了。念佛人临终蒙佛接引，这是众生与佛陀感应道交。虽然不离开妄想心，也不能说这只是妄想心所显现，绝对没有佛菩萨圣者来迎接的事迹。心中造作地狱业，临终时，地狱相就显现。心中造作佛国，临终时，佛国相就显现。说外相随心显现，可以。说只有心没有外境，不可以。唯心无境，必须是圆证唯心的大觉世尊可以说，没有过失。阁下你如果也这么说，就堕入断灭知见，是破坏如来修证法门的邪说啊！可不是要谨慎吗？一一具足说来，太费笔墨。知一而反三，应当没有遗漏的义理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【情见】（术语）妄情之所见也。唯识枢要上本曰：‘情见各异，禀者无依。’</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【窠臼】比喻旧有的现成格式。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【理障】谓本觉心源，湛然清净，由无明妄染，碍正知见，不达真如之理，是名理障。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【业障】指业即障。三障之一，四障之一。又作业累。谓众生于身、口、意所造作之恶业能蔽障正道，故称业障。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本草】《神农本草经》的省称，古代著名药书。因所记各药以草类为多，故称《本草》。《礼记·曲礼》：“君有疾饮药，臣先尝之；亲有疾饮药，子先尝之。医不三世，不服其药”。三世者，一为《黄帝针灸》，二为《神农本草》，三为《素女脉诀》，乃三部古典著作。伏羲制九针流行于世，而成《黄帝针灸》；黄帝歧伯问答经脉病证，而成《素女脉诀》；神农尝百草而成《神农本草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【自诩】自夸。诩，音许。说大话。</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【颛蒙】愚昧。颛，音专。顽愚。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【莫邪】传说 春秋  吴王  阖庐 使 干将 铸剑，铁汁不下，其妻 莫邪 自投炉中，铁汁乃出，铸成二剑。雄剑名干将，雌剑名莫邪。事见 汉  赵晔 《吴越春秋·阖闾内传》、 唐  陆广微 《吴地记·匠门》。后因用作宝剑名。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【敌体】谓彼此地位相等，无上下尊卑之分。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【披拂】摆动,摇摆,飘动;吹动。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【噇酒糟汉】（杂语）只餐人糟粕之钝汉也。唐代骂人之语。碧岩十一则曰：‘黄檗示众云：汝等诸人尽是噇酒糟汉。’同评唱曰：‘唐时爱骂人作噇酒糟汉。’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【无如之何】犹言没有什么办法来对付。《礼记·大学》：“菑害并至，虽有善者，亦无如之何矣。”《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【西归直指】 书名。凡4卷，清代周梦顔著。收于《卍续藏》第109册。本书的指念佛往生净土，劝人皆归西方净土，故名《西归直指》。卷首载作者传略及像赞13首，并有西方十种胜、云栖大师普劝二十种人正好念佛、念佛九种胜、三界、四生、六道、七种不净观、三种人必定往生、发五种心决定往生、九想观、白骨观及七可惜等表解。卷1为《净土纲要》将大小本弥陀要旨节录其概，使阅者一览便知；卷2为《疑问指南》统汇群编之要，共三十问答；卷3为《启信杂说》集指迷归信之言，以充法益；卷4为《往生事略》。本书除单行本外，又与著者的《万善先资》、《欲海回狂》、《阴骘文广义节录》合编为《安士全书》。【zdic.net 漢 典 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【通州】金 置。在今 北京市  通县 。俗称 北通州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【藩台】从二品，掌一省之政。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【兵备道】官名。明制于各省重要地方设整饬兵备的道员。置于各省重要地区。清代沿置。</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【敝屣】破旧的鞋,比喻没有价值的东西.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演若之头】楞严经四曰：‘汝岂不闻：室罗城中演若达多，忽于晨朝，以镜照面，爱镜中头眉目可见，嗔责己头不见面目，以为魑魅，无状狂走。于意云何？此人何因无故狂走？富楼那言：是人心狂，更无他故。’同十曰：‘乃至虚空，皆因妄想之所生起。斯元本觉妙明真精，妄以发生诸器世间，如演若多迷头认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衣里之珠】《妙法莲华经.五百弟子受記品》中：譬如有人至亲友家，醉酒而卧。是时亲友官事当行，以无价宝珠、系其衣里，与之而去。其人醉卧，都不觉知。起已、游行，到于他国。为衣食故，勤力求索，甚大艰难，若少有所得，便以为足。于后、亲友会遇见之，而作是言：“咄哉、丈夫，何为衣食乃至如是。我昔欲令汝得安乐，五欲自恣，于某年月日，以无价宝珠、系汝衣里，今故现在。而汝不知，勤苦忧恼，以求自活，甚为痴也。汝今可以此宝、贸易所需，常可如意，无所乏短。”</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复四川谢诚明居士书</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适奉手书，知贵地尚有儒佛心法，一肩担荷者，欣慰无似。至于誉不慧处，颇涉世谛俗套。夸鱼目逾宝珠，谓寸木高岑楼</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令人惭惶无地耳。光一介庸僧，无法自给。常时行乞于大富长者之门，见其所弃之残羹馊饭，取而自资。有不嫌酸臭者，亦复以此用施。而徐蔚如谓其有益饥人，遂屡为流布。虽意有可取，而文不足观。不意竟渎阁下青眼</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，感愧何极。芜钞二次所印，以蔚如丁母忧</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出京，托友人校对。由通家不能细心，遂致错讹数十。去春蔚如又令上海商务印书馆，另编另排，兼以留板。（此次校对颇精）至今春正月出书，以印二千部，未出正月，即已售尽。该馆事忙，不暇再印。后由请者屡催，许抽暇先印一千以应之。待后有暇，再为多印。今奉上二部，祈查收。此中比京中二次印者，多卅余篇。其于正心诚意，竭诚尽敬之旨，亦略为发挥。以对治今人向外驰求，及肆无忌惮之病。于初学稍有裨益，若通宗通教者见之，未免有发呕者。然果呕尽宗教不消之陈食，则此残羹馊饭，亦可培补元气。待其气力充足，再用王膳，则方得实益矣。川中若有不嫌酸臭者，当令商务印书分馆，代为发售可也。至律教禅净之种种法门，何者合机，当于净土决疑论，息心</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详阅，自知梗概。今不具书。至谓以佛法助儒道，二法并行，俾一切人于世法为真儒，于出世法为真释。若大通家，则禅净双修，而必以净土为主。若普通人，则亦不必令其遍研深经奥论，但令诸恶莫作，众善奉行，一心念佛求生西方即已。此人不废居家业，而兼修出世法。虽似平常无奇，而其利益不可思议。良以愚夫愚妇，颛蒙念佛，即能潜通佛智，暗合道妙。较比大通家之卜度思量，终日在分别中弄识神者，为益多多也。以故愚夫愚妇念佛，易得益。大通家能通身放下，亦易得益。若唯以义理是卜度者，则不得益，或反得病。及未得谓得，流入狂派者有之。参禅一法，非现今人所宜学。纵学亦只成文字知见，决不能顿明自心，亲见自性。何以故，一则无善知识提持决择，二则学者不知禅之所以。名为参禅，实为误会。光于宗教不宜混滥论，及净土决疑论，已示大概。今人无论上中下根，皆须以力敦伦常，主敬存诚，深信因果，广行众善，一心念佛求生西方为事。因果一法乃世出世间圣人，烹凡炼圣之大冶洪炉。若最初不以因果是究，则通宗通教之后，尚或有错因果事。因果一错，则堕落有分，超升无由矣。且勿谓此理浅近而忽之。如来成正觉，众生堕三途，皆不出因果之外。而凡夫心量小，凡经中所说之大因果处，或领会不及。当以世间浅近者，为入胜之方便。如文昌阴骘文，太上感应篇等，（感应篇，上海中华书局有感应篇汇编，为古今注此篇者之冠，文理俱佳，有二本。）俾熟读而详审以行之。则人人可以为良民，人人可以了生死矣。光前年曾刻安士全书（文钞中有二序，可知大概。）板存扬州，各经房皆为流通。诚淑世善民之要书也。念佛所重在往生，念之至极，亦能明心见性。非念佛于现世了无所益也。昔明教嵩禅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，日课十万声观音圣号，后于世间经书，悉皆不读而知。当看净土十要，净土圣贤录，方可知念佛之妙。而光之芜钞，屡屡言之。居士谓现世无益者，不但未深体净宗诸经论，即光钞亦属走马观灯</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未暇详究耳。律不独指粗迹而已，若不主敬存诚，即为犯律。而因果又为律中纲骨。若人不知因果，及瞒因昧果，皆为违律。念佛之人，举心动念，常与佛合。则律教禅净一道齐行矣。须知如来所说一切法门，皆须断惑证真，方可了生脱死。绝无惑业未断，得了脱者。念佛法门，断惑业者往生，则速证法身。具惑业者往生，已超登圣地。一则全仗自力，一则全仗佛力，又兼自力。二者难易，奚啻天渊。每有聪明人，涉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禅书，觉其有味，遂欲以禅自命，拟为通方</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高人。皆属不知禅净所以，妄自尊大之流类。如是知见，断断不可依从。依之则了生脱死，恐经尘点劫数，尚无望也。祈细阅光文钞自知。</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刚才接到你的信，知道你那个地方还有将儒家、佛教的心法，一肩承担的人，欣喜快慰的无法形容。至于你称赞我的地方，就流入世俗老套了。夸赞鱼眼睛超过了宝珠，认为一寸短木比楼房还高，真是令人惭愧惶恐，无地自容啊！我是一个平庸的僧人，没有办法自给自足。常时间在大富长者的门前乞讨，见到他们所遗弃的残羹馊饭，取来自我资养。有不嫌酸臭的人，也用讨来的饭菜布施给他。而徐蔚如居士认为这些残羹馊饭（谦指《文钞》）有利益于饥饿的人，于是多次来加以排印流布。虽然文意有可取之处，而文笔不足观看。没想到竟然蒙阁下您青眼垂顾，实在感激又惭愧啊！第二次所印的文钞，因为徐蔚如遭逢母亲丧事离开北京，委托友人校对。由于大通家没能细心校对，导致错误的地方有几十处。去年春天，徐蔚如又令上海商务印书馆，另外编排，又留下底板。（这次校对的比较精确）。到了今天春天正月出书，只印了二千部，不出正月，就已经发售完了。商务印书馆的事务繁忙，没有空再加印。后来由于请书的人多次催促，答应抽空先印一千部。等待以后有空了，再来多印。现在奉上二部《文钞》，请查收。这次印的比北京第二次印的，多了三十多篇。其中对于正心诚意，竭诚尽敬的旨义，也略有发挥。这是来对治现今的人向外驰求，以及肆无忌惮的毛病。对于初学的人，稍微有些益处，如果是通达禅宗、教理的人看了，未免有发呕的情形。然而果真呕吐完了禅宗教下，不能消化的陈食，那么我的这个残羹馊饭，也可以补补元气。等到他的气力充足了，再用王家美膳，方才得到真实的利益啊！四川当地如果有不嫌我《文钞》酸臭的人，应当令商务印书馆的分馆，代为发售就可以了。</w:t>
      </w:r>
    </w:p>
    <w:p>
      <w:pPr>
        <w:pStyle w:val="26"/>
        <w:keepNext w:val="0"/>
        <w:keepLines w:val="0"/>
        <w:pageBreakBefore w:val="0"/>
        <w:kinsoku/>
        <w:wordWrap/>
        <w:overflowPunct/>
        <w:topLinePunct w:val="0"/>
        <w:bidi w:val="0"/>
        <w:snapToGrid/>
        <w:spacing w:line="500" w:lineRule="exact"/>
        <w:rPr>
          <w:rFonts w:hint="eastAsia"/>
        </w:rPr>
      </w:pPr>
      <w:r>
        <w:rPr>
          <w:rFonts w:hint="eastAsia"/>
        </w:rPr>
        <w:t>至于戒律、教理、禅宗、净土种种法门，哪一种适合众生的根机，应当对《净土决疑论》，专心详细阅读，自然就知道梗概了。现在不具体的说。至于你所说的，以佛法辅助儒道，儒佛二法一并实行，使得一切人在世法成为真的儒士，在出世法成为真的释子。如果是大通家，就禅净双修，而必定要以净土为主。如果是普通人，就不必令他遍研深奥的经论，只要让他诸恶莫作，众善奉行，一心念佛，求生西方罢了。这个人不舍弃在家的事业，而兼修出世法。虽然好似平常没什么奇特，而其中的利益不可思议。实在因为普通百姓，老实念佛，就能够潜通佛智，暗合道妙。比起大通家的卜度思量，整天在分别心中玩弄识神，有利益的多啊！因此愚夫愚妇念佛，容易得到利益。大通家能够全身放下，也容易得到利益。如果只是用义理来思惟分别，就不能得到利益，或者反而得到弊病。以及没有得道而认为得道，流入狂妄之类的情形。参禅这个法门，不是现在的人所适合修学的。纵然修学也只成为文字上的知见，决定不能够顿然明悟自心，亲见自性。为什么呢？一方面，是没有善知识的提携加持，决择正邪，第二是修学的人，不知道禅宗的所以然。名为参禅，实际是错误的领会。我在《宗教不宜混滥论》，以及《净土决疑论》中，已经明示了其中的大概。现今的人，无论上中下根，都必须以努力实行伦理道德，恪守诚敬，深信因果，广行众善，一心念佛，求生西方作为大事。因果这个法，是世出世间圣人，烹煮凡夫炼就圣人的大冶洪炉。如果最初不明白因果，那么通达禅宗教理之后，尚且会有做错因果的事情。因果一错，就会堕落三途，无法超升三界了。你不要认为因果的道理浅近而忽视。如来成正觉，众生堕三途，都不超出因果之外。而凡夫心量太小，凡是经典中所说的大因果之处，或者领会不到。应当以世间浅近的因果，作为进入殊胜因果的方便。例如《文昌帝君阴骘文》，《太上感应篇》等等，（《太上感应篇》，上海中华书局有《感应篇汇编》，是古今注解这本书之首，文字义理都很好，共有二本。）假使熟读这些书，而详细审察来行事的话。那么人人都可以成为良民，人人都可以了脱生死了。我前年曾经刻印《安士全书》（《文钞》中有《安士全书》的二个序，可以知道书中的大概。）刻板保存在扬州，各地经房都有流通。实在是济世救民的重要书籍。念佛所注重的在往生，念到极点，也能够明心见性。不是念佛对于现世就没有任何利益了。过去明教契嵩禅师，每天功课念诵十万声的观音圣号，后来对于世间的经书，都能够不读而了知。应当看《净土十要》，《净土圣贤录》，方才可以知道念佛的高妙。而我的《文钞》，也多次说到。你认为念佛对现世没有利益，这不但没能深深体会净土宗的诸多经论，就是我的《文钞》也只是走马观灯，没有详细的研究啊！</w:t>
      </w:r>
    </w:p>
    <w:p>
      <w:pPr>
        <w:pStyle w:val="26"/>
        <w:keepNext w:val="0"/>
        <w:keepLines w:val="0"/>
        <w:pageBreakBefore w:val="0"/>
        <w:kinsoku/>
        <w:wordWrap/>
        <w:overflowPunct/>
        <w:topLinePunct w:val="0"/>
        <w:bidi w:val="0"/>
        <w:snapToGrid/>
        <w:spacing w:line="500" w:lineRule="exact"/>
        <w:rPr>
          <w:rFonts w:hint="eastAsia"/>
        </w:rPr>
      </w:pPr>
      <w:r>
        <w:rPr>
          <w:rFonts w:hint="eastAsia"/>
        </w:rPr>
        <w:t>戒律不仅是指粗显的事迹，如果不恪守敬诚，就是犯律。而因果又是戒律中的纲要骨髓。如果一个人不知道因果，以及隐瞒违背良心，不明白因果报应，都是违背戒律。念佛之人，起心动念，要恒常与佛相合。那么戒律、教理、禅宗、净土就一道全修了。必须知道如来所说的一切法门，都必须要断惑证真，才可以了生脱死。绝对没有惑业未断，得以了脱生死的。念佛法门，断惑业的人往生，就快速证得法身。具足惑业的人往生，已经超登圣人之地。一则要全仗自己的力量，一则是全仗佛力，又兼带自力。这二者的困难与容易，岂只是天渊之别。每每有聪明人，读读禅宗的书籍，觉得其中很有味道，于是就想要以参禅自命，打算成为通家高人。这都是属于不知道禅宗净土的所以然，狂妄的自我尊高之类的人。如此知见，千万不可依从。依从的话，那么了生脱死，恐怕经过尘点劫数，尚且没有指望。祈望你详细阅读我的《文钞》自会知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【岑楼】高楼。《孟子·告子下》：“不揣其本而齐其末，方寸之木，可使高于岑楼。”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【青眼】黑色的眼珠在眼眶中间,青眼看人则是表示对人的喜爱或重视、尊重(跟“白眼”相对)。</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【丁母忧】遭逢母亲丧事。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【息心】除掉杂念,专心致志。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明教嵩禅师】禅师名契嵩，字仲灵，自号潜子。生藤州镡津李氏。七岁，母钟施以事东山沙门某。十三得度受具。---嵩夜则顶戴观世音菩萨之像。而诵其号，必满十万，乃寝以为常。自是世间，经书章句，不学而能。是时天下之士，学古文。慕韩愈拒我，以遵孔子。东南有章表民。黄聱隅，李太伯，尤雄杰者。学者宗之。嵩作原教论十余万言。明儒释之道一贯，以抗其说。读之者畏服。［宋，惠洪《禅林僧宝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【走马观灯】走马：骑着马跑。骑在奔跑的马上看花。多指大略地观察一下。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【涉猎】粗略地阅读;浏览。不深入钻研。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【通方】指不限于一经一论的研究方法。 吕澄 《中国佛学源流略讲》第六讲：“这种不限于一经一论的研究方法，叫作‘通方’，即通达一切。”</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与吴璧华居士书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吾人心性，与佛同俦。只因迷背，轮回不休。如来慈悯，随机说法。普令含识，就路还家。法门虽多，其要唯二。曰禅与净，了脱最易。禅唯自力，净兼佛力。二法相较，净最契机。如人度海，须仗舟船。速得到岸，身心坦然。末世众生，唯此堪行。否则违机，劳而难成。发大菩提，生真信愿。毕生坚持，唯佛是念。念极情忘，即念无念。禅教妙义，彻底显现。待至临终，蒙佛接引。直登上品，证无生忍。有一秘诀，剀切</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相告。竭诚尽敬，妙妙妙妙。</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们每个人的心性，与佛同等。只因为迷惑背离，轮回六道不能休止。如来慈悯众生，随众生根机说法。普令一切含识，就近路还自性家。法门虽然多，其中重要唯有二门。就是禅宗与净土，了生脱死最容易。禅宗唯依自己的力量，净土兼依佛的力量。二个法门相比较，净土法门最契合我们的根机。如一个人要想度过大海，必须仰仗舟船。才能快速到达彼岸，身心坦然无忧。末世众生，只有净土法门可以行持。否则乖违自己的根机，即使勤劳也很难成就。发大菩提心，生起真正的信愿。一生坚持，专心念佛。念到极处，凡情忘却，即念而无念。禅宗教下的妙义，彻底显现在前。等到临命终时，蒙阿弥陀佛接引。直登上品莲台，证得无生法忍。有一个秘诀，恳切告诉你。就是竭尽诚心，竭尽恭敬，实在是妙！妙！！妙！！！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【剀切】1.恳切规谏。2.切实，恳切；切中事理。</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复马契西居士书一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所言长斋念佛外之应守规律，即是敦行孝友，务尽伦常。诸恶莫作，众善奉行。居心动念，不干邪僻，并及虚伪。与人做事，克尽厥职。遇有缘者，劝令入道。其种种行相，不须具标，但勤看印光文钞，及安士全书自知。须知为佛弟子，凡所作为，必须超过世俗所行，方能自己得真实益，令他相观而善。若口说修行，心怀不善。于父母兄弟，以及一切世人上，未能尽其本分。如是之人，名为假善人。因地既伪，实益何得。圣贤之学，皆从格物致知</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诚意正心而始。况欲了生脱死，超凡入圣者乎。格物致知，当看四书蕅益解重刻序，及袁了凡四训序。昔白居易，问鸟窠禅师。如何是佛法的的大意。窠曰，诸恶莫作，众善奉行。白曰，这两句话，三岁孩童也会恁么道。窠曰，三岁孩童虽道得，八十翁翁行不得。须知此语，乃一切学佛法人之总关切要语。诸恶众善，皆须在心地上论。不专指行之于事而已。心地上了不起恶，全体是善。其念佛也，功德胜于常人百千万倍矣。欲得心地唯善无恶，当于一切时处，主敬存诚，如面佛天，方可希企。心一放纵，诸不如法之念头，随之而起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你所说的长斋念佛之外，平常应该恪守的规律，就是恳切真实地孝敬双亲，友爱兄弟，务必恪尽伦理道德。诸恶莫作，众善奉行。起心动念，不涉及邪恶乖僻，以及虚伪。与人做事，克尽自己的职责。遇到有缘的人，劝他进入佛道。其中种种的行相，不须要具体的标示，只要多看《印光法师文钞》，以及《安士全书》自然知道。必须知道作为佛弟子，凡是所作所为，必须超过世俗人所行持的，自己方才能够得到真实的利益，令他人观察学习你的行为而改善自己。如果口中说修行，心里怀着不善。对于父母兄弟，以及一切世间人，不能竭尽自己的本分。如此之人，名为假善人。因地既然虚假，实际的利益如何能得到。圣贤的学问，都从格物致知，诚意正心而开始。何况想要了生脱死，超凡入圣呢？如何格除私欲，显明良知，应当看《四书蕅益解重刻序》，以及《袁了凡四训序》。过去白居易，问鸟窠禅师。如何是佛法的的大意。鸟窠禅师说：诸恶莫作，众善奉行。白居易说：这两句话，三岁孩童也会这么说。鸟窠禅师说：三岁孩童虽道得，八十翁翁行不得。必须知道这句话，是一切学佛人的总关健、纲要。诸恶、众善，都必须在心地上来讨论。不专指行为事相而已。心地上不起一点恶，全体是善。这样念佛，功德胜过平常人百千万倍啊！想要使得心地唯善无恶，应当在一切时一切处，恪守诚敬，如同面对佛陀天神，方才可以希望达到。心一旦放纵，许多不如法的念头，就随之而起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【格物致知】语出《礼记·大学》：“欲诚其意者，先致其知，致知在格物。” 郑玄 注：“格，来也；物犹事也。其知於善深，则来善物；其知於恶深，则来恶物；言事缘人所好来也，此致或为至。”《朱子语类》卷十四：“格物致知，便是要知得分明；诚意、正心、修身，便是要行得分明。若是格物致知有所未尽，便是知得这明德未分明。” 明 王守仁 《传习录》卷上：“《大学》工夫即是明明德，明明德只是箇诚意，诚意的工夫只是格物致知，若以诚意为主去用格物致知，即工夫始有下落，即为善去恶，无非是诚意的事。” 意思是：克束私欲，治得真知。</w:t>
      </w: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复马契西居士书二 </w:t>
      </w:r>
    </w:p>
    <w:p>
      <w:pPr>
        <w:pStyle w:val="26"/>
        <w:keepNext w:val="0"/>
        <w:keepLines w:val="0"/>
        <w:pageBreakBefore w:val="0"/>
        <w:kinsoku/>
        <w:wordWrap/>
        <w:overflowPunct/>
        <w:topLinePunct w:val="0"/>
        <w:bidi w:val="0"/>
        <w:snapToGrid/>
        <w:spacing w:line="500" w:lineRule="exact"/>
        <w:rPr>
          <w:rFonts w:hint="eastAsia"/>
        </w:rPr>
      </w:pPr>
      <w:r>
        <w:rPr>
          <w:rFonts w:hint="eastAsia"/>
        </w:rPr>
        <w:t>西方路</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书中，权实顿渐辨疑之文。须先明权实顿渐四字，然后再论念佛参禅之为权为实为顿为渐，则可了无疑义矣。权者，如来俯顺众生之机，曲垂方便之谓也。实者，按佛自心所证之义而说之谓也。顿者，不假渐次，直捷疾速，一超直入之谓也。渐者，渐次进修，渐次证入，必假多劫多生，方可亲证实相之谓也。彼参禅者，谓参禅一法，乃直指人心见性成佛之法，固为实为顿。不知参禅，纵能大彻大悟，明心见性。但见即心本具之理性佛。若是大菩萨根性，则即悟即证，自可永出轮回，高超三界。从兹上求下化，用作福慧二严之基。此种根性，就大彻大悟人中论之，亦百千中之一二人耳。其或根器稍劣，则纵能妙悟，而见思烦恼未能断除。仍须在三界中，受生受死。既受生死，从悟入迷者多，从悟入悟者少。是则其法虽为实为顿，苟非其人，亦不得实与顿之真益，仍成权渐之法而已。何以故，以其仗自力故。自力若十分具足，则何幸如之。稍一欠缺，则只能悟理性，而不能亲证理性。今时则大彻大悟者，尚难其人，况证其所悟者哉。念佛一法，彻上彻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即权即实，即渐即顿。不可以寻常教理批判。上至等觉菩萨，下至阿鼻种性，皆须修习。（此彻上彻下之谓也）如来为众生说法，唯欲令众生了生脱死耳。其余法门，上根则即生可了，下根则累劫尚难得了。唯此一法，不论何种根性，皆于现生往生西方，则生死即了。如此直捷，何可名之为渐。虽有其机，不如寻常圆顿之机，有似乎渐。而其法门威力，如来誓愿，令此等劣机，顿获大益。其利益全在仗佛慈力处。凡禅讲之人，若未深研净宗，未有不以为浅近而藐视者。若深研净宗，则当竭尽心力，而为宏扬。岂复执此权实顿渐之谬论，而自误误人哉。念佛须善发心者，心为修持之主。心若与四宏誓愿合，则念一句佛，行一善事，功德无量无边。况身口意三业，恒以念佛利生为事乎哉。心若唯求自利，不愿利人。所行之事虽多，而所得之功德甚少。况或再加以倾人害人之意，及自炫自矜之心。则所念之佛，所行之善，亦非全无功德。实属百千万亿分中，仅得一分半分。而其恶念之过，亦复不少。故修行人，皆须善于发心，不止念佛人耳。言取捨者，此约究竟实义为难。（难者，反诘问也。）不知究竟无取无捨，乃成佛已后事。若未成佛，其间断惑证真，皆属取捨边事。既许断惑证真之取捨，何不许捨东取西，离垢取净之取捨。若参禅一法，则取捨皆非。念佛一法，则取捨皆是。以一属专究自心，一属兼仗佛力。彼不究法门之所以然，而妄以参禅之法破念佛，则是误用其意。彼无取捨，原是醍醐。而欲念佛者，亦不取捨，则便成毒药矣。夏葛而冬裘，渴饮而饥食。不可相非，亦不可固执。唯取其适宜，则有利无弊矣。所愿汝笃尽伦常，专志念佛。以其余力，于父母兄弟妻子朋友等，随分随力，为之劝导。俾可同得念佛实益。庶不虚此生此遇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西方路》这本书中，有关于权实顿渐，辨别疑问的文字。必须先明白“权实顿渐”这四个字，然后再讨论念佛、参禅是权、是实、是顿、是渐，就可以没有一点疑惑了。权教，是如来俯顺众生的根机，委曲垂顾方便接引的称谓。实教，是佛按照自己内心所证的义理而直接宣说的称谓。顿教，不假借渐阶次第，直捷快速，一门超出，直接进入的称谓。渐教，渐次一步步的进修，渐次一位位的证入，必定要经多劫多生，方才可以亲证实相的称谓。那些参禅的人，认为参禅这个法门，是直指人心，见性成佛的法门，固然是实教是顿教。不知道参禅，纵然能够大彻大悟，明心见性。但只是见到即心本具的理性佛。如果是大菩萨的根性，就可以即开悟而证悟，自然可以永出轮回，高超三界。从此上求佛道，下化众生，用作福德智慧二种庄严的基础。这种根性，就大彻大悟的人当中来讨论，也是百千人当中，只有一二个罢了。其中或有根器稍微低劣的，纵然能够开悟，而见思烦恼，没能断除。仍然必须在三界中，受生受死。既受生死，从开悟又入迷惑的人多，从开悟进入证悟的人少。所以参禅这个法门，虽然是实教，是顿教，如果不是大根机的人，也得不到实教与顿教的真实利益，仍就成为权教、渐教之法罢了。为什么呢？因为参禅法门，是仗自力的缘故。自力如果十分具足，那么非常庆幸。稍微欠缺，就只能悟到理性，而不能亲证理性。现今之时，大彻大悟，尚且很难有这样的人，何况要亲证所悟的人呢？念佛法门，贯通上下。即权教而为实教，即渐教而为顿教。不可以平常的教理来分判。上至等觉菩萨，下至阿鼻种性，都必须修习。（这是彻上彻下的称谓）如来为众生说法，唯独想要众生了生脱死罢了。其余法门，如果是上等根机，那么当生可以了生死，下根就是多劫尚且很难了生死。唯此念佛法门，不论何种根性，都在当生往生西方，那么生死就了脱了。如此直捷，怎么可以名为渐教。虽然有的众生根机，不像是平常圆顿的根机，似乎有渐教的迹象。而净土法门的威力，阿弥陀如来的誓愿，令这些劣等根机，顿然获得大益。这个利益全在依仗佛陀慈力之处。凡是禅宗、讲教的学人，如果没能深研净土宗，没有不认为念佛法门浅近，而加以轻视的。如果深研净土宗，就会竭尽心力，而来宏扬了。哪里还会执着这种权实顿渐的谬论，而自误误人呢？念佛必须善于发心，心是修持的主人。心如果与四宏誓愿相合，那么念一句佛，行一件善事，功德就无量无边。何况身口意三业，恒常以念佛利生为事业呢？心如果只求自利，不愿意利人。所做的事虽然多，而所得的功德很少。何况或者有倾轧排斥他人，伤害他人的心意，以及自我炫耀，自我矜夸的心。那么他所念的佛号，所行的善事，也不是完全没有功德。实际上是百千万亿分中，仅得到一分半分。而他恶念的罪过，也有不少。所以修行人，都必须善于发心，不只是念佛人。</w:t>
      </w:r>
    </w:p>
    <w:p>
      <w:pPr>
        <w:pStyle w:val="26"/>
        <w:keepNext w:val="0"/>
        <w:keepLines w:val="0"/>
        <w:pageBreakBefore w:val="0"/>
        <w:kinsoku/>
        <w:wordWrap/>
        <w:overflowPunct/>
        <w:topLinePunct w:val="0"/>
        <w:bidi w:val="0"/>
        <w:snapToGrid/>
        <w:spacing w:line="500" w:lineRule="exact"/>
        <w:rPr>
          <w:rFonts w:hint="eastAsia"/>
        </w:rPr>
      </w:pPr>
      <w:r>
        <w:rPr>
          <w:rFonts w:hint="eastAsia"/>
        </w:rPr>
        <w:t>说到取舍，这是约着究竟实义来问难。（难：就是反过来诘问。）他不知道究竟之处无取无舍，这是成佛已后的事。如果没有成佛，这当中断惑证真，都是属于取舍的事。既然允许断惑证真的取舍，为何不许舍东取西，离垢取净的取舍。像参禅这个法门，那么你取或舍都是错误的。念佛这个法门，有取有舍都是对的。因为参禅是属于专门追究自心，念佛是属于兼带依仗佛力。他不深究每个法门的所以然，而错误的以参禅用功的方法来破斥念佛，就是误用禅门的意旨。禅宗无取无舍，原是醍醐妙味。而想要念佛的人，也不取不舍，就成为毒药了。夏天穿麻衣而冬天穿裘衣，口渴了饮水而饥饿了吃东西。不可以互相指责，也不可以固执。唯有取其适宜有用，就有利无弊了。愿你切实行持伦理道德，专心念佛。有多余的力量，对父母兄弟，妻子朋友等人，随分随力，加以劝导。使得他们可以共同得到念佛的真实利益。才不虚这一生遇到净土法门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西方路】二卷（清）胡衍虞述编，由康寄遥的母亲和张观复的母亲一起出资于民国十年重刊，附印光法师净土各论、太虚法师念佛略说和欧阳居士生西日课。此书重印缘起于民国九年，康寄遥陪母亲朝拜普陀山，在普慧禅院，蒙昱山法师赠送一部《西方路》并劝其重印，次日印光大师见是书，谓其博采净土各说，洵修净业者之津梁。（康寄遥《重刊西方路缘起》，《西方路》，民国十年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【彻上彻下】贯通上下；通达上下。《论语·子路》“居处恭，执事敬，与人忠。虽之夷狄，不可弃也” 朱熹 集注引 宋  程颢 曰：“此是彻上彻下语。”</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复马契西居士书三 </w:t>
      </w:r>
    </w:p>
    <w:p>
      <w:pPr>
        <w:pStyle w:val="26"/>
        <w:keepNext w:val="0"/>
        <w:keepLines w:val="0"/>
        <w:pageBreakBefore w:val="0"/>
        <w:kinsoku/>
        <w:wordWrap/>
        <w:overflowPunct/>
        <w:topLinePunct w:val="0"/>
        <w:bidi w:val="0"/>
        <w:snapToGrid/>
        <w:spacing w:line="500" w:lineRule="exact"/>
        <w:rPr>
          <w:rFonts w:hint="eastAsia"/>
        </w:rPr>
      </w:pPr>
      <w:r>
        <w:rPr>
          <w:rFonts w:hint="eastAsia"/>
        </w:rPr>
        <w:t>傅大士语录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，错讹不胜其多。兼且偈颂多属提倡禅宗。恐汝无此学识，不是疑大士讹说，便是以己意误会，则罪过无量。宜送大通家看，汝千万勿看。纵要看，待明年兴慈法师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，二次刻成刷印出，再请看之。初兴慈法师，得此本鉴定刻板。前年送光一部，光息心校正，劝彼另刻。彼拟明年方刻，此板当好看多矣。护法录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甚好，但非专主净土者。其谈宗处，不可妄会。而高僧嘉言懿行，阅之则能长人善根。往生论注</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照光标示，已标过否。此书文理甚好，宜熟看之。汝妄想之心，遍天遍地，不知息心念佛。所谓向外驰求，不知返照回光。如是学佛，殊难得其实益。孟子曰，学问之道无他，求其放心而已矣。汝学佛而不知息心念佛，于儒教尚未实遵，况佛教乃真实息心之法乎。观世音菩萨，反闻闻自性。大势至菩萨，都摄六根，净念相继。金刚经应无所住而生其心。不住色声香味触法而行布施，乃至万行。心经照见五蕴皆空。皆示人即境识心之妙法也。若一向专欲博览，非无利益。奈业障未消，未得其益，先受其病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傅大士语录》，书中的错误非常多。而且偈颂大多是提倡禅宗。恐怕你没有这样的学识，不是怀疑大士错说，就是以自己的心意来误会，那么就罪过无量了。适合送给大通家看，你千万不要看。纵然要看，等待明年兴慈法师，第二次刻印出来，再请来看。最初兴慈法师，得到这个法本来鉴定刻板。前年送我一部，我专心校正，劝他另外再刻。他打算明年才刻，这个板本应当好看的多了。《护法录》很好，但不是专门主说净土。其中谈论禅宗的地方，不可以妄加领会。而高僧的嘉言懿行，读了之后，能够增长人的善根。《往生论注》，照我的标示，已经标过了吗？这本书的文理很好，应该多看。你的妄想心，周遍天地，不知道专心念佛。所谓的向外驰求，不知道返照回光。如此学佛，实在很难得到真实的利益。孟子说：学问之道，没有其它，只是找回丢失的善心罢了。你学佛而不知道专心念佛，对于儒教尚且没能真实遵从，何况佛教是真实静心之法呢？观世音菩萨，反闻闻自性。大势至菩萨，都摄六根，净念相继。《金刚经》“应无所住而生其心”。不住色声香味触法而行布施，乃至万行。《心经》“照见五蕴皆空”。都是指示人们即境就是识心的妙法啊！如果一向都是专门想要博览群经，不是没有利益。怎奈业障未消，没有得到利益，先受到错解误会的弊病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傅大士语录】凡四卷。南朝梁代善慧傅翕（497～569）述，唐代楼颖编录。又称善慧大士语录、善慧大士录、大士录。收于卍续藏第一二○册。本书系辑录善慧大士傅翕之语要、行业及其所作诗歌，并录有往来问道者之传记。又楼颖所辑者，原为八卷，其文繁杂，用语俗野，宋代绍兴十三年（1143），两浙东路安抚使楼照乃删其讹误，刊定为四卷。</w:t>
      </w:r>
    </w:p>
    <w:p>
      <w:pPr>
        <w:pStyle w:val="26"/>
        <w:keepNext w:val="0"/>
        <w:keepLines w:val="0"/>
        <w:pageBreakBefore w:val="0"/>
        <w:kinsoku/>
        <w:wordWrap/>
        <w:overflowPunct/>
        <w:topLinePunct w:val="0"/>
        <w:bidi w:val="0"/>
        <w:snapToGrid/>
        <w:spacing w:line="500" w:lineRule="exact"/>
        <w:rPr>
          <w:rFonts w:hint="eastAsia"/>
        </w:rPr>
      </w:pPr>
      <w:r>
        <w:rPr>
          <w:rFonts w:hint="eastAsia"/>
        </w:rPr>
        <w:t>【傅大士】（人名）姓傅，名翕，字玄风。南齐建武四年生，陈宣帝大建元年卒。为有发之道士。取于姓曰傅大士，又取于地曰东阳大士，自称为善慧大士。大士乃菩萨之翻名，此大士创始轮藏，因之今安于藏内。有傅大士传，附龙华忏法之后，又有傅大士录四卷，现行于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兴慈法师】俗姓陈，法名悟云，别号观月，浙江新昌县人，清德宗光绪七年（一八八一年）出生在一个佛教家庭。----一九四九年，退居上上海江湾的三官堂，静居念佛。一九五○年六月二日，预知时至，乃沐浴更衣，西向端坐，於大众念佛声中安详而逝，世寿七十，僧腊五十有六。</w:t>
      </w:r>
    </w:p>
    <w:p>
      <w:pPr>
        <w:pStyle w:val="26"/>
        <w:keepNext w:val="0"/>
        <w:keepLines w:val="0"/>
        <w:pageBreakBefore w:val="0"/>
        <w:kinsoku/>
        <w:wordWrap/>
        <w:overflowPunct/>
        <w:topLinePunct w:val="0"/>
        <w:bidi w:val="0"/>
        <w:snapToGrid/>
        <w:spacing w:line="500" w:lineRule="exact"/>
        <w:rPr>
          <w:rFonts w:hint="eastAsia"/>
        </w:rPr>
      </w:pPr>
      <w:r>
        <w:rPr>
          <w:rFonts w:hint="eastAsia"/>
        </w:rPr>
        <w:t>兴慈的佛学思想，是教弘天台，行传净土，禅净双修，学通教观，行解并进。他著作不多。民国初年，编著《二课合解》一书，流通甚广，民国十年（一九二一年）又加以重订。该书内容涉及显密，禅净、大小乘各种经典奥义，以及天文、地理知识。其中对於佛经中所提出宇宙观的理论，如须弥山、四大部洲、三界诸天、三千大千世界等，均依据经文加以注解，为初机学佛人士解释疑团。除此以外，尚著有《金刚经易知疏》、《蒙山施食仪轨》、《开示录》等行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护法录】凡十卷。明代宋濂著，云栖袾宏辑录，钱谦益校订。宋濂曾三度阅大藏，儒门中以多闻总持著称。本录即辑录其所作“金华文集”中有关护持三宝之文章，计收有塔铭、碑、记、序、诰、赞、铭、颂、偈、说、题跋等诸多种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往生论注】凡二卷。北魏昙鸾撰。全称无量寿经优婆提舍愿生偈婆薮槃头菩萨造并注。乃注解世亲净土论之书。本书上卷首揭龙树菩萨之十住毗婆沙论易行品，说明难、易二道。本论属易行道，明示他力之法门，谓往生净土之要因，全仗弥陀本愿力；次为总说分，乃就愿生偈一文逐次解释，并设八项问答，说明愿生净土之机与一切善恶凡夫相。下卷则以长行释解义分，立有：愿偈大意、起观生信、观行体相、净入愿心、善巧摄化、离菩提障、顺菩提门、名义摄对、愿事成就、利行满足等十科注释文义，并于利行满足科之末，开显自利利他之要义，引无量寿经四十八愿中之第十一、十八、二十二等愿，作他力增上缘之证。</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复马契西居士书四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永明等录，有何不合。汝且认真念佛。净土十要一书，多看即已足矣。余且待财智有余时，再请而读之，不晚也。念佛之乐，唯真念佛者自知。然必须志诚恳切，摄心而念，不可著外境相。否则心地不通，观道不熟，魔境现前，亦不了知，则殆矣。切嘱切嘱</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今之真宏净土者，实难其人。遍参知识之念，改作一心念佛，则利益大矣。否则徒成一个劳碌奔跋而已。谛法师处，宜多请教，余则非光所知也。安士全书，为古今善书之冠。拟排印普遍流布，藉以挽回世道人心。幸尤惜阴居士极力料理。特出广告，普劝印施。因令打四付纸板，拟印二三十万部。俾全国二千四十一县之各要机关，及各要人，皆得瞻视。则以后之流通，当更普遍广远矣。然成事在天，不必预计。但以救国救民为事，尽力而为即已。念佛不能纯一，必须制心不令外驰。久久自会纯一。成片者，纯一无杂之谓也。大丈夫能令文章盖天下，功业宣宇宙。而不能断惑证真，了生脱死者。以著于外而遗其内，著于有为之末，而遗其无为之本也。世间人谁能一一占全。吾人但取其克尽伦常，力修净业即已。何暇计其他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永明禅师等祖师的语录，有什么不合适读的。你暂且认真念佛。《净土十要》这本书，多看就已经足够了。其余的暂且等待财力智慧有剩余的时候，再请来读，也不晚。念佛的快乐，唯有真实念佛的人自己知道。然而必须志诚恳切，摄心来念，不可著外境界相。否则心地没有通达，观照之法没有熟习，魔境现前，也不知道，就危险了。千万记住。现今真正宏扬净土的，实在难有这样的人。遍参善知识的念头，改作一心念佛的念头，那么利益就大了。否则，徒然只是劳碌奔波跋涉一场罢了。谛闲法师那里，应该多多请教，其余就不是我所知道的了。《安士全书》，是古今善书之首。打算排印普遍流通，借此挽回世道人心。幸有尤惜阴居士尽力来料理这件事。特别刊出广告，普劝大众印书布施。因此令印书处打了四付纸板，打算印二、三十万部。使得全国二千四十一县的各个部门机关，以及各界要人，都能够看到这本书。那么以后的流通，应当更加普遍广大久远了。然而成事在天，不必预先计算。只要以救国救民为事务，尽力而为就可以了。念佛不能够纯净专一，必须克制心念，不让它向外奔驰。时间久了，自然就会纯一。功夫成片，就是纯净专一，无间杂的称谓。大丈夫能令文章盖超天下，功业宣扬宇宙。而不能够断惑证真，了生脱死。因为他执著于外境，而遗忘了他的内心，执著于有为法的枝末，而遗漏了无为法的根本啊！世间人谁能够样样占全。我们只要吸取他们竭尽伦理道德，努力修习净业就可以了。哪有空去计较其他的方面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【切嘱】一再嘱咐。</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复马契西居士书五</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念佛时各随所宜。今丛林念佛堂，皆先念弥陀经，经完，念往生咒，或三遍或一遍。然后举赞佛偈。至偈毕。接念南无西方极乐世界大慈大悲阿弥陀佛，即绕念。须从东至南至西至北绕。此为顺从，为随喜。顺从有功德。西域最重围绕。此方亦与礼拜均行。若从东至北至西至南，则是反绕，有罪过。不可不知。绕念一半，即坐默念，约一刻，又出声念。念毕跪念佛十声，观音势至清净大海众各三声。然后念发愿文。在家人恐室小难绕，则立跪坐念，皆须按己精神而定。正不必令他人为立法则也。念而无念，无念而念者。乃念到相应时，虽常念佛，了无起心动念之相。（未相应前，不起心动念念，则不念矣。）虽不起心动念，而一句佛号，常常称念，或忆念。故云念而无念，无念而念也。无念，不可认做不念。无念而念，谓无起心动念之念相，而复念念无间。此种境界，殊不易得。不可妄会。观想一法虽好。必须了知所见佛像，乃属唯心所现。若认做心外之境，或致著魔发狂。不可不知。唯心所现者，虽其像历历明明，实非块然</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一物。若认做外境，作块然实有，便成魔境矣。合眼开眼，但取合宜可也。兼持观音圣号，甚有恃怙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。一切人皆宜如此修之。作事时,不能念兹在兹</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者。以未到一心不乱境界,则心无二用,难免间隔。苟能常存觉照，亦无所碍。人须各守本分。汝上有祖母父母，下有小弟妻室。而且职业极闲，最易修持。不于此境，真实用功，而妄欲出家修行。汝出家有此好机缘，专心办道乎。不知出家有出家之事，谁能一事不理。即如光了无一事，亦几终岁长忙，无暇专心念佛。况其余者哉。祈随分随力修持，勿作分外之想，则幸甚</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念佛的时候，各随自己的适宜。现今丛林的念佛堂，都是先念《阿弥陀经》，经念完，再念往生咒，或者三遍或者一遍。然后唱赞佛偈。等到偈唱完了。接着念“南无西方极乐世界，大慈大悲阿弥陀佛”，随即围绕念佛。必须从东向南，从南向西，从西向北绕。这是顺从、随喜的意思。顺时针绕佛有功德。西域最注重匝围绕佛。东土绕佛与礼拜也都有行持。如果从东向北，向西，向南，就是反绕，有罪过。不可以不知道。绕念到一半的功夫，就坐着默念，大约一刻钟，又出声念。念完后，跪着念佛十声，观世音菩萨、大势至菩萨、清净大海众菩萨，各称三声。然后念净土发愿文。在家人恐怕房子小就难以绕念，可以站着、跪着、坐着念，都必须按照自己的精神来决定。不必要让别人为自己建立固定的法则。念而无念，无念而念。这是念到能所相应的时候，虽然恒常念佛，一点没有起心动念的相状。（没有相应之前，不起心动念念佛，是不会念佛的。）虽然不起心动念，而一句佛号，常常称念，或者忆念。所以说：念而无念，无念而念。无念，不可以当做不念。无念而念，是说没有起心动念的念佛之相，而又念念无间断。这种境界，实在不容易得到。不可错妄领会。观想念佛这个法虽然好。必须知道，所见的佛像，是唯心所现。如果当做是心外的境界，或者导致著魔发狂。不可以不知道。唯心所现，就是虽然佛像清晰分明，实在不是具体实在的一个外物。如果当做外在的境界，当作具体实有，就成为魔境了。是闭眼，还是睁眼，只要合适就可以了。兼带执持观世音菩萨圣号，很有依靠庇佑。一切人都应该如此来修持。作事情的时候，不能够念念不忘念佛。是因为没有到一心不乱的境界，那么心无二用，难免就有间杂隔断。如果能够恒常存有觉照，也没有什么妨碍。人必须各守本分。你上有祖母父母，下有小弟妻室。而且职业很闲，最容易修持。不在这个境界中，真实用功，而妄想要出家修行。你出家有这样的好机缘，专心办道吗？不知出家有出家的事情，谁能够什么事都不管。就如我一件事也不管，也是几乎一年都在忙，没有空专心念佛。何况其余的人呢？祈望你随分随力地修持，不要作分外的妄想，那么非常庆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【块然】1.孤独貌；独处貌。2.木然无知貌。3.安然。4.形容具体、真切。5.犹魁然。形容高大。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【恃怙】《诗·小雅·蓼莪》：“无父何怙，无母何恃。”后因以“恃怙”为母亲、父亲的代称。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【念兹在兹】《书·大禹谟》：“帝念哉！念兹在兹，释兹在兹。名言兹在兹，允出兹在兹，惟帝念功。” 孔 传：“兹，此；释，废也。念兹人，在此功；废兹人，在此罪。言不可诬。”后谓念念不忘于某一事情。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【幸甚】1.表示非常庆幸或幸运。2.书信中习用语。有表示殷切希望之意。</w:t>
      </w: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复马契西居士书六 </w:t>
      </w:r>
    </w:p>
    <w:p>
      <w:pPr>
        <w:pStyle w:val="26"/>
        <w:keepNext w:val="0"/>
        <w:keepLines w:val="0"/>
        <w:pageBreakBefore w:val="0"/>
        <w:kinsoku/>
        <w:wordWrap/>
        <w:overflowPunct/>
        <w:topLinePunct w:val="0"/>
        <w:bidi w:val="0"/>
        <w:snapToGrid/>
        <w:spacing w:line="500" w:lineRule="exact"/>
        <w:rPr>
          <w:rFonts w:hint="eastAsia"/>
        </w:rPr>
      </w:pPr>
      <w:r>
        <w:rPr>
          <w:rFonts w:hint="eastAsia"/>
        </w:rPr>
        <w:t>修行之人，要息心静养。汝名静庵，何不顾名思义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，一味无事找事，弄得一切人讨厌。自己胸膈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膨胀，头晕神疲。再不自重，必致吐血。轻则便成废疾，重则或致陨命</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。反贻（yí）人谓汝学佛修行，不唯无益，而反受损。从兹一班无知，遂谓佛法之咎。因之诽谤阻遏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断人善根。不知由汝不依佛教而行之所致也。汝须自知好歹。修行要各尽其分，潜修默契方可。汝之病，皆尔自取，谓之何哉。急急改过，摄心念佛，即经典亦暂且勿看。过一二月，便可复原。不然，即绝交。他日再见，一任情同陌路而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修行的人，要息心静养。你名为静庵，为什么不顾名思义，一味的无事找事，弄得一切人都讨厌你。自己胸胀头晕，精神疲倦。再不自我保重，必定导致吐血。轻的话，就成为残疾，重的话，或者导致丧失生命。反而让人说你学佛修行，不只没有利益，反而受到损害。从此一班无知的人，就认为这是佛法的过错。因此对佛教加以诽谤阻止，断人善根。不知道这是由于你不依佛教而行所导致的啊！你必须自己知道好歹。修行要各自尽其本分，潜密实修，默契于心，方才可以。你的病，都是你咎由自取，你认为是什么原因呢？赶紧改正过失，摄心念佛，就是经典也暂且不要看。过一、二个月，身体就可以复原。不然的话，就请绝交。他日再见到，听凭你我情同陌路之人而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【顾名思义】看到名称，就想到它的含义。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【胸膈】1.亦作“ 胸鬲 ”。泛指胸腹。膈，膈膜。2.犹胸怀、胸臆。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【陨命】丧失生命。</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【阻遏】阻挡；阻止</w:t>
      </w:r>
      <w:r>
        <w:rPr>
          <w:rFonts w:hint="eastAsia" w:ascii="华文中宋" w:hAnsi="华文中宋" w:eastAsia="华文中宋" w:cs="华文中宋"/>
          <w:b w:val="0"/>
          <w:bCs w:val="0"/>
          <w:color w:val="000000"/>
          <w:szCs w:val="28"/>
        </w:rPr>
        <w:t>。</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复马契西居士书七 </w:t>
      </w:r>
    </w:p>
    <w:p>
      <w:pPr>
        <w:pStyle w:val="26"/>
        <w:keepNext w:val="0"/>
        <w:keepLines w:val="0"/>
        <w:pageBreakBefore w:val="0"/>
        <w:kinsoku/>
        <w:wordWrap/>
        <w:overflowPunct/>
        <w:topLinePunct w:val="0"/>
        <w:bidi w:val="0"/>
        <w:snapToGrid/>
        <w:spacing w:line="500" w:lineRule="exact"/>
        <w:rPr>
          <w:rFonts w:hint="eastAsia"/>
        </w:rPr>
      </w:pPr>
      <w:r>
        <w:rPr>
          <w:rFonts w:hint="eastAsia"/>
        </w:rPr>
        <w:t>名者，实之表。有实有名，亦不为荣。何以故。以属本分故。无实得名，辱孰甚焉。况欲张罗，动人视听，必致遍登报纸，彼于表彰处，必加一番疑议，则成欺世盗名之实案矣。汝只知其一，不知其二。以故不得不一再详告也。汝信心颇深，但好张罗</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，及好游，好结交，实为修行一大障。且汝年始二十余，即如此结交。后来佛学大通时，当日不暇给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矣。祈沉潜杜默，则其益无量。戒之。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名称，是实质的外表。有事功，有名誉，也不是荣耀。为什么呢？因为这是本分的缘故。没有事功而得到名誉，没有比这个再耻辱的了。何况想要张罗筹划，打动他人的眼视耳听，必定会到处登报，他们在表扬的地方，必定加上一番怀疑议论，就成为欺世盗名的真实案例了。你只知其一，不知其二。所以不得不一再详细告诉你。你信心较深，但是喜好张罗，以及喜欢游历，好结交朋友，实在是修行的一大障碍。而且你的年纪才二十多岁，就如此结交朋友。等到后来佛学大为通达的时候，应当会每天都有忙不完的事。希望你潜藏韬光，沉默实修，那么利益无量。要警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【张罗】筹划；料理；安排。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【日不暇给】暇：空闲；给：足够。指事情繁多，时间不够，来不及做完。</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复马契西居士书八</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屡次戒汝，沉潜杜默，一心念佛。然究不肯将张罗习气放下。显荫</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将知事稿</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寄海潮音</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已属太不洞事。汝又以为得意，不亦唯名是求乎。募印文钞之事且止。以汝尚非做此种事业之时。汝且息心念佛，毋求博览。令内既发心皈依，当名契净。名说以现无工夫，且待暇时为之。汝后所问者，实皆切要之语。只因汝不能息心念佛，故茫然不知下落。汝且认真念佛，久当自知，不须人说。令内既皈依，当令心依佛说，身去女习，庶可获大利益。依佛说，即依四宏誓愿。及诸恶莫作，众善奉行。虽尚非彼分，然其心固宜发利己利人之心。除女习，即勿事妆饰，勿怀谄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。于上人同辈，必尽孝尽友。如此方不愧为佛弟子矣。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多次告诫你，要潜藏沉默，一心念佛。然而终究不肯将张罗的习气放下。显荫将陶在东知事的文稿寄到《海潮音》杂志社，已经是太不懂事。你又以为得意，不也是只求名声吗？募印《文钞》的事情暂且停止。因为你还不是做这种事情的时候。你暂且专心念佛，不要追求博览群经。你的妻子既然发心皈依，应当名为契净。法名的意思，因为现在没有工夫，等待有空的时候再给她讲说。你后面所问的，实在都是急切重要的话。只因为你不能专心念佛，所以茫然不知下落。你暂且认真念佛，久久当自会知道，不须别人说。你妻子既然皈依，应当令她内心依佛所说，色身去除女人习气，才可以获得大利益。依佛说，就是依四宏誓愿。以及诸恶莫作，众善奉行。虽然四宏誓愿还不是她的分内事，然而内心应该要发利益自己、利益他人的心。去除女人习气，就是不要从事化妆粉饰，不要心怀谄曲。对于上辈同辈，必定要尽孝尽友。如此方才不愧为佛弟子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【显荫】显荫法师印祖在文钞中多处提及，谛闲法师徒弟，天姿极聪明，曾东度日本学密。二十四岁逝于上海。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知事稿】知事是官职名，这里的知事稿是指定海知事陶在东给大师的信，讨论修订普陀山志的办法，可在普陀洛迦新志中找到。也可能是指民十一年(六十二岁),定海县陶在东知事,会稽道黄涵之道尹,汇师道行,呈请大总统徐,题赐悟彻圆明匾额一方,赍送普陀一事。查文意，募印文钞在民国十年左右，当指表彰大师德行一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【海潮音】太虚大师29岁时在上海创设觉社，主编《觉社丛书》，翌年改为《海潮音月刊》。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【谄曲】为欺瞒他人而故作娇态，曲顺人情。</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复马契西居士书九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便蒙钞，乃道光末年，红螺山慕莲法师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所著。净土决疑论，特借彼口气，而作发起。民国三年，狄楚青致书令作论，以凑佛学丛报材料。光先概不用印光之名，故借彼名。于题下标云，红螺山慕莲法师遗稿，云水僧释常惭钞寄。及与孟由寄，则标云借红螺慕莲法师口气。及蔚如排印，两种标语全删去。故致汝疑光曾著有此书也。前所问者，今条示之。心本无象，而森罗万象皆由心现。心本非法，（法即事也，世间凡可以名目者通谓之法。）而一切诸法，皆由心显。故曰无象而为万象之主，非法而为诸法之宗。（宗者，归趣之义，如江汉朝宗于海</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又主质之义，以诸法莫不以心为体故。）生佛体同，有何差别。差别何可名同。汝将相用，混而为体。故有此问。生佛体本无二。其不同者，乃迷悟顺逆于体之相用耳。生迷逆于体，佛悟顺于体。迷逆悟顺之相与用，则天地悬殊也。普贤以十大愿王，劝进善财，及与华藏海众。当看普贤行愿品自知。光文钞中，处处说之，何不领会。极乐四土，带业往生者，居同居。断见思惑者，居方便。破无明者，居实报。无明净尽者，居寂光。又实报，约所感之果报说。寂光，约所证之理性说。本属一土，讲者冀人易晓，故以分证者属实报，满证者属寂光。实则二土中，俱有分证满证。文钞中亦详述之。同居虽具三土，而未断惑者，止受用同居之境耳。虽属带业往生之人，不可以凡夫定名之。以皆得三种不退故。此乃以常途教理，与极乐往生所证者，相比较，细阅自知。事持者，信有西方阿弥陀佛，而未达是心作佛，是心是佛。但以决志愿求生故，如子忆母，无时暂忘。此未达理性，而但依事修持也。理持者，信西方阿弥陀佛，是我心具，是我心造。心具者，自心原具此理。心造者，依心具之理而起修，则此理方能彰显，故名为造。心具即理体，心造即事修。心具即是心是佛，心造即是心作佛。是心作佛，即称性起修。是心是佛，即全修在性。修德有功，性德方显。虽悟理而仍不废事，方为真修。否则便堕执理废事之狂妄知见矣。故下曰，即以自心所具所造洪名，为系心之境，令不暂忘也。此种解法，千古未有。实为机理双契，理事圆融。非法身大士，孰克臻此。以事持纵未悟理，岂能出于理外。不过行人自心未能圆悟。既悟焉，则即事是理。岂所悟之理，不在事中乎。理不离事，事不离理，事理无二。如人身心，二俱同时运用。断未有心与身，彼此分张者。达人则欲不融合而不可得。狂妄知见，执理废事，则便不融合矣。全真成妄，全妄即真。犹如全水成波，全波即水，水是静相，波是动相。动静虽异，湿性原同。终日随缘，终日不变。终日不变，终日随缘。犹如虚空了无诸相，而云屯则暗，日照则明。尘由风起则昏浊，尘因雨洒则澄清。虚空是不变，不妨随种种缘，成明暗清浊。虽则明暗清浊不同，而虚空本体了无改变。了此，则可随悟净之缘，以造即心本具之佛界。弃迷染之缘，以灭即心幻现之六界，与三界也。（此约十法界说，故以六道为六界，三乘为三界也，勿错会。）此心周遍常恒，如虚空然。吾人由迷染故，起诸执著。譬如虚空，以物障之，则便不周遍，不常恒矣。然不周遍，不常恒者，乃执著妄现。岂虚空果随彼所障之物遂不周遍，不常恒乎。是以凡夫之心，与如来所证之不生不灭之心，了无有异。其异者，乃凡夫迷染所致耳。非心体原有改变也。弥陀净土，总在吾人一念心性之中。则阿弥陀佛，我心本具。既是我心本具，固当常念。既能常念，则感应道交。修德有功，性德方显。事理圆融，生佛不二矣。故曰以我具佛之心，念我心具之佛。岂我心具之佛，而不应我具佛之心耶。下所说由不了真无自相，随迷染而当体成妄。妄无自性，当迷染而其体原真。终日随缘，终日不变。终日不变，终日随缘两语。乃互相发明，互为赞助。由汝心无正智，遂疑矛盾。念佛毕，起我人，则是自生障碍。凡行菩萨道者，须发四宏誓愿，能以四宏要心，纵有我人之境，心地内究不起我人之执著也。起我人者，皆由心住于相。不知菩萨心无所住，而行六度万行上求下化之微旨</w:t>
      </w:r>
      <w:r>
        <w:rPr>
          <w:rFonts w:hint="eastAsia"/>
        </w:rPr>
        <w:fldChar w:fldCharType="begin"/>
      </w:r>
      <w:r>
        <w:rPr>
          <w:rFonts w:hint="eastAsia"/>
        </w:rPr>
        <w:instrText xml:space="preserve"> eq \o\ac(○,3)</w:instrText>
      </w:r>
      <w:r>
        <w:rPr>
          <w:rFonts w:hint="eastAsia"/>
        </w:rPr>
        <w:fldChar w:fldCharType="end"/>
      </w:r>
      <w:r>
        <w:rPr>
          <w:rFonts w:hint="eastAsia"/>
        </w:rPr>
        <w:t>也。如上所说，能自领会固好。如仍不领会，但息心念佛，到业消智朗时，自可了了悉知，不必专以问人为事也。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弥陀便蒙钞》，是道光末年，红螺山的慕莲法师所写。《净土决疑论》，就是借慕莲法师的口气，而作为开端发起。民国三年，狄楚青写信给我，令我作一篇论文，刊载在《佛学丛报》凑数。我在以前一概不用“印光”这个名字，所以借用他的名。在题目下面标示说：红螺山慕莲法师遗稿，云水僧释常惭钞寄。等到给周孟由寄出时，就标明为假借红螺山慕莲法师口气。后来徐蔚如排印《文钞》时，两种标语全都删去了。所以导致你怀疑我曾经写过这本书（《弥陀使蒙钞》）。</w:t>
      </w:r>
    </w:p>
    <w:p>
      <w:pPr>
        <w:pStyle w:val="26"/>
        <w:keepNext w:val="0"/>
        <w:keepLines w:val="0"/>
        <w:pageBreakBefore w:val="0"/>
        <w:kinsoku/>
        <w:wordWrap/>
        <w:overflowPunct/>
        <w:topLinePunct w:val="0"/>
        <w:bidi w:val="0"/>
        <w:snapToGrid/>
        <w:spacing w:line="500" w:lineRule="exact"/>
        <w:rPr>
          <w:rFonts w:hint="eastAsia"/>
        </w:rPr>
      </w:pPr>
      <w:r>
        <w:rPr>
          <w:rFonts w:hint="eastAsia"/>
        </w:rPr>
        <w:t>你在前面所问的问题，现今一条一条的指示出来。心本来没有形象，而森罗万象都是由心显现。心本来不是一个法，（法就是事，世间凡是有名称实物的，通通称为法。）而一切诸法，都是由心显现。所以说：心无象而为万象之主，心非法而为诸法之宗。（宗：归趣义，如长江汉水流注于大海。又是主体、本质义，因为诸法无不是以心为本体的缘故。）</w:t>
      </w:r>
    </w:p>
    <w:p>
      <w:pPr>
        <w:pStyle w:val="26"/>
        <w:keepNext w:val="0"/>
        <w:keepLines w:val="0"/>
        <w:pageBreakBefore w:val="0"/>
        <w:kinsoku/>
        <w:wordWrap/>
        <w:overflowPunct/>
        <w:topLinePunct w:val="0"/>
        <w:bidi w:val="0"/>
        <w:snapToGrid/>
        <w:spacing w:line="500" w:lineRule="exact"/>
        <w:rPr>
          <w:rFonts w:hint="eastAsia"/>
        </w:rPr>
      </w:pPr>
      <w:r>
        <w:rPr>
          <w:rFonts w:hint="eastAsia"/>
        </w:rPr>
        <w:t>众生与佛，理体相同，有什么差别？既然有差别，又怎么可以名为相同？你将外相力用，混为理性本体。所以产生了这个问题。众生与佛，理体本来是一。其中不同的，是迷惑觉悟、随顺违逆于理体的外相力用罢了。众生迷惑违逆于理体，佛陀觉悟随顺于理体。迷惑违逆的众生与觉悟随顺的佛陀，二者的外相与力用，自然就天差地别了。</w:t>
      </w:r>
    </w:p>
    <w:p>
      <w:pPr>
        <w:pStyle w:val="26"/>
        <w:keepNext w:val="0"/>
        <w:keepLines w:val="0"/>
        <w:pageBreakBefore w:val="0"/>
        <w:kinsoku/>
        <w:wordWrap/>
        <w:overflowPunct/>
        <w:topLinePunct w:val="0"/>
        <w:bidi w:val="0"/>
        <w:snapToGrid/>
        <w:spacing w:line="500" w:lineRule="exact"/>
        <w:rPr>
          <w:rFonts w:hint="eastAsia"/>
        </w:rPr>
      </w:pPr>
      <w:r>
        <w:rPr>
          <w:rFonts w:hint="eastAsia"/>
        </w:rPr>
        <w:t>普贤菩萨以十大愿王，劝进善财童子，以及华藏海众。应当去看《普贤行愿品》自会知道。我在《文钞》中，处处都有说到，为什么不好好领会。</w:t>
      </w:r>
    </w:p>
    <w:p>
      <w:pPr>
        <w:pStyle w:val="26"/>
        <w:keepNext w:val="0"/>
        <w:keepLines w:val="0"/>
        <w:pageBreakBefore w:val="0"/>
        <w:kinsoku/>
        <w:wordWrap/>
        <w:overflowPunct/>
        <w:topLinePunct w:val="0"/>
        <w:bidi w:val="0"/>
        <w:snapToGrid/>
        <w:spacing w:line="500" w:lineRule="exact"/>
        <w:rPr>
          <w:rFonts w:hint="eastAsia"/>
        </w:rPr>
      </w:pPr>
      <w:r>
        <w:rPr>
          <w:rFonts w:hint="eastAsia"/>
        </w:rPr>
        <w:t>极乐世界的四种净土，带业往生的人，居住在凡圣同居土。断见思惑的圣者，居住在方便有余土。破无明的菩萨，居住在实报庄严土。无明净除究尽的佛菩萨，居住在常寂光净土。又者，实报庄严土，是约所感的果报来说。常寂光净土，是约所证的理性来说。本来属于一个净土，讲解的人希望人们容易明白晓了，所以将分证法身归属于实报庄严土，满证法身归属于常寂光净土。实际上，实报庄严土，常寂光净土这二土当中，都有分证法身，满证法身的菩萨。《文钞》当中也有详细叙述。凡圣同居土，虽然具凡圣、方便、实报三种净土，而没有断惑的人，只能受用凡圣同居的境界罢了。虽然是带业往生的人，不可以凡夫来定名他。因为他们都得到念、行、位三种不退的缘故。这是以平常的教理，与极乐往生的人所证的境界，互相比较，仔细阅读，自然知道。</w:t>
      </w:r>
    </w:p>
    <w:p>
      <w:pPr>
        <w:pStyle w:val="26"/>
        <w:keepNext w:val="0"/>
        <w:keepLines w:val="0"/>
        <w:pageBreakBefore w:val="0"/>
        <w:kinsoku/>
        <w:wordWrap/>
        <w:overflowPunct/>
        <w:topLinePunct w:val="0"/>
        <w:bidi w:val="0"/>
        <w:snapToGrid/>
        <w:spacing w:line="500" w:lineRule="exact"/>
        <w:rPr>
          <w:rFonts w:hint="eastAsia"/>
        </w:rPr>
      </w:pPr>
      <w:r>
        <w:rPr>
          <w:rFonts w:hint="eastAsia"/>
        </w:rPr>
        <w:t>《要解》中说：“事持者，信有西方阿弥陀佛，而未达是心作佛，是心是佛。但以决志愿求生故，如子忆母，无时暂忘。”这是没有通达理性，而只是依事相修持。“理持者，信西方阿弥陀佛，是我心具，是我心造。”心具：自心本性，原本就具足这个理。心造：依自心本具之理而起修持，那么这个理，方才能够彰显，所以名为造。心具就是理体，心造就是事修。心具就是“是心是佛”，心造就是“是心作佛”。是心作佛，就是称性起修。是心是佛，就是全修在性。修德有功，性德方显。虽然悟理而仍然不废弃事修，才是真修。否则便堕入执理废事的狂妄知见。所以下面说：“即以自心所具所造洪名，为系心之境，令不暂忘也。”这种注解《阿弥陀经》的方法，千古未曾有啊！实在是下契众机，上契佛理，理事圆融。不是再来的法身大士，怎么能做到如此。因为事相的修持，纵然没有悟到理性，又怎能超出理性之外。只不过修行人的自心没能圆悟。而一旦觉悟了，那么事修就是理性。哪有所悟的理性，不在事修当中的呢？理性不离事修，事修不离理性，事理无二。如一个人的身与心，身心二者要同时运行。断然没有心与身，彼此分开行动的。通达的人，想要不融合也不可得。狂妄知见，执理废事，就不能融合了。</w:t>
      </w:r>
    </w:p>
    <w:p>
      <w:pPr>
        <w:pStyle w:val="26"/>
        <w:keepNext w:val="0"/>
        <w:keepLines w:val="0"/>
        <w:pageBreakBefore w:val="0"/>
        <w:kinsoku/>
        <w:wordWrap/>
        <w:overflowPunct/>
        <w:topLinePunct w:val="0"/>
        <w:bidi w:val="0"/>
        <w:snapToGrid/>
        <w:spacing w:line="500" w:lineRule="exact"/>
        <w:rPr>
          <w:rFonts w:hint="eastAsia"/>
        </w:rPr>
      </w:pPr>
      <w:r>
        <w:rPr>
          <w:rFonts w:hint="eastAsia"/>
        </w:rPr>
        <w:t>全体真心成为妄识，全体妄尘就是真心。如同全体水变成波浪，全体波浪就是水，水是静相，波是动相。动静虽然有差异，湿的本性原是相同。灵明不昧的真心，终日随缘，终日不变。终日不变，终日随缘。犹如虚空，了无诸相，而云层聚集，虚空则变暗，太阳照耀，虚空则变明。尘土由风吹起，虚空则昏浊，尘土因为雨洒，虚空则澄清。虚空是不变的，不妨随种种的因缘，成为明、暗、清、浊。虽然有明、暗、清、浊的不同，而虚空的本体，一点没改变。明了这个道理，就可以随着觉悟清净的因缘，来造修即心本具的佛界。舍弃迷惑杂染的因缘，来除灭即心幻现的六凡法界，与声闻、缘觉，菩萨三圣界。（这是约十法界说，所以以六道为六界，三乘为三界，不要错会。）这真心周遍法界，常恒独耀，如虚空一般。我们由于迷惑杂染的缘故，生起诸多的执著。譬如虚空，以物来隔障，就不能周遍，不能常恒了。然而不能周遍，不能常恒，这是由于我们执著而错妄显现。哪里是虚空果真随那些障碍物，于是变的不周遍，不常恒呢？所以凡夫之心，与如来所证的不生不灭之心，一点没有差异。有差异的，是凡夫的迷惑杂染所导致罢了。不是这个心体原本有所改变。弥陀净土，总在我们一念心性之中。那么阿弥陀佛，我心本具。既是我心本具，固然应当常念。既然能够常念，就会感应道交。修德有功，性德方显。事理圆融，生佛不二啊！所以说：以我具佛之心，念我心具之佛。哪有我心具之佛，而不应我具佛之心呢？</w:t>
      </w:r>
    </w:p>
    <w:p>
      <w:pPr>
        <w:pStyle w:val="26"/>
        <w:keepNext w:val="0"/>
        <w:keepLines w:val="0"/>
        <w:pageBreakBefore w:val="0"/>
        <w:kinsoku/>
        <w:wordWrap/>
        <w:overflowPunct/>
        <w:topLinePunct w:val="0"/>
        <w:bidi w:val="0"/>
        <w:snapToGrid/>
        <w:spacing w:line="500" w:lineRule="exact"/>
        <w:rPr>
          <w:rFonts w:hint="eastAsia"/>
        </w:rPr>
      </w:pPr>
      <w:r>
        <w:rPr>
          <w:rFonts w:hint="eastAsia"/>
        </w:rPr>
        <w:t>下面所说，由于不明了真心没有自相，随迷染而当体成妄。妄无自性，迷染当下而它的体原本还是真心。“终日随缘，终日不变。终日不变，终日随缘”两句话。是互相发明，互为赞助。由于你的心中没有正智，于是怀疑有矛盾。念佛完了，生起我相人相，这是自己生起障碍。凡是行菩萨道的人，必须发四宏誓愿，能够以四宏愿要约内心，纵然有我相人相的境界，心地中终究不起人我的执著。生起我相人相，都是由于心住著于相。不知道菩萨心无所住，而行六度万行，上求下化的微妙意旨。如上所说，能够自己领会固然好。如果仍就不能领会，只要专心念佛，到业消智朗的时候，自然可以清楚全知，不必要专门以询问他人为事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【慕莲法师】师之生平事迹不详。道光末年，红螺山慕莲法师著《弥陀要解便蒙钞》。是《要解》第一注疏。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【朝宗】比喻小水流注大水。《书·禹贡》：“ 江  汉 朝宗于海。” 孔颖达 疏：“朝宗是人事之名，水无性识，非有此义。以海水大而 江  汉 小，以小就大，似诸侯归于天子，假人事而言之也。”</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【微旨】精深微妙的意旨。</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复马契西居士书十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令爱法名，宜作福贞。贞者，正也，女德之本。若能一心念佛，俾烦恼惑业，消灭净尽。功德智慧，彻底全彰。亦如女德之贞而无所外染，正而卓然自立也。故易曰，贞者，事之干也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。干为树之正身。故修行人得其菩提正身，则道业自可成就，福慧自可满足。虽小人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未能即如是。然须以如是望之，以如是呼之。期彼顾名思义，而终得如是，则后之为人贤妻，为人贤母，助成夫德，胎教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子女，荣孰大焉。令内既皈依，须当勤为修持，勿令有名无实，则幸甚。经目略为一阅，不宜看者勾之。即宜看者，亦祈少看。但以念佛治习消业为事。业消看书，一览知妙。此由约而得之妙法也。今人根性陋劣，一博则泛漫无依，心绪纷张，难以相应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你爱女的法名，适宜叫福贞。贞，就是正的意思，这是女子品德的根本。如果能够一心念佛，使得烦恼惑业，消灭净除究尽。功德智慧，彻底全体彰显。也如同女子的品德，贞洁而外无所染，正固而卓越自立。所以《周易》说：“贞者，事之干也。”树干是树的正身。所以修行人得到菩提心来正身，那么道业自然可以成就，福慧自然可以圆满。虽然小孩子不能够即刻做到如此。然而必须以如此的目标来期望，以如此的理想来呼唤。期望她顾名思义，而最终得到福慧贞固，那么以后做人贤妻，为人贤母，辅助成就丈夫的德业，谨言慎行，胎教子女，这是何等荣耀呢？你的妻子既然皈依，应当要精勤的修持，不要有名无实，那么就非常欣慰了。经书的目录大略看过一遍，不适合看的，用笔勾过了。就是适宜看的，也希望你少看。只要以念佛对治习气，消除业障作为事务。业障消除，再看经书，一看就知道其中的玄妙。这是由简约而得奥义的妙法。现今人的根性陋劣，一旦博览就会广泛散漫无所依凭，心思纷乱，很难与经义相应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【贞者，事之干也】正固，是办事的根本。</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【小人】平民百姓。引申为小一辈的人。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【胎教】孕妇谨言慎行，心情舒畅，给胎儿以良好影响，谓之“胎教”。《大戴礼记·保傅》：“胎教之道，书之玉板，藏之金匮，置之宗庙，以为后世戒。”</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与马契西居士书十一</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两次飓（jù）风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，各处被灾，普陀亦然。殆众生同分</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恶业之所感召。不知贵宅房屋如何。居科长年正壮盛，气象淳厚，堪为入道之器。光之为人，绝无执著。前念相信，不妨相交。后念不信，不妨即绝。来去任人，我固无心于交与绝也。然他人教人，多在玄妙处著力。光之教人，多在尽分上指挥。设不能尽分，纵将禅教一一穷源彻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也只成一个三世佛怨而已。况尚无穷源彻底之事乎。居君既已到过山上，何必七月又来。往返跋涉，路途资费，动需若干，祈勿复来。即有疑问，尚有显微居士。即欲问光，邮递最便。何必重来，作无益以害有益也。今为居君取名契心，以彼名秉磐，字漱庵。以其心果能如磐石之贞固不动，又加以漱荡其外垢，则心之本体自可显现矣。心字，指常住真心而言，非随缘所起之习心也。习心，乃情染耳，非本体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两次飓风，各个地方都遭到风灾，普陀山也一样。大概是众生同分恶业所感召。不知你家的房屋怎么样了？居科长正当壮盛之年，气度敦厚质朴，可为进入佛道的法器。我的为人，绝对不会执著。前念彼此相信，不妨相交为友。后念不相信，不妨断绝来往。是来是去，随任他人，我本无心在交友与绝交这些事上。然而其他法师教导人，大多在玄妙之处用功着力。我教导人，大多在克尽本分上来指导发挥。假设不能竭尽本分，纵然将禅宗教理，一一都穷源彻底弄个明白，也只成一个三世佛怨而已。况且还没有穷源彻底的事情呢？居秉磐既然已经到过普陀山，何必七月份又来。来往跋涉，路费用度，都要花费钱财，希望不要再来。即使有疑问，还有顾显微居士可以请教。就是想问我，邮递也很方便。何必再来普陀山，作无益的来往跋涉，而损害有益的克尽本分呢？现今为居秉磐取法名为契心，因为他名秉磐，字漱庵。如果他的心果真能够如磐石一样贞固不动，又加以净水漱洗滌荡他外面的污垢，那么心的本体，自然可以显现了。心，是指常住真心，不是随外缘所生起的习气意识心。习心，是情识杂染，不是清净本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【飓风】最初只指加勒比海的热带气旋;后来又可指任何具有狂风的热带气旋。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【同分】为“众同分”之略称。指有情众生之共性或共因。为俱舍七十五法之一，唯识百法之一。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【穷源】1.河流的发源处。2.穷尽水流的源头。3.亦作“ 穷原 ”。探寻事物的本原。</w:t>
      </w:r>
    </w:p>
    <w:p>
      <w:pPr>
        <w:pStyle w:val="26"/>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Fonts w:hint="eastAsia"/>
        </w:rPr>
      </w:pPr>
      <w:r>
        <w:rPr>
          <w:rFonts w:hint="eastAsia"/>
        </w:rPr>
        <w:t>【彻底】通透到底。形容深透、完全而无所遗留。</w:t>
      </w:r>
    </w:p>
    <w:p>
      <w:pPr>
        <w:pStyle w:val="26"/>
        <w:keepNext w:val="0"/>
        <w:keepLines w:val="0"/>
        <w:pageBreakBefore w:val="0"/>
        <w:kinsoku/>
        <w:wordWrap/>
        <w:overflowPunct/>
        <w:topLinePunct w:val="0"/>
        <w:bidi w:val="0"/>
        <w:snapToGrid/>
        <w:spacing w:line="500" w:lineRule="exact"/>
        <w:rPr>
          <w:rFonts w:hint="eastAsia"/>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与马契西居士书十二（戒磕头布上打印）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下院当家来，以所寄壬年信，及物件交光。知所寄白布，托壬年以打印者。此事罪过之极，以菩萨名号作拜垫用，已属亵渎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至极。况尚有就地作坐垫用者。余光绪二十年在普陀一见，二十一年在育王又见，以为诧异。告于舍利殿殿主，彼云此宁波家风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也。自惭无力挽此恶风。使光若作一方主人，当必到处声明此事之过。俾有信心者，唯得其益，不受其损也。且托者既属至戚，何不开陈罪福，以祈用白布作垫。一则仍不污衣，二则唯益无损，其于彼方为有益。何可循例缄默，仍代为彼转求。安士全书书底印字，汝尚肯说其过失。此过失大于彼百千万倍，固宜为一切信心人详言之。育王之印，现已破碎不成字相。（此约光绪二十一年所见说）实则释迦如来真身舍利宝塔之印。普陀印有几颗，法雨寺金印玉印，皆是敕建南海法雨禅寺观音宝印。世有子孙将其祖父之名，用作拜垫，人必以为忤逆。况佛菩萨大圣人之名号哉。宜于亲信人前，劝其勿用。以一传十，至百至千至万，岂不能即灭此恶风耶。凡事皆由一人倡之，众人和之，遂成俗例。反邪归正，何独不然。</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下院的当家师来，将你寄给壬年的信，以及物品交给我。知道你所寄的白布，是委托壬年在布上打印。这件事罪过到极点，将菩萨名号的当作拜垫用，已经是亵渎到极点。何况还有就地当作坐垫用的。我在光绪二十年（1894年）在普陀山见过一次，二十一年（1895年）在阿育王寺又见到，很诧异。告诉舍利殿的殿主，他说：这是宁波一带的家风。我自己很惭愧，没有能力挽回这种恶风。假使我作一个地方的主事人，当必定到处声明这件事的罪过。使得有信心的人，只得恭敬的利益，不受轻慢的损害。而且委托的人既然是亲戚，为什么不说清这件事的罪福，希望他用白布作拜垫。第一仍就防尘，不会弄污衣服，第二只有利益没有损害，这对于他是有利益的。怎么可以依照往例默然，仍就代他来转求打印。《安士全书》的书底印字，你尚且肯说其中的过失。这个过失大过书底印字百千万倍，固然应该为一切有信心的人详细说明。阿育王寺的印，现在已经破碎不成字相。（这是约光绪二十一年，我所见到的来说）实际是释迦如来真身舍利宝塔之印。普陀印有几颗，法雨寺的金印、玉印，都是敕建南海法雨禅寺观音宝印。世间有子孙将他祖父的名字，用来作拜垫用，人们必定认为他忤逆不孝。何况佛菩萨大圣人的名号呢？应该在亲戚信佛的人前，劝他们不要用。以一传十，到百千万人，难道不能灭除这种恶风吗？凡事都是由一个人倡导，众人相和，于是成为习俗惯例。反邪归正，也是如此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【亵渎】轻慢，不恭敬。</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【家风】指家庭或家族的传统风尚或作风。这里用作贬义。</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Style w:val="41"/>
          <w:rFonts w:hint="eastAsia"/>
          <w:b/>
          <w:bCs/>
        </w:rPr>
        <w:t>致陕西陈柏生</w:t>
      </w:r>
      <w:r>
        <w:rPr>
          <w:rFonts w:hint="eastAsia"/>
        </w:rPr>
        <w:fldChar w:fldCharType="begin"/>
      </w:r>
      <w:r>
        <w:rPr>
          <w:rStyle w:val="41"/>
          <w:rFonts w:hint="eastAsia"/>
          <w:b/>
          <w:bCs/>
        </w:rPr>
        <w:instrText xml:space="preserve"> EQ \o\ac(</w:instrText>
      </w:r>
      <w:r>
        <w:rPr>
          <w:rFonts w:hint="eastAsia" w:ascii="Times New Roman" w:hAnsi="Times New Roman" w:eastAsia="华文中宋"/>
          <w:b/>
          <w:kern w:val="2"/>
          <w:sz w:val="30"/>
          <w:szCs w:val="28"/>
          <w:lang w:val="en-US" w:eastAsia="zh-CN" w:bidi="ar-SA"/>
        </w:rPr>
        <w:instrText xml:space="preserve">○</w:instrText>
      </w:r>
      <w:r>
        <w:rPr>
          <w:rStyle w:val="41"/>
          <w:rFonts w:hint="eastAsia"/>
          <w:b/>
          <w:bCs/>
        </w:rPr>
        <w:instrText xml:space="preserve">,</w:instrText>
      </w:r>
      <w:r>
        <w:rPr>
          <w:rFonts w:hint="eastAsia" w:ascii="Times New Roman" w:hAnsi="Times New Roman" w:eastAsia="华文中宋"/>
          <w:b/>
          <w:kern w:val="2"/>
          <w:position w:val="4"/>
          <w:sz w:val="20"/>
          <w:szCs w:val="28"/>
          <w:lang w:val="en-US" w:eastAsia="zh-CN" w:bidi="ar-SA"/>
        </w:rPr>
        <w:instrText xml:space="preserve">1</w:instrText>
      </w:r>
      <w:r>
        <w:rPr>
          <w:rStyle w:val="41"/>
          <w:rFonts w:hint="eastAsia"/>
          <w:b/>
          <w:bCs/>
        </w:rPr>
        <w:instrText xml:space="preserve">)</w:instrText>
      </w:r>
      <w:r>
        <w:rPr>
          <w:rFonts w:hint="eastAsia"/>
        </w:rPr>
        <w:fldChar w:fldCharType="end"/>
      </w:r>
      <w:r>
        <w:rPr>
          <w:rStyle w:val="41"/>
          <w:rFonts w:hint="eastAsia"/>
          <w:b/>
          <w:bCs/>
        </w:rPr>
        <w:t xml:space="preserve">督军书 </w:t>
      </w:r>
    </w:p>
    <w:p>
      <w:pPr>
        <w:pStyle w:val="26"/>
        <w:keepNext w:val="0"/>
        <w:keepLines w:val="0"/>
        <w:pageBreakBefore w:val="0"/>
        <w:kinsoku/>
        <w:wordWrap/>
        <w:overflowPunct/>
        <w:topLinePunct w:val="0"/>
        <w:bidi w:val="0"/>
        <w:snapToGrid/>
        <w:spacing w:line="500" w:lineRule="exact"/>
        <w:rPr>
          <w:rFonts w:hint="eastAsia"/>
        </w:rPr>
      </w:pPr>
      <w:r>
        <w:rPr>
          <w:rFonts w:hint="eastAsia"/>
        </w:rPr>
        <w:t>光一介庸僧，毫无淑状。虽出家四十一年，离秦三十六年。而道业依然未成，无颜见故乡人，不敢再赋归欤</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。去岁蒙阁下青盼</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，令定慧和尚促光回秦，弘扬法化。光虽感不去心，而实无才德胜此重任。故以最初立愿，倘道业不成，即老死他乡，终不回秦为辞。阁下藻鉴</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高悬，遂原情</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而恕之。不肖</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如光，尚蒙如是嘉许</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足见阁下尊德好道，为法为民之心。今春上海商务印书馆，排印光文钞出版。特寄五部，以答厚爱。秦地之民，素称良善。世风日变，法律废弛，游手游食之败类，遂得肆意横行。勾通当地坏人，劫掠乡村，惨不忍闻。近数年中，有自秦来，言及秦地现状，无不哽噎涕零。盖土匪一至，遇稍有余裕者，则炮烙烧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无所不施，以期其尽献贮积而后已。其苦不堪，势必尽献。而一受此刑，即当时不死，亦难久生。多有富人之室，通皆掘地三尺。凡灶炕墙壁，悉皆毁坏，以求埋金。其淫掠之迹，为千古所未闻。以官府不能制，百姓无控诉。直同长处地狱，了无出期矣。此大帮土匪也。至于小帮，其人众虽少，其酷烈亦然。其来多在夜间。凡闻有此消息，天将暮，先送女人于村外，或田禾中，树林间，坟墓间。即风雨霜雪，亦不敢归。小儿啼哭，则以物杜口，每有闭气致死者。男子多宿于房上。土匪一过，如火燎原，了无生物。此种苦况，说不能尽。尚不知其何所底止。阁下虽在秦地，实所未闻，以出则兵拥，居则兵卫。既未亲身察访，百姓亦难控诉，则无由而知。以是之故，凡稍有家资，可逃出外方者，悉皆弃祖籍，而逃命于他乡矣。上海逃者，不计其数，况各处乎。止一土匪，已属不堪。再加以靖国一军，数年交战，其兵所到处，蹂躏淫掠，何可名言。呜呼。秦人何辜，罹此鞠凶</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。阁下宿根深厚，才略宏远，以故士卒推为督帅。惜于往昔劫中，少结人缘。致多数人民，不肯爱戴。由是一般不为国与民虑者，私投南军，为靖国军</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，以与阁下对敌。虽鏖（áo）战</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数年，未分胜负，而两军对敌，炮声如雷，子弹如雨，所杀伤者，皆吾秦之同胞。其两军之兵，所经之地，人民遭其淫掠，亦吾秦之同胞。哀哉同胞，呼天不应，入地无门，身为鱼肉，其谁痛惜。光窃谓阁下虽则位尊威重，人莫敢侮。实与百姓之畏土匪，不相上下。凡欲行刺者，不知几何。况靖国军之揭旗声鼓，以为对敌者乎。幸阁下宿福深厚，卒未有虞，然两军交攻，固已危险万状矣。倘一有不测，则高堂二亲，及兄弟妻子，将何倚靠。况敌人之心，决难推孝友之情，以保护全家，不肯一加残伤乎。是百姓之苦荼，其毒尚浅。阁下之苦荼，其毒更深。中央政府，轸念</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民生，意谓阁下虽则才德深远，但以未洽民心，故有靖国一军，为之发起。阁下若退，靖国自可取消。以故特派阎督相代。阁下已经交谢，固当回思数年以来，仇敌林立。虽未受伤，亦甚危险。纵然军威赫赫，实属梦寐不安。即欲抽身事外，亦不可得。今幸有人替代，自可释此重任，退归田里，逍遥安乐，以孝友为为政，乐我天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。屏竞争于度外</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，化彼贪残。虽处竞争时代，身作羲皇上人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一则不负所学，一则永为民望。其于废专制而兴共和，与同胞而作幸福之名词，彻底相应，了无乖违矣。何可听不知大体，妄冀得功者之扇惑。拒不受命，帅兵相攻。俾人民涂炭，国用空乏乎哉。纵令阁下一战即胜，仍复原职，岂能免以后之各军相攻乎。夫兵者不祥之器，圣人不得已而用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。今非出于不得已，特以听谗谄面谀</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之人言，徒欲固己爵位，不顾百姓常遭涂炭，国家丧失元气。如此作为，如坚立射侯</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，以期众矢交集。何可以最重之身命，与严慈兄弟妻子，日在仇敌中讨生活。印光虽愚，亦不以是为得计。纵始终无虞，于清夜静思中，能不愧怍</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于战死饥亡之兵民乎。孟子曰，虽有智慧，不如乘势。虽有镃基，不如待时</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阁下之才略，乃智慧镃基也。其民不佩服，群起而攻之。乃宿世少结人缘，现政未洽民心，是无势可乘也。无势可乘而强为之，是失时也。大丈夫欲建大功，立大业。未有不上顺天理，下合民心而能者。故孔子可以仕则仕，可以止则止，可以久则久，可以速则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。相时适宜，无所适莫</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。曾谓颜渊曰，用之则行，捨之则藏，惟我与尔有是夫</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祈阁下以孔子为法。以督军之位，视若毒薮，不但不起战事，亦复不生憾心。非惟秦民受赐，国家无虞。实则阁下获福无疆，余庆覃及后裔矣。若坚持此见，不肯回虑。则成乾卦上九亢龙之象。以其贵而无位，高而无民，必有后悔</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悔之于后，将何及乎。孔子释之曰，亢之为德也，知进而不知退，知存而不知亡，知得而不知丧。其惟圣人乎。知进退存亡，而不失其正者，其惟圣人乎。再言其惟圣人乎者，令人深思而取法也。纵阁下不以圣人自居，亦岂不欲趋吉避凶为哉。恳祈阁下上思绵祖宗之厚德，下思贻子孙之幸福。生知足想，顿息战事。则秦地人民，尚可苏息。各处强暴，无从藉口。虽退归田里，实与秦民普施生死肉骨</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之莫大恩泽也。印光才德俱无，何敢干冒钧威。不过欲报答阁下一番厚爱，以冀秦民少受兵灾耳。由是不避诛戮</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，直词上陈。倘能俯鉴愚诚，则秦民幸甚，国家幸甚。又以阁下念切民生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必欲究祸福之所由来，善恶之所结果。一以开拓心胸，一以导化同人。故将自所存之感应篇汇编一部，佛学捷径，佛学基础，佛学起信编，佛学指南，六道轮回录，各一本，随函寄来。以期闲暇无事时阅之。则诚意正心，穷理尽性，超凡入圣，了生脱死之道，当自得于心矣。安士全书，为天下古今善书之冠。刘省长曾请四百部结缘，当已送阁下垂览矣。此外则感应篇汇编，即属第一。其论议虽不及安士全书之十分透彻，然于诸善书中，未见及者，况能过乎。余五书皆以由浅入深，由因果而至于了生死。无机不被，无法不摄。深者见深，自可断惑证真。浅者见浅，亦堪消灾增福。法无定相，损益在人。有志于己躬下永劫常存之大事者，当不以光为多事也。佛法一闻，利益无尽。北通州王铁珊者，前清曾作广西藩台。以其地土匪甚多，彼遂设法剿灭，杀戮无算。至前年得病，一合眼即见身在黑屋中。其鬼无数，欲来逼恼，遂惊醒。久则复合眼，所见亦然，随复惊醒。凡三昼夜不能安寝。人已困惫不堪。其夫人教令念南无阿弥陀佛，彼遂竭诚朗念，未久即睡著，遂睡一大觉。病渐痊愈。方知念佛功德，不可思议。铁珊去夏来山，亲与光道其事。光以此陈于阁下者，亦欲阁下得念佛之实益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印光是一个平庸的僧人，丝毫没有美好的功绩善状。虽然出家四十一年，离开陕西三十六年。而道业依然没有成就，无颜面回家见故乡人，不敢再说归乡的话。去年承蒙阁下青眼相加，令定慧和尚催促我回陕西，弘扬佛法。我虽然感动不已，而实在没有才德胜任这个重担。所以用最初就立下誓愿，如果道业不成，就是老死他乡，终究不回陕西来推辞。阁下明鉴高悬，能推究本情而宽恕我。不成材如我，尚且承蒙您如是夸奖赞许。足见阁下尊德好道，为法为民之心。</w:t>
      </w:r>
    </w:p>
    <w:p>
      <w:pPr>
        <w:pStyle w:val="26"/>
        <w:keepNext w:val="0"/>
        <w:keepLines w:val="0"/>
        <w:pageBreakBefore w:val="0"/>
        <w:kinsoku/>
        <w:wordWrap/>
        <w:overflowPunct/>
        <w:topLinePunct w:val="0"/>
        <w:bidi w:val="0"/>
        <w:snapToGrid/>
        <w:spacing w:line="500" w:lineRule="exact"/>
        <w:rPr>
          <w:rFonts w:hint="eastAsia"/>
        </w:rPr>
      </w:pPr>
      <w:r>
        <w:rPr>
          <w:rFonts w:hint="eastAsia"/>
        </w:rPr>
        <w:t>今年春天，上海商务印书馆，排印《印光法师文钞》出版。特地寄来五部，以答谢你的厚爱。陕西的人民，素来称为良善之民。社会风气一天天变坏，法律荒废衰弛，游手好闲的败类，于是得以肆意横行。勾通当地的坏人，抢劫乡村，惨不忍闻。近几年中，有从陕西来的人，说到陕西的现状，没有不哽噎流泪的。因为土匪一到，遇到稍微有些富裕的人，就用炮烙烧烫等种种刑罚，没有什么不施用的，以期望他们将自己的积蓄全部献出才肯罢手。刑苦不能忍受，必定要全部献出财物。而一旦受了这种刑苦，即使当时不死，也很难活多久。很多有钱人的家里，全都挖地三尺。凡是灶炕墙壁，全都毁坏，来想办法埋藏财物。这些奸淫虏掠的事迹，是千古所没有听闻的。因为官府不能够制止，百姓没有地方控告申诉。简直就是长住在地狱中，没有出离的日子啊！这是大帮的土匪。至于小帮的土匪，人数虽然少一些，而他们施刑的残酷暴烈也是一样的。他们来的时候，大多在夜里。凡是听闻这个消息，天色将黑，先将女人送到村子外面，或者躲在田地庄稼中，树林中，坟墓中。就是刮风下雨，降霜下雪，也不敢回家。小孩子啼哭，就用东西堵住嘴，每每有被堵住呼气而死的。男子大多住在房屋上面。土匪一旦经过，如同大火延烧原野，没有任何活着的东西。这种痛苦的情况，说也说不完。尚且不知道，什么时候是个尽头。阁下虽然也在陕西，实在没有听过，因为你出门有卫兵簇拥，在家有士兵保卫。既然没有亲自去察访，百姓也很难向你控诉，那么就无法得知实际情况了。因此，凡是稍微有些家财，可以逃到外地去的人，全都丢弃家乡祖籍，而逃命在他乡了。逃到上海的，就不计其数，何况其它各处呢？只是土匪这一桩事，已经让百姓不堪忍受。再加上靖国军，多年交战，士兵所到之处，蹂躏淫掠，怎么可以描述的完。伤心悲痛啊！陕西人有什么罪，遭遇这样大的灾祸。</w:t>
      </w:r>
    </w:p>
    <w:p>
      <w:pPr>
        <w:pStyle w:val="26"/>
        <w:keepNext w:val="0"/>
        <w:keepLines w:val="0"/>
        <w:pageBreakBefore w:val="0"/>
        <w:kinsoku/>
        <w:wordWrap/>
        <w:overflowPunct/>
        <w:topLinePunct w:val="0"/>
        <w:bidi w:val="0"/>
        <w:snapToGrid/>
        <w:spacing w:line="500" w:lineRule="exact"/>
        <w:rPr>
          <w:rFonts w:hint="eastAsia"/>
        </w:rPr>
      </w:pPr>
      <w:r>
        <w:rPr>
          <w:rFonts w:hint="eastAsia"/>
        </w:rPr>
        <w:t>阁下宿根深厚，才干智谋深远，所以被士兵推举为督帅。可惜在过去劫当中，很少结到人缘。导致大多数的人民，不肯爱戴。因此一般不为国家与人民考虑的人，私自投靠南军，成为靖国军，与你为敌。虽然激战数年，不分胜负，而两军对阵，炮声如雷，子弹如雨，所杀伤的人，都是我陕西的同胞。而两边的军队士兵，所经过的地方，人民遭到奸淫虏掠，也是我们陕西的同胞。悲痛我的同胞，呼天不应，入地无门，身为砧板上的鱼肉，任人宰割，有谁心痛爱惜？我认为阁下，虽然地位尊高，威势权重，他人不敢来欺侮。实在来说与百姓畏惧土匪，不相上下。凡是想要行刺你的人，不知有多少。何况靖国军高举旗子，擂动鼓声，将你当作敌人呢？幸而你宿福深厚，终究没有遭到不测，然而两军对攻，固然已经非常危险了。倘若一有不测，那么你家中的父母亲，以及兄弟妻子儿女，将有何人来倚靠。何况敌人的心，决定很难推及孝亲友弟的亲情，来保护你全家，一个都不肯不加以残迫伤害的吧？所以百姓的苦楚，这个毒害还较浅。阁下你的苦毒，这个毒害就更深了。中央政府，顾念悯惜民众百姓，认为说，阁下你虽然才德深远，但因为没能融洽民心，所以有靖国军，发起反对你。你如果退职，靖国军自然可以取消。所以特地委派阎相文督军来替代你。你已经交官谢任，应当回想思考多年以来，仇家敌人林立。虽然没有受伤，也很是危险。纵然军威赫赫，实在也是日夜不安。即使想要抽身事外，也不可得。如今幸而有人替代，自然可以放下这个重任，退归田里，逍遥安乐，以孝亲友弟作为事务，享受无拘无束的快乐。在心中屏除竞争的思想，化导那些人的贪婪残暴。虽然处在竞争时代，自己做个隐逸之人。一则不辜负你所学的圣贤之道，一则永远为人民所仰望。这对于废除专制，兴起共和，与同胞谋幸福的这些名词，是完全彻底相应，一点没有乖违。怎么可以听那些不知大局道理，狂妄希望得到功名之人的扇动蛊惑。抗拒不接受政府的命令，领兵互相攻打。使得人民困苦，国家用度空乏呢？纵然阁下你一战就胜，仍然恢复原职，怎能免除以后的各部军队互相攻打呢？尖兵利器，是不吉祥的东西，圣人万不得已才使用它。现今你不是出于万不得已，只是因为听信了小人谗言阿谀奉承之人的话，只是想要加固自己的官爵地位，不顾百姓常遭蹂躏摧残，国家丧失元气。如此的行为，如同坚立箭靶，期望众箭来射。怎么可以将最重要的身家性命，与父母兄弟妻子，每天在仇敌中讨生活。我虽然愚钝，也不认为这是好的计谋。纵然始终太平无事，在清夜静思中，能不惭愧于因战死或饿死的士兵、人民吗？孟子说：虽然有智慧，不如借助形势；虽然有锄头，不如等待农时。阁下你的才华谋略，就是智慧与锄头。人民不佩服你，群起而攻之。这是你过去世，结的人缘少，现在的统治没有洽合民心，这是没有形势可乘。无势可乘而勉强去做，这是错失时机。大丈夫想要建大功，立大业。没有不上顺天理，下合民心而能做到的。所以孔子可以当官，就出来当官，适合停止不做官，就停止不做，可以长久，就做长久一点，可以快速离开，就快速离开。看好时机，适时而为，没有什么亲疏厚薄的分别。孔子曾经对颜渊说：被任用就施展抱负，不被任用就藏身自修， 只有我和你才能这样吧！祈望阁下你效法孔子。将督军的官位，看作万毒深渊一般，不但不发起战争，也要不生遗憾之心。这不只陕西人民受到你的恩赐，国家太平。实际上，阁下你获福无疆，而余留的福泽延及后代子子孙孙啊！如果坚持己见，不肯回头考虑。就成为《周易》中的乾卦：上九，亢龙有悔的卦象。孔子说：这是譬喻某种人尊贵而没有实位，崇高而管不到百姓。一旦轻举妄动，就将有所悔恨。事后再后悔，也来不及了。孔子解释说：上九爻辞所说的“亢”，是说明某种人只晓得进取，而不知及时引退。只晓得生存，而不知终将衰亡。只晓得获利，而不知所得必失。大概只有圣人才是明智的吧！深知进取、引退、生存、灭亡的道理，行为不偏失正确途径的，大概只有圣人吧！二次说到，“大概只有圣人吧”，这是让我们深思而效法啊！纵然阁下不以圣人自居，难道也不想要趋吉避凶吗？恳祈你向上思惟，延承祖宗的厚德，向下思虑，留给子孙以幸福。生起知足的想法，马上止息战事。那么陕西的人民，还可以休养生息。各处的讨伐战争，没有借口。虽然退归田里，实在是给陕西百姓，普施再生的莫大恩泽啊！我才能德行全无，如何敢冒犯您的威严。不过是想要报答阁下你一番的厚爱，以希望陕西百姓少受兵灾罢了。因此，不避死罪，直言上陈。倘若能够体察我的愚诚，那么陕西百姓非常庆幸，国家非常庆幸。</w:t>
      </w:r>
    </w:p>
    <w:p>
      <w:pPr>
        <w:pStyle w:val="26"/>
        <w:keepNext w:val="0"/>
        <w:keepLines w:val="0"/>
        <w:pageBreakBefore w:val="0"/>
        <w:kinsoku/>
        <w:wordWrap/>
        <w:overflowPunct/>
        <w:topLinePunct w:val="0"/>
        <w:bidi w:val="0"/>
        <w:snapToGrid/>
        <w:spacing w:line="500" w:lineRule="exact"/>
        <w:rPr>
          <w:rFonts w:hint="eastAsia"/>
        </w:rPr>
      </w:pPr>
      <w:r>
        <w:rPr>
          <w:rFonts w:hint="eastAsia"/>
        </w:rPr>
        <w:t>又因为阁下你很想了解人生，必定想要探究祸福的所以由来，善恶的所以结果。一是开拓自己的心胸，一是化导朋友同人。所以将自己所存的《感应篇汇编》一部，《佛学捷径》，《佛学基础》，《佛学起信编》，《佛学指南》，《六道轮回录》，各一本，随信寄来。以希望在闲暇无事的时候阅读。那么诚意正心，穷理尽性，超凡入圣，了生脱死的大道，当会自然得到于心中了。《安士全书》，是天下古今善书之首。刘镇华省长曾经请四百部结缘，应当已经送给你看过了。此外，《感应篇汇编》，就属第一了。其中论议虽然不及《安士全书》中十分透彻，然而在诸多善书当中，还没有见过赶得上这本书的，何况是能够超过呢？其余五本书，都是由浅入深，由因果而到最后的了生脱死。没有根机不加被，没有一法不包摄。根机深的人见到深玄之理，自然可以断惑证真。根机浅的人见到浅显之理，也可以消灾增福。佛法没有固定之相，得损害，还是得利益，这在于个人。有志于自己本身当下，永劫常存之真我大事的人，应当不会认为我多事。佛法一旦听闻，利益无穷无尽。北京通县的王铁珊，前清曾作过广西省的藩台。因为当地土匪很多，他于是设法剿灭，杀人无数。到了前年得病，一合眼就看见自己在一个黑屋中。里面有很多的鬼，想要来逼迫恼害他，于是他就惊醒了。过了很长时间，又合上眼，所见到也同样如此，随着又被惊醒。一共三天三夜不能够安心就寝。人已经困乏疲惫不堪。他的夫人教他念南无阿弥陀佛，他于是竭诚大声念佛，不久就睡着了，于是睡了一大觉。病渐渐好了。方才知道念佛功德，不可思议。王铁珊去年夏天来普陀山，亲自对我说了这件事。我将这件事告诉你，也是想要阁下你得到念佛的真实利益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陈树藩】（1885--1949）字柏森（柏生），陕西安康人，大清光绪十一年，生于一个贩绸商人家庭。---1917年，陈树藩兼任陕西省省长，集陕西军政大权于一身。---抗战胜利后回杭州居住，曾反对蒋介石发动内战。1949年11月2日，陈树藩在杭州病逝。</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【赋归】《论语·公冶长》：“子在 陈 曰：‘归与，归与！’”后因以“赋归”表示告归，辞官归里。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【青盼】犹青眼。谓重视。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【藻鉴】1.品藻和鉴别(人才)。2.引申为担任品评鉴别人才的职务。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【原情】1.推究本情。2.本情，情由。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【不肖】1.谓子不似父。3.不成材；不正派。4.自谦之称。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【嘉许】夸奖；赞许。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【炮烙】古时的一种酷刑。把人绑在烧红的铜柱上烫死。【烧燎】指用烧红的铁烙人的刑罚。用以比喻难以忍受的痛苦。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【鞠凶】极大的灾祸。鞠，通“ 鞫 ”。《诗·小雅·节南山》：“昊天不佣，降此鞠讻。”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【靖国军】活跃在陕西一带反对北洋军阀的队伍。这就是以于右任为首的“靖国军”。反对陈柏生的统治。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【鏖战】激烈地战斗；竭力苦战。</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【轸念】悲痛地思念。</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【天真】1.《庄子·渔父》：“礼者，世俗之所为也；真者，所以受于天也，自然不可易也。故圣人法天贵真，不拘于俗。”后因以“天真”指不受礼俗拘束的品性。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【度外】1.心意计虑之外。置度外，犹言不介意。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 xml:space="preserve">【羲皇上人】 羲皇 ，指 伏羲氏 。古人想象 羲皇 之世其民皆恬静闲适，故隐逸之士自称 羲皇 上人。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老子《道德经》三十章：“兵者，不祥之器，不得已而用之，恬淡为上。”尖兵利器这些不祥和的东西，         不是君子所常使用的东西。万不得已而使用它，以恬淡为最佳。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【面谀】当面恭维。《孟子·告子下》：“与谗谄面谀之人居，国欲治，可得乎？”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【射侯】指箭靶。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【愧怍】惭愧。语出《孟子·尽心上》：“仰不愧于天，俯不怍于人。”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《孟子·公孙丑上》齐人有言曰：“虽有智慧，不如乘势；虽有镃基，不如待时。”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《孟子·公孙丑上》：“可以仕则仕，可以止则止，可以久则久，可以速则速，孔子也。”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【适莫】指用情的亲疏厚薄。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《论语·述而》子谓颜渊曰：“用之则行，舍之则藏，惟我与尔有是夫！”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《易·系辞上》：“贵而无位，高而无民。”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【生死肉骨】生、肉：用作动词。使死人复生，白骨长肉。形容恩惠极大。《左传·襄公二十二年》：“吾见申叔夫子，所谓生死而肉骨也。”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【诛戮】诛杀；杀害。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【切念】渴想，急切想念。【民生】1.民众的生计、生活。2.人的本性。3.人生。4.生民，民众。</w:t>
      </w:r>
    </w:p>
    <w:p>
      <w:pPr>
        <w:pStyle w:val="26"/>
        <w:keepNext w:val="0"/>
        <w:keepLines w:val="0"/>
        <w:pageBreakBefore w:val="0"/>
        <w:kinsoku/>
        <w:wordWrap/>
        <w:overflowPunct/>
        <w:topLinePunct w:val="0"/>
        <w:bidi w:val="0"/>
        <w:snapToGrid/>
        <w:spacing w:line="500" w:lineRule="exact"/>
        <w:rPr>
          <w:rFonts w:hint="eastAsia"/>
        </w:rPr>
      </w:pPr>
      <w:r>
        <w:rPr>
          <w:rFonts w:hint="eastAsia"/>
        </w:rPr>
        <w:t>历史背景：</w:t>
      </w:r>
    </w:p>
    <w:p>
      <w:pPr>
        <w:pStyle w:val="26"/>
        <w:keepNext w:val="0"/>
        <w:keepLines w:val="0"/>
        <w:pageBreakBefore w:val="0"/>
        <w:kinsoku/>
        <w:wordWrap/>
        <w:overflowPunct/>
        <w:topLinePunct w:val="0"/>
        <w:bidi w:val="0"/>
        <w:snapToGrid/>
        <w:spacing w:line="500" w:lineRule="exact"/>
        <w:rPr>
          <w:rFonts w:hint="eastAsia"/>
        </w:rPr>
      </w:pPr>
      <w:r>
        <w:rPr>
          <w:rFonts w:hint="eastAsia"/>
        </w:rPr>
        <w:t>陈树藩在任期间，不得民心。1920年，陕西人民兴起了驱陈运动。1921年，北京政府宣布免去陈树藩职务，由阎相文出任陕西督军。对于北京政府的任免令，陈树藩拒不接受。后冯玉祥接任陕西督军。冯玉祥派第十一、第七师由宝鸡、安康两路夹攻汉中府，陈树藩仓皇逃往四川。</w:t>
      </w:r>
    </w:p>
    <w:p>
      <w:pPr>
        <w:keepNext w:val="0"/>
        <w:keepLines w:val="0"/>
        <w:pageBreakBefore w:val="0"/>
        <w:kinsoku/>
        <w:wordWrap/>
        <w:overflowPunct/>
        <w:topLinePunct w:val="0"/>
        <w:bidi w:val="0"/>
        <w:snapToGrid/>
        <w:spacing w:line="500" w:lineRule="exact"/>
        <w:jc w:val="center"/>
        <w:textAlignment w:val="auto"/>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rPr>
        <w:t>复甬江</w:t>
      </w:r>
      <w:r>
        <w:rPr>
          <w:rFonts w:hint="eastAsia"/>
        </w:rPr>
        <w:fldChar w:fldCharType="begin"/>
      </w:r>
      <w:r>
        <w:rPr>
          <w:rStyle w:val="41"/>
          <w:rFonts w:hint="eastAsia"/>
        </w:rPr>
        <w:instrText xml:space="preserve"> EQ \o\ac(</w:instrText>
      </w:r>
      <w:r>
        <w:rPr>
          <w:rFonts w:hint="eastAsia" w:ascii="Times New Roman" w:eastAsia="华文中宋"/>
          <w:b/>
          <w:kern w:val="2"/>
          <w:sz w:val="30"/>
          <w:szCs w:val="24"/>
          <w:lang w:val="en-US" w:eastAsia="zh-CN" w:bidi="ar-SA"/>
        </w:rPr>
        <w:instrText xml:space="preserve">○</w:instrText>
      </w:r>
      <w:r>
        <w:rPr>
          <w:rStyle w:val="41"/>
          <w:rFonts w:hint="eastAsia"/>
        </w:rPr>
        <w:instrText xml:space="preserve">,</w:instrText>
      </w:r>
      <w:r>
        <w:rPr>
          <w:rFonts w:hint="eastAsia" w:ascii="Times New Roman" w:eastAsia="华文中宋"/>
          <w:b/>
          <w:kern w:val="2"/>
          <w:position w:val="4"/>
          <w:sz w:val="20"/>
          <w:szCs w:val="24"/>
          <w:lang w:val="en-US" w:eastAsia="zh-CN" w:bidi="ar-SA"/>
        </w:rPr>
        <w:instrText xml:space="preserve">1</w:instrText>
      </w:r>
      <w:r>
        <w:rPr>
          <w:rStyle w:val="41"/>
          <w:rFonts w:hint="eastAsia"/>
        </w:rPr>
        <w:instrText xml:space="preserve">)</w:instrText>
      </w:r>
      <w:r>
        <w:rPr>
          <w:rFonts w:hint="eastAsia"/>
        </w:rPr>
        <w:fldChar w:fldCharType="end"/>
      </w:r>
      <w:r>
        <w:rPr>
          <w:rStyle w:val="41"/>
          <w:rFonts w:hint="eastAsia"/>
        </w:rPr>
        <w:t>某居士书</w:t>
      </w:r>
    </w:p>
    <w:p>
      <w:pPr>
        <w:pStyle w:val="26"/>
        <w:keepNext w:val="0"/>
        <w:keepLines w:val="0"/>
        <w:pageBreakBefore w:val="0"/>
        <w:kinsoku/>
        <w:wordWrap/>
        <w:overflowPunct/>
        <w:topLinePunct w:val="0"/>
        <w:bidi w:val="0"/>
        <w:snapToGrid/>
        <w:spacing w:line="500" w:lineRule="exact"/>
        <w:rPr>
          <w:rFonts w:hint="eastAsia"/>
        </w:rPr>
      </w:pPr>
      <w:r>
        <w:rPr>
          <w:rFonts w:hint="eastAsia"/>
        </w:rPr>
        <w:t>色欲一事，乃举世人之通病。不特中下之人，被色所迷。即上根之人，若不战兢自持，乾惕在念，则亦难免不被所迷。试观古今来多少出格豪杰，固足为圣为贤。只由打不破此关，反为下愚不肖。兼复永堕恶道者，盖难胜数。楞严经云，若诸世界六道众生，其心不淫，则不随其生死相续。汝修三昧，本出尘劳。淫心不除，尘不可出。学道之人，本为出离生死。苟不痛除此病，则生死断难出离。即念佛法门，虽则带业往生。然若淫习固结，则便与佛隔，难于感应道交矣。欲绝此祸，莫如见一切女人，皆作亲想，怨想，不净想。亲想者，见老者作母想，长者作姊想，少者作妹想，幼者作女想。欲心纵盛，断不敢于母姊妹女边起不正念。视一切女人，总是吾之母姊妹女。则理制于欲，欲无由发矣。怨想者，凡见美女，便起爱心。由此爱心，便堕恶道。长劫受苦，不能出离。如是则所谓美丽娇媚者，比劫贼虎狼，毒蛇恶蝎，砒霜鸩毒，烈百千倍。于此极大怨家，尚犹恋恋著念，岂非迷中倍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不净者，美貌动人，只外面一层薄皮耳。若揭去此皮，则不忍见矣。骨肉脓血，屎尿毛发，淋漓狼藉。了无一物可令人爱。但以薄皮所蒙，则妄生爱恋，花瓶盛粪，人不把玩。今此美人之薄皮，不异花瓶。皮内所容，比粪更秽。何得爱其外皮，而忘其皮里之种种秽物，漫起妄想乎哉。苟不战兢乾惕，痛除此习。则唯见其姿质美丽，致爱箭入骨，不能自拔。平素如此，欲其没后不入女腹，不可得也。入人女腹犹可。入畜女腹，则将奈何。试一思及，心神惊怖。然欲于见境不起染心，须于未见境时，常作上三种想，则见境自可不随境转。否则纵不见境，意地仍复缠绵，终被淫欲习气所缚。固宜认真涤除恶业习气，方可有自由分。每日除了己职分外，专心念佛名号。朝暮佛前，竭诚尽敬，恳到</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忏悔无始宿业，如是久之，当有不思议利益，得于不知不觉中。法华经云，若有众生，多于淫欲，常念恭敬观世音菩萨，便得离欲。瞋恚，愚痴，亦然。是知能至诚念弥陀观音圣号者，贪瞋痴三惑，自可消除也。又现今乃患难世道，须于念佛外，加念观音圣号，冥冥中自有不可思议之转回。庶不至宿业现前，无法躲脱耳。更宜常阅戒淫因果报应之书，远离狂荡匪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之友，则内志正而外诱绝，净业自可成就矣。勉之勉之。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色欲这件事，是全天下人的通病。不仅中下根机的人，被色欲所迷惑。即使上根利智的人，如果不战战兢兢自我把持，振作警惕在念念之间，也难免不被它所迷惑。看看古往今来，多少杰出豪杰，固然足以成为圣者贤人。只因为打不破色欲这一关，反而成为下等愚昧不成材之人。又永远堕入恶道的，实在难以胜数。《楞严经》中说：“如果一切世界的六道众生，他们的心不念淫欲，就不会随着生死相续轮回。你修习三昧禅定，本想出离六尘烦劳。淫欲心不除去，六尘不可能出离。”修学佛道的人，根本是为了出离生死。如果不能竭力除去这个毛病，那么生死决定很难出离。就是念佛法门，虽然是带业往生。然而如果淫欲的习气结使牢固，就与佛陀相隔，很难感应道交了。想要断绝这个祸害，最好见到一切女人，都当作亲人去想，怨家去想，不干净去想。亲人想：见到年纪老的当作母亲想，年纪长的当作姐姐想，年纪小的当作妹妹想，年幼的当作女儿想。淫欲心纵然炽盛，断然不敢对母亲、姐妹、女儿，生起不正当的淫念。看一切女人，总是我的母亲、姐妹、女儿。那么理智制伏欲望，淫欲没有途径发起了。怨家想：凡是见到美女，就生起喜爱的心。由于这种爱心，就会堕入恶道。长劫受苦，不能出离。如此，那么所谓的美丽娇媚，比劫匪强盗，老虎饿狼，毒蛇恶蝎，砒霜鸩毒，还酷烈百千倍。对于这个最大的怨家，还恋恋不捨，贪著想念，难道不是迷惑当中加倍迷惑的人吗？不干净想：美貌动人，只是外面的一层薄皮罢了。如果揭去这层皮，就不忍心见到了。骨头烂肉、绿脓红血，臭屎臊尿，体毛屑发，污垢充盛，纵横散乱。实在没有一件东西，可以让人喜爱的。但是因为被这一层薄皮所蒙蔽，就错妄生起喜爱恋著，花瓶中盛满大粪，人们不会握在手中赏玩。现今这个美人的一层薄皮，与装满大粪的花瓶没有两样。薄皮里面所包的东西，比大粪更加臭秽。怎么可以喜爱她外面那层皮，而忘记了她薄皮里面的种种秽臭之物，漫然生起淫欲的妄想呢？如果不战战兢兢，振作警惕，竭力去除这个习气。就只见到她姿质美丽，导致爱箭入骨，不能自拔。平时如此，想要在死后不入女人腹中，不可能得到。入到人女胎还算可以。入到畜生女胎，那该怎么办呢？试着一想到这里，心中惊恐怖畏。然而想要在看到境界时不生起染心，必须在没有看见境界时，恒常作上面的三种观想，那么见到外境，自然可以不随境界所转。否则，纵然没有看见外境，心意当中仍就缠绵不断，终究被淫欲习气所系缚。固然应该认真，洗涤去除淫欲的恶业习气，才有自由之份。每天除了自己的本职分内的事情之外，专心念佛名号。早晚在佛前，竭尽诚意恭敬，恳切至诚忏悔无始宿业，如此久久，当会有不可思议的利益，在不知不觉中得到。《法华经》中说：“若有众生，多于淫欲，常念恭敬观世音菩萨，便得离欲。”瞋恚，愚痴，也是如此。所以知道，能够至诚念弥陀、观音圣号的话，贪瞋痴三种惑业，自然可以消除。又者，现今是一个患难世道，必须在念佛之外，加念观音圣号，冥冥之中，自然有不可思议的峰回路转。才不至于宿业现前，无法躲脱啊！更加应该要经常阅读，戒淫因果报应的书，远离狂妄放荡，匪劣鄙俗的朋友，那么心中志向正固，而外面的引诱断绝，极乐净业自然可以成就了。努力努力。</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【甬江】宁波市的别称。因境内有甬江而得名。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【迷中倍人】《楞严经》：“汝等即是迷中倍人。如我垂手。等无差别。”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【恳到】亦作“ 恳倒 ”。犹恳至。《后汉书·独行传·谅辅》：“今郡太守改服责己，为民祈福，精诚恳到，未有感彻。” 南朝 梁简文帝 《唱导文》：“今为六道四生，三途八难，慈悲恳倒。”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【匪鄙】行为不端、品质低劣。</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br w:type="page"/>
      </w:r>
      <w:r>
        <w:rPr>
          <w:rFonts w:hint="eastAsia" w:ascii="华文中宋" w:hAnsi="华文中宋" w:eastAsia="华文中宋" w:cs="华文中宋"/>
          <w:b/>
          <w:bCs/>
          <w:color w:val="000000"/>
          <w:szCs w:val="30"/>
        </w:rPr>
        <w:t>复徐蔚如居士书</w:t>
      </w:r>
      <w:r>
        <w:rPr>
          <w:rFonts w:hint="eastAsia" w:ascii="华文中宋" w:hAnsi="华文中宋" w:eastAsia="华文中宋" w:cs="华文中宋"/>
          <w:b w:val="0"/>
          <w:bCs w:val="0"/>
          <w:color w:val="000000"/>
          <w:szCs w:val="28"/>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接手书，以琐务纷沓</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未能即复。光为太夫人虽则朝暮回向，岂能有益于太夫人。实则企太夫人悯我一念之诚，挽弥陀观音而拔济我耳。阁下誉之过甚，不禁令人惭惶。令弟同皆发心，祈为讲演。足知宿世同种善根，将来同作莲池海会之永劫昆季</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慰慰贺贺。戒烟方登报，须长年常登，方能广知。须拉有财力者共之。若一人供费，恐力绵而难久矣。芜钞所节，皆恰当之至。以光信笔所书，原只对彼一人。若普及大众，当须了无所妨，方可不招讥议。唯斥魔子之狂妄处，用撮略</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叙法，于文体甚合。然今之宗徒，多不识宗。既未指彼妄造谣言之实迹，彼宗徒必谓光为谤宗。即宗教不宜混滥论，不知宗气之宗徒，亦以为谤宗。宗徒多分之见识皆如是，则宗法殆扫地而尽矣。近来佛法流通，潮州居士王弘愿，素好密宗。依之修持，颇有效验。于余宗虽未大通，亦各涉其藩篱</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彼译出东瀛密教纲要，刻出寄两部来。今寄上一部，以祈随喜。然彼系弘密之人，故偏抬高密宗。约教而论，固无大碍。若与净土三根普被，教机相投之法门论，固相悬殊。王弘愿来书所说，皆约教而遗机。光与彼书，乃约机而论教之利益也。虽不相合，亦无大背。其人年四十余，若再研究得十余年。当亦可为一大通家矣。禅宗秘密了义经跋，断宜取消，免滋疑误。至于声闻回己所证小果，趣向如来大道。虽则顿渐有异，而中间位次，必不磨灭。大鹏一举九万，亦是自下升高。利刀一截千纸，亦是从一至千。顿教唯约顿说，故有无位次之论。然无位次中，不妨位次历然。若异渐，则渐非顿家之渐，顿非渐家之顿。二法判然各别，了不相即</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。唯宜以实义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立言，不当以渐顿之表语为据。则佛法无一法不相通矣。王弘愿论密宗，亦以弘密宗之诠表</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为论。是知尚未知如来教须契机之至意也。罗汉根性，亦不一定。有回向即超证深位者，有入住渐升者。然顿渐有异，位次仍复历然，似无大谬。十方世界随类现身，圆教初住即能。不历行住向等，唯佛后所示罗汉则然。若实证，实回小向大之罗汉，恐无此本领。若有，则住行向地等位菩萨，皆成钝根无奇之人矣。有是理乎。离顿说渐，离渐说顿。离教说宗，离宗说教。高抬密宗，藐视显教。皆所谓徐六担板</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，只见一边耳。佛法善会，则法法皆通，否则法法互碍。光实少闻少见，然约理约义而论，当如是为融通，断无两个道理。鄙见如是，不知阁下以为何如。</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你的信，因为琐事繁多，没能马上回信。我为你的母亲虽然在早晚都有回向，哪里能对你母亲有所利益。实在是企望太夫人悯我一念诚心，挽从阿弥陀佛、观世音菩萨来拔济我啊！阁下你赞誉太过，不禁令人惭愧惶恐。你弟弟也同样发心，希望为你们讲演佛法。足以知道在过去世，你们同种善根，将来同作莲池海会的永劫兄弟。快慰庆贺。《戒烟方》登报，必须长年一直登载，才能被人们广泛知道。必须拉一些有财力的人共同来做这件事。如果一个人出钱，恐怕财力绵薄而难以持久。我的文钞所删节的，都非常恰当。因为我随意所写，原来只对一个人说。如果要普及大众，应当要一点妨碍都没有，才可以不招来讥嫌议论。唯有指斥魔子狂妄的地方，用摘引的叙述方法，对于文体是很契合。然而现今的宗派信徒，大多不认识本宗义旨。既然没有指出他妄造谣言的真实事迹，他宗派的信徒必定认为我是诽谤其宗。就是《宗教不宜混滥论》，不知道禅宗气象的信徒，也认为是诽谤禅宗。宗派信徒多半的见识都是如此，那么宗派的法脉就丧失殆尽了。</w:t>
      </w:r>
    </w:p>
    <w:p>
      <w:pPr>
        <w:pStyle w:val="26"/>
        <w:keepNext w:val="0"/>
        <w:keepLines w:val="0"/>
        <w:pageBreakBefore w:val="0"/>
        <w:kinsoku/>
        <w:wordWrap/>
        <w:overflowPunct/>
        <w:topLinePunct w:val="0"/>
        <w:bidi w:val="0"/>
        <w:snapToGrid/>
        <w:spacing w:line="500" w:lineRule="exact"/>
        <w:rPr>
          <w:rFonts w:hint="eastAsia"/>
        </w:rPr>
      </w:pPr>
      <w:r>
        <w:rPr>
          <w:rFonts w:hint="eastAsia"/>
        </w:rPr>
        <w:t>近来佛法流通，潮州王弘愿居士，一向爱好密宗。依密宗修持，有些效验。对于其余的宗派虽然没有大为通达，也有涉及到各个宗派的领域。他翻译出《东瀛密教纲要》，刻印出版，寄了两部给我。现今寄一部给你，希望你随喜。然而他是弘扬密宗的人，所以特别抬高密宗。约教理来说，固然没什么大碍。如果与净土三根普被，教理与根机相契的法门来说，就相差悬殊了。王弘愿来信所说，都是约教理而说，遗漏了众生的根机。我给他的回信，是约众生根机而讨论教法的利益。虽然不是很相契合，也没有什么大的乖背。这个人四十多岁，如果再研究十几年。应当也可以成为一个大通家了。《禅宗秘密了义经跋》，绝对应该取消，免得滋长他人的怀疑错误。</w:t>
      </w:r>
    </w:p>
    <w:p>
      <w:pPr>
        <w:pStyle w:val="26"/>
        <w:keepNext w:val="0"/>
        <w:keepLines w:val="0"/>
        <w:pageBreakBefore w:val="0"/>
        <w:kinsoku/>
        <w:wordWrap/>
        <w:overflowPunct/>
        <w:topLinePunct w:val="0"/>
        <w:bidi w:val="0"/>
        <w:snapToGrid/>
        <w:spacing w:line="500" w:lineRule="exact"/>
        <w:rPr>
          <w:rFonts w:hint="eastAsia"/>
        </w:rPr>
      </w:pPr>
      <w:r>
        <w:rPr>
          <w:rFonts w:hint="eastAsia"/>
        </w:rPr>
        <w:t>至于声闻人，回向自己所证的小果，趣向如来大道。虽然有顿渐的不同，而中间修行经历的位次，必定不会磨灭。大鹏一飞就是九万里，也是从下面升高。锋利的刀一次截断一千张纸，也是要从第一张到一千张。顿教只是就着直接顿悟来说，所以有“无位次”的说法。然而没有位次当中，不妨碍位次是历然清楚的。如果完全与渐教不同，那么渐教不是顿家的渐教，顿教不是渐家的顿教。顿渐二法的分判各自有别，一点都不相即互摄。只适合以真实义理来立言，不应当以渐顿的表象之语作为依据。那么佛法，没有一法不是互相融通的啊！王弘愿谈论密宗，也以弘扬密宗的诠释表达来讨论。所以知道他还没有了知，如来教法必须契机的最高用意。阿罗汉的根性，也不一定。有回向即刻就超越证入菩萨深位的，有进入初住位，渐渐上升的。然而顿渐虽然有不同，修证的位次，仍是历然不乱，似乎没有大的错误。十方世界，随类现身，圆教初住菩萨就能做到。不经历十行、十住、十回向等位次，唯有成佛之后，所示现的阿罗汉，有这种情况。如果是真实证悟，真实是回小向大的阿罗汉，恐怕没有这个本领。如果有，那么十住、十行、十回向、十地等位次的菩萨，都成了钝根无奇之人了。有这样的道理吗？离开顿教说渐教，离开渐教说顿教。离开教理说禅宗，离开禅宗说教理。高抬密宗，轻视显教。都是所谓的徐六担板，只见到一边罢了。佛法善于领会，那么法法皆通，否则法法互相障碍。我实在少闻少见，然而约教理、约教义来讨论，应当如是，才为融通，断然没有两个道理。我的见解如此，不知阁下以为如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【纷沓】纷冗繁杂。</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【昆季】兄弟。长为昆，幼为季。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【撮略】摘取，摘引。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【藩篱】比喻事物的界限；障碍。比喻界域，境界。用以指某一范畴。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【相即】（术语）谓如波即水，水即波，彼此互废己而同于他也。色即是空，空即是色，是相即也。两镜相照为相入，非相即也。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【实义】（杂语）真实之义理也。华严经二十九曰：‘分别实义得究竟。’报恩经六曰：‘不可以实义。’正理论二十三曰：‘能止推征令证实义。’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【诠表】解释和表达。</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【徐六担板】喻学人不解圆义，死执一边。所谓担板,用一个肩头背了一块木板走路,只能看到一边而已。</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复徐彦如轶如二居士书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所言俗务纠缠，无法摆脱者。正当纠缠时，但能不随所转，则即纠缠便是摆脱。如镜照像，像来不拒，像去不留。若不知此义，纵令屏除俗务，一无事事。仍然皆散妄心，纠缠坚固，不能洒脱。学道之人，必须素位</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而行，尽己之分。如是则终日俗务纠缠，终日逍遥物外。所谓一心无住，万境俱闲，六尘不恶，还同正觉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者，此之谓也。至于念佛一事，最要在了生死。既为了生死，则生死之苦，自生厌心。西方之乐，自生欣心。如此则信愿二法，当念圆具。再加以志诚恳切，如子忆母而念。则佛力法力，自心信愿功德力，三法圆彰。犹如杲日当空，纵有浓霜层冰，不久即化。初心念佛，未到亲证三昧之时，谁能无有妄念。所贵心常觉照，不随妄转。喻如两军对垒</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，必须坚守己之城郭，不令贼兵稍有侵犯。候其贼一发作，即迎敌去打。必使正觉之兵，四面合围。俾彼上天无路，入地无门。彼自惧获灭种，即相率归降矣。其最要一著，在主帅不昏不惰，常时惺惺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而已。若一昏惰，不但不能灭贼，反为贼灭。所以念佛之人，不知摄心，愈念愈生妄想。若能摄心，则妄念当渐渐轻微，以至于无耳。故云，学道犹如守禁城，昼防六贼夜惺惺。将军主帅能行令，不动干戈定太平</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所说的：俗务纠缠，无法摆脱。正当事务纠缠的时候，只要能够不随俗务所转，那么即纠缠就是摆脱。如同明镜能照万像，外像来了不抗拒，外像去了不留恋。如果不知道这个意义，纵然是排除俗务，什么事务都没有。仍然都是散乱的妄想心，纠缠坚固，不能洒脱。学道之人，必须依自己本位而行，尽自己的本分。如此就能每天俗务缠身，每天逍遥在事物之外。所谓的：一心无所住著，万境都闲静无系，色声六尘不去厌恶，还是等同正觉自性，就是说的这种情况。至于念佛这一件事，最重要是在了生死。既然为了生死，那么对于生死的痛苦，自然生起厌离心。西方的极乐，自然生起欣求心。如此则信、愿这二法，当下一念圆满具足。再加上以志诚恳切，如子忆母一样的来念。那么佛力、法力，自己心中信愿的功德力，三法圆满彰显。犹如烈日当空，纵然有浓霜冰层，不久就融化了。初发心念佛，没到亲证念佛三昧之时，谁能没有妄念。所可贵的是，内心要常常觉照，不随妄念所转。譬如两军相持交战，必须坚守自己的城郭，不令贼兵稍有侵犯。等到贼兵一旦发作，就迎向敌人去攻打。必定要使正觉之兵，四面合围。使得妄想之兵上天无路，入地无门。妄想之兵自然害怕被消灭，就相率归降了。其中最重要的一点，在於主帅要不昏沉，不惰怠，恒常要清醒明白。如果一旦昏沉惰怠，不但不能消灭贼兵，反而被贼兵所灭。所以念佛之人，不知道摄心，愈念愈生妄想。如果能够摄心，那么妄念应当渐渐轻微，以至于没有。所以妙普性空大师说：学道犹如守禁城，昼防六贼夜惺惺。将军主帅能行令，不动干戈定太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【素位】谓现在所处之地位。语出《礼记·中庸》：“君子素其位而行，不愿乎其外。”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隋·僧璨《信心铭》：“六尘不恶，还同正觉。”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【对垒】两军相持；交战。</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【惺惺】清醒貌。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妙普（华亭青龙庵）《大明高僧传》卷第七】释妙普号性空。汉川人。未知姓氏。久依黄龙死心密受心印。品格高古气宇宏迈。因慕船子遗风。抵秀水结庵于青龙之野。别无长物唯吹铁笛以自娱。好吟咏。尝赋山居诗云。心法双忘犹隔妄。色尘不二尚余尘。百鸟不来春又过。不知谁是住庵人。示众偈曰。学道犹如守禁城。昼防六贼夜惺惺。中军主将能行令。不动干戈治太平。宋建炎初贼徐明叛。道经乌镇肆意杀戮。民惧逃亡。普闻叹曰。众生涂炭。吾盍救之。乃荷策而行。直诣贼所。贼见伟异疑必奸诡询其来处。答曰。禅者。问何所之。云往密印寺也。贼怒欲斩。普曰。大丈夫要头便取。奚以怒为。吾死必矣。愿得一饭以为送终。贼奉肉。普供佛出生如常仪曰。孰当为我文以祭。贼笑不答。普索纸笔大书曰。呜呼惟灵劳我以生则大块之过。役我以寿则阴阳之失。乏我以贫则五行不正。困我以命则时日不吉。吁哉至哉。赖有出尘之道。悟我之性与其妙心。则其妙心孰与为邻。上同诸佛之真化。下合凡夫之无明。纤尘不动本自圆成。妙矣哉妙矣哉。日月未足以为明。乾坤未足以为大。磊磊落落无挂无碍。六十余年和光混俗。四十二腊逍遥自在。逢人则喜。见佛不拜。笑矣乎笑矣乎。可惜。少年郎风流太光彩。坦然归去付春风。体似虚空终不坏。尚飨。遂举箸饫肉。贼徒大笑。食罢曰。劫数既遭离乱。我是快活烈汉。如今正好乘时。便请一刀两段。乃大呼斩斩。贼骇异稽首谢过令卫而出。于是民之庐舍少长无恙者普之惠也。僧问。既见佛为甚不拜。普掌之曰。会么。曰不会。又掌曰。家无二主。绍兴冬自造大盆。凿穴塞之。修书寄雪窦持禅师曰。吾将水葬矣。壬戌持至。普尚存。乃作偈嘲曰。咄哉老性空刚要喂鱼鳖。胡不索性去。秖管向人说。普笑曰。迟兄证明耳。遍告遐迩众集。普示法要说偈曰。坐脱立亡不若水葬。一省柴烧二免开圹。撒手便行不妨快畅。是谁知音船子和尚高风难继。百千年一曲渔歌。少人唱。遂趺坐盆中。口吹铁笛。顺潮而下。众皆随至海滨。普去塞戽其水洄漩。众拥观水。涓滴不入。乃乘流而住。歌曰。六十余年返故乡。没踪迹处妙难量。真风遍寄知音者。铁笛横吹作散场。人望目断尚闻笛声呜咽于苍茫之间。遥见以笛掷空而没。众号泣竞图像事之。后三日见于沙上。趺坐如生。道俗迎归留五日。阇维舍利大如菽。有二鹤徘徊空际。火尽始去。塔于青龙庵。</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bCs/>
          <w:color w:val="000000"/>
          <w:sz w:val="30"/>
          <w:szCs w:val="30"/>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致包师贤居士书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温州之灾，闻之惨然</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。天灾人祸，无有底极</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实足为三界无安，犹如火宅之证。亦堪为信愿念佛，往生西方之最切警策也。念佛心不归一，由于生死心不切。若作将被水冲火烧，无所救援之想。及将死，将堕地狱之想。则心自归一，无须另求妙法。故经中屡云，思地狱苦，发菩提心。此大觉世尊最切要之开示，惜人不肯真实思想耳。地狱之苦，比水火之惨，深无量无边倍。而想水冲火烧则悚然</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，想地狱则泛然者。一则心力小，不能详悉其苦事。一则亲眼见，不觉毛骨为悚然耳。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温州的天灾，听了心中实在悲伤。天灾人祸，没有终极。实在足以为“三界无安，犹如火宅“的证明。也实在是信愿念佛，往生西方，最真切的警策啊！念佛，心不能归一，这是由于生死心不切。如果当作将要被洪水冲走，烈火焚烧，没有什么可以救援来想。以及将要死去，将要堕入地狱去想。那么心自然归于一念，不须另外再求高妙的办法。所以经典中多次说：思地狱苦，发菩提心。这是大觉世尊最真切紧要的开示，可惜人们不肯真实去思惟推想罢了。地狱的苦，比洪水烈火的悲惨，要深无量无边倍。而想到洪水冲，烈火烧就惶恐不安，想地狱苦，就空泛浮浅，不能深入。一是因为心力太小，不能够详细知道地狱中的苦事。一是因为如果亲眼看见，不觉毛骨悚然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【惨然】形容心里悲伤。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【底极】终止；终极。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【悚然】惶恐不安貌。</w:t>
      </w:r>
    </w:p>
    <w:p>
      <w:pPr>
        <w:pStyle w:val="26"/>
        <w:keepNext w:val="0"/>
        <w:keepLines w:val="0"/>
        <w:pageBreakBefore w:val="0"/>
        <w:kinsoku/>
        <w:wordWrap/>
        <w:overflowPunct/>
        <w:topLinePunct w:val="0"/>
        <w:bidi w:val="0"/>
        <w:snapToGrid/>
        <w:spacing w:line="500" w:lineRule="exact"/>
        <w:rPr>
          <w:rFonts w:hint="eastAsia"/>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ascii="华文中宋" w:hAnsi="华文中宋" w:eastAsia="华文中宋" w:cs="华文中宋"/>
          <w:b/>
          <w:bCs/>
          <w:color w:val="000000"/>
          <w:sz w:val="30"/>
          <w:szCs w:val="30"/>
        </w:rPr>
        <w:t xml:space="preserve">与弘一上人书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讲起信论，虽不必定宗裂网疏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，然决不可谓裂网为非。此决定不易之法也。灵峰著述，千古少有。彼等正眼未开，不知其要，故辄吠影</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以惑初学。果真具正知见者闻之，则彼之心腹，彻底了知矣。灵峰老人，乃末法绝无而仅有者。其言句理事具足，利益叵测。随人分量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，各受其益。</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讲《大乘起信论》，虽然不必一定要依《大乘起信论裂网疏》为宗旨，然而决不可认为《裂网疏》有什么不对。这是决定不会改变的法则。灵峰藕益大师的著述，千古少有。那些人正法眼没有打开，不知其中切要，所以总是盲目附和来迷惑初学。果真具有正知正见的人听了，那么他们的心意，就彻底知道了。灵峰老人，是末法绝无仅有的祖师。他的言语文句，理事具足，利益难测。随每个人自己领悟的能力，各自受到多少的利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大乘起信论裂网疏】凡六卷。明代智旭撰。又称起信论裂网疏。今收于大正藏第四十四册。本书系新译（实叉难陀译）起信论之注疏。其名裂网者，欲破除法相宗、法性宗二宗差别的见解之网。本论以藏、通、别、圆四教中之圆教配以一心之众生心，而举出圆教观境之妄心。注疏本有观国之讲录六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【吠影】狗见形影而吠。喻不辨是非而盲目附和。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【分量】1.谓分为若干份时所当得之量。2.犹力量。</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br w:type="page"/>
      </w:r>
      <w:r>
        <w:rPr>
          <w:rFonts w:hint="eastAsia" w:ascii="华文中宋" w:hAnsi="华文中宋" w:eastAsia="华文中宋" w:cs="华文中宋"/>
          <w:b/>
          <w:bCs/>
          <w:color w:val="000000"/>
          <w:szCs w:val="30"/>
          <w:highlight w:val="none"/>
        </w:rPr>
        <w:t>复法海大师书</w:t>
      </w:r>
      <w:r>
        <w:rPr>
          <w:rFonts w:hint="eastAsia" w:ascii="华文中宋" w:hAnsi="华文中宋" w:eastAsia="华文中宋" w:cs="华文中宋"/>
          <w:b w:val="0"/>
          <w:bCs w:val="0"/>
          <w:color w:val="000000"/>
          <w:szCs w:val="28"/>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座下十余年来，参师访道，自利利他，不胜钦羡。今则放下万缘，一心念佛。以果地觉，为因地心。当必亲证念佛三昧，临终定登上品。但办肯心</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决定成就。然世人念佛者多，证三昧者甚少甚少。良由未能通身放下一念单提。故致心与佛难得相应也。座下之放下既真切，决无不得之理。所说了生脱死，明心见性，及证道把柄在手等，须稍分别。若按通途教理而修，虽明心见性，去了生死，尚大远在。以明心见性是悟，不是证。今人能悟者尚少，况能证乎。证则惑业净尽，生死之因既断，自不感生死之果矣。初果七生天上，七返人间，方能断尽见思二惑，而证阿罗汉果。天台示居五品</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，南岳示居十信</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如此大士，尚自隐其本德，示居内外凡位。则证道之说，实非易易。此约通途教理，欲即生证道之难也。若按如来所立之特别法门，生信发愿，念佛求生西方。则上至等觉，下至五逆十恶之流。莫不蒙佛慈力，往生西方。既生西方，则悟道证道，直同拾芥，极速极易。座下既专心念佛，于临终不曰往生，而曰可能得证道凭据到手。夫曰证道即已，何得说凭据到手。凭据到手，则不须论。凭据不到手，又将如何。观座下之语意，似是唯止念佛，不生信，不发愿求生。乃禅家以念佛作话头用者，非净土宗信愿行三并行之法也。无信愿念佛，虽较参禅看话头功德大。然自未断惑，自力不能了脱。又无信愿，不能蒙佛接引了脱。犹是仗自力之通途法门。其证道也，大非容易。且勿谓信愿求生为卑劣。华藏海会，同以十大愿王，回向往生，为华严末后一著。况净土诸菩萨祖师，所有言教，皆示信愿求生。何座下自立门庭，不按佛祖之成规乎。且终日终年终身念佛之人，岂可于佛，不行礼敬。十大愿王，礼敬居首。座下一切可以不，礼佛决不可以不。若不礼佛，便难感通。何以故，以身图安逸，心之诚亦末由必致其极也。善导专修，身业专礼，口业专称，意业专念。念至其极，则心佛外佛，一如不二。其证道也，非自力证道之所能比也。古人谓劣夫乘轮宝</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力，一日可以遍游四大部洲。何得以念佛之特别法门，修通途之自力观行</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。光虽下愚，不敢肯许。倘以此一尘不染之清净心，圆发三心。则现生亲证三昧，临终往生上品，便可预为座下贺。一得之愚，尚祈矜鉴</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你在这十多年来，参访名师道法，自利利他，非常钦佩羡慕。现在放下万缘，一心念佛。以阿弥陀佛的果地觉海，为自己因地修行之心。应当必定亲证念佛三昧，临终也一定登上品莲台。只要真心用功，决定能够成就。然而世间人，念佛的很多，证得念佛三昧的人，很少很少。这实在是由于，没有能够全身放下，一念单提。所以导致自己的心，与佛很难相应啊！你放下万缘的心既然很真切，决定没有不得念佛三昧的道理。你所说的：“了生脱死，明心见性，以及证道把柄在手”等等话语，必须稍微分别清楚。如果按照通途教理来修，虽然明心见性，距离了生死，还很远。因为明心见性是开悟，不是证悟。现今之人能够开悟的人尚且很少，何况是能够证悟的呢？证悟了，就烦恼惑业净除究尽，生死之因既然断除，自然不会感招生死之果了。初果须陀洹人，七次生到天上，七次往返人间，才能够断尽见思二惑，而证得阿罗汉果。天台智者大师示现所证的位次是圆教五品弟子位，南岳慧思大师示现的位次是圆教的十信位。这样的大菩萨，尚且隐藏他们自己本来的功德，示现居在内凡外凡的位次。那么证道的说法，实在不是容易轻易的事啊！这是约着通途教理，来说想要当生证道的艰难。如果按照如来所立的特别法门，生信发愿，念佛求生西方。那么上至等觉菩萨，下至五逆十恶的众生。没有不蒙阿弥陀佛的慈悲愿力，往生西方。既然生到西方，那么悟道证道，就同拾取芥子，极为快速容易。你既然专心念佛，在临终不说往生极乐，而说可能得“证道凭据到手”。说“证道”也还罢了，为什么说“凭据到手”。凭据如果到手，就不须说了。凭据如果不到手，又将要如何呢？看你话语的意思，似乎是唯独只是念佛，不生信心，不发愿求生西方。这是禅家以念佛当作参话头来用，不是净土宗信愿行三资粮并行的方法啊！没有真实的信愿来念佛，虽然比参禅看话头的功德大。然而自己没有断惑，自力不能够了脱生死。又没有信愿，不能蒙佛接引了脱生死。还是仗自力的通途法门。这样的情况想证道，实在不容易。你千万不要认为生信发愿求生西方是卑下低劣。华藏海会的大菩萨，同样以十大愿王，回向往生，为华严经最后一著。何况净土宗诸位菩萨祖师，他们所有的言教，都是示现生信发愿求生西方。为什么你要自立门庭，不按佛陀祖师的老规矩呢？况且每日终年一辈子念佛的人，怎么可以对于佛像，不行礼敬？十大愿王，礼敬诸佛居在第一。你一切都可以不去做，礼佛决定不可以不作。如果不礼佛，就很难与佛感通。为什么呢？因为贪图身体安逸，心里的诚敬也没办法到达极点啊！善导大师的专修，身业专礼佛，口业专称佛，意业专念佛。念到极点，那么心里的佛，外面的佛，是一个不是二个。这个证道，不是自力证道所能相比的啊！古人说低劣凡夫乘坐轮宝的力量，一天就可以遍游四大部洲。怎么可以以念佛的特别法门，来修通途的自力观心修行。我虽然下劣愚钝，也不敢赞许肯定。倘若以一尘不染的清净心，圆发信、愿、行三心。那么这一生亲证三昧，临终往生上品，就可以预先为你庆贺了。这是我的一点愚见，尚请您怜悯体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【肯心】甘心；称心。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【五品弟子位】天台所立，圆教八位之第一。修观行即五品之行之位也。是为外凡，故曰弟子。 (1)随喜品︰闻圆妙之法而自喜，并使他人随喜，内以三观观三谛之境，外用忏悔、劝请、随喜、发愿、回向等五悔勤加精进，助成理解。(2)读诵品︰内以圆观更加读诵，善言妙义观解之心与相冥会，恰如膏之助火，读诵之膏能助内观之火，心观益明。(3)说法品︰十乘之内观转强，读诵之外资亦着，复加如实说法，导利现前所化之人，故十乘观心倍明。(4)兼行六度品︰于前三品，观心虽熟，然未修六度，此品则正观稍明，傍修布施、持戒、忍辱、精进、禅定、智慧等六度。(5)正行六度品︰修观功熟，事理无妨碍，故在此须以实践六度为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十信】大乘菩萨的修行阶位。具称十信心。略称十心。乃菩萨五十二位修行位次中的前十位，为信顺佛之教法而不疑之位次。其名称、顺序，诸经所说不一，如《菩萨璎珞本业经》卷上〈贤圣名字品〉说是信心、念心、精进心、慧心、定心、不退心、回向心、护法心、戒心、愿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【轮宝】转轮王的宝器。这种宝器当轮王游行时，必先自前进，以制伏四方，有金银铜铁四种，故有金银铜铁四种轮王的分别。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【观行】观心之行法。即观心修行，鉴照自心以明了本性。或指观法之行相。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【矜鉴】怜悯体察。</w:t>
      </w:r>
    </w:p>
    <w:p>
      <w:pPr>
        <w:pStyle w:val="25"/>
        <w:keepNext w:val="0"/>
        <w:keepLines w:val="0"/>
        <w:pageBreakBefore w:val="0"/>
        <w:kinsoku/>
        <w:wordWrap/>
        <w:overflowPunct/>
        <w:topLinePunct w:val="0"/>
        <w:bidi w:val="0"/>
        <w:snapToGrid/>
        <w:spacing w:line="500" w:lineRule="exact"/>
        <w:rPr>
          <w:rStyle w:val="41"/>
          <w:rFonts w:hint="eastAsia"/>
          <w:b/>
          <w:bCs/>
        </w:rPr>
      </w:pPr>
      <w:r>
        <w:rPr>
          <w:rFonts w:hint="eastAsia" w:ascii="华文中宋" w:hAnsi="华文中宋" w:eastAsia="华文中宋" w:cs="华文中宋"/>
          <w:b w:val="0"/>
          <w:bCs w:val="0"/>
          <w:color w:val="000000"/>
          <w:sz w:val="28"/>
          <w:szCs w:val="28"/>
        </w:rPr>
        <w:br w:type="page"/>
      </w:r>
      <w:r>
        <w:rPr>
          <w:rStyle w:val="41"/>
          <w:rFonts w:hint="eastAsia"/>
          <w:b/>
          <w:bCs/>
        </w:rPr>
        <w:t xml:space="preserve">复王与楫（jí）居士书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光一介庸僧，毫无淑状。一向行乞，亦不能得。遂于大富长者之门，拾取所弃之残羹馊饭，以自滋养。亦有不嫌酸臭者，迫以求施，遂即以此见与。但取彼此相适，并不计余人之所厌闻而不欲见也。以故一无所宗，二无门庭，三无眷属。并未与人结一同参，立一社会。凡有来者，则令其各尽己分，诸恶莫作，众善奉行，信愿念佛，求生西方。即上等天姿，出格学识，亦以此相奉。喻如童子奉沙，只期摅（shū）我之诚，绝不计及彼之可用与否。不意二字贱名，竟渎阁下之耳。二十日接手书，不胜惭惶惊惧欣慰忧戚之至。以阁下误听人言，误许为法门中人。遂将错就错，陈我劣见于左右，以答谬为称许之意。知所说固不当阁下一盼，然不妨聊表我心而已。窃谓现今世道人心，陷溺至于极点。又加国用空乏，赋税比前重得数倍。诸物昂贵，民不聊生。天灾人祸，频频降作。值此时际，欲宏法道，只可普与来者，指其学佛要义。于父言慈，于子言孝，兄友弟恭，夫倡妇随。各尽己分，以立基址。由是加以主敬存诚</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克己复礼。明因识果，期免轮回。诸恶莫作，众善奉行。信愿念佛，求生西方。天姿纵高，亦当依此而行。于有余力时，不妨研究一切经论。令其在己家庭，随分修持。则不须广建屋宇，备立人员。彼此往来，旷职费日。此诚现今宏法，将计就计之最上一著</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也。若如阁下所订之破天荒章程，虽国家兴盛，人民丰富之时，亦不能办。况此国运危岌，民不聊生之时乎。然阁下此议一出，全国之人，当无一不欢喜赞叹，庆法道之将兴。光实怀深忧，不能不为阁下略陈其概。谨按章程所列之事，虽数百万万，亦不足用。若阁下能变大地作黄金，则光之所说，诚为愚痴无知。若欲靠捐款而作此弥纶</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宇宙之事业，则直同春梦，毫无实际。况阁下未闻已具大神通，无论何人，在远在近，皆能以法摄持，令其不稍逾越，如优波毱多尊者</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。则如此大事，其所用之人，能保其一一悉以为公之心而为之，绝无弊端乎。现今之人，子于父事尚作弊，况此汪洋无边际之大事乎。又今人了无定志，无论何等社会，多皆彼此同入。倘有心怀异图</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之人，入于其中，引诱无知无识者为之党援</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。一旦事发，必至火炎昆冈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，玉石俱焚</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。阁下当此人心陷溺已极之时，何不计虑及此乎。宋慈云忏主</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赴苏讲经，听者日万夜千，屠沽为之不售。法道之盛，诚所未有。慈云惧之，恐致意外之虞，遂即中辍。夫慈云乃具大智慧，大辩才，兼有神通之高僧。当国家成平，人心淳善之时，尚如此慎重。阁下内秘，则非光所知。若据外现者，则比慈云，何止泰山之比须弥耳。况时当上无道揆</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，下无法守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虽父母之大恩，夫妇之各别，尚欲弃置。公然提倡，谓尽孝为奴隶性质，共妻为大同之道。倘此等人混入，则将何以处。否则彼忌我法，加以蜚语，又将何以处乎。夫一法既立，百弊潜生。不谨于始，决难令终。且古德宏法，皆各人自为范围。阁下于废置专制世代，立一佛法专制之门庭。居然我为法王，于法自在。千机并育，万派朝宗</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美则美矣，诚恐无神通制伏，必有奸人入中以破坏。或怀嫉忌以诬谤。则未见兴法之益，竟罹灭法之祸。以大菩提心，获此恶果。有人心者，莫不痛伤。然虽痛伤，究有何益。以故光不得不预为阁下言之，而不计其见录否也。即决欲依所订章程而行，光亦只有赞美阁下之心而已，岂能强阁下以勿行哉。千祈将印光贱名取消，印光决不敢承认上座导师之名与职也。光一向退缩，故所见与人不同。若不以光之言为是，将有悔无所及之时。易曰，其唯圣人乎，知进退存亡而不失其正者，其唯圣人乎。愿阁下详察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印光是一个平庸的僧人，丝毫没有美好的功绩善状。一向都是向人乞讨，也不能得到。于是在大富长者的门前，拾取他们所丢弃的残羹馊饭，用来自我滋养。也有不嫌酸臭的人，强迫求我布施给他，于是就将所拾的残羹馊饭给他们。只取彼此悦乐，满足，并不计较他人不爱听而不想见。所以一没有宗派，二没有门庭，三没有眷属。并没有与他人结一个同参道友，立一个社会团体。凡是来的人，就令他们各尽自己的本分，诸恶莫作，众善奉行，信愿念佛，求生西方。即使是上等的天姿，有杰出学识，也是以此来奉告他。如同童子奉沙供佛，只期望抒发表达我的诚敬之心，绝对不计较到他人可用与否。没想到我的名字，竟然能被您听到。二十号接到信，非常惭愧、惶恐、惊惧、欣慰、忧戚到极点。因为您误听人言，错误期许我为佛法场面中的人。于是将错就错，陈述我的劣见于您面前，以答谢您错谬称许我的心意。知道我所说的，固然不值得阁下您一看，然而不妨姑且表达我的心意罢了。我认为现今的世道人心，陷溺到了极点。又加上国库用度空乏，赋税比以前重了几倍。一切物品都很昂贵，人民无法生活下去。天灾人祸，多次发生。在这个时候，想要宏扬法道，只可以普遍给来学的人，指出学佛的精要义旨。对于父亲说慈，对于儿子说孝，兄长友爱，弟弟恭顺，夫倡妇随。各尽自己的本分，以建立社会道德的基础。由此再加上，恪守诚敬，约束自我，言行合礼。明因识果，来期望免除轮回。诸恶莫作，众善奉行。信愿念佛，求生西方。天姿纵然很高，也应当依照这些道理来行持。在行有余力的时候，不妨研究一切经论。令他在自己的家庭，随分随力修持。就不须要广泛建筑房屋，安排许多人员。彼此来来往往，耽搁工作，浪费时间。这实在是现今宏法，将计就计的最高一著啊！如果像阁下你所订破天荒的章程，虽然是国家兴盛，人民富足的时候，也不能办到。何况现在国运危急，民不聊生的时候呢？然而阁下这个提议一出来，全国人民，应当没有一个人不欢喜赞叹，庆祝法道将要兴盛。我实在心怀深深的忧虑，不能不为阁下大略陈述其中的梗概。按照章程中所列的事情，虽然是百万万的钱财，也不够用。如果阁下能够变大地为黄金，那么我所说的，实在是愚痴无知。如果想要靠捐款来作这个统摄宇宙的事业，就如同做梦，丝毫不实际。何况没有听说阁下你已经具有大神通，无论什么人，远的近的，都能以法来摄持，令他们不会稍有逾越，如同优波毱多尊者一样。那么这样的大事，其中所用的工作人员，能够保证他们一一都是禀着为公之心而做事，绝对没有弊端吗？现今的人，儿子对于父亲的事情尚且作弊，何况这个汪洋无边际的大事呢？又者，现今的人，没有坚定的志向，无论是什么社会团体，大多都是彼此不一致的人共同进入。倘若有心怀不轨的人，混入到其中，引诱无知无识的人作为他们的同党助援。一旦事情发生，必然导至火烧昆仑山，美玉和顽石一同焚毁。你在这人心陷溺已到极点的时候，为何不考虑到这些问题呢？宋朝的慈云忏主，到苏州讲经，听经的人每天上万，夜里千人，屠夫酒家因此而关门。法道的兴盛，实在未曾有。慈云大师畏惧这种情况，恐怕会导致有意外的祸患，于是就中止讲经。慈云大师是具大智慧，大辩才，而且有神通的高僧。正当国家太平，人心淳善的时候，尚且如此慎重。阁下你的内秘所行，不是我所能知道的。如果根据外相示现来说，相比慈云大师，何只泰山来比须弥山呢！何况现在时节正当上位王臣没有法度准则，下面百姓没有法律可守。虽然是父母的大恩，夫妇有别的伦理，尚且想要丢弃不理。公然提倡说，尽孝道是奴隶性质，共妻子是大同之道。倘若这些人混入到其中，又将如何来处置呢？否则，那些人憎恶我们所说的法，加以流言蜚语，又将要如何来处理呢？一个法刚建立，百种弊病暗自生起。不在一开始就谨慎从事，决定很难有好的结果。而且古大德宏扬佛法，都是各人自己有一定的范围。你在废除世代专制制度之后，想建立一个佛法专制的国家制度。俨然我为法王，于法自在。千种根机一并化育，万种宗派汇归一流。美是太美了，实在恐怕没有神通制伏，必定有奸人进入其中来加以破坏。或者心怀嫉妒猜忌而加以诬陷诽谤。那么还没有见到兴盛佛法的利益，竟然就遭到灭法的祸害。以大菩提心，获得这种恶果。有仁心的人，没有不伤痛的。然而虽然伤痛，究竟有什么利益呢？所以我不得不预先为你说出来，而不考虑你是否听取。即使你决定想要依照你所订的章程来行事，我也只有赞美阁下你的发心而已，哪能勉强你不要去做呢？千万祈望你将我的名字取消，我决对不敢承认上座导师的名称与职务。我一向退缩，所以见解与他人不同。如果不以我所说的为对，将会有后悔不及的时候。《周易》中说：“大概只有圣人才是明智的吧！深知进取、引退、生存、灭亡的道理，行为不偏失正确途径的，大概只有圣人吧！”愿阁下你仔细体察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【主敬存诚】语本《易·乾》：“闲邪存其诚。”《礼记·少仪》：“宾客主敬，祭祀主敬。”谓恪守诚敬。 宋 儒以此为律身之本。</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【一着】1.本谓下棋落一子。亦指行事的一个步骤。2.比喻一个计策或手段。</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【弥纶】统摄；笼盖。《易·系辞上》：“《易》与天地准，故能弥纶天地之道。” 高亨 注：“《释文》引 京 云：‘准，等也。弥，遍也。’《集解》引 虞翻 曰：‘纶，络也。’弥纶即普遍包络。此二句言《易经》所讲之道与天地齐等，普遍包络天地之道。”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优波毱多】或名优波掘多，此云大护。佛灭百年出，得无学果。西域记云：乌波毱多，唐言近护。秣（音末）兔罗国，城东五六里，岩间有石室，高二十余尺，广三十余尺，四寸细筹，填积其内。尊者近护，说法化导，夫妻俱证罗汉果者，乃下一筹，异室别族，虽证不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【异图】谋叛的意图。</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【党援】1.结援相助的党与。2.结党为援。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【昆冈】古代对 昆仑山 的别称。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【玉石俱焚】比喻好坏同归于尽。《书·胤征》：“火炎 昆冈 ，玉石俱焚。” 唐  李德裕 《论赤头赤心健儿等状》：“所虑玉石俱焚，善恶同弃。”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慈云】（964～1032）宋代僧。名遵式，字知白。真宗赐号慈云。浙江宁海人。曾于国清寺普贤像前烧一指，誓传天台宗教学。明道元年示寂，世寿六十九。后世称慈云忏主。着有往生净土忏仪、金光明忏法等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【道揆】准则；法度。《孟子·离娄上》：“上无道揆也，下无法守也。” 朱熹 集注：“道，义理也；揆，度也。道揆，谓以义理度量事物而制其宜。”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【法守】谓按法度履行自己的职守。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【朝宗】古代诸侯春、夏朝见天子。后泛称臣下朝见帝王。《周礼·春官·大宗伯》：“春见曰朝，夏见曰宗，秋见曰觐，冬见曰遇。”比喻小水流注大水。</w:t>
      </w: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与永嘉某居士书</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令友求子，拟捨百金。当令请百部感应篇汇编，以送通文理有信心之正人君子，实为不可思议功德，当获感通。又须知求子，先须从培德节欲起。印施善书，乃培德之一端，非止乎此而已。培德，当常看感应篇，阴骘文。善则随分随力而行，恶则如怨如仇而去。袁了凡行功过格，乃认真体察，丝毫不容放过。故命本不寿而寿，无大功名而大功名，无子而有子。果能追彼芳躅</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以期德日增而过日减。即不用功过格，凡了凡之所得者，令友亦当得之。况彼主持报馆，握言论机关之权。凡伤风败俗之无益文字，概勿登报。凡淑世善民之格言至论，日载几则。渐摩渐染，令人日趋于善而不自知。此实大丈夫不据位而行救国救民善政</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之大权。具此因缘，不知如此而为。所谓虽登宝山，仍复空手而归耳。惜哉。节欲一事，其理甚深，其关系甚大，其话甚不易说。夫天生男女，圣人法天立则，令男女居室，以为人伦之最大者。以上关风化</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，下承宗祧（tiāo）</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。岂为人日图快乐，而常以欲事为事乎。贪欲之人，其精薄而无力，如秕（bǐ）</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种不能生芽，故难生。即生，多多皆未成人而夭。即幸而不夭，亦必单弱柔懦，无大树立。若能保养精神，节欲半年，待其妇天癸</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发后，择良宵吉期，相与一交，决定受孕。从此永断欲事，则所生之子，不但性行贞良，欲念轻薄。而且体质庞厚，无诸胎毒痘疹疾病等患。天癸，即经水也。经水尽后方受孕，余时多不受孕。经水未尽，断不可交。交则妇即受病成带，勿望受孕矣。人之大伦之事，岂可恶日恶时而行，故须择良宵也。礼记月令篇，记圣王于仲春，先雷三日，奋木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以令兆民曰，雷将发声，有不戒其容止者，生子不备，必有凶灾。奋木铎以令兆民者，令地方官声铎以告百姓也。容止，犹言动静。不戒容止，谓行房事也。生子不备，即五官不全等。世每有生子，或异人类，或形体缺损，皆坐此</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故。必有凶灾，言其父母，尚有凶祸灾殃，如恶病，夭寿等，不止生子不备也。古圣王重民生，故特注意其事，奋木铎以告之。不但震雷当忌，即大风大雨，恶星值日，及天时交节，佛圣诞期，皆所当忌。此实尊天敬圣，遵王制而敦人伦之大道。惜世人概不肯出诸口，俾其子子孙孙体质，一代劣于一代。或者少年早夭。或由欲事过度，虽不早夭，竟成衰残，无大树立。多半皆乃父乃母，不知人伦之道之所致也。乃父乃母之不知，由于乃祖乃妣之无教也。子女成人时，当以节欲保身等，委曲开导。父教女不便，母则无妨。能如此，方为真爱子女。而世之爱者，多皆任其纵欲，则其害更有甚于杀子女者，可不哀哉。圣人重胎教，于此致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，乃未胎而预教也。予滥厕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僧伦，何得论夫妇房室之事。一以出家之前，曾阅过古人敦本至论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欲以馈知己而报护法之恩。一以佛为大医王，无病不疗，光为佛弟子，亦欲随分随力而行医道。此病乃举世间人之通病大病。若通病大病，任其发生滋长，而去详治别病小病，岂非轻重倒置乎。邓伯诚亦欲求子，光答书亦略述此意。及蔚如所印三信稿，及文钞，皆删去。意谓此事不合僧道，亦不合于佛法中说。其意固善。然人苦无子，敢以其事向佛求，向僧说。僧为说其所以然之善法，令彼子子孙孙，得大受用，又有何过。将谓僧教人节欲，便涉淫欲。则僧教人戒杀，便涉杀业乎。但此事不可为无知无识者告，恐彼不会其意，反作笑柄。若对明理君子说之，正是不据位而振木铎以令兆民也。致治</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于未乱，保邦于未危，与此同一作略。谓之为过，则圣王圣贤佛菩萨，乃过之渠魁</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元首也。湖南一儒士姓刘忘其名，娶妻不与相亲。妻谓曰，娶妻原为生子，汝不相亲，则宗支断绝矣。遂亲一次，即生子，因名传支，即绝欲。妻又谓曰，一子独立，孤无倚靠，曷若再生一子。又亲一次，复生一子，名再支。二子皆入翰院。其人一生，止行两次房事。而又详述房事忌日，并清心寡欲，保元毓（yù）神之事，载于家乘</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，冀子孙世守焉。湖南友为予言之。欲求贵子，捨是而求，纵得之，亦属侥幸。依是而求，求则得之矣。凡发科发甲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皆其祖父有大阴德。若无阴德，以人力而发，必有大祸在后，不如不发之为愈也。历观古今来大圣大贤之生，皆其祖父积德所致。大富大贵亦然。其子孙生于富贵，止知享福造业，忘其祖父一番栽培。从兹丧祖德以荡祖业，任其贫贱。此举世富贵人之通病。能世守先德，永久勿替者，唯苏州范家，为古今第一。自宋文正公以来，直至清末，八百余年，家风不坠，科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相继。可谓世德书香之家。而长洲彭家，自清初以来，科甲冠天下。其家状元，有四五人。有同胞三鼎甲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者。而世奉佛法，虽状元宰相，犹日诵感应篇，阴骘文，以为诚意正心，致君泽民</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之鉴。彼狂生谓此等书，乃老斋公老斋婆之所从事者。非但不知圣贤之所以为圣贤，并不知人之所以为人。生为行肉走尸，死与草木同腐。而且恶业难消，永沉恶道。彼嚣（áo）嚣（xiāo）</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然自命为博雅通人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，致令后世并天地父母之名字亦不得闻者，何可胜数。欲子孙之不趋败途，共入正道者。当以感应篇汇编，阴骘文广义，为定南针。则世俗习染之恶浪滔天，黑云障日，亦不至不知所趋，而载胥及溺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。否则纵令风平浪静，天日昭彰，亦难保不入洄澓</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而随即沉溺矣。况绝无风平浪静天日昭彰之望之世道人心乎。须知阴德二字，所包者广。成就他人子弟，令入圣贤之域，固属阴德。成就自己子弟，令入圣贤之域，亦是阴德。反是，则误人子弟固损德，误己子女亦损德。力能兼及，何幸如之。否则且就家庭日用云为，以作为圣为贤之先容</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。正所谓即俗修真，现居士身而说法者。祈以此意，与令友，及一切知交，剀切言之。亦未始非己立立人，自利利他之一端也。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你的朋友求子，打算施捨一百金钱。应当令他请一百部《感应篇汇编》，来送给通文理，有信心的正人君子，实在是不可思议的功德，当会获得感通。又必须知道求子，首先必须从培植道德，节制情欲开始。印施善书，这是培德的一个方面，不是只要如此就可以了。培德，应当常常看《感应篇》，《阴骘文》。是善事，就要随分随力去行持，是恶行，就要如怨家仇敌般去除掉。袁了凡行持《功过格》，是认真体察，一丝一毫不容许放过。所以命中本来不长寿而得长寿，没有大功名而得到大功名，没有儿子而有了儿子。果真能够追随袁了凡的美好行迹，以期望道德每日增长而过失每日减少。即使不用《功过格》，凡是袁了凡所得的，你的朋友也应当会得到。何况他主持报馆，掌握言论机关的权力。凡是伤风败俗的无益文字，一概不要登报。凡是济世育民的格言善论，每天登载几则。渐渐摩治，渐渐熏染，令大众日渐趋于善道而自己还不知道。这实在是大丈夫不当官而行救国救民，妥善治理的大道。具有这种因缘，不知道如此去做。就是所谓的虽然登上宝山，仍就空手而归啊！实在可惜！</w:t>
      </w:r>
    </w:p>
    <w:p>
      <w:pPr>
        <w:pStyle w:val="26"/>
        <w:keepNext w:val="0"/>
        <w:keepLines w:val="0"/>
        <w:pageBreakBefore w:val="0"/>
        <w:kinsoku/>
        <w:wordWrap/>
        <w:overflowPunct/>
        <w:topLinePunct w:val="0"/>
        <w:bidi w:val="0"/>
        <w:snapToGrid/>
        <w:spacing w:line="500" w:lineRule="exact"/>
        <w:rPr>
          <w:rFonts w:hint="eastAsia"/>
        </w:rPr>
      </w:pPr>
      <w:r>
        <w:rPr>
          <w:rFonts w:hint="eastAsia"/>
        </w:rPr>
        <w:t>节欲这一件事，其中的道理很深，关系很大，这个话很不容易说。上天所生的男女，圣人依据天道建立法则，令男女共居一室，作为最大的人伦。因为上关道德风气，下为承继宗嗣。哪里是为了人们每天贪图快乐，而常常以淫欲当作事务呢？贪欲的人，他的精薄而无力，如同秕种不能够生芽，所以很难生子。即使生了儿子，大多没有成人就夭折了。即使有幸不夭折，也必定单弱柔懦，没有什么大的建树。如果能够保养精神，节欲半年，等待他的夫人月事完结之后，选择良宵吉日，一次交合，决定受孕。从此永断欲事，那么他所生的儿子，不但性情行为贞良，欲念轻薄。而且体质宏大深厚，没有那些胎毒、痘疹疾病等病患。天癸：就是经水。经水完尽之后方才受孕，其余的时候大多不受孕。经水没有完尽，绝对不可以相交。否则，妇女就会受病成带，不要指望受孕了。一个人的大伦之事，怎么可以在恶日恶时而进行，所以必须先选择良宵吉日。《礼记·月令篇》记载，古圣王在二月份，春分前三天，命人振动木铃来警告百姓平民，并说道：“将要打雷了，如果有不戒除夫妇房事的人，生的儿子有残疾。必定会有凶灾。“奋木铎以令兆民”：令地方官以木铃声来告诉百姓。“容止”：就是动静。“不戒容止”：就是行房事。“生子不备”：就是五官不全等。世间每每有人生的儿子，或者不同于人类，或者形体缺损，都是因为这个缘故。“必有凶灾”：是说这个父母，尚且还有凶祸灾殃，例如恶病，夭寿等等，不只是生儿子五官不全啊！古代圣王注重民生，所以特别注意这件事，振响木铃来普告大众。不但打雷应当忌讳，就是大风大雨，恶星值日，以及天时节气，佛的诞辰，都应当避忌。这实在是尊天敬圣，遵守王制而敦崇人伦的大道。可惜世间人一概不肯说出来，使得他们子子孙孙的体质，一代不如一代。或者少年早夭。或者由于欲事过度，虽然不早夭，竟成为衰残，没有什么大的建树。多半都是他的父母，不知道人伦之道所导致的。他父母之所以不知道，是由于他的祖父祖母没有教导。子女长大成人的时候，应当以节欲保身等话语，方便委曲的加以开导。父亲教导女儿不方便，母亲就没什么妨碍。能够如此，才是真正爱护子女。而世间的爱，大多都是放任他纵欲，那么这其中的祸害比杀害子女还要严重的多，实在悲哀啊！圣人注重胎教，在这个地方关注，这是还没有受胎而预先教化。</w:t>
      </w:r>
    </w:p>
    <w:p>
      <w:pPr>
        <w:pStyle w:val="26"/>
        <w:keepNext w:val="0"/>
        <w:keepLines w:val="0"/>
        <w:pageBreakBefore w:val="0"/>
        <w:kinsoku/>
        <w:wordWrap/>
        <w:overflowPunct/>
        <w:topLinePunct w:val="0"/>
        <w:bidi w:val="0"/>
        <w:snapToGrid/>
        <w:spacing w:line="500" w:lineRule="exact"/>
        <w:rPr>
          <w:rFonts w:hint="eastAsia"/>
        </w:rPr>
      </w:pPr>
      <w:r>
        <w:rPr>
          <w:rFonts w:hint="eastAsia"/>
        </w:rPr>
        <w:t>我滥充僧人之列，怎么谈论别人夫妇房室之事。一方面因为在出家之前，曾经阅读过古人注重根本的精妙高论，想要以此来馈答知己而回报护法的恩德。一方面因为佛是大医王，没有病不治疗的，我身为佛弟子，也想要随分随力而行医道。这个病是全世间人的通病大病。如此的通病大病，随任它发生滋长，而去详细治疗个别、小小的病，难道不是轻重倒置吗？邓伯诚也想要求子，我回信中也大略叙述了这个意思。到徐蔚如所印的三封信稿，以及《文钞》，都删去了。意思认为这件事不合于僧道，也不合在佛法中说。他的用意固然是好的。然而一个人苦于没有儿子，敢以这件事向佛去求，向僧人去说。僧人为他说所以然的善法，令他的子子孙孙，得到大受用，又有什么过失呢？难道说出家僧人教人要节欲，就涉及淫欲。那么出家僧人教人戒杀，就涉及杀业吗？但是这件事不可以对无知无识的人说，恐怕他们不领会其中的用意，反而当作笑柄。如果对明理的君子说，正是不当官位而振动木铃巡告百姓。使国家安定清平在未乱之前，保卫家邦在没有危难之前，与这是同样的作为谋略。如果认为这是罪过，那么古圣王、圣贤、佛菩萨，就是罪过的头目元首。</w:t>
      </w:r>
    </w:p>
    <w:p>
      <w:pPr>
        <w:pStyle w:val="26"/>
        <w:keepNext w:val="0"/>
        <w:keepLines w:val="0"/>
        <w:pageBreakBefore w:val="0"/>
        <w:kinsoku/>
        <w:wordWrap/>
        <w:overflowPunct/>
        <w:topLinePunct w:val="0"/>
        <w:bidi w:val="0"/>
        <w:snapToGrid/>
        <w:spacing w:line="500" w:lineRule="exact"/>
        <w:rPr>
          <w:rFonts w:hint="eastAsia"/>
        </w:rPr>
      </w:pPr>
      <w:r>
        <w:rPr>
          <w:rFonts w:hint="eastAsia"/>
        </w:rPr>
        <w:t>湖南有一个儒士姓刘，忘了他的名字，娶了妻子不与她相亲。妻子说：娶妻原本为生儿子，你不与我相亲，那么宗嗣支脉就断绝了。于是亲了一次，就生下儿子，因此取名为传支，就想要断绝欲事。妻子又说：一个儿子太单薄，孤独没有倚靠，不如再生一个儿子。又亲了一次，又生一个儿子，取名为再支。二个儿子都进入翰林院。这个人的一生，只行这两次房事。而且又详细叙述房事的忌日，以及清心寡欲，保元气，养精神的事情，记载在家史中，希望子孙世代相守。湖南的一位朋友为我说这件事。想要求得贵子，捨弃培德节欲来求，纵然得到，也是侥幸。依此培德节欲来求，求就会得到。凡是科考得中，都是他的祖父有大阴德。如果没有阴德，以人力而得中，必定有大祸在后面，不如不中为好。历观古往今来的大圣大贤的出生，都是他们的祖父积德所致。大富大贵也是如此。他的子孙生在富贵当中，只知道享福造业，忘记了他的祖父一番栽培。从此丧失祖德而浪荡祖业，随任自己贫贱。这是全世界富贵人的通病。能够世代守住先人祖德，永久不更替的，唯有苏州的范家，是古今第一。自从宋朝文正公范仲淹以来，直到清朝末年，八百多年，家风不坠，科考得中相继而有。可谓是世代有德的书香之家。而长洲的彭家，自从清朝初年以来，科甲冠天下。家族中的状元，就有四五个人。有同胞兄弟中得状元、榜眼、探花的。而他们家世代信奉佛法，虽然是状元宰相，还是每天读诵《感应篇》，《阴骘文》，作为诚意正心，辅佐国君，惠泽人民的借鉴。那些狂妄后生认为这些书，是老斋公老斋婆所从事的人。不但不知圣贤之所以成为圣贤，也不知道人之所以成为一个人。在生是行肉走尸，死了与草木同腐。而且恶业难以消除，永远沉沦恶道。他们傲慢自命为学识渊博，品行端正的通达之人，导致使令后世连天地父母的名字也不能听到的，如何数的清啊！</w:t>
      </w:r>
    </w:p>
    <w:p>
      <w:pPr>
        <w:pStyle w:val="26"/>
        <w:keepNext w:val="0"/>
        <w:keepLines w:val="0"/>
        <w:pageBreakBefore w:val="0"/>
        <w:kinsoku/>
        <w:wordWrap/>
        <w:overflowPunct/>
        <w:topLinePunct w:val="0"/>
        <w:bidi w:val="0"/>
        <w:snapToGrid/>
        <w:spacing w:line="500" w:lineRule="exact"/>
        <w:rPr>
          <w:rFonts w:hint="eastAsia"/>
        </w:rPr>
      </w:pPr>
      <w:r>
        <w:rPr>
          <w:rFonts w:hint="eastAsia"/>
        </w:rPr>
        <w:t>想要子孙不入邪途，共入正道。应当以《感应篇汇编》，《阴骘文广义》，作为指南针。那么即使是世俗习染的恶浪滔天，黑云障日，也不至于不知道自己所走的方向，而相继落水。否则纵然是风平浪静，阳光朗照，也难保不落入湍急回旋的流水中，而随即沉溺啊！何况绝对没有风平浪静，阳光朗照之希望的世道人心呢？必须知道阴德这二个字，所包括的范围很广。成就他人的子弟，令他进入圣贤的领域，固然是属于阴德。成就自己的子弟，令他进入圣贤的领域，也是阴德。反过来，那么误人子弟固然是损德，耽误自己的子女也是损德。力量能够双方面顾及到，何等庆幸。否则，暂且就着家庭日常生活，来作为成圣成贤的事，先加以修持。正所谓即俗修真，现居士身而说法。祈望你将此意，对你的朋友，以及一切知交，垦切宣说。也未必不是自己成就，成就他人，自利利他的一个方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【芳躅】指前贤的踪迹。</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【善政】1.妥善的法则。2.清明的政治；良好的政令。3.良好的政绩。4.泛指良好的管理。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【风化】1.犹风教；风气。2.指风俗。3.指社会上公认的道德规范。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【宗祧】1.宗庙。2.引申指家族世系；宗嗣；嗣续。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【秕】中空或不饱满的谷粒。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【天癸】专指女子月经。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【木铎】以木为舌的大铃，铜质。古代宣布政教法令时，巡行振鸣以引起众人注意。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【坐此】因此；由此。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【致意】关注；集中心思。</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【滥厕】谓混充其间。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【至论】指高超的或正确精辟的理论。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【致治】使国家在政治上安定清平。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【渠魁】大头目；首领。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【家乘】1.私家笔记或记载家事的笔录。2.家谱；家史。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【发科】科举考试应试得中。【发甲】指科考中式。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【科甲】1. 汉  唐 取士设甲乙丙等科，后因通称科举为“科甲”。 2.指科甲出身。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【三鼎甲】科举时代殿试一甲三名，即状元、榜眼、探花，世称“三鼎甲”。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【致君】谓辅佐国君，使其成为圣明之主。【泽民】施恩惠于民。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【嚣嚣】傲慢貌。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【博雅】谓学识渊博，品行端正。【通人】学识渊博通达的人。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 xml:space="preserve">【载胥及溺】出自《诗经·大雅·桑柔》。载，句首语助词，无义；胥，相；及，与；溺，落水。 </w:t>
      </w:r>
    </w:p>
    <w:p>
      <w:pPr>
        <w:pStyle w:val="26"/>
        <w:keepNext w:val="0"/>
        <w:keepLines w:val="0"/>
        <w:pageBreakBefore w:val="0"/>
        <w:kinsoku/>
        <w:wordWrap/>
        <w:overflowPunct/>
        <w:topLinePunct w:val="0"/>
        <w:bidi w:val="0"/>
        <w:snapToGrid/>
        <w:spacing w:line="500" w:lineRule="exact"/>
        <w:rPr>
          <w:rFonts w:hint="eastAsia"/>
        </w:rPr>
      </w:pPr>
      <w:r>
        <w:rPr>
          <w:rFonts w:hint="eastAsia"/>
        </w:rPr>
        <w:t>全句可翻译为：“不过是相率落水罢了。”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【洄澓】湍急回旋的流水。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【先容】语出《文选·邹阳〈于狱中上书自明〉》：“蟠木根柢，轮囷离奇，而为万乘器者，何则？以左右先为之容也。” 李善 注：“容谓雕饰。”本谓先加修饰，后引申为事先为人介绍、推荐或关说。</w:t>
      </w: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 xml:space="preserve">复黄涵之居士书一 </w:t>
      </w:r>
    </w:p>
    <w:p>
      <w:pPr>
        <w:pStyle w:val="26"/>
        <w:keepNext w:val="0"/>
        <w:keepLines w:val="0"/>
        <w:pageBreakBefore w:val="0"/>
        <w:kinsoku/>
        <w:wordWrap/>
        <w:overflowPunct/>
        <w:topLinePunct w:val="0"/>
        <w:bidi w:val="0"/>
        <w:snapToGrid/>
        <w:spacing w:line="500" w:lineRule="exact"/>
        <w:rPr>
          <w:rFonts w:hint="eastAsia"/>
        </w:rPr>
      </w:pPr>
      <w:r>
        <w:rPr>
          <w:rFonts w:hint="eastAsia"/>
        </w:rPr>
        <w:t>接手书，知夫人身婴贵恙，已经月余。用药颇难，诸医束手。当此时机，正好用万病总持之阿伽陀药。阁下每以此药，普施于人。何于夫人之病，尚沾沾</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然以难于用药为忧哉。其令郎令爱令媳等，既受生育之恩。当此大病临身，存亡莫保之时。教以各各为其母志诚恳切念南无阿弥陀佛，以祈寿未尽则速愈，寿已尽则速得往生西方。令郎等孝心淳笃，当必皆如救头然，而常持念也。如是则岂但有益于夫人，实则深有益于令郎等也。凡人有病，可以药治者，亦不必决不用药。不可以药治者，虽仙丹亦无用处，况世间药乎。无论能治不能治之病，皆宜服阿伽陀药。此药绝不误人，服则或身或心，必即见效。然人生世间，无论久暂，终有一死。其死不足惜，其死而所归之处，可不预为安顿乎。有力量者，自己预为安顿妥帖，则临终固不须他人为之辅助。然能辅助，则更为得力。无力量者，当令家属代为念佛，则必能提起正念，不致恩爱牵缠，仍旧被爱情所缚，住此莫出也。光之为此言者，非徒为令夫人计也。以太夫人已经八十有三。虽阁下之德，足能延亲之寿。而期颐</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之后，终必有去世之一日。恐阁下未能虑及于此，而犹复注意于医药，则为捨本逐末。益不能得，而反将一心念佛，由忙碌于医药而成间断，不能纯一，则其损大矣。故借夫人之病，预为阁下陈其尽心力于亲之神识得所，以期阁下究竟能报亲恩耳。今将陈了常之佛性助念发隐，附函寄来。虽文不雅驯</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而意义有可取焉。至于保病荐亡，今人率以诵经拜忏做水陆为事。光与知友言，皆令念佛。以念佛利益，多于诵经拜忏做水陆多多矣。何以故，诵经则不识字者不能诵，即识字而快如流水，稍钝之口舌，亦不能诵。懒坯虽能，亦不肯诵，则成有名无实矣。拜忏做水陆，亦可例推。念佛则无一人不能念者。即懒坯不肯念，而大家一口同音念，彼不塞其耳，则一句佛号，固已历历明明灌于心中。虽不念，与念亦无异也。如染香人，身有香气。非特欲香，有不期然而然者。为亲眷保安荐亡者，皆不可不知。</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你的信，知道你夫人生病，已经有一个多月了。用药比较困难，医生全都束手无措。正当这个时机，正好用万病总持的阿伽陀药。你每每以这个药，普施给他人。为何对于你夫人的病，还执着因为很难用药而忧心呢？你的儿子、女儿、媳妇等人，既受母亲的生育之恩。正当此时大病临身，存亡不保的时候。教他们各各为母亲志诚恳切念南无阿弥陀佛，以祈祷寿命没有尽，就速速痊愈，寿命已经尽了，就快速得以往生西方。你儿子等人，孝心淳厚笃实，必定都如同抢救头上着火一般，而恒常持念佛号。如此的话，哪里只是对夫人有利益，实际对于你儿子等人也深有利益。凡是一个人有病，可以用药治好的，也不必决对不用药。不可以用药治好的，虽然是仙丹，也没有用处，何况是世间的药物呢？无论能治或者不能治的病，都应该服用阿伽陀药。这个药绝对不会耽误人，服了对于身体或心里，必定当下见效。然而一个人生在世间，无论是长久还是暂时，终究都有一死。死了不值得可惜，死后所归的地方，难道不要预先安顿好吗？有力量的人，自己预先就安顿妥帖，那么临终时，固然不须要他人来辅助。然而能够辅助，就更加得力。没有力量的人，应当令家属代为念佛，必定能够提起正念，不致于恩爱牵缠，仍旧被爱情所系缚，住著此情而不能出离。我说这个话，不是徒然为你的夫人考虑。因为你母亲已经有八十三岁了。虽然你的功德，足以能够延长母亲的寿命。而百岁之后，终究有去世的一天。恐怕你没能考虑到这些，而还是注意在医药方面，就是捨本逐末。利益不能得到，反过来将一心念佛，由于忙碌于医药，而成为间断，不能够纯一，这个损失就太大了。所以借着你夫人的病，预先为你陈述尽心力于母亲神识的地方，以期望你能究竟报答亲恩罢了。现今将陈了常的《佛性助念发隐》，附信寄来。虽然文词不是很优美，而其中的意义有可取。至于保命除病，超荐亡人，现今人都以诵经、拜忏、做水陆，当作事务。我对知己好友说，都是令他们念佛。因为念佛的利益，超过诵经、拜忏、做水陆太多了。为什么呢？诵经，不识字的人不能诵，即使是识字的人，诵的时候快疾如流水，口舌稍微迟钝，也不能诵。懒惰的人虽然能诵，也不肯诵，就成为有名无实了。拜忏、做水陆，也可以例推。念佛，就没有一人不能念的。即使懒虫不肯念，而大家异口同音的念，他不塞住耳朵，那么一句佛号，固然已经明明历历的灌于心中。虽然不念，与念也没有差异。如染香人，身有香气。不是特别想要香，是不期望而自然得到的。为亲人眷属，保平安，超荐亡者，都不可以不知道这个道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【沾沾】1.自矜貌；自得貌。2.执着；拘执。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【期颐】也称为人瑞。指百岁以上的老人。因此祝愿夫妇“白头偕老”，也可说“期颐偕老”。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【雅驯】指文辞优美,典雅不俗。</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复黄涵之居士书二</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五月廿八接廿四手书。知尊夫人病体沉重，诸医束手。因祈令令眷，代为念佛。以祈寿未终则速愈，寿已终则速生耳。岂料夫人净业已熟，脱体而去。昨由契西来函方知，不禁为阁下失贤助，为令郎失所恃叹。然夫人宿根深厚，殆欲令令慈，及阁下，并令郎等，切念世相无常，急求出离。特以身说法，冀同修净业，同生净土耳。光过蒙青盼</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，亦不能不尽我心。但光向与时人</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异道</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，虽挚友亲丧，绝不行挽诔</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lěi）等仪。但于朝暮课诵时，于佛前回向一二七，以尽友谊。已于昨晚，为尊夫人回向。拟以二七为度。以日间诸冗丛集，惟夜方克有暇耳。祈阁下以大义开示令郎等，俾息哀念佛，以期存殁咸益。倘唯执世谊，哀毁纵至其极。究于其亲之灵，有何利益。至于作佛事，不必念经拜忏做水陆。以此等事，皆属场面。宜专一念佛，俾令郎等亦始终随之而念。女眷则各于自室念之，不宜附于僧位之末。如是则不但尊夫人令眷，实获其益，即念佛之僧，并一切见闻，无不获益也。凡作佛事，主人若肯临坛，则僧自发真实心。倘主人以此为具文</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则僧亦以此为具文矣。如一期佛事已毕，夜间放台焰口即已。光以四十三年之阅历，谨为知己者陈之。若不以为迂腐，则幸甚幸甚。书尚未封，适邮差持阁下初五日书至。因知夫人病体虽重，正念尚自昭彰。既能常见大士，兼有信愿，其往生也，可以决断。所言尼姑服饰，则所不须。其既愿受皈戒，仍照常服，但加法衣于上即已。（即僧人所穿之袍子）或著于身，或附于棺。棺已盖，则烧之于灵前。皈戒当于今夜，光一人于佛前虔诚礼拜后，为说之。固不须作铺张罗列诸仪，但取其至诚感通即已。法名当云蕴空，乃三皈五戒优婆夷也。若作尼师形式，于事于理，皆有妨碍。但宜勖（xù）诸子女媳等，以成就母往生之志为孝。认真代母念佛，俾莲品转高，华开转速以尽孝。切勿徒效世人作无益以害有益也。至于丧事，始终不须一荤，藉此倡导愚俗，亦公之一大责任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五月二十八，接到二十四号的信。知道你的夫人的病情严重，医生束手无策。因此祈望家中的眷属，代为念佛。祈祷寿命未终，就快速痊愈，寿命已终，就快速往生西方。岂料你夫人净业已经成熟，神识脱体而去。昨天马契西来信方才知道，不禁为你失去贤内助，为你儿子失去恃护而悲叹。然而夫人宿根深厚，是想要令你的母亲，以及阁下你，还有你儿子等人，切念世事无常，要急求出离。特别以身说法，希望同修净业，同生净土罢了。我承蒙你的青眼抬爱，也不能不尽我的一点心意。但我向来与他人不同，虽然是好友亲人的丧事，绝对不写挽联诔文等仪式。只是在早晚课诵的时候，在佛前回向一、二个七日，以尽友谊。已经在昨天的晚课，为你夫人回向。打算以二个七为限期。因为白天诸多事务冗杂，只有在夜晚才有点空暇。祈望你以佛法大义开示你的儿子等人，令他们不要哀伤，好好念佛，以期望活着和死去的人，都得到利益。倘若只是执着世间的情谊，举哀毁伤纵然到极点。究竟对于他亲人的灵识，有什么利益呢？至于作佛事，不必念经、拜忏、做水陆。因为这些事，都属于场面事。应该专一念佛，使得你儿子等人也始终随着念佛。女眷就各自在自己的房屋中念佛，不适宜随附在僧人之后。如此去做，不但你夫人家中眷属，实际获得利益，就是念佛的僧人，以及一切见闻之人，没有不获得利益的。凡是作佛事，主人如果肯亲自到坛场，那么僧人自然发起真实心。倘若主人将这件事当作形式空文，那么僧人也就将这件事当作是形式空文了。如果一期佛事做完，在晚上放一台焰口就可以了。我以四十三年的阅历，谨慎的为知己来陈说。如果不认为我是迂腐，那么很是庆幸。书信还没有封口，正好邮差送来你初五的来信。因此知道你夫人病情虽然严重，但正念还是很明白清楚。既然能够常常见到观世音菩萨，又有生信发愿，那么她的往生，可以绝对断定。所说的比丘尼衣服装饰，这就不须要了。她既然愿意受皈依戒，还是照平常的衣服，只是加上一件法衣就可以了。（就是僧人所穿的海青）或者穿在身上，或者放在棺材内。棺材已经盖棺，就烧化在灵位之前。皈依戒应当在今天夜晚，我一个人在佛前虔诚礼拜之后，为她说。不须要作铺张，罗列诸多的仪式，只取至诚感通就好。为她取法名为蕴空，是受三皈五戒的优婆夷。如果作尼师的形式，在事在理，都有妨碍。只宜勉励诸位子女儿媳等人，以成就母亲往生的志向为孝。认真代母亲念佛，使她的莲品转高，华开转速，作为尽孝。千万不要徒然效仿世间人作无益之事来损害有益的念佛。至于办理丧事，始终不要用一个荤菜，借此提倡化导愚昧的俗人，也是您的一大责任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【青盼】犹青眼。谓重视。【青眼】1.指对人喜爱或器重。与“白眼”相对。2.借指知心朋友。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【时人】当时的人；同时代的人。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【异道】指志趣或本性不同。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【诔】1.古代列述死者德行，表示哀悼并以之定谥(多用于上对下)。2.悼念死者的文章。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【具文】徒有形式而无实际作用的空文。</w:t>
      </w:r>
    </w:p>
    <w:p>
      <w:pPr>
        <w:pStyle w:val="25"/>
        <w:keepNext w:val="0"/>
        <w:keepLines w:val="0"/>
        <w:pageBreakBefore w:val="0"/>
        <w:kinsoku/>
        <w:wordWrap/>
        <w:overflowPunct/>
        <w:topLinePunct w:val="0"/>
        <w:bidi w:val="0"/>
        <w:snapToGrid/>
        <w:spacing w:line="500" w:lineRule="exact"/>
        <w:rPr>
          <w:rStyle w:val="41"/>
          <w:rFonts w:hint="eastAsia"/>
          <w:b/>
          <w:bCs/>
        </w:rPr>
      </w:pPr>
      <w:r>
        <w:rPr>
          <w:rFonts w:hint="eastAsia"/>
        </w:rPr>
        <w:br w:type="page"/>
      </w:r>
      <w:r>
        <w:rPr>
          <w:rStyle w:val="41"/>
          <w:rFonts w:hint="eastAsia"/>
          <w:b/>
          <w:bCs/>
        </w:rPr>
        <w:t>复黄涵之居士书三</w:t>
      </w:r>
    </w:p>
    <w:p>
      <w:pPr>
        <w:pStyle w:val="26"/>
        <w:keepNext w:val="0"/>
        <w:keepLines w:val="0"/>
        <w:pageBreakBefore w:val="0"/>
        <w:kinsoku/>
        <w:wordWrap/>
        <w:overflowPunct/>
        <w:topLinePunct w:val="0"/>
        <w:bidi w:val="0"/>
        <w:snapToGrid/>
        <w:spacing w:line="500" w:lineRule="exact"/>
        <w:rPr>
          <w:rFonts w:hint="eastAsia"/>
        </w:rPr>
      </w:pPr>
      <w:r>
        <w:rPr>
          <w:rFonts w:hint="eastAsia"/>
        </w:rPr>
        <w:t>初九之书，谅已收到。昨得初十手书，知尊夫人确得往生，了无疑虑。其宿世固于净土法门，有大栽培。惜阁下提倡较晚，倘于十年前即提倡，俾净土法门之若事若理，一一明了，兼以力修。则其净业之成，当比此高超数倍矣。平时爱子孙心重，自顾</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劣弱，至临终时，则反能摆脱情爱，决志求生，乃宿世善根所使。平时面东卧，终时则面西右胁，亦宿善根力所使，有不期然而然者。有临终种种景相，即可决其往生，并无须验其顶胸之热，何处先凉也。著法衣为佛弟子相，能满其愿，甚善甚善。既嘱儿媳女辈早晚灵前多念佛，阁下当开示彼等，祈以妥亲之神识，为孝之极致</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即真实往生，亦须志诚念佛，以祈莲品高升，无生速证，以各尽孝思。此虽为利亡者，实则令儿女媳辈同种善根也。孙之能念者，亦令随之而念。终时全家能不哭泣念佛，最有利益。然其时犹短，宜以三小时不断佛声，不起哭声，及动转等为最善。祈切记之。六数亦不必敷衍</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附会</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，以无关紧要。若认定以说，反成穿凿</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。须知六为坤数，夫人德镇坤维，堪为世范。即无一数是六，而从生至死，日在六数中周旋，固无一息</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不是六也。六之义在躬行</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，不在年月房屋等。然年月房屋等，适逢其数，亦极平常，毫无奇特。所谓诸法从缘生，诸法从缘灭。恶业重者，动辄得咎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，善根深者，无往</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不吉。亦自然而然，非有所安排者，而实似有安排者。世人欲得吉庆，不知培德，如灭烛以求明，北辕而适越。徒劳苦心，有损无益。祈以此义，与令郎及媳女等说之，则其利大矣。做佛事一事，光前已详言之。祈勿徇俗，徒作虚套。若念四十九天佛，较诵经之利益多多矣。念佛之法，重在信愿。信愿真切，虽未能心中清净，亦得往生。何以故，以心中有佛为能感，故致弥陀即能应耳。如江海中水，未能了无动相。但无狂风巨浪，则中天明月，即得了了影现矣。感应道交，如母子相忆。彼专重自力，不仗佛力者，由于不知此义故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初九的信，想必已经收到了。昨天收到初十的信，知道你夫人的确得以往生，没有一点疑虑。她在过去世对于净土法门，有很大的栽培。可惜你提倡的较晚，倘若在十年前就提倡，对净土法门的事理，一一明白了解，又加以努力修持。那么她净业的成就，应当比现在高超几倍了。平时疼爱子孙的心很重，自视功夫劣弱，到了临终时，反而能够摆脱情爱纠缠，决心求生西方，这是宿世善根使得如此。平时面向东卧，临终时就面向西，右胁而卧，也是过去善根之力使得如此，有不期望而自然如此的情况。有临终的种种景相，就可以决定她往生，并不须要检验她头顶胸口的热气，什么地方先凉。穿著法衣成为佛弟子的相状，能够满她的愿，很好很好。既然嘱咐儿媳妇等女辈早晚在灵前多多念佛，你应当开示她们，祈望安妥母亲的神识，这是尽孝的极点。即使是真实往生了，也必须志诚念佛，以祈望她莲品高升，快速证得无生法忍，以各尽孝思。这虽然是为了利益死者，实际上也令儿女媳妇辈同种善根啊！孙子辈能够念佛的，也让他随着念佛。临终之时全家能够不哭泣念佛，最有利益。然而时间还是短了一些，应该以三个小时不断佛声，不起哭声，以及搬动等事为最好。希望你牢记。六的数字也不必要展开来勉强解说，因为无关紧要。如果认定来说，反而成了牵强附会。必须知道六是阴数，夫人的德行安定稳固妇女界，堪为世人模范。即使没有一个数字是六，而一个人从生到死，每天都在六这个数字当中周旋，所以没有一刻不是六数。六的意义在于亲身实行，不在年月房屋等外物上。然而年月房屋等，刚好都是这个数字，也是很平常，没有什么奇特。所谓：诸法从缘生，诸法从缘灭。恶业重的人，一有举动就获罪。善根深的人，所到之处没有不吉祥的。这也是自然而然，不是事先有所安排的，而实际似乎有所安排。世间人想得吉祥喜庆，不知道培养道德，如同熄灭蜡烛来求光明，车向北走而想到南方。徒然劳苦自心，有损无益。希望将这个义理，给你儿子媳妇女儿等人讲说，那么这个利益很大。做佛事这一件事，我在前面已经详细说过了。希望你不要沿袭世俗，徒然作虚套场面。如果念四十九天佛号，比诵经的利益多多了。念佛的方法，重点在信愿二字。信愿真切，虽然没能心中清净，也得往生。为什么？因为心中有佛，这是能感，所以招感阿弥陀佛，这是能应。如同长江大海中的水，不能完全没有波动之相。只要没有狂风巨浪，那么天空的明月，就可以清楚影现在水中了。感应道交，如同母子相忆。那些专重自力，不仗佛力的人，是由于不知这个义理的缘故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【自顾】自念；自视。【劣弱】衰弱；懦弱。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【极致】最高程度的；最典型的。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【敷衍】1.散布蔓延；传播。2.铺陈发挥。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【附会】勉强地把两件没有关系或关系很远的事物硬拉在一起。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【穿凿】犹牵强附会。非常牵强地解释,硬说成具有某种意思。</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【一息】一呼一吸。比喻极短的时间。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【躬行】亲身实行。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【动辄得咎】谓做事往往获罪或受到责怪。咎，罪过，过失。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【无往】犹言无论到哪里。常与“不”“非”连用，表示肯定。</w:t>
      </w:r>
    </w:p>
    <w:p>
      <w:pPr>
        <w:keepNext w:val="0"/>
        <w:keepLines w:val="0"/>
        <w:pageBreakBefore w:val="0"/>
        <w:kinsoku/>
        <w:wordWrap/>
        <w:overflowPunct/>
        <w:topLinePunct w:val="0"/>
        <w:bidi w:val="0"/>
        <w:snapToGrid/>
        <w:spacing w:line="500" w:lineRule="exact"/>
        <w:ind w:firstLine="560" w:firstLineChars="200"/>
        <w:jc w:val="center"/>
        <w:textAlignment w:val="auto"/>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rPr>
        <w:t xml:space="preserve">复黄涵之居士书四 </w:t>
      </w:r>
    </w:p>
    <w:p>
      <w:pPr>
        <w:pStyle w:val="26"/>
        <w:keepNext w:val="0"/>
        <w:keepLines w:val="0"/>
        <w:pageBreakBefore w:val="0"/>
        <w:kinsoku/>
        <w:wordWrap/>
        <w:overflowPunct/>
        <w:topLinePunct w:val="0"/>
        <w:bidi w:val="0"/>
        <w:snapToGrid/>
        <w:spacing w:line="500" w:lineRule="exact"/>
        <w:rPr>
          <w:rFonts w:hint="eastAsia"/>
        </w:rPr>
      </w:pPr>
      <w:r>
        <w:rPr>
          <w:rFonts w:hint="eastAsia"/>
        </w:rPr>
        <w:t>接手书，不胜欣慰。尊夫人宿生有大善根，故感阁下曲为成就净业，资以往生。兼率儿女媳等为之长时念佛，岂但亡者得益，实令彼等，深种善根。如是之法，可谓大慈。较彼世人存者以杀生折福折寿，令亡者拘滞幽途者，不可同年而语</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矣。尊夫人之事，可谓得法。然太夫人年已八十有三，当常劝谕</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，令其信愿念佛。若令终日长念，或恐不能如是。前者颇欲设法，在生助念，思之未得。镇守使</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王悦山，奉母来山，见其眷属甚多，因得一绝妙之助念法。已与彼略说之。亦与彼说，当与阁下言之。倘阁下能实行，彼亦不至漠然置之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亦自利利他之道也。阁下眷属，儿辈则各有职业，固难常时依行。若媳辈，则无事清闲。女使辈若奶妈等，则无甚要事。当令诸人，按钟点日在太夫人旁，高声念佛半点钟。过时换班，一日不断佛声。太夫人能随之而念亦好。如不能随，但令摄心谛听。则一日之中，常不离佛。在诸人亦不吃力。以一日之中，不过当一回值，或至两回，亦隔许久时候。彼等一无事事，借此令尽孝思，令种善根。即女使等，亦得因此之故，得植出离生死之缘。从此以往，率以为常。即太夫人寿过期颐，此法无令中辍，其利益不可思议。凡有信心人，欲成就父母往生之道业者，皆当以此告之。阁下政务多端，不能按定。若有暇亦如是念一次，以作表率。则儿媳女使等，当更踊跃欢喜也。光意谓如此而行，实为利便。当以此法述为一文，以附于排印文钞之后。俾欲报父母之恩者，不至徒咏昊天罔极</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你的信，非常欣慰。你夫人在过去生有大善根，所以感得你方便成就她的净业，资助她得以往生。又率领儿女媳妇等人为她长时间念佛，哪里只是亡者得利益，实在令家中眷属等人，也深种善根。如此做法，可说是大慈。比起世间那些，活人因为杀生而折福折寿，又令死者拘系滞留在幽冥路途的人，不可相提并论啊！你夫人的丧事，可说是很如法。然而你母亲年纪已有八十三岁，应当常常劝勉晓谕，令她生信发愿念佛。如果让她每天长时念佛，或者恐怕她做不到。如何劝勉晓谕，应该要想一些方法，活人如何帮助她念佛，想来想去，没有得到答案。镇守使王悦山，与母亲来到普陀山，我见他的眷属很多，因此想到一个绝妙的助念法。已经与他大略说过了。也叫他说给你听，他应当与你说过了。倘若你能够实行，他也不会漠然置之，也是自利利他之道啊！你家中的眷属，儿子辈的，各有自己的职业，固然很难常时间依着去做。如果是儿媳辈，就无事清闲。女仆辈，像奶妈等人，就没有什么要紧事。应当令她们这些人，按钟点每天在太夫人的旁边，高声念佛半个钟头。到时间就换一班，一天当中，不间断佛号声。太夫人能够随着念很好。如果不能随着念，只要令她摄心谛听。那么一天当中，常不离佛号。家中女眷也不吃力。因为一天当中，不过当一回班，或者两回班，也隔了很长的时间。她们没什么事，借此令她们尽孝思亲，种下善根。即使是女仆等人，也因此得以种植出离生死的因缘。从此以后，都以此为常课。即使你母亲百年之后，这个方法不要让它中止，其中的利益不可思议。凡是有信心的人，想要成就父母往生道业的人，都应当以此相告。你政务繁多，不能按一定的时间陪母亲念佛。如果有空，也如此念一次，作为表率。那么儿媳女仆等人，应当更加踊跃欢喜。我认为如此而行，实在是很方便。应当将这个办法写成文章，附在排印的《文钞》之后。使得想要报答父母之恩的人，不至于徒然咏叹父母恩德深广难报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【同年而语】犹言相提并论。 汉  贾谊 《过秦论上》：“试使 山 东之国，与 陈涉 度长絜大，比权量力，则不可同年而语矣。”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【劝谕】劝勉晓喻。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【镇守使】官名。北洋军阀统治时期设置，为地方军事长官，所辖军队有一混成旅或一师。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【漠然置之】置：放。很冷淡地把它搁在一边。指对人或事态度冷淡，放在一边不理。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【昊天罔极】原指天空广大无边，后比喻父母的恩德极大。《诗经·小雅·蓼莪》：“欲报之德，昊天罔极。”</w:t>
      </w:r>
    </w:p>
    <w:p>
      <w:pPr>
        <w:pStyle w:val="25"/>
        <w:keepNext w:val="0"/>
        <w:keepLines w:val="0"/>
        <w:pageBreakBefore w:val="0"/>
        <w:kinsoku/>
        <w:wordWrap/>
        <w:overflowPunct/>
        <w:topLinePunct w:val="0"/>
        <w:bidi w:val="0"/>
        <w:snapToGrid/>
        <w:spacing w:line="500" w:lineRule="exact"/>
        <w:rPr>
          <w:rStyle w:val="41"/>
          <w:rFonts w:hint="eastAsia"/>
          <w:b/>
          <w:bCs/>
        </w:rPr>
      </w:pPr>
      <w:r>
        <w:rPr>
          <w:rFonts w:hint="eastAsia"/>
        </w:rPr>
        <w:br w:type="page"/>
      </w:r>
      <w:r>
        <w:rPr>
          <w:rStyle w:val="41"/>
          <w:rFonts w:hint="eastAsia"/>
          <w:b/>
          <w:bCs/>
        </w:rPr>
        <w:t>复崇明黄玉如书</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接手书，不胜欣慰。持名一法，最为末法透机之法。善导虽疏观经，实最重持名一行。不观末法众生，神识飞扬，心粗境细，观难成就。大圣悲怜，特劝专持名号。以称名易故，相续即生之言乎。观虽十六</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行者修习，当从易修者行。或作如来白毫观，或作第十三杂想观。至于九品之观，不过令人知行人往生之前因与后果耳。但期了知即已，正不必特为作观也。观之理，不可不知。观之事，且从缓行。若或理路不清，观境不明，以躁心浮气修之，或起魔事。即能观境现前，若心有妄生喜悦之念，亦即因喜成障，或复致退前功。故楞严云，不作圣心，名善境界。若作圣解，即受群邪。祈一心持名，以为千稳万当之行。待至心归于一，净境自会现前。四帖疏错讹甚多。光二十年前，先曾约校。去年南京羊皮巷观音庵妙莲和尚要其本去另刻，明年当可出书，祈为请阅。随自意三昧</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，为上中下三根同修之行。念佛人虽不专以彼为主，亦不可不知。知此，则念佛之菩提心更为殊胜。以其知行住坐卧食语，无非自利利他之时也。然须从诸恶莫作，众善奉行，吃素戒杀做起，则方为真念佛人矣。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信，非常欣慰。持名念佛这一法，是最彻底切合末法众生根机的法门。善导大师虽然写了《观经四帖疏》，实际最注重持名念佛这一个行门。没有看到《四帖疏》中说：“末法众生，神识飞扬躁动，心识粗重，境界细微，观想难以成就。大圣悲怜，特别劝导我们专持名号。因为称名容易，相续净念即会生起”这个话吗？观门虽然有十六，修行的人来修习，应当从容易的去修。或者作如来白毫相观，或者作第十三杂想观。至于上中下九品的观想，不过令人知道修行人往生的前因与后果罢了。只要了知就可以了，不必要特别来作观。观想的义理，不可以不知道。观想的事修，暂且从缓。如果义理道路不清楚，观想的境界不明晰，心浮气躁的来修观想，或者会生起魔事。即使是能够观想到境界现前，如果内心有妄生的喜悦之念，也会因为欢喜而成为障碍，或者导致退失前功。所以《楞严经》说：“不作圣心，名善境界。若作圣解，即受群邪。”祈望你一心持名，当作千稳万当的修行。等待心念归一，净境自会现前。《四帖疏》中的错误很多。我二十年前，曾经简要校对过这本书。去年，南京羊皮巷观音庵妙莲和尚，要了这个本子去另外刻印，明年可以出书，希望你请来阅读。随自意三昧，是上中下三根同修的行门。念佛人虽然不专门以随自意三昧为主，也不可以不知道。知道了这些道理，那么念佛的菩提心更为殊胜。因为他知道了行、住、坐、卧、吃饭、说话，全都是自利利他之时。然而必须从诸恶莫作，众善奉行，吃素戒杀做起，那么才是真正的念佛人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十六观】（术语）观无量寿经正宗分所说。韦提希夫人愿生西方极乐世界，兼欲未来世之众生往生，请佛世尊说其所修之法，故佛说此十六种之观门：一、日想观，正坐西向，谛观落日，使心坚住，专想不移，见日将没之状，如悬鼓形，既见日已，闭目开目，皆令了了，此名日想观。二、水想观，次作水想，见水澄净，亦使明了无分散之意，既作水想已，当作冰想，既见冰已，作琉璃想。此想成已，则见琉璃地内外映彻，是名水想观。三、地想观，四、宝树观，五、八功德水想观，六、总想观，七、华座想观，八、像想观，九、佛真身想观，十、观世音想观，十一、大势至想观，十二、普想观，十三、杂想观，十四、上辈上生观，十五、中辈中生观，十六、下辈下生观。详见观无量寿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随自意三昧】为天台宗四种三昧中“非行非坐三昧”之异称。谓随意之生起即修禅定，而不局限于行、住、坐、卧四威仪。大品般若经称之为觉意三昧，南岳慧思则称之为随自意三昧。即于一切时中、一切事上，随意用观，念起即觉，意起即修三昧。</w:t>
      </w:r>
    </w:p>
    <w:p>
      <w:pPr>
        <w:keepNext w:val="0"/>
        <w:keepLines w:val="0"/>
        <w:pageBreakBefore w:val="0"/>
        <w:kinsoku/>
        <w:wordWrap/>
        <w:overflowPunct/>
        <w:topLinePunct w:val="0"/>
        <w:bidi w:val="0"/>
        <w:snapToGrid/>
        <w:spacing w:line="500" w:lineRule="exact"/>
        <w:ind w:firstLine="560" w:firstLineChars="200"/>
        <w:jc w:val="center"/>
        <w:textAlignment w:val="auto"/>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rPr>
        <w:t>复何慧昭居士书</w:t>
      </w:r>
    </w:p>
    <w:p>
      <w:pPr>
        <w:pStyle w:val="26"/>
        <w:keepNext w:val="0"/>
        <w:keepLines w:val="0"/>
        <w:pageBreakBefore w:val="0"/>
        <w:kinsoku/>
        <w:wordWrap/>
        <w:overflowPunct/>
        <w:topLinePunct w:val="0"/>
        <w:bidi w:val="0"/>
        <w:snapToGrid/>
        <w:spacing w:line="500" w:lineRule="exact"/>
        <w:rPr>
          <w:rFonts w:hint="eastAsia"/>
        </w:rPr>
      </w:pPr>
      <w:r>
        <w:rPr>
          <w:rFonts w:hint="eastAsia"/>
        </w:rPr>
        <w:t>接手书，知宿根甚深，现行颇纯，故有种种胜境相现。然今人多半是要体面，凭空造楼阁，有一分半分，便说有百千万分，如某居士录，其境界皆是手笔所做，不是心地所做。汝固不妄，诚恐或有此习气，则其过不小。佛以妄语列于根本五戒者，正为防此弊也。若或见言不见，不见言见，乃妄语之流类，若凭空造楼阁，妄说胜境界，即犯大妄语戒，乃未得谓得，未证谓证，其罪甚于杀盗淫百千万亿倍。其人若不力忏，一气不来，即堕阿鼻地狱，以其能坏乱佛法，疑误众生故也。汝切须慎重，所见之境有一分，不可说一分一，亦不可说九厘九，过说亦罪过。少说亦不可。何以故，以知识未得他心道眼，但能以所言为断耳。此种境界，向知识说，为证明邪正是非，则无过，若不为证明，唯欲自炫，亦有过。若向一切人说则有过，除求知识证明外，俱说不得。说之则以后便永不能得此胜境界。此修行人第一大关，而台教中屡言之。所以近来修行者，多多着魔，皆由以躁妄心，冀胜境界。勿道其境是魔，即其境的是胜境，一生贪着欢喜等心，则便受损不受益矣，况其境未必的确是胜境乎。倘其人有涵养，无躁妄心，无贪着心，见诸境界，直同未见，既不生欢喜贪着，又不生恐怖惊疑。勿道胜境现有益，即魔境现亦有益。何以故，以不被魔转，即能上进故。此语不常对人说，因汝有此种事，固不得不说也。汝最初礼佛所见之大士像不的确，以若果实是，不至因念与观经不合而隐。然汝由此信心更切，是亦好因缘，但不宜常欲见像，但志诚礼拜而已，庶无他虑。临睡目前白光，及礼佛见佛像悬立虚空，虽属善境，不可贪着，以后不以为冀望，当可不现。窥汝根性，似是宿生曾习禅定者，故致屡有此相也。明虞淳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在天目山高峰</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死关静修，久之，遂有先知，能预道天之阴晴，人之祸福。彼归依莲池大师，大师闻之，寄书力斥，谓彼入于魔羂（juàn），后遂不知矣。须知学道人，要识其大者，否则得小益必受大损。勿道此种境界，即真得五通，尚须置之度外，方可得漏尽通，若一贪着，即难上进，或至退堕，不可不知。梦入佛殿所记之二句经文，固属善境，然此二句，语甚明白，返虚依觉路，归真悟常空者，谓人妄认世间诸法为实，故迷入生死，若能返观诸法当体本空，则便依乎觉路，出迷入悟，归真谛而悟真常之真空实相矣。魔境胜境之分别，在与经教合不合上分。果是圣境，令人一见，心地直下清净，了无躁妄取着之心。若是魔境，则见之心便不清净，便生取着躁妄等心。又佛光虽极明耀，而不耀眼，若光或耀眼，便非真佛。佛现以凡所有相，皆是虚妄之理勘，则愈显。魔现以此理勘，则便隐，此勘验真伪之大冶洪炉也。夜见白光，及虚空清白等境，乃心净所现，何可以法界一相，寂照不二自拟，以此自拟，则成以凡滥圣矣，其过殊非浅浅。二句经文，未见所出，盖亦宿生记忆之文，未必即经中文也。修净业人，不以种种境界为事，故亦无甚境界发生。若心中专欲见境界，则境界便多。倘不善用心，或致受损，不可不知。彼头陀之所说，乃属禅家道理。彼尚不破净土，是其长处，然彼绝不知净土宗旨，故与禅对论。彼注重祥光胜境一语，大须斟酌，否则误人不浅。又谓不可着，以佛法无量，着则成有量，即不能入佛智。何止不入佛智。亦复或入魔界耳。至所云之各佛，乃禅家约心理之论，与净宗无涉。白光清空，既为如来一毛头许功德，汝何得以法界一相，寂照不二妄认。实则宿世定境，由净心而发，固不得当作奇特也。净土法门，以信愿行三法为宗，有信愿，无论行之多少浅深，皆得往生。无信愿，即到能所两忘，根尘迥脱之地步，亦难往生。以真证到能所</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两忘，根尘</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迥脱之实理，便可自力了生死，则不必论。若但有工夫见此理，尚未实证，若无信愿，亦难往生。禅家说净土，仍归于禅宗，去信愿说，果能依之而做，亦可开悟。而未断惑业，欲了生死，则梦也梦不着。以凡夫往生，由信愿感佛，故能仗佛慈力，带业往生。今既不生信愿，又将佛一一说归自心，何由感佛。感应不符，则生自生，佛自佛，以横超法，作竖出用，其得益浅而受损深，不可不知。得益者，依彼所说，亦能开悟，受损者，既去信愿，则无由仗佛慈力。吾故曰，真修净土人，用不得禅家开示，以法门宗旨不同故，祈为慧察。如不以为然，请求之大通家，庶可契汝心志矣，光固不执着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你的信，知道你过去的善根很深，现在的修行也很精纯，所以有种种殊胜的境相现前。然而现今的人大多都是要面子，凭空捏造楼阁，有一分半分，就说有百千万分，例如《某居士录》，其中的境界都是手笔写出，不是心地真正做出这个功夫。你固然不会瞎说，实在恐怕你或者有这个习气，那么这个罪过不小。佛将妄语列在根本五戒的原因，正是为了禁防这个弊病。小妄语：见言不见，不见言见，这是妄语的支流分类。如果凭空捏造楼阁，妄说得到殊胜的境界，就犯了大妄语戒，就是：未得谓得，未证谓证，这个罪过超过杀、盗、淫，百千万亿倍。这个人如果不努力忏悔，一口气不来，就堕入阿鼻地狱，因为他能坏乱佛法，疑误众生的缘故。你千万要慎重，所见到的境界有一分，不可以说一分一，也不可以说九厘九，说多一点是罪过。说少了也不可以。为什么呢？因为善知识没有得他心通的道眼，只能以他所说的来作为评断。这种境界，向善知识说，为了证明所得境界的邪正是非，这没有罪过，如果不是为了证明邪正是非，只是想要自我炫耀，也是有罪过。如果向一切人说，就有罪过，除了求善知识证明之外，都不能说。说了之后，就永远不能得到这种殊胜的境界了。这是修行人的第一大关，在天台教法中多次说到。所以近来修行的人，大多会着魔，都是由于以躁妄心，希望得到殊胜的境界。不要说所得的境界是魔境，即使所得境界是殊胜境界，一旦生起贪著欢喜的心，就会受到损害，而得不到利益了，何况所得境界未必的确是殊胜的境界呢？倘若这个人有涵养，没有躁妄心，没有贪著心，见到一切境界，如同没有见到，既不生欢喜贪著心，又不生恐怖惊疑心。不要说殊胜境界显现有利益，即使是魔境现前也有利益。为什么呢？因为不被魔境所转，就能够向上前进的缘故。这个话，我不常对人说，因你有这种事，所以不得不说。你最初礼佛，所见的观世音菩萨像不很的确，因为如果是真实的，不至于因为念头与观经不合而隐没。然而你由于这个境界，信心更加真切，也是好因缘，但不适宜常常想要见到佛像，只要志诚礼拜就好了，不要有其它的思虑。临睡前，眼前现出白光，以及礼佛看见佛像悬立虚空，虽然属于好的境界，但是不可以贪著，以后也不要期望，佛像应当不会显现了。看你的根性，似乎是过去生曾经修习禅定的人，所以导致多次有这些境相出现。</w:t>
      </w:r>
    </w:p>
    <w:p>
      <w:pPr>
        <w:pStyle w:val="26"/>
        <w:keepNext w:val="0"/>
        <w:keepLines w:val="0"/>
        <w:pageBreakBefore w:val="0"/>
        <w:kinsoku/>
        <w:wordWrap/>
        <w:overflowPunct/>
        <w:topLinePunct w:val="0"/>
        <w:bidi w:val="0"/>
        <w:snapToGrid/>
        <w:spacing w:line="500" w:lineRule="exact"/>
        <w:rPr>
          <w:rFonts w:hint="eastAsia"/>
        </w:rPr>
      </w:pPr>
      <w:r>
        <w:rPr>
          <w:rFonts w:hint="eastAsia"/>
        </w:rPr>
        <w:t>明朝的虞淳熙在天目山，高峰禅师修行的死关前静修，久后，有了事先预知的能力，能够预先知道天气的阴晴，人的祸福。他归依莲池大师，莲池大师听到后，写信极力喝斥，说他入了魔网，后来就不能先知了。必须知道学道之人，要认识大节要点，否则得到小小的利益，必定受到大的损害。不要说这种境界，即便真正得到五神通，尚且要置之度外，才可以得到漏尽通，如果一贪著，就很难上进，或者会退堕，不可以不知道。</w:t>
      </w:r>
    </w:p>
    <w:p>
      <w:pPr>
        <w:pStyle w:val="26"/>
        <w:keepNext w:val="0"/>
        <w:keepLines w:val="0"/>
        <w:pageBreakBefore w:val="0"/>
        <w:kinsoku/>
        <w:wordWrap/>
        <w:overflowPunct/>
        <w:topLinePunct w:val="0"/>
        <w:bidi w:val="0"/>
        <w:snapToGrid/>
        <w:spacing w:line="500" w:lineRule="exact"/>
        <w:rPr>
          <w:rFonts w:hint="eastAsia"/>
        </w:rPr>
      </w:pPr>
      <w:r>
        <w:rPr>
          <w:rFonts w:hint="eastAsia"/>
        </w:rPr>
        <w:t>梦中进入佛殿，所记的二句经文，固然是好的境界，然而这二句经文，语义很是明白，“返虚依觉路，归真悟常空”，就是一个人妄认世间诸法为实有，所以迷惑入于生死，如果能够返观诸法当体本空，就依循觉路，出迷途，入悟道，归真谛，而悟到真常的真空实相了。魔境、胜境的分别，在符合不符合经教上面来分辨。果真是圣境，令人一见之下，心地当下清净，没有一点躁妄取著的心。如果是魔境，那么看见之后，心就不清净，就生起取著躁妄等心。又者，佛光虽然极为明耀，但是不耀眼，如果光亮耀眼，就不是真佛。佛现前，以“凡所有相，皆是虚妄”的法理来勘验，就会更加明显。魔现前，以这个法理来勘验，就会隐没不现，这是勘验真伪的大冶洪炉。</w:t>
      </w:r>
    </w:p>
    <w:p>
      <w:pPr>
        <w:pStyle w:val="26"/>
        <w:keepNext w:val="0"/>
        <w:keepLines w:val="0"/>
        <w:pageBreakBefore w:val="0"/>
        <w:kinsoku/>
        <w:wordWrap/>
        <w:overflowPunct/>
        <w:topLinePunct w:val="0"/>
        <w:bidi w:val="0"/>
        <w:snapToGrid/>
        <w:spacing w:line="500" w:lineRule="exact"/>
        <w:rPr>
          <w:rFonts w:hint="eastAsia"/>
        </w:rPr>
      </w:pPr>
      <w:r>
        <w:rPr>
          <w:rFonts w:hint="eastAsia"/>
        </w:rPr>
        <w:t>夜晚见到白光，以及虚空清白等等境界，这是心中清净所现，怎么可以“法界一相，寂照不二”来自我比拟，如此自我比拟，就成为以凡滥圣了，这个罪过实在不小。二句经文，不知出在何处，大概也是你过去生中记忆的文字，未必就是佛经中的经文。修习净业的人，不以得到种种境界为事务，所以也没有什么境界发生。如果心中专门想要见到境界，那么境界就多。倘若不善于用心，或者导致受到损害，不可以不知道。</w:t>
      </w:r>
    </w:p>
    <w:p>
      <w:pPr>
        <w:pStyle w:val="26"/>
        <w:keepNext w:val="0"/>
        <w:keepLines w:val="0"/>
        <w:pageBreakBefore w:val="0"/>
        <w:kinsoku/>
        <w:wordWrap/>
        <w:overflowPunct/>
        <w:topLinePunct w:val="0"/>
        <w:bidi w:val="0"/>
        <w:snapToGrid/>
        <w:spacing w:line="500" w:lineRule="exact"/>
        <w:rPr>
          <w:rFonts w:hint="eastAsia"/>
        </w:rPr>
      </w:pPr>
      <w:r>
        <w:rPr>
          <w:rFonts w:hint="eastAsia"/>
        </w:rPr>
        <w:t>那位头陀所说的，是属于禅宗的道理。他不破斥净土，这是他的长处，然而他绝对不知道净土的宗旨，所以将净土与禅宗相对而论。他注重“祥光胜境”这句话，必须大为斟酌，否则误人不浅。又说不可以住著，因为佛法无量，住著就成为有量，就不能入佛智。何只不能入佛智。也许还会入魔界。至于他所说的各尊佛，是禅宗之家约着自心理体来说的，与净土宗没有干涉。白光清空，既然是如来一毛头许功德，你怎可以“法界一相，寂照不二”来错妄认可。实际是过去世禅定之境，由于清净心而显发，所以不要当作奇特。净土法门，以信愿行三法为宗旨。有信愿，无论行功的多少浅深，皆得往生。没有信愿，即使修到能所双亡，根尘迥脱的地步，也很难往生。因为真正证到能所两忘，根尘迥脱的实理，就可以自力了生死，这自然不必再说。如果只有工夫见到这个道理，还没能实证，如果没有信愿，也很难往生。禅宗之家说净土，仍然归于禅宗，除去信愿的说法，果真能够依照而做，也可以开悟。而没有断除惑业，想要了生死，那么是梦也梦不到的。因为凡夫往生，是由于信愿感通佛愿，所以能够仗佛慈力，带业往生。现今既然不生信发愿，又将佛陀一一说归到自心，没办法感通佛愿。感应不相符，那么众生自是众生，佛陀自是佛陀，以横超法三界的净土法门，当作自力竖出三界来用，这样得到的利益很浅，而受到的损害很深，不可以不知道。得到的利益是：依他所说，也能开悟。受到的损害是：既然去除了信愿，就没办法仗佛慈力。我所以说：真修净土的人，不听禅宗的开示，因为法门宗旨不同的缘故，祈望你以智慧体察。如果不以为然，请你去求问大通家，就可契合你的心志了，我不会执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【虞淳熙】（1553年－1621年），字长孺，浙江钱塘人。 生下来睡着不闭眼。曾任兵部职方事、礼部员外郎等职，曾隐居于回峰。著有《虞德园集》、《孝经集灵》1卷。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高峰禅师】高峰禅师。讳原妙。苏之吴江人。姓徐氏。受业乌戌之密印寺。得法于雪岩钦禅师之门。生于宋嘉熙戊戌。十五出家。十七受具戒。十八习天台教。二十更衣入净慈立死限。三年二十一。请益断桥参雪岩于北涧。住双径得悟。后隐龙须迁双髻至元己卯上天目西峰。入张公洞扁死关。不越户者十五年。学徒参请无虚日。僧俗受戒者几数万人。开山师子大觉二刹。是年乙未腊月朔。焚香说偈告众坐亡。世寿五十七。僧腊四十三。度弟子几百人。塔全龛于死关之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能所】即“能”与“所”之并称。某一动作之主体，称为能。其动作之客体（对象），称为所。例如能见物之“眼”，称为能见；为眼所见之“物”，称为所见。又被依靠者，称所依；依靠他人者，称能依。修行者，称能行；所行之内容，称所行。而归依者，称能归；为其所归依者，称所归。教化人者，称能化；被教化者，称所化。认识之主体，称为能缘；其被认识之客体，称为所缘。以语句、文章、教法等表示意义者，称能诠；为其所表示之意义、内容者，称所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根尘】又作根境。乃五根与五尘，或六根与六尘之并称。色之所依而能取境者，称为根，乃认识对象之器官；根之所取者，称为尘（亦称境），乃所认识之对象。五根即眼、耳、鼻、舌、身，加上“意”则称六根；五尘即色、声、香、味、触，加上“法”则称六尘。根尘二字并举，犹如主观、客观之并列，含有相依又相对立之意。</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复汤昌宏居士书</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lang w:eastAsia="zh-CN"/>
        </w:rPr>
      </w:pPr>
      <w:r>
        <w:rPr>
          <w:rFonts w:hint="eastAsia"/>
        </w:rPr>
        <w:t>接手书，不胜感愧，光何人斯，何堪如是过誉耶。虽然，同病者相怜，固不得不各道衷曲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也。今之学圣贤者，但学其文言</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而已，于圣贤之所以为圣贤处，盖忽略不究，此举世学人之病根，非尔我一二人之病根也。既有此根，决定不能素位</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而行，决定随富贵贫贱威武之境，而为之淫与移屈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也。勿道今人，即宋儒之传圣人之心法者，于格物</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二字，尚未认清，况后人乎。欲明明德</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，不先格其心人欲之物，则明明德便是空谈。即学得文章盖世，固常在人欲中盘桓</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何能不随境转乎哉。所云明明德，如证菩提，儒佛固无二致，及学孔学佛，理不外大学一章等语。盖是以明白人，强作糊涂，欲试印光于此有分晓否。有则可证阁下之明见，无则将欲发挥其所以然之至意耳。然既是同病相怜，何妨各道苦况，聊以舒其抑郁而已。儒佛之本体，固无二致。儒佛之工夫，浅而论之，亦颇相同，深而论之，则天地悬殊。何以言之，儒以诚为本，佛以觉为宗。诚即明德，由诚起明，因明致诚，则诚明</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合一，即明明德。觉有本觉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，始觉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由本觉而起始觉，由始觉以证本觉，始本合一，则成佛。本觉即诚，始觉即明，如此说去，儒佛了无二致。阁下所谓学孔学佛，理不外大学一章者，乃决定无疑之语，此浅而论之也。至于发挥其修证工夫浅深次第，则本虽同，而所证所到，大有不同也。儒者能明明德，为能如佛之三惑圆断，二严悉备乎。为如证法身菩萨之分破无明，分见佛性乎。为如声闻缘觉之断尽见思二惑乎。三者唯声闻断见思最为卑下，然已得六通自在，故紫柏云，若能直下忘情，山壁由之直度。初果尚七生天上，七反人间，而其道力，任运不犯杀戒，故凡所至处，虫自离开，所谓初果耕地，虫离四寸，况二三四果乎。儒教中学者且置，即以圣人言之，其圣人固多大权示现，则本且勿论。若据迹说，恐未能与见思净尽者比，况破无明证法性之四十一位法身大士乎。即谓明其明德，堪与破无明者比肩，然破无明者，有四十一位，为与最初之初住比肩耶，为与最后之等觉比肩耶。即与最后之等觉比肩，尚于明德未明至乎其极，直待再破一分无明，方可谓为诚明合一，始本无二耳。吾故曰，体同而发挥工夫证到不同也。世人闻同，即谓儒教全摄佛教。闻异，即谓佛教全非儒教。不知其同而不同，不同而同之所以然。故致纷纷诤论，各护门庭，各失佛菩萨圣人治世度人之本心也，可不哀哉。六月间广东香山杨棣棠，于太平洋檀香山，寄信于山东臧贯禅，以彼辑古今和会儒释之书，曰儒释一贯，欲引儒入佛，谬托贯禅，祈光作序。光少不努力，老无所知，以彼之求，恐难推脱，乃凑千余字，以塞其责</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。今将其稿寄来，祈为麈（zhǔ）</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政。</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你的信，非常感激惭愧，我是什么人，哪能担当如此过份的赞誉呢！虽然如此，同病的人互相怜悯，所以不得不各自说说心里话。现今学习圣贤的人，只是学习他们的文章罢了，对于圣贤之所以成为圣贤的地方，一盖忽略不去追究，这是全天下学人的病根，不是你我一二个人的病根。既然有这个病根，决定不能够按自己所居之位来行事，决定随着富贵、贫贱、威武的外境，而被诱惑、动摇、屈服啊！不要说现今之人，即使是宋儒传承圣人心法的人，对于“格物”二个字，尚且没有认清楚，何况后来的人呢？想要彰显美德，不先格除他内心中的私欲，那么“明明德”就是空谈。即使学得文章盖世，也还是常在人欲当中徘徊，哪能不随外境所转呢？</w:t>
      </w:r>
    </w:p>
    <w:p>
      <w:pPr>
        <w:pStyle w:val="26"/>
        <w:keepNext w:val="0"/>
        <w:keepLines w:val="0"/>
        <w:pageBreakBefore w:val="0"/>
        <w:kinsoku/>
        <w:wordWrap/>
        <w:overflowPunct/>
        <w:topLinePunct w:val="0"/>
        <w:bidi w:val="0"/>
        <w:snapToGrid/>
        <w:spacing w:line="500" w:lineRule="exact"/>
        <w:rPr>
          <w:rFonts w:hint="eastAsia"/>
        </w:rPr>
      </w:pPr>
      <w:r>
        <w:rPr>
          <w:rFonts w:hint="eastAsia"/>
        </w:rPr>
        <w:t>你说“明明德”，如同“证菩提”，儒佛没有二样，以及学习孔子，学习佛法，道理不外乎《大学》第一章当中的话语。这是以明白人，故意装作糊涂，想要试探我对此有没有分辩明白吗？如果是装糊涂，就可以证明阁下你的高明见解。没有装糊涂，那我就将要发挥其中所以然的深远用意。然而既然是同病相怜，何妨各自述说苦况，姑且舒发心中的抑郁。儒佛的本体，没有二样。儒佛的工夫，浅显来说，也颇为相同，深广来讨论，就如天地悬殊了。为什么这样说呢？儒家是以至诚为根本，佛教是以觉悟为宗旨。至诚就是明德，由于至诚生起明德，因为明德导致至诚，那么诚明合一，就是明明德。觉有本觉，始觉，由本觉而生起始觉，由始觉来证悟本觉，始觉本觉合一，就成佛了。本觉就是至诚，始觉就是明德，如此说来，儒佛没有二样。你所说的“学孔学佛，理不外大学一章”，这是决定没有怀疑的话，这是浅显来说。至于发挥其中修证工夫的浅深次第，那么本体虽同，而所证得、所到达的境界，就大有不同。儒家学人能够明明德（宏扬光明正大的美德），是能够如佛陀一般，见思、尘沙、无明三惑圆满断除，福德智慧二种庄严全都具备呢？还是如证得法身菩萨能够分破无明，分见佛性呢？或是如声闻缘觉能够断尽见思二惑呢？三者当中，唯有声闻断除见思惑，是最卑下的，然而已经得到六神通自在。所以紫柏大师说：“若能直下忘情，山壁由之直度。”初果学人还要七生天上，七反人间，而他的道力，就能任运不犯杀戒，所以凡是他所到之处，虫蚁自动离开，所谓的：初果耕地，虫离四寸，何况二、三、四果呢？儒教当中的学人暂且不说，即使以儒家圣人来说，其中的圣人固然大多是菩萨大权示现，那么他的本地风光暂且不论。如果根据行迹来说，恐怕不能与见思惑净尽的声闻缘觉相比，何况破除无明，分证法性的四十一位法身大士呢？即使如你所说，儒家的明其明德，堪能与破无明的菩萨相并列，然而破无明的菩萨，有四十一位，是与最初的初住位菩萨并列呢？还是与最后的等觉菩萨并列呢？即使与最后的等觉菩萨并列，尚且对于明德还没有彰显到极点，要等待再破一分无明，才可说是至诚明德合一，始觉本觉无二。我所以说：儒佛二家，本体相同，而发挥的工夫，证到的境界不同。世间人听到相同，就认为儒教完全统摄了佛教。听到有异，就认为佛教完全不同于儒教。不知道二者同而不同，不同而同的所以然。所以导致纷纷诤论不休，各护自己的门庭，各自失去佛菩萨圣人，治世度人的本心，实在悲哀啊！</w:t>
      </w:r>
    </w:p>
    <w:p>
      <w:pPr>
        <w:pStyle w:val="26"/>
        <w:keepNext w:val="0"/>
        <w:keepLines w:val="0"/>
        <w:pageBreakBefore w:val="0"/>
        <w:kinsoku/>
        <w:wordWrap/>
        <w:overflowPunct/>
        <w:topLinePunct w:val="0"/>
        <w:bidi w:val="0"/>
        <w:snapToGrid/>
        <w:spacing w:line="500" w:lineRule="exact"/>
        <w:rPr>
          <w:rFonts w:hint="eastAsia"/>
          <w:lang w:eastAsia="zh-CN"/>
        </w:rPr>
      </w:pPr>
      <w:r>
        <w:rPr>
          <w:rFonts w:hint="eastAsia"/>
        </w:rPr>
        <w:t>六月份，广东香山的杨棣棠，在太平洋的檀香山，寄信给山东的臧贯禅，因为他编辑古今融会儒家佛家的书，名为《儒释一贯》，想要引儒家进入佛家，委托臧贯禅，祈望我写个序。我少时不努力，老了一无所知，因为他的请求，恐怕很难推脱，于是凑足一千多字以尽责。现今将这个稿件寄来，祈望你加以指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【衷曲】心中委曲之事。亦指难以吐露的情怀。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【文言】1.华美之言。3.文章。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【素位】谓现在所处之地位。语出《礼记·中庸》：“君子素其位而行，不愿乎其外。” 孔颖达 疏：“素，乡也。乡其所居之位而行其所行之事，不愿行在位外之事。”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《孟子·滕文公下》 ：“富贵不能淫，贫贱不能移，威武不能屈，此之谓大丈夫。”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【格物】1.推究事物之理。《礼记·大学》：“致知在格物，物格而后知至。”2.犹正人。纠正人的行为。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【明德】光明之德；美德。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【盘桓】徘徊；逗留。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【诚明】至诚之心和完美的德性。语出《礼记·中庸》：“自诚明谓之性，自明诚谓之教，诚则明矣，明则诚矣。” 郑玄 注：“由至诚而有明德，是圣人之性者也。”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【本觉】（术语）众生之心体，自性清净，离一切之妄相，照照灵灵，有觉知之德。是非修成而然，乃本有自尔之性德，故曰本觉。即如来之法身也。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【始觉】（术语）为一切众生本性之自性清净心，本来具照明之德，是名本觉，由此本觉之内熏与师教之外缘，始起厌求之心，顺本觉而渐渐生觉悟之智，谓之始觉。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【塞责】对自己应尽的责任敷衍了事。常用作谦词。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麈】鹿类。亦名驼鹿。俗称四不像。【麈尾】古人闲谈时执以驱虫、掸尘的一种工具。在细长的木条两边及上端插设兽毛，或直接让兽毛垂露外面，类似马尾松。因古代传说麈迁徙时，以前麈之尾为方向标志，故称。后古人清谈时必执麈尾，相沿成习，为名流雅器，不谈时，亦常执在手。古人执麈尾而谈，因敬称他人之指点教诲为“麈教”。</w:t>
      </w: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与泉州大同放生会书</w:t>
      </w:r>
    </w:p>
    <w:p>
      <w:pPr>
        <w:pStyle w:val="26"/>
        <w:keepNext w:val="0"/>
        <w:keepLines w:val="0"/>
        <w:pageBreakBefore w:val="0"/>
        <w:kinsoku/>
        <w:wordWrap/>
        <w:overflowPunct/>
        <w:topLinePunct w:val="0"/>
        <w:bidi w:val="0"/>
        <w:snapToGrid/>
        <w:spacing w:line="500" w:lineRule="exact"/>
        <w:rPr>
          <w:rFonts w:hint="eastAsia"/>
        </w:rPr>
      </w:pPr>
      <w:r>
        <w:rPr>
          <w:rFonts w:hint="eastAsia"/>
        </w:rPr>
        <w:t>放生一事，以提倡戒杀护生为本。凡入会者，俱宜吃素，方可以吃素之利益，与一切人说。纵不能人各依从，而人以贵会诸公，皆盛德君子，实行吃素，自然潜移密化，悉皆不杀生，不食肉矣。若仍旧食肉，放生之功德，亦不可思议，但自己所行，尚自矛盾，尚不能依慈悲忠恕之道而实行，况欲令见闻者潜移密化乎。光无道德财力，不能助贵会之善举，谨献愚诚，以当布施。上海诸居士，立常斋会，凡入会者，无论冠婚</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丧祭</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，概不用荤。前年关絅之居士，令光作一序，观之自知其概。欲详知者，当致书上海白克路怀安里关絅之居士，彼有章程，祈寄来一览。光文钞中，劝人戒杀之文字，有十多篇，但以文词拙朴</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，不堪雅目所睹，然其意故有可取者，倘不以芜秽</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见弃，亦可作轻尘</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益岳之一笑具</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。又贵会提倡佛学，而推尊晋苏先生，不遗余力</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且为广施其道味录，又为介绍欲学道者，求彼传授真经妙诀，以期同登觉岸。其心志可谓诚恳笃实，期于利人，惜未知佛法之所以然，以炼丹运气之长生法，当作佛法。若曰凡欲求长生者，及卫生者，则为介绍，固无所碍。以炼丹法，大得之则可延年益寿，小得之亦可葆养色身，实为有益于人之一法。若笼统名之为道，驱佛弟子而求得彼之真诀，则名实大有相反者。何以故，佛法具足世间出世间一切诸法，毫善弗遗。唯炼丹一法，绝不言及，且深以为戒。以佛入手先教人修四念处观，一观身不净，二观受是苦，三观心无常，四观法无我，欲看破此之幻妄身心，以期悟证本具之真心妙性也。炼丹者唯以葆养色身为事，与佛之宗旨不合。然各修各法，随人自取其益，固彼此不相碍。观道味录晋苏先生自叙，至以抽添</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火候</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口诀，为佛门了性了命</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之道，会三教以同归，亘万古而不绝，离乎此道，即为外道，出乎此门，即为旁门，此先天道脉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，历代一贯相承，自达摩初祖，移西过东，至白马七祖，衣钵传于火宅</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等。则是借佛法名目，而传炼丹法，且反谤毁佛法。彼前月曾以二本寄来，光以彼自诩过深，彼岂肯以光之不才而依从之乎，故置之不论。今见贵会提倡佛学，犹复不知彼非佛学，固不得不尽我愚诚相告也。如以光为多事，谓光知见错谬，未闻大道，则亦任之。鸱（chī）守腐鼠</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，凤凰决不能令其勿食也。今寄来文钞一包共三部，祈贵会大家看，并与周子秀居士看。如谓为是，未始非贵会之幸，如谓为非，亦任其覆瓿（bù）</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代薪。从兹加工用行，以扩充晋苏先生炼丹运气之道，使天下之人，同得长生，亦好。但谓此为佛法，则虽不谤佛法，亦得谤佛法之咎。窃以贵会未能分别邪正，故致如是。既以光为法门中人，光若仍以待晋苏者待贵会，则光便有负于贵会之意，故多此一番络索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放生这件事，以提倡戒杀护生为根本。凡是加入放生会的人，都应该吃素，才可以将吃素的利益，对一切人来宣说。纵然不能每个人都能听从，而他人因为放生会的诸位会员，都是有道德的君子，实行吃素，自然潜移密化，都不杀生、不吃肉了。如果还是照旧吃肉，放生的功德，也是不可思议。但是自己的行为，尚且自相矛盾，尚且不能够依照慈悲忠恕的道理而实行，何况想要令旁边见闻之人潜移默化呢？我没有道德钱财，不能帮助贵会的善举，谨献我的一点愚诚，当作布施。上海诸位居士，建立常斋会，凡是入会的人，无论冠礼婚嫁、丧事祭礼，一概都不用荤菜。前年关絅之居士，令我写了一个序，你看了自然知道一个大概。想要详细知道的话，写信给上海白克路怀安里关絅之居士，他有章程，请他寄给你看一看。我的《文钞》中，劝人戒杀的文字，有十多篇，但因为文词笨拙质朴，不堪文雅之眼阅读，然而其中的意理还是有可取之处，倘若不认为杂乱而嫌弃，也可以作为微尘增益高山的一个笑料。又者，贵会提倡佛学，而推崇尊高晋苏先生，不遗余力。而且广泛布施他所写的《道味录》，又介绍想要学道的人，求他传授真经妙诀，以期望同登觉岸。这个发心志向可说是诚恳笃实，只希望利益他人。可惜不知道佛法的所以然，将道家炼丹运气的长生法，当作佛法。如果说凡是想要求长生的人，以及养生的人，就为他们介绍，还没什么妨碍。因为炼丹法，大的利益，可以延年益寿，小的利益，也可以葆养色身，实在是有益于人的一个方法。如果笼统称为道，驱使佛弟子来求他炼丹的真诀，那名称和实质就大为相反了。为什么呢？佛法具足世间、出世间一切诸法，丝毫善法都没有遗漏的。唯独对于炼丹这一法，绝对没有提到，而且要深深戒除。因为佛法入手处，先教人修四念处观，一：观身不净，二：观受是苦，三：观心无常，四：观法无我，是想要看破这个幻妄的身心，以期望悟证本具的真心妙性。炼丹的人，唯独以保养色身为事务，与佛法的宗旨不符合。然而各人修各自的法，随个人而自取其中利益，固然彼此不相妨碍。《观道味》中辑录晋苏先生的自叙，他将道家抽添火候的口诀，当作是佛门明了本性生命的道法，融会儒释道三教而同归，亘通万古而不断绝，离开这个道，就是外道，出了这个门，就是旁门。这个宇宙本体的道统，历代一贯相承，从达摩初祖，从西域带到东土，到了白马七祖，衣钵相承传给世俗中人等等。这是借佛法的名目，来传炼丹法，而且反过来诽谤毁佛法。他在上个月曾经寄过二本来，我因为他自夸过深，他哪会肯以我的不才而听从呢？所以放在一边没去理论。现今见到贵会提倡佛学，还不知道他所说的不是佛学，所以不得不尽我的一点愚诚来相告啊！如果认为我是多事，认为我的知见错误，没有听闻到大道，也随任你们。鸱鸟守住死老鼠，凤凰决定不能够令它不要吃啊！现今寄来《文钞》一包，共三部，祈望贵会大家阅看，并给周子秀居士看。如果认为我说的对，未必不是贵会的庆幸。如果认为我说的不对，也随任你们将信拿来覆盖瓶口，当材火烧。从此加功用行，来扩充晋苏先生炼丹运气之道，使得天下之人，同得长生，这也好。但是如果认为这就是佛法，那么虽然不是诽谤佛法，也得到诽谤佛法的罪过。我私下认为贵会没能分别邪正，所以导致如此。既然认我为佛法同门中人，我如果仍以对待晋苏一样来对待贵会，那我就有负于贵会的美意，所以多说了上面一番话。</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【冠婚】指冠礼与婚礼，《礼记》各有专篇记述。【冠礼】古代男子二十岁(天子、诸侯可提前至十二岁)举行的加冠之礼，表示其成人。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【丧祭】古丧礼。葬后之祭称丧祭。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【拙朴】质朴，真率。</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【芜秽】荒芜。谓田地不整治而杂草丛生。2冗杂；杂乱。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【轻尘】尘土。尘土质轻，易于飞扬，故称。亦作“ 岳 ”。泛指高山。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【笑具】笑柄，笑料。亦指取笑、嘲弄的对象。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【不遗余力】遗：留下；余力：没有使完的力量。指把所有的力量全部使出来，没有一丝一毫的保留。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进退抽添】道教金丹修炼的基本术语。在炼丹过程中，「火候」的掌握是最为关键的。在月亮「晦、朔、弦、望」现象的启发下，道教认为炼丹的过程就是阴阳转换变化的过程。因此，火候的操持，必须注意阴阳的进退。所谓「进」就是「进阳火」，这包括起火以及逐步增进火势的过程；所谓「退」就是「退阴符」，这包括减弱火势、文火温养以及中止烧炼；所谓「抽」就是抽去旧火，所谓「添」就是添加新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【火候】指方士炼丹的功候。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【性命】中国 古代哲学范畴。指万物的天赋和禀受。《易·干》：“干道变化，各正性命。” 孔颖达 疏：“性者，天生之质，若刚柔迟速之别；命者，人所禀受，若贵贱天寿之属也。” 朱熹 本义：“物所受为性，天所赋为命。”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【先天】指宇宙的本体，万物的本原。【道脉】犹道统。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【火宅】喻烦恼的世俗人间。依据一贯道的说法，他们认为在梁武帝时代，达摩来到东土，是将一贯道的道脉心法传回中国，因此达摩为东土初祖，道脉心法一直传至六祖惠能后，六祖惠能（公元637-713） 将「心法」传给白马七祖二人…一直至十六祖刘清虚…乃至第十八代祖「活佛师尊」张天然。引述《性理题释》第五章〈大道之沿革〉一文：“…六祖惠能渡白祖马祖二人，道降传火宅，白、马二人是为七祖，而后又续传罗八祖、黄九祖、吴十祖、何十一祖、袁十二祖、徐杨十三祖、姚十四祖、王十五祖、刘清虚十六祖，此乃红阳，十六代圆满，道转白阳之期，弥勒应运，路中一为初祖，大开普渡，大阐玄机，弓长子系继续办理末后一着，三曹普渡，万教归一…”。此处指的「白马七祖」，一贯道说「白」指的是白玉蟾，而「马」指的是马祖道一。</w:t>
      </w:r>
    </w:p>
    <w:p>
      <w:pPr>
        <w:pStyle w:val="26"/>
        <w:keepNext w:val="0"/>
        <w:keepLines w:val="0"/>
        <w:pageBreakBefore w:val="0"/>
        <w:kinsoku/>
        <w:wordWrap/>
        <w:overflowPunct/>
        <w:topLinePunct w:val="0"/>
        <w:bidi w:val="0"/>
        <w:snapToGrid/>
        <w:spacing w:line="500" w:lineRule="exact"/>
        <w:rPr>
          <w:rFonts w:hint="eastAsia"/>
        </w:rPr>
      </w:pPr>
      <w:r>
        <w:rPr>
          <w:rFonts w:hint="eastAsia"/>
        </w:rPr>
        <w:t>事实上，马祖道一（公元709-788） 是六祖惠能的再传弟子，师承南岳怀让（公元677-744） ，而南岳怀让师承六祖惠能，马祖道一非六祖惠能所渡。部份一贯道以为，六祖是在避难于猎人队伍时将道脉心法传承予马祖道一与白玉蟾，然而，六祖惠能避难于猎人队伍之时，马祖道一与白玉蟾尚未出生。</w:t>
      </w:r>
    </w:p>
    <w:p>
      <w:pPr>
        <w:pStyle w:val="26"/>
        <w:keepNext w:val="0"/>
        <w:keepLines w:val="0"/>
        <w:pageBreakBefore w:val="0"/>
        <w:kinsoku/>
        <w:wordWrap/>
        <w:overflowPunct/>
        <w:topLinePunct w:val="0"/>
        <w:bidi w:val="0"/>
        <w:snapToGrid/>
        <w:spacing w:line="500" w:lineRule="exact"/>
        <w:rPr>
          <w:rFonts w:hint="eastAsia"/>
        </w:rPr>
      </w:pPr>
      <w:r>
        <w:rPr>
          <w:rFonts w:hint="eastAsia"/>
        </w:rPr>
        <w:t>白玉蟾（生于公元1194年）是宋代时期道教丹鼎派祖师，与六祖相差480 年左右，一贯道此说与事实差异甚大。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【腐鼠】腐烂的死鼠。典出《庄子·秋水》：“ 惠子 相 梁 ， 庄子 往见之。或谓 惠子 曰：‘ 庄子 来，欲代子相。’于是 惠子 恐，搜于国中三日三夜。 庄子 往见之，曰：‘南方有鸟，其名为鹓鶵，子知之乎？夫鹓鶵发于南海而飞于北海，非梧桐不止，非练实不食，非醴泉不饮。于是鸱得腐鼠，鹓鶵过之，仰而视之曰：吓！今子欲以子之 梁国 而吓我邪？’”后遂用为贱物之称。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【覆瓿】1.喻著作毫无价值或不被人重视。亦用以表示自谦。【瓿】古代容器名。陶或青铜制。圆口、深腹、圈足，用以盛物。</w:t>
      </w:r>
    </w:p>
    <w:p>
      <w:pPr>
        <w:pStyle w:val="25"/>
        <w:keepNext w:val="0"/>
        <w:keepLines w:val="0"/>
        <w:pageBreakBefore w:val="0"/>
        <w:kinsoku/>
        <w:wordWrap/>
        <w:overflowPunct/>
        <w:topLinePunct w:val="0"/>
        <w:bidi w:val="0"/>
        <w:snapToGrid/>
        <w:spacing w:line="500" w:lineRule="exact"/>
        <w:rPr>
          <w:rStyle w:val="41"/>
          <w:rFonts w:hint="eastAsia"/>
          <w:b/>
          <w:bCs/>
        </w:rPr>
      </w:pPr>
      <w:r>
        <w:rPr>
          <w:rFonts w:hint="eastAsia" w:ascii="华文中宋" w:hAnsi="华文中宋" w:eastAsia="华文中宋" w:cs="华文中宋"/>
          <w:b w:val="0"/>
          <w:bCs w:val="0"/>
          <w:color w:val="000000"/>
          <w:sz w:val="28"/>
          <w:szCs w:val="28"/>
        </w:rPr>
        <w:br w:type="page"/>
      </w:r>
      <w:r>
        <w:rPr>
          <w:rStyle w:val="41"/>
          <w:rFonts w:hint="eastAsia"/>
          <w:b/>
          <w:bCs/>
        </w:rPr>
        <w:t>复安徽万安校长书</w:t>
      </w:r>
    </w:p>
    <w:p>
      <w:pPr>
        <w:pStyle w:val="26"/>
        <w:keepNext w:val="0"/>
        <w:keepLines w:val="0"/>
        <w:pageBreakBefore w:val="0"/>
        <w:kinsoku/>
        <w:wordWrap/>
        <w:overflowPunct/>
        <w:topLinePunct w:val="0"/>
        <w:bidi w:val="0"/>
        <w:snapToGrid/>
        <w:spacing w:line="500" w:lineRule="exact"/>
        <w:rPr>
          <w:rFonts w:hint="eastAsia"/>
        </w:rPr>
      </w:pPr>
      <w:r>
        <w:rPr>
          <w:rFonts w:hint="eastAsia"/>
        </w:rPr>
        <w:t>贵校四语，尽性学佛，尽伦学孔，道学为体，科学为用，实为学道不易之宗旨。自儒者以词章为事，遂将学道之法，变作学艺，曷胜痛惜。而今之新学，多皆捨本逐末，能如贵校之宗旨者，实不多见。尽性</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学佛，方能尽伦学孔。尽伦学孔，方能尽性学佛。试观古今之大忠大孝，与夫发挥儒教圣贤心法者，无不深研佛经，潜修密证也。儒佛二教，合之则双美，离之则两伤。以世无一人不在伦常之内，亦无一人能出心性之外。具此伦常心性，而以佛之诸恶莫作，众善奉行，为克己复礼，闲邪存诚</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父慈子孝，兄友弟恭之助。由是父子兄弟等，相率而尽伦尽性，以去其幻妄之烦惑，以复其本具之佛性，非但体一，即用亦非有二也。此实也，所云佛化之儒宗，不过表示其实而已，有何不可。然在家学佛，必须深信因果，恪尽己分，戒杀护生，至心念佛，为决定不易之修持。所言恪尽己分，即慈孝友恭等。然世之不治，国乏贤人，其根本皆由家庭无善教所致。而家庭之教，母之责任更重，是以光屡言教子为治平之本，而教女为尤要者，以此。倘常以此与学生说，俾同以此相倡导，则不患不见治平之世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贵校的四句校训：尽性学佛，尽伦学孔，道学为体，科学为用，实在是学道不变的宗旨。自从儒家学人以词句文章作为事务，于是将学道的方法，变成学艺，实在痛惜！而现今的新学，大多都是捨本逐末，能如贵校如此宗旨的，实在不多见。竭尽心性学佛，才能竭尽伦常学孔。竭尽伦常学孔，才能竭尽心性学佛。试看古往今来大忠大孝，与发挥儒教圣贤心法的人，没有不深研佛经，暗中修行证悟的。儒佛二教，合起来就双美，分离开就两伤。因为世间没有一个人不在伦理道德之内，也没有一个人能够超出真心自性之外。具有这个伦常心性，而以佛教的诸恶莫作，众善奉行，作为约束自我，言行合礼，防止邪恶，心怀坦诚，父慈子孝，兄友弟恭的辅助。由此父子兄弟等人，相继而克尽伦常，竭尽心性，来去除他们幻妄的烦惑，以恢复他们本具的佛性，不但本体是一个，就是照用也不是有二个。这是实质，所说的佛教化的儒学，不过表示儒佛二家的实质而已，有什么不可以的。然而在家学佛，必须深信因果，恪尽己分，戒杀护生，专心念佛，这是决定不变的修持。所说的恪尽己分，就是要父慈子孝，兄友弟恭等道理。然而世间得不到治理，国家缺乏贤人，其根本都是由于家庭没有好的教育所导致的。而家庭的教育，母亲的责任更为重大，所以我多次说，教育儿子是治国平天下的根本，而教育女儿尤其重要，就是这个原因。倘若常常将这些话，说给学生听，使得他们共同以此相互倡导，就不担心见不到太平之世了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【尽性】儒家谓人物之性均包含天理，唯至诚之人，才能发挥人和物的本性，使各得其所。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【闲邪存诚】《易·乾》：“闲邪存其诚。” 孔颖达 疏：“言防闲邪恶，当自存其诚实也。”后以“闲邪存诚”指防止邪恶，保持诚敬笃实。</w:t>
      </w:r>
    </w:p>
    <w:p>
      <w:pPr>
        <w:pStyle w:val="26"/>
        <w:keepNext w:val="0"/>
        <w:keepLines w:val="0"/>
        <w:pageBreakBefore w:val="0"/>
        <w:kinsoku/>
        <w:wordWrap/>
        <w:overflowPunct/>
        <w:topLinePunct w:val="0"/>
        <w:bidi w:val="0"/>
        <w:snapToGrid/>
        <w:spacing w:line="500" w:lineRule="exact"/>
        <w:rPr>
          <w:rFonts w:hint="eastAsia"/>
        </w:rPr>
      </w:pPr>
    </w:p>
    <w:p>
      <w:pPr>
        <w:keepNext w:val="0"/>
        <w:keepLines w:val="0"/>
        <w:pageBreakBefore w:val="0"/>
        <w:kinsoku/>
        <w:wordWrap/>
        <w:overflowPunct/>
        <w:topLinePunct w:val="0"/>
        <w:bidi w:val="0"/>
        <w:snapToGrid/>
        <w:spacing w:line="500" w:lineRule="exact"/>
        <w:ind w:firstLine="560" w:firstLineChars="200"/>
        <w:jc w:val="center"/>
        <w:textAlignment w:val="auto"/>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rPr>
        <w:t xml:space="preserve">复郁智朗居士书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福峻之事，若汝所叙，生前死后，种种是实，则可决定往生。以生时已将躯壳看破，此系最大一种利益。以女人每每唯恋幻质，日事妆饰，既无此念，自与净土法门，容易相应。临终之瘦削，及病苦，乃多劫之业障，以彼笃修净业，殆转重报后报，为现报轻报耳。汝谓由修持精进，致身体日弱，此语不恰当，兼有令信心浅者，因兹退惰之过。须知念佛之人，决定能消除业障。其有业障现前者，系转将来堕三途之恶报，以现在之病苦即了之也。金刚经谓持金刚经者，由被人轻贱之小辱，便灭多劫三途恶道之苦，则福峻之将往西方，固以此小苦，了无量劫来之恶报，实为大幸。切不可学不知事务人，谓因修持而致病及死也。念佛人平时有真信切愿，无一不得往生者，况福峻临终正念昭彰，作问讯顶礼等相，而死后身体柔软洁净，颜貌如生，又何必以彼工夫浅为疑乎。夫弥陀愿王，十念尚度，况彼精进修持，已二三年，又有何疑。世有种人，志意下劣，虽常念佛，不求往生，唯欲求人天福报，此种人纵毕世修行，只得来生之痴福而已。有正信者，自己以信愿感佛，佛以慈悲摄受，感应道交，必能仗佛慈力，带业往生，又何须问彼见佛与否，方可断判也。至于人未终前，若彼自能沐浴更衣，则甚善。如其不能，断不可预行沐浴更衣，令彼难受疼痛，致失正念。以汝尚以未著法衣，令其盘膝趺坐为遗憾。不知当此之时，只好一心同声念佛，万万不可张罗铺排（指沐浴更衣令坐等）。若一张罗铺排，即成落井下石，切记切记。令慈年迈，光若不说此弊，汝后会以尽孝之心，阻亲往生，俾长劫流转于生死中，莫之能出也。吾人但取其实，毋矜其名，汝之记颇好，并不必求人作文以传，此皆世间虚浮之事。但宜自己，并其家属念佛，以期同生西方即已。光每日朝暮课诵回向时，兼称福峻名，回向一七，以尽师徒之谊。又福峻此番之生与死，可谓不虚生浪死</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矣，幸甚。至于骨作面丸之事，甚好。但不可粗心为之，必须将骨研成细粉，用细罗罗过，与面无异方可。倘粗心大概研之，便和面作丸，恐小鱼食之，或有鲠刺于腹之患。光恐汝粗心，不得不说。</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福峻的事，如果你所说的，生前死后，种种都是事实，那么决定可以往生。因为在生前已经将这个躯壳看破，这是最大的一种利益。因为女人大都只是贪恋这个虚幻的色身，每天的事情就是妆饰打扮，既然没有这个念头，自然与净土法门，很容易相应。临终的时候身体很瘦削，以及有病苦，这是多生多劫的业障，因为她笃修净业，于是转重报后报，为现报轻报。你说是由于修持精进，导致身体日渐虚弱，这个话不恰当，而且又令信心浅的人，因此而起退缩懒惰的过失。必须知道念佛之人，决定能够消除业障。有业障现前的，是转将来堕三途的恶报，以现在的病苦而来了结啊！《金刚经》中说，受持金刚经的修行人，由于被他人轻贱的小辱，就灭除多劫三途恶道之苦。那么福峻的往生西方，固然以此身病小苦，了结无量劫来的恶报，实在是大幸。千万不可以学不知事务的人，认为是因为修持而导致生病及死亡。念佛人平时有真信切愿，没有一个不得往生的，何况福峻在临终时正念分明，作问讯顶礼等形相，而死后身体柔软洁净，颜貌宛如生前，又何必以她的工夫浅而生怀疑呢？阿弥陀佛大愿王，至心十念尚且得度，何况她精进修持，已经有二、三年，又有什么可怀疑的呢？世间有一种人，志向心意很下劣，虽然常常念佛，而不求往生，只想求人天福报，这种人纵然一辈子修行，只得来生的痴福而已。有正信的人，自己以真信切愿感佛，佛以慈悲摄受，感应道交，必定能够仗佛慈力，带业往生，又何须问她有没有见佛，才可以判断她的往生呢？至于人没有命终之前，如果她自己能沐浴更衣，这很好。如果她不能做到，断然不可以预先进行沐浴更衣，令她难受疼痛，导致失去正念。因为你尚且以她没有穿著法衣，令她盘脚趺坐为遗憾。不知道正当这个时候，只好一心同声念佛，万万不可以张罗铺排（指沐浴、更衣、令坐等事）。如果一张罗铺排，就成为落井下石，千万记住。你母亲年纪大了，我如果不说出这当中的弊端，你以后会因为尽孝的心，阻碍母亲往生，使她长劫流转于生死中，不能出离。我们只取事情的实质，不要在意事务的名声，你写的记文很好，并不须求他人作文以传世，这些都是世间虚浮的事。只要自己，以及家属念佛，以期同生西方就好了。我每天早晚课诵回向的时候，也称福峻的名字，为她回向一个七日，以尽师徒之谊。又者，福峻这次的生与死，可说是不虚生浪死啊，很庆幸。至于将骨灰作面丸的事情，很好。但不可以粗心去做，必须将骨灰研成细粉，用细的罗筛筛过，与面粉一样细方才可以。倘若粗心大意地研碎一下，就混和面粉作成丸子，恐怕小鱼吃了，或者有堵卡在口腹的过患。我恐怕你粗心，不得不说一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【浪死】徒然死去；白白送死。 前蜀  贯休 《行路难》诗：“九有茫茫共 尧 日，浪死虚生亦非一。”</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br w:type="page"/>
      </w:r>
      <w:r>
        <w:rPr>
          <w:rStyle w:val="41"/>
          <w:rFonts w:hint="eastAsia"/>
          <w:b/>
          <w:bCs/>
        </w:rPr>
        <w:t>复某居士书</w:t>
      </w:r>
      <w:r>
        <w:rPr>
          <w:rFonts w:hint="eastAsia" w:ascii="华文中宋" w:hAnsi="华文中宋" w:eastAsia="华文中宋" w:cs="华文中宋"/>
          <w:b w:val="0"/>
          <w:bCs w:val="0"/>
          <w:color w:val="000000"/>
          <w:szCs w:val="28"/>
        </w:rPr>
        <w:t xml:space="preserve">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病与魔，皆由宿业所致，汝但能至诚恳切念佛，则病自痊愈，魔自远离。倘汝心不至诚，或起邪淫等不正之念，则汝之心，全体堕于黑暗之中，故致魔鬼搅扰。汝宜于念佛毕回向时，为宿世一切怨家回向，令彼各沾汝念佛利益，超生善道。此外概不理会，彼作声，也不理会作怕怖，不作声，也不理会作欢喜。但至诚恳切念，自然业障消，而福慧俱皆增长矣。看经典切不可照今人读书之毫不恭敬，必须如佛祖圣贤降临一般，方有实益，汝果能如是，则心地正大光明，彼邪鬼邪神，便无地可安身矣。倘汝心先邪，则以邪招邪，何能令彼远离不扰也。他心通，鬼神虽有，小而且近，若业尽情空，则犹如宝镜当台，有形斯映。汝不至心念佛，而欲研究此之真相，不知此心，便成魔种。譬如宝镜，无丝毫尘垢，自会照天照地。汝之心被尘垢封蔽深固，而欲得此，如尘封深厚之镜，断不能发光，或有发者，乃妖光，非镜光也。此事且置之度外，如堕水火，如救头然以念佛，则无业魔不消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疾病与魔境，都是由于过去的业障所导致，你只要能够至诚恳切的念佛，那么疾病自然痊愈，魔境自然远离。倘若你的心不至诚，或者生起邪淫等不正的念头，那么你的心，全体堕在黑暗当中，所以招致魔鬼来搅扰。你应该在念佛完了回向的时候，为过去世一切的怨家回向，令他们各自沾得你念佛的利益，超生到善道。此外一概不加理会，它作声，也不理会，心生害怕怖畏；它不作声，也不理会，心生欢喜。只要至诚恳切的念佛，自然业障消除，而福慧都能增长了。看经典，千万不可以照着现今之人读书丝毫不恭敬，必须如同佛陀祖师，圣贤降临一般，才有实际利益，你果真能够如此，那么心地正大光明，那些邪鬼邪神，就无处安身了。你的心先有邪念，那么以邪想招来邪魔，哪能令它远离不干扰呢？他心通，鬼神虽然也有，能力小而且浅近，如果业尽情空，就如同宝镜在前，有形像就会映现。你不至心念佛，而想要研究他心通的真相，不知道这个想法，就成为魔种。譬如宝镜，没有丝毫的尘垢，自然会照天照地。你的心被尘垢封蔽的深厚牢固，而想要得此真心，如同尘封深厚的宝镜，绝对不能发光，或者有发光的话，这是妖光，不是宝镜之光。这件事暂且置之度外，如同堕入洪水大火中，如救头然的来念佛，那么就没有什么业障魔鬼不能消除的了。</w:t>
      </w: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keepNext w:val="0"/>
        <w:keepLines w:val="0"/>
        <w:pageBreakBefore w:val="0"/>
        <w:kinsoku/>
        <w:wordWrap/>
        <w:overflowPunct/>
        <w:topLinePunct w:val="0"/>
        <w:bidi w:val="0"/>
        <w:snapToGrid/>
        <w:spacing w:line="500" w:lineRule="exact"/>
        <w:ind w:firstLine="560" w:firstLineChars="200"/>
        <w:jc w:val="center"/>
        <w:textAlignment w:val="auto"/>
        <w:rPr>
          <w:rStyle w:val="41"/>
          <w:rFonts w:hint="eastAsia"/>
        </w:rPr>
      </w:pPr>
      <w:r>
        <w:rPr>
          <w:rFonts w:hint="eastAsia" w:ascii="华文中宋" w:hAnsi="华文中宋" w:eastAsia="华文中宋" w:cs="华文中宋"/>
          <w:b w:val="0"/>
          <w:bCs w:val="0"/>
          <w:color w:val="000000"/>
          <w:sz w:val="28"/>
          <w:szCs w:val="28"/>
        </w:rPr>
        <w:br w:type="page"/>
      </w:r>
      <w:r>
        <w:rPr>
          <w:rStyle w:val="41"/>
          <w:rFonts w:hint="eastAsia"/>
        </w:rPr>
        <w:t>复张季直</w:t>
      </w:r>
      <w:r>
        <w:rPr>
          <w:rFonts w:hint="eastAsia"/>
        </w:rPr>
        <w:fldChar w:fldCharType="begin"/>
      </w:r>
      <w:r>
        <w:rPr>
          <w:rStyle w:val="41"/>
          <w:rFonts w:hint="eastAsia"/>
        </w:rPr>
        <w:instrText xml:space="preserve"> EQ \o\ac(</w:instrText>
      </w:r>
      <w:r>
        <w:rPr>
          <w:rFonts w:hint="eastAsia" w:ascii="Times New Roman" w:eastAsia="华文中宋"/>
          <w:b/>
          <w:kern w:val="2"/>
          <w:sz w:val="30"/>
          <w:szCs w:val="30"/>
          <w:lang w:val="en-US" w:eastAsia="zh-CN" w:bidi="ar-SA"/>
        </w:rPr>
        <w:instrText xml:space="preserve">○</w:instrText>
      </w:r>
      <w:r>
        <w:rPr>
          <w:rStyle w:val="41"/>
          <w:rFonts w:hint="eastAsia"/>
        </w:rPr>
        <w:instrText xml:space="preserve">,</w:instrText>
      </w:r>
      <w:r>
        <w:rPr>
          <w:rFonts w:hint="eastAsia" w:ascii="Times New Roman" w:eastAsia="华文中宋"/>
          <w:b/>
          <w:kern w:val="2"/>
          <w:position w:val="4"/>
          <w:sz w:val="20"/>
          <w:szCs w:val="30"/>
          <w:lang w:val="en-US" w:eastAsia="zh-CN" w:bidi="ar-SA"/>
        </w:rPr>
        <w:instrText xml:space="preserve">1</w:instrText>
      </w:r>
      <w:r>
        <w:rPr>
          <w:rStyle w:val="41"/>
          <w:rFonts w:hint="eastAsia"/>
        </w:rPr>
        <w:instrText xml:space="preserve">)</w:instrText>
      </w:r>
      <w:r>
        <w:rPr>
          <w:rFonts w:hint="eastAsia"/>
        </w:rPr>
        <w:fldChar w:fldCharType="end"/>
      </w:r>
      <w:r>
        <w:rPr>
          <w:rStyle w:val="41"/>
          <w:rFonts w:hint="eastAsia"/>
        </w:rPr>
        <w:t xml:space="preserve">先生书 </w:t>
      </w:r>
    </w:p>
    <w:p>
      <w:pPr>
        <w:pStyle w:val="26"/>
        <w:keepNext w:val="0"/>
        <w:keepLines w:val="0"/>
        <w:pageBreakBefore w:val="0"/>
        <w:kinsoku/>
        <w:wordWrap/>
        <w:overflowPunct/>
        <w:topLinePunct w:val="0"/>
        <w:bidi w:val="0"/>
        <w:snapToGrid/>
        <w:spacing w:line="500" w:lineRule="exact"/>
        <w:rPr>
          <w:rFonts w:hint="eastAsia"/>
        </w:rPr>
      </w:pPr>
      <w:r>
        <w:rPr>
          <w:rFonts w:hint="eastAsia"/>
        </w:rPr>
        <w:t>光一无知无识之粥饭僧耳，由徐蔚如谬以芜稿再四排印，竟致渎及青眼，尚不以芜秽见弃，反谓其儒释融通，有体有用</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。殆所谓志在敬佛，遂忘其僧之庸劣也，感极愧极。易园与光，殆有宿缘，每欲拉阁下以同往西方，俾无量劫来，及与现生，所培之善根福德，同归实际</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，光极为佩服。以阁下当代文宗</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，光一无知无识之挂搭僧，故不敢随易园之班，以修书奉劝也。今接阁下华翰，见其曾看佛经，不知何者禅也，但觉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净耳，不胜欣慰。足知阁下般若种子，殆非一佛二佛三四五佛所之所种者。夫禅至于不知，方是真禅，以见闻觉知，皆意识中事，唯其不知，方能灵光独耀，迥脱根尘，体露真常，即如如佛</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耳。净至于但觉，则全心是佛，全佛是心，心佛不二，心佛一如矣，否则何名但觉。阁下见解如此，已是超越近之学佛者万万。倘再能生信发愿，回向往生，则上品莲台，当可独据。或恐阁下于禅净之所以然，佛力自力之大小难易，未能深知。谓既悟自心，当处便是西方，不须求生，则其误非浅。何以故，以凡夫纵能悟到极处，尚有无始以来之烦恼习气，未能顿断。烦恼习气若有一丝毫，便不能超出生死轮回之外，此仗自力了生死之难也。念佛法门，但具真信切愿，无论工夫之浅深，功德之大小，皆可仗佛慈力，带业往生。末世众生，欲了生死，不依此法，其难不可以喻矣。祈详读净土十要，净土圣贤录，自知光言不谬。若不以为谬，且无多暇，但息心详阅文钞，自可悉知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印光是一个无知无识只会吃饭的僧人，由于徐蔚如错谬将我的文稿四次排印，竟然有幸被您看到，还不以为杂乱而嫌弃，反而说书中儒家佛家融会贯通，有本体有力用。这大概是所谓的，心在敬佛，于是忘记僧人的平庸低劣了吧！非常感激、惭愧！江易园与我，大概宿世有缘，他多次想要拉阁下同往西方，使得无量劫来，以及现生，所培的善根福德，同归实相，我很佩服。因为阁下是当代文章大家，我是一个无知无识的挂单僧，所以不跟敢随江易园之后，来写信奉劝。现今接到阁下的来信，见您曾经看过佛经，认为：不知就是禅，但觉就是净，非常欣慰。足以知道阁下的般若智慧种子，大概不是在一佛、二佛、三、四、五佛所所种下的。禅修到了“不知”的境界，才是真禅，因为见闻觉知，都是第六意识中的事，唯有不知，才能灵光独耀，迥脱根尘相对的系缚，体露真常，就是如如之理的佛啊！清净到了“但觉”的境界，那么全心是佛，全佛是心，心佛不二，心佛一如啊！否则，为什么名为“但觉”？阁下的见解如此，已是超越近世学佛人的万万倍了。倘若再能够生信发愿，回向往生，那么上品莲台，应当可以独据。或者恐怕阁下对于禅宗净土的所以然，佛力自力的大小难易，没能深知。认为说，既然觉悟自心，当处就是西方，不须要求生，那么这个错误就不小了。为什么呢？因为凡夫纵然能够开悟到极点，尚且还有无始以来的烦恼习气，不能顿断。烦恼习气如果还有一丝毫，就不能超出生死轮回之外，这是仗自力了生死的困难。念佛法门，只要具足真信切愿，无论工夫的浅深，功德的大小，都可以仗佛慈力，带业往生。末世众生，想要了生死，不依此净土法门，困难不能用语言说明啊！祈望您详读《净土十要》、《净土圣贤录》，自然知道我所说的不错。如果不认为我所说为错，而且没有很多空暇，只要静心详阅《文钞》，自然可以全都知道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【张謇】（1853年5月25日－1926年7月17日），字季直，号啬庵，江苏海门人。1853年出生于常乐镇。清末状元。中国近代实业家、政治家、教育家。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【体用】1.本体和作用。2. 中国 古代哲学亦以“体用”指事物的本体、本质和现象。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【实际】1.佛教语。指“真如”、“法性”境界。犹言实相。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【文宗】备受尊崇的文章宗伯。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参考：“唯佛如来，三障都尽，三觉具圆。故号如来为：满净觉者。若以此二。望众生，二乘菩萨，诸佛及本性料拣。有两种四句。一者众生不净。二乘菩萨分净。诸佛满净，本性但净。二者众生不觉。二乘菩萨分觉。诸佛满觉，本性但觉。”---《金刚经纂要刊定记卷第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【如如佛】1．觉悟如如之理的佛。2．佛体即是如如之理。</w:t>
      </w:r>
    </w:p>
    <w:p>
      <w:pPr>
        <w:pStyle w:val="25"/>
        <w:keepNext w:val="0"/>
        <w:keepLines w:val="0"/>
        <w:pageBreakBefore w:val="0"/>
        <w:kinsoku/>
        <w:wordWrap/>
        <w:overflowPunct/>
        <w:topLinePunct w:val="0"/>
        <w:bidi w:val="0"/>
        <w:snapToGrid/>
        <w:spacing w:line="500" w:lineRule="exact"/>
        <w:rPr>
          <w:rStyle w:val="41"/>
          <w:rFonts w:hint="eastAsia"/>
          <w:b/>
          <w:bCs/>
        </w:rPr>
      </w:pPr>
      <w:r>
        <w:rPr>
          <w:rFonts w:hint="eastAsia" w:ascii="华文中宋" w:hAnsi="华文中宋" w:eastAsia="华文中宋" w:cs="华文中宋"/>
          <w:b w:val="0"/>
          <w:bCs w:val="0"/>
          <w:color w:val="000000"/>
          <w:sz w:val="28"/>
          <w:szCs w:val="28"/>
        </w:rPr>
        <w:br w:type="page"/>
      </w:r>
      <w:r>
        <w:rPr>
          <w:rStyle w:val="41"/>
          <w:rFonts w:hint="eastAsia"/>
          <w:b/>
          <w:bCs/>
        </w:rPr>
        <w:t xml:space="preserve">庐山青莲寺结社念佛宣言书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大觉世尊，愍诸众生，迷背自心，轮回六道，久经长劫，莫之能出。由是兴无缘慈，运同体悲，示生世间，成等正觉，随顺机宜，广说诸法。括举大纲，凡有五宗。五宗维何，曰律，曰教，曰禅，曰密，曰净。律者佛身，教者佛语，禅者佛心。佛之所以为佛，唯此三法，佛之所以度生，亦唯此三法。众生果能依佛之律教禅以修持，则即众生之三业，转而为诸佛之三业。三业既转，则烦恼即菩提，生死即涅盘矣。又恐宿业障重，或不易转，则用陀罗尼</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三密</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加持之力，以熏陶之，若蜾（guǒ）蠃（luǒ）</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之祝螟蛉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曰似我似我，七日而变成蜾蠃矣。又恐根器或劣，未得解脱，而再一受生，难免迷失。于是特开信愿念佛，求生净土一门，俾若圣若凡，同于现生，往生西方。圣则速证无上菩提，凡则永出生死系缚，以其仗佛慈力，故其功德利益，不可思议也。须知律为教禅密净之基址，若不严持禁戒，则教禅密净之真益莫得，如修万丈高楼，地基不固，则未成即坏。净为律教禅密之归宿，如百川万流，悉归大海，以净土法门，乃十方三世诸佛，上成佛道，下化众生，成始成终之法门。故华严入法界品，善财蒙普贤加被开示，已证等觉，普贤乃令发十大愿王，回向往生西方极乐世界，以期圆满佛果，复以此普劝华藏海众。而观无量寿佛经，下品下生，乃五逆十恶，将堕阿鼻地狱之人，蒙善知识教以念佛，或念十声，或但数声，即便命终，亦得蒙佛接引，往生西方。观此，则上自等觉菩萨，不能出于其外，下至逆恶罪人，亦可入于其中。其功德利益，出于一代时教之上。以一代时教，皆仗自力，以出生死。净土法门，未断惑者，仗佛慈力，即可带业往生，已断惑者，仗佛慈力，遂得速登上地。乃一代时教中之特别法门，不可以常途教道，相为并论也。以故华严法华等诸大乘经，文殊普贤等诸大菩萨，马鸣龙树等诸大祖师，悉皆显阐赞导，普劝往生。迨至大教东来，远公大师，遂以此为宗。初与同学慧永，欲往罗浮</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，以为道安法师所留。永公遂先独往，至浔阳</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，刺史</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陶范，景仰道风，乃创西林寺以居之，是为东晋孝武帝太元二年丁丑岁也。至太元九年甲申，远公始来庐山，初居西林，以学侣浸众，西林隘莫能容，刺史桓伊，乃为创寺于山东，遂号为东林。至太元十五年庚寅，七月二十八日，远公乃与缁素一百二十三人，结莲社念佛，求生西方。命刘遗民作文勒石，以明所誓。而慧永法师，亦预其社。永公居西林，于峰顶别立茅室，时往禅思，至其室者，辄闻异香，因号香谷，则其人可思而知也。当远公初结社时，即有一百二十三人，悉属法门龙象</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儒宗山斗，由远公道风遐播，故皆群趋而至。若终公之世，三十余年之内，其入莲社而修净业，蒙接引而得往生者，则多难胜数也。自后若昙鸾，智者，道绰，善导，清凉，永明，莫不以此，自行化他。昙鸾着往生论注，妙绝古今。智者作十疑论，极陈得失，着观经疏，深明谛观。道绰讲净土三经，近二百遍。善导疏净土三经</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力劝专修。清凉疏行愿品，发挥究竟成佛之道。永明说四料简，直指即生了脱之法。自昔诸宗高人，无不归心净土，唯禅宗诸师，专务密修，殊少明阐。自永明倡导后，悉皆显垂言教，切劝修持矣。故死心新禅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劝修净土文云，弥陀甚易念，净土甚易生。又云，参禅人最好念佛，根机或钝，恐今生未能大悟，且假弥陀愿力，接引往生。又云，汝若念佛，不生净土，老僧当堕拔舌地狱。真歇了禅师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净土说云，洞下一宗，皆务密修，其故何哉。良以念佛法门，径路修行，正按大藏，接上上器，傍引中下之机。又云，宗门大匠，已悟不空不有之法，秉志孜孜于净业者，得非净业见佛，尤简易于宗门乎。又云，乃佛乃祖，在教在禅，皆修净业，同归一源，入得此门，无量法门，悉皆证入。长芦赜禅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，结莲华胜会，普劝道俗，念佛往生，感普贤普慧二菩萨，梦中求入胜会，遂以二菩萨为会首。足见此法，契理契机，诸圣冥赞也。当宋太真二宗之世，省常法师</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，住持浙之昭庆，慕庐山远公之道，结净行社。而王文正公旦</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，首先归依，为之倡导，凡宰辅伯牧</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，学士大夫，称弟子而入社者，有百二十余人，其沙门有数千，而士庶则不胜计焉。后有潞公文彦博</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者，历仕仁英神哲四朝，出入将相五十余年，官至太师，封潞国公。平生笃信佛法，晚年向道益力，专念阿弥陀佛，晨夕行坐，未尝少懈。与净严法师，于京师结十万人求生净土会，一时士大夫多从其化。有颂之者曰，知君胆气大如天，愿结西方十万缘，不为自身求活计，大家齐上渡头船。寿至九十二，念佛而逝。元明之际，则有中峰</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，天如</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，楚石</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，妙叶。或为诗歌，或为论辩，无不极阐此契理契机，彻上彻下之法。而莲池，幽溪，蕅益，尤为切挚诚恳者。清则梵天思齐</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，红螺彻悟</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亦复力宏此道。其梵天劝发菩提心文，红螺示众法语，皆可以继往圣，开来学，惊天地，动鬼神。学者果能依而行之，其谁不俯谢娑婆，高登极乐，为弥陀之弟子，作海会之良朋乎。自后国运日衰，不暇提倡，法运亦随之而衰，至咸同时，兵灾四起，哲人日希，庸流日多。儒者唯奉韩欧程朱辟佛之说，以为至理名言，而不知佛法包括群圣之薪传</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发明当人之心性，其妙义微言，功德利益，有非语言文字所能形容者。以故悉以毁灭佛法为志事，不肯读诵受持，保护流通，致令佛法，一败涂地。譬如小儿，见摩尼珠，不但不加保重，尚欲毁而弃之。至光绪末，废除举业，大开游学</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之端，凡天姿高者，悉以博览为事，所有各种学理，皆不足以餍（yàn）饫（yù）</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其心。唯佛学幽深宏博，无妙不备，真俗互资，空有圆融，从兹群相研究，而修习焉。礼云，虽有嘉肴，弗食不知其旨也，虽有至道，弗学不知其善也。今既知其旨，知其善矣，岂肯将此无上心法，让古人独得，而自己与一切同人，皆不得乎。是故研究会，居士林，念佛社，素餐会，各处建设。其戒杀护生，吃素念佛者，日见其多。譬如穷子，自迷家乡，一旦得人指示，当即直求归路，断不肯仍旧循乞，孤露他方也。青莲寺由黄谷法师开山以来，固为净土一大道场。其形势雄伟，实为庐山第一胜地，以故千数百年，道风不坠。经洪杨之乱，悉成劫灰，以法门式微，无人恢复，竟成荒山。妙培大师，出家以来，即以净土为宗。拟欲以即生了脱之法，普利同人，特往红螺，熏修数年。今春游庐山，深慨远公之道，无人振兴。于世道人心，殊失裨益。至青莲寺基，见其形势，若莲华然。而复前临三叠之瀑布，后倚五老之雄峰，左右则有狮子象鼻二峰，以为护卫，殆天造地设一净土道场。不忍永令湮没，遂发愿恢复，以宏莲宗。乃与上海诸大居士商榷，幸得均示同心，故先建立数间殿堂，以为修持之地，至于寺之全体齐备，须待龙天感应，非今所急。为今之急务者，开莲社以行道耳。或谓念佛求生西方即已，何必结社。是不知世间万事，须待众缘相助，方得有成，况学了生脱死之无上妙法乎。易曰，丽泽兑，君子以朋友讲习</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，盖取其二泽相并，彼此互益之义。又圣人以朋友列于五伦者，盖取其劝善规过，如二月互照，扶危保安，如两手相援之义也。（友，古作</w:t>
      </w:r>
      <w:r>
        <w:rPr>
          <w:rFonts w:hint="eastAsia"/>
        </w:rPr>
        <w:drawing>
          <wp:inline distT="0" distB="0" distL="114300" distR="114300">
            <wp:extent cx="116205" cy="116205"/>
            <wp:effectExtent l="0" t="0" r="17145" b="1714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0"/>
                    <a:stretch>
                      <a:fillRect/>
                    </a:stretch>
                  </pic:blipFill>
                  <pic:spPr>
                    <a:xfrm>
                      <a:off x="0" y="0"/>
                      <a:ext cx="116205" cy="116205"/>
                    </a:xfrm>
                    <a:prstGeom prst="rect">
                      <a:avLst/>
                    </a:prstGeom>
                    <a:noFill/>
                    <a:ln>
                      <a:noFill/>
                    </a:ln>
                  </pic:spPr>
                </pic:pic>
              </a:graphicData>
            </a:graphic>
          </wp:inline>
        </w:drawing>
      </w:r>
      <w:r>
        <w:rPr>
          <w:rFonts w:hint="eastAsia"/>
        </w:rPr>
        <w:t>。又，手也，今文变又作耳。）人之常情，若无依倚，则多涉因循怠忽之弊。大众同居，功课有定，虽欲懈怠，亦不可得。功课之外，其奋发精进者，即可摄彼懈怠者，勉力而行。人皆前进，谁甘后退，彼此相辅，其行易成。或有所疑，及有所见，有可决择。每日暇时，请诸耆宿，略示净宗纲要，则邪正去取，了了分明。有此诸益，故古人咸以结社为倡导。即身有职业，不能亲预，但依社章修持，待开会日，或亲往，或函告，明己修持之勤怠，利益之大小，亦与预修，相去不远，以心冀社友，不敢怠荒故也。须知佛法，原不离世间法，凡诸社友，必须各各恪尽己分，如父慈子孝，兄友弟恭，夫倡妇随，主仁仆忠等。又须诸恶莫作，众善奉行，戒杀护生，不餐荤酒，闲邪存诚，克己复礼，自利利他，以为己任。如是则基址坚正，堪受法润，果具真信切愿，当必往生上品。世之愚人，每多不修实行，偏欲得一真修之虚名，以故设种种法，妆点粉饰，成一似是而非之相，冀人称赞于己。其心行已污浊不堪，纵有修持，亦为此心所污，决难得其真实利益，此所谓好名而恶实，为修行第一大忌。倘具前之所当行，无后之所当忌，则于世间则为贤人，于佛法则为开士</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。以身率物，由家而乡，由乡而邑，以至全国，及与天下。则礼义兴而干戈永息，慈善着而灾害不生，庶天下太平，人民安乐矣。愿见者闻者，同皆发起倡导，则幸甚幸甚。所有简章，开列于后。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大觉世尊，愍诸众生，迷背自心，轮回六道，久经长劫，不能出离。因此兴无缘慈，运同体悲，示生世间，成等正觉，随顺机宜，广说诸法。括举大纲，共有五宗。五宗：律、教、禅、密、净。律是佛身，教是佛语，禅是佛心。佛之所以为佛，唯有这三法。佛之所以度生，也唯有这三法。众生果真能够依佛的律、教、禅来修持，那么即众生的三业，转而成为诸佛的三业。身口意三业既然转了，那么烦恼即菩提，生死即涅盘。又恐怕宿业障重，或者不容易转，就用咒语陀罗尼的三密加持之力，加以熏陶，如同蜾蠃来祝祷螟蛉，说：像我像我，七天之后就变成蜾蠃了。又恐怕根器太劣，不得解脱，而一旦再受生，难免迷失。于是特别开启信愿念佛，求生净土这个法门，使得一切圣凡，都在现生，往生西方。圣者就速证无上菩提，凡夫就永远出离生死系缚，因为仗佛慈力，所以功德利益，不可思议。必须知道，戒律是教、禅、密、净的基础，如果不严持禁戒，那么教、禅、密、净的真实利益不能得到，如同修建万丈高楼，地基不稳固，那么大楼还没建成，就崩坏了。净土是律、教、禅、密的归宿，如同百川万流，都归回大海。因为净土法门，是十方三世诸佛，上成佛道，下化众生，成始成终的法门。所以《华严经·入法界品》，善财童子蒙普贤菩萨加被开示，已经证得等觉位，普贤菩萨令他发十大愿王，回向往生西方极乐世界，以期圆满佛果，又以此普劝华藏海众菩萨。而《观无量寿佛经》，下品下生章，是五逆十恶，将要堕入阿鼻地狱之人，蒙善知识教他念佛，或者念十声，或者只念几声，就在命终，也得蒙佛接引，往生西方。观此二经，那么上自等觉菩萨，不能超出于净土之外，下至五逆十恶的罪人，也可以进入净土之中。这个功德利益，超出于佛陀一代时教之上。因为佛陀一代时教，都是仗自力，来出离生死。而净土法门，没有断惑的人，仗佛慈力，就可以带业往生，已经断惑的，仗佛慈力，便得速登上地位次。是一代时教中的特别法门，不可以常途的教理之道，来相提并论。所以《华严经》、《法华经》等诸多大乘经，文殊、普贤等诸大菩萨，马鸣、龙树等诸大祖师，全都显明阐扬，赞叹化导，普劝众生往生极乐。</w:t>
      </w:r>
    </w:p>
    <w:p>
      <w:pPr>
        <w:pStyle w:val="26"/>
        <w:keepNext w:val="0"/>
        <w:keepLines w:val="0"/>
        <w:pageBreakBefore w:val="0"/>
        <w:kinsoku/>
        <w:wordWrap/>
        <w:overflowPunct/>
        <w:topLinePunct w:val="0"/>
        <w:bidi w:val="0"/>
        <w:snapToGrid/>
        <w:spacing w:line="500" w:lineRule="exact"/>
        <w:rPr>
          <w:rFonts w:hint="eastAsia"/>
        </w:rPr>
      </w:pPr>
      <w:r>
        <w:rPr>
          <w:rFonts w:hint="eastAsia"/>
        </w:rPr>
        <w:t>等到佛教传入东土，慧远大师，就以此净土法门为宗。最初与同学慧永，打算前往罗浮山，因为道安法师挽留。慧永大师于是一个人先去，到了浔阳，刺史陶范，景仰慧永大师的道风，就创建西林寺请他居住，这是东晋孝武帝太元二年丁丑年（公元377年）的事。到了太元九年甲申（公元384年），慧远大师才来到庐山，最初居住在西林寺，因为跟随学习的道侣越来越多，西林寺狭隘容不下，刺史桓伊，于是在山的东面建寺，称为东林寺。到了晋太元十五年庚寅，七月二十八日，慧远大师与僧俗一百二十三人，结莲社念佛，求生西方。命刘遗民写成文章刻在石碑上，以显明他们的誓愿。而慧永法师，也参预到莲社念佛。慧永大师居住在西林寺，在峰顶另外建一所茅屋，时常前往禅修静思，到那个室屋的人，都闻取奇异的香气，因此称为香谷，那么慧永大师这个人的修为就可想而知了。当慧远大师最初结莲社的时候，就有一百二十三人，都是法门龙象，儒家泰斗，由于慧远大师道风远播，所以大家都奔赴而来。慧远大师在世的三十多年里，入莲社修净业，蒙接引得往生的人，就多的难以胜数了。</w:t>
      </w:r>
    </w:p>
    <w:p>
      <w:pPr>
        <w:pStyle w:val="26"/>
        <w:keepNext w:val="0"/>
        <w:keepLines w:val="0"/>
        <w:pageBreakBefore w:val="0"/>
        <w:kinsoku/>
        <w:wordWrap/>
        <w:overflowPunct/>
        <w:topLinePunct w:val="0"/>
        <w:bidi w:val="0"/>
        <w:snapToGrid/>
        <w:spacing w:line="500" w:lineRule="exact"/>
        <w:rPr>
          <w:rFonts w:hint="eastAsia"/>
        </w:rPr>
      </w:pPr>
      <w:r>
        <w:rPr>
          <w:rFonts w:hint="eastAsia"/>
        </w:rPr>
        <w:t>自此以后，像昙鸾、智者、道绰、善导、清凉、永明诸位祖师，没有不以此净土法门，自行化他的。昙鸾大师写了《往生论注》，玄妙冠绝古今。智者大师写了《净土十疑论》，极力陈述求生净土的得失。著述《观无量寿佛经疏》，深深阐明心观。道绰大师宣讲净土三经，接近二百遍。善导大师写了净土三经的注疏，极力劝导专修念佛。清凉国师大师写《华严经普贤行愿品别行疏》，发挥究竟成佛之道。永明大师宣说四料简，直接指出当生了脱生死之法。自古诸家宗派的高人，没有不归心净土，唯有禅宗的诸位大师，专门从事密修，很少明显的阐扬。</w:t>
      </w:r>
    </w:p>
    <w:p>
      <w:pPr>
        <w:pStyle w:val="26"/>
        <w:keepNext w:val="0"/>
        <w:keepLines w:val="0"/>
        <w:pageBreakBefore w:val="0"/>
        <w:kinsoku/>
        <w:wordWrap/>
        <w:overflowPunct/>
        <w:topLinePunct w:val="0"/>
        <w:bidi w:val="0"/>
        <w:snapToGrid/>
        <w:spacing w:line="500" w:lineRule="exact"/>
        <w:rPr>
          <w:rFonts w:hint="eastAsia"/>
        </w:rPr>
      </w:pPr>
      <w:r>
        <w:rPr>
          <w:rFonts w:hint="eastAsia"/>
        </w:rPr>
        <w:t>自从永明大师倡导之后，就全都明显的垂范言教，极力劝修净土了。所以死心悟新禅师劝修净土文中说：“弥陀很容易念，净土很容易生。”又说：“参禅人最好念佛，根机钝的，恐怕今生不能大悟，暂且假弥陀愿力，接引往生。”又说：“你如果念佛，不生净土，老僧当堕拔舌地狱。”真歇清了禅师净土文说：“曹洞宗，都要密修净土，为什么呢？因为念佛法门，是修行的捷径路，按大藏经，是接引上上根机，傍引中下根机。”又说：“禅宗大德，已经悟得不空不有之法，还秉志勤修净业的，莫非是修净业见佛，简便容易超过禅门吗？”又说：“佛陀祖师，教门禅门，都修净业，同归一源，入得此门，无量法门，悉皆证入”。长芦宗赜禅师，结莲华胜会，普劝道俗，念佛往生，感得普贤、普慧二位菩萨，在梦中求加入胜会，于是以二位菩萨作为莲会之首。足见净土之法，契理契机，诸圣暗赞啊！在宋太真二宗的时候，省常法师，住持浙江昭庆寺，仰慕庐山慧远大师的道行，结净行社。而宰相文正公王旦，首先归依，作为倡导，凡是辅朝大臣，地方长官，学士大夫，称弟子而进入净行社的人，有一百二十多人，其中出家沙门有几千，而一般的士人百姓就不计其数了。后来又有潞国公文彦博，历任宋朝仁、英、神、哲四朝宰相五十多年，官至太师，封为潞国公。平生笃信佛法，晚年向道更加努力，专念阿弥陀佛，早晚行住坐卧，没有一点懈怠。与净严法师，在京师结十万人求生净土会，一时士大夫们大多顺从化导。有颂文赞叹说：“知君胆气大如天，愿结西方十万缘，不为自身求活计，大家齐上渡头船。”九十二岁时，念佛而逝。</w:t>
      </w:r>
    </w:p>
    <w:p>
      <w:pPr>
        <w:pStyle w:val="26"/>
        <w:keepNext w:val="0"/>
        <w:keepLines w:val="0"/>
        <w:pageBreakBefore w:val="0"/>
        <w:kinsoku/>
        <w:wordWrap/>
        <w:overflowPunct/>
        <w:topLinePunct w:val="0"/>
        <w:bidi w:val="0"/>
        <w:snapToGrid/>
        <w:spacing w:line="500" w:lineRule="exact"/>
        <w:rPr>
          <w:rFonts w:hint="eastAsia"/>
        </w:rPr>
      </w:pPr>
      <w:r>
        <w:rPr>
          <w:rFonts w:hint="eastAsia"/>
        </w:rPr>
        <w:t>元明之际，有中峰明本禅师，天如维则禅师，楚石梵琦禅师，妙叶禅师。或者写诗歌，或者写论辩，没有不极力阐扬这个契理契机，彻上彻下的法门。而莲池大师，幽溪大师，蕅益大师，尤其迫切真挚诚恳。清朝有梵天思齐，红螺彻悟，也努力宏扬净土法门。梵天省庵大师有《劝发菩提心文》，红螺彻悟祖师有开示众人的法语，都可以承继往圣，开启来学，惊天地，动鬼神。学习的人果真能够依照而行，有谁不俯谢娑婆，高登极乐，为阿弥陀佛的弟子，作莲池海会的良朋呢？</w:t>
      </w:r>
    </w:p>
    <w:p>
      <w:pPr>
        <w:pStyle w:val="26"/>
        <w:keepNext w:val="0"/>
        <w:keepLines w:val="0"/>
        <w:pageBreakBefore w:val="0"/>
        <w:kinsoku/>
        <w:wordWrap/>
        <w:overflowPunct/>
        <w:topLinePunct w:val="0"/>
        <w:bidi w:val="0"/>
        <w:snapToGrid/>
        <w:spacing w:line="500" w:lineRule="exact"/>
        <w:rPr>
          <w:rFonts w:hint="eastAsia"/>
        </w:rPr>
      </w:pPr>
      <w:r>
        <w:rPr>
          <w:rFonts w:hint="eastAsia"/>
        </w:rPr>
        <w:t>从此以后，国运日渐衰败，没有闲暇提倡，法运也随之而衰微。到了咸丰、同治年间，兵灾四起，智慧卓越的人日渐希少，平庸之流日渐增多。儒家学人只是尊奉韩愈、欧阳修、二程、朱熹辟佛的学说，当作是至理名言，而不知道佛法包括一切圣人的薪火传承，启发显明每个人的心性，佛法的妙义微言，功德利益，不是语言文字所能形容的。因此，都以毁灭佛法作为志向事务，不肯读诵受持，保护流通，导致佛法，一败涂地。譬如小孩，看见摩尼珠，不但不加以保护爱重，还想要毁坏丢弃。</w:t>
      </w:r>
    </w:p>
    <w:p>
      <w:pPr>
        <w:pStyle w:val="26"/>
        <w:keepNext w:val="0"/>
        <w:keepLines w:val="0"/>
        <w:pageBreakBefore w:val="0"/>
        <w:kinsoku/>
        <w:wordWrap/>
        <w:overflowPunct/>
        <w:topLinePunct w:val="0"/>
        <w:bidi w:val="0"/>
        <w:snapToGrid/>
        <w:spacing w:line="500" w:lineRule="exact"/>
        <w:rPr>
          <w:rFonts w:hint="eastAsia"/>
        </w:rPr>
      </w:pPr>
      <w:r>
        <w:rPr>
          <w:rFonts w:hint="eastAsia"/>
        </w:rPr>
        <w:t>到了光绪末年，废除科举，大开四处游学的风气，凡是天姿高的人，都以博览为事务，所有各种学理，都不足以满足他们的心。唯有佛学幽深宏博，无妙不备，真俗互资，空有圆融，从此大家互相研究，而都来修习了。《礼记·学记》中说：虽然有美味嘉肴，不吃不知道它的美味。虽然有高妙之道，不学习不知道它的美好。现今既然知道了佛法的义旨，知道佛法是至善的，哪肯将这无上心法，让古人独得，而自己与一切同辈人，都不得呢？所以各种佛学研究会、居士林、念佛社、素餐会，到处建立施设。而戒杀护生，吃素念佛的人，日渐增多。譬如穷困的儿子，自己迷失了家乡，一旦有人指点，应当立即直求归家之路，断然不肯仍旧乞讨，孤苦露宿在他方啊！</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青莲寺由黄谷法师开山以来，是一个净土大道场。形势雄伟，实在是庐山的第一胜地，所以一千几百年以来，道风不坠。经过太平天国的战乱，都成为灰土。因为法门衰微，没有人来恢复，竟然成了一座荒山。妙培大师，出家以来，就修习净土宗。打算将这个即生了脱的法门，普利同人。特地前往红螺山，熏修好几年。今年春天游过庐山，深深慨叹慧远大师的法道，没有人振兴。对于世道人心，特别失去利益。到了青莲寺的基址，看见这个形势，如莲华的样子。而且寺前面临三叠瀑布，后面倚靠五老雄峰，左右又有狮子、象鼻二座山峰，作为护卫，实在是天造地设的一个净土道场。不忍心这个道场永远埋没，于是发愿恢复，来宏扬净土。于是与上海诸位大居士商量，幸而大家都表示同心协力，所以先建立几间殿堂，作为修持的地方，至于寺院的全体修建齐全，必须等待护法龙天的感应，不是现今的急务。现今的急务，就是开莲社而行道。或者有人说，念佛求生西方就可以了，何必一定要结社。这是不知道世间万事，必须等待众缘相助，方才得以成就，何况学习了生脱死的无上妙法呢？《周易》说：两泽并连，滋润万物，所以万物欣悦。君子欣悦良朋益友，互相讲习学业。这是取二个水泽相连，彼此互相利益的意义。又者，圣人将朋友列在五伦之中，这是取朋友能够劝善规过，如同二个月亮互相照耀。扶危保安，如同两只手互相援助的意义。（友：古时候作</w:t>
      </w:r>
      <w:r>
        <w:rPr>
          <w:rFonts w:hint="eastAsia" w:ascii="华文中宋" w:hAnsi="华文中宋" w:eastAsia="华文中宋" w:cs="华文中宋"/>
          <w:b w:val="0"/>
          <w:bCs w:val="0"/>
          <w:color w:val="000000"/>
          <w:sz w:val="28"/>
          <w:szCs w:val="28"/>
        </w:rPr>
        <w:drawing>
          <wp:inline distT="0" distB="0" distL="114300" distR="114300">
            <wp:extent cx="116205" cy="116205"/>
            <wp:effectExtent l="0" t="0" r="17145" b="1714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0"/>
                    <a:stretch>
                      <a:fillRect/>
                    </a:stretch>
                  </pic:blipFill>
                  <pic:spPr>
                    <a:xfrm>
                      <a:off x="0" y="0"/>
                      <a:ext cx="116205" cy="116205"/>
                    </a:xfrm>
                    <a:prstGeom prst="rect">
                      <a:avLst/>
                    </a:prstGeom>
                    <a:noFill/>
                    <a:ln>
                      <a:noFill/>
                    </a:ln>
                  </pic:spPr>
                </pic:pic>
              </a:graphicData>
            </a:graphic>
          </wp:inline>
        </w:drawing>
      </w:r>
      <w:r>
        <w:rPr>
          <w:rFonts w:hint="eastAsia" w:ascii="华文中宋" w:hAnsi="华文中宋" w:eastAsia="华文中宋" w:cs="华文中宋"/>
          <w:b w:val="0"/>
          <w:bCs w:val="0"/>
          <w:color w:val="000000"/>
          <w:sz w:val="28"/>
          <w:szCs w:val="28"/>
        </w:rPr>
        <w:t>。又：手义，现在的字变成又字，作部罢了。）人之常情，如果没有依倚，大多会有因循懈怠轻忽的弊病。大众同居一处，功课有固定，虽然想要懈怠，也不可得。功课之外，有奋发精进的人，就可以摄受那些懈怠的人，勉励而行道。人人都想要前进，谁人甘心后退，彼此互相辅助，修行容易成就。或者有所疑惑，以及有所见解，需要决择。每天闲暇之时，请教诸位耆宿大德，大略开示净宗纲要，什么是邪、是正，是丢弃、是取用，了了分明。有这诸多利益，所以古人都以结社来倡导。即使有职业在身，不能够亲自参预，但依照社章修持，等到开会那天，或者亲自前往，或者写信相告，说明自己修持的精勤懈怠，得到利益的大小，也与参预亲修，相差不远，因为心中盼望社友，不敢懈怠荒废的缘故。必须知道佛法，原本不离世间法，凡是诸位社友，必须各各恪尽自己本分，如父慈子孝，兄友弟恭，夫倡妇随，主仁仆忠等伦理道德。又必须诸恶莫作，众善奉行，戒杀护生，不吃荤酒，远离邪僻，心怀坦诚，约束自己，言行合礼，自利利他，作为自己的责任。如此则基础坚稳正固，堪受佛法的润陶，果真具有真信切愿，当必定往生上品。世间愚痴的人，大多不真修实行，却偏偏想得一个真修的假名，因此设种种的办法，妆点粉饰，成一个似是而非的外相，希望他人称赞自己。他的内心已经污浊不堪，纵然有修持，也被这个贪痴之心所污染，决定难得真实利益，这就是所谓的好名而恶实，是修行的第一大忌讳。倘若具有前面所应当行持的实修，没有后面所应当避忌的毛病，那么在世间就成为一个贤人，在佛法就成为一位菩萨。以身行率领大家，由家庭而乡邻，由乡邻而邑镇，以至全国，以及天下。那么礼义兴盛，战争永息，慈善显著，灾害不生，使得天下太平，人民安乐啊！祈愿见到听到的人，都共同发起倡导，那么非常庆幸。所有社团简章，罗列在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【陀罗尼】华译为总持，即总一切法，持无量义。原有四种，咒陀罗尼，不过是其中一种，但通常皆以咒为陀罗尼。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三密】身密、语密、意密。就佛界言：大日如来，为遍法界之身，故法界体相，为其身密，一切声音，为其语密，周遍之识大，为其意密。就众生言：手结印契为身密，口诵真言为语密，心观本尊之法相为意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【蜾蠃】寄生蜂的一种。亦名蒲卢。腰细，体青黑色，长约半寸，以泥土筑巢于树枝或壁上，捕捉螟蛉等害虫，为其幼虫的食物，古人误以为收养幼虫。 汉 扬雄 《法言·学行》：“螟蛉之子殪而逢蜾蠃。”《文选·刘伶＜酒德颂＞》：“二豪侍侧，焉如蜾蠃之与螟蛉。” 李善 注引 李轨 曰：“蜾蠃，蜂虫也……蜂虫无子，取桑虫蔽而殪之，幽而养之，祝曰：‘类我。’久则化而成蜂虫矣。”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螟蛉】出自《诗经·小雅·小宛》：‘螟蛉有子，蜾赢负之。’螟蛉是一种绿色小虫，蜾赢是一种寄生蜂。蜾赢常捕捉螟蛉存放在窝里，产卵在它们身体里，卵孵化后就拿螟蛉作食物。古人误认为蜾赢不产子，喂养螟蛉为子，因此用‘螟蛉’比喻义子。（古今说法不一，供参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【罗浮山】广东惠州境内，为道教名山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【浔阳】江西省  九江市 的别称。因 长江 流经 九江市 北的一段称 浔阳江 ，故称。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【刺史】古代官名。原为朝廷所派督察地方之官，后沿为地方官职名称。 汉武帝 时，分全国为十三部(州)，部置刺史。 成帝 改称州牧， 哀帝 时复称刺史。 魏  晋 于要州置都督兼领刺史，职权益重。顾炎武 《日知录·隋以后刺史》：“ 汉 之刺史犹今之巡按御史； 魏  晋 以下之刺史，犹今之总督。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龙象】原指象中之殊胜者，比喻菩萨之威猛能力。维摩经卷中不思议品：“譬如龙象蹴踏，非驴所堪。”而僧肇之注解谓：“能、不能为喻，象之上者名龙象。”吉藏之维摩经义疏卷四谓，称为龙象，非有二物，如好马名龙马，故好象称龙象。【龙象】指修行很勇猛而且具有大力的人，今作为出家人的尊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似指善导大师的《佛说观无量寿佛经疏》。《无量寿经优婆提舍愿生偈注》。未见《阿弥陀经》的注疏。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悟新】（1043～1114）宋代临济宗黄龙派僧。号死心。广东省曲江人。俗姓黄。从佛陀院德修剃发受具，后杖笠游方。熙宁八年（1075）至黄龙寺谒晦堂祖心，嗣其法，并依师命上堂示众。元佑七年（1092）在云岩出世。绍圣四年（1097）至翠岩，政和（1111～1118）初年住黄龙。政和四年十二月十四日示寂，世寿七十二，法腊四十六。又，依《嘉泰普灯录》所记，其寂年为政和五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真歇清了】（1089～1151）宋代曹洞宗僧。丹霞子淳禅师之法嗣。左绵安昌（四川）人，俗姓雍。又称寂庵。十一岁，依圣果寺清俊出家，初学法华。十八岁受具足戒，入成都大慈寺学圆觉经、金刚经等。先后登峨嵋、五台，礼拜普贤、文殊。至邓州（河南）丹霞山，参谒子淳，开悟得证，并嗣其法。后至长芦祖照会下任侍者之职。宣和三年（1121）祖照病，请师任第一座。宣和四年主长芦。建炎二年（1128），登普陀山礼拜观音。建炎四年入主雪峰寺，大振曹洞宗风。绍兴十五年（1145）住能仁兴圣万寿禅寺，二十一年住崇先显孝禅院。同年十月寂，世寿六十三，法腊四十五。谥号“悟空禅师”。着信心铭拈古一卷、一掌录等。门人编集长芦了和尚劫外录一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宗赜】宋代禅净双修之名僧。生卒年不详。湖北襄阳人，一说洛州（河北省）永年人。俗姓孙。谥号‘慈觉大师’。后人多称之为长芦宗赜。幼年丧父，受母鞠养。夙修儒业，博通世典。二十九岁，就真州长庐寺圆通法秀落发受具，不久，往谒广照应夫，参叩禅旨。一日登阶，忽有所悟，乃作颂云︰‘举足上砖阶，分明这个法，黄杨木畔笑呵呵，万里青天一轮月。’获应夫印可。元佑年间（1086～1093）住长庐寺，迎母于方丈之东室，劝母剪发，持念阿弥陀佛。居住七年，母逝，自谓报亲心尽，于是制劝孝文一二○篇，述说世出世间之孝道。</w:t>
      </w:r>
    </w:p>
    <w:p>
      <w:pPr>
        <w:pStyle w:val="26"/>
        <w:keepNext w:val="0"/>
        <w:keepLines w:val="0"/>
        <w:pageBreakBefore w:val="0"/>
        <w:kinsoku/>
        <w:wordWrap/>
        <w:overflowPunct/>
        <w:topLinePunct w:val="0"/>
        <w:bidi w:val="0"/>
        <w:snapToGrid/>
        <w:spacing w:line="500" w:lineRule="exact"/>
        <w:rPr>
          <w:rFonts w:hint="eastAsia"/>
        </w:rPr>
      </w:pPr>
      <w:r>
        <w:rPr>
          <w:rFonts w:hint="eastAsia"/>
        </w:rPr>
        <w:t>元佑四年十月，仿庐山白莲社之遗风，建莲华胜会，普劝道俗念佛号，日记其数，回向发愿，期生净土。据说时感普贤、普慧二大菩萨参与其会。后应待制杨畏之请，于真定府（河北省）洪济禅院弘法。崇宁二年（1103）编述《禅苑清规》十卷。其著述另有《苇江集》、《坐禅箴》、《念佛参禅求宗旨说》、《莲华胜会录文》、《念佛回向发愿文》、《念佛防退方便文》、《观无量寿佛经序》、《劝念佛颂》、《西方净土颂》等书。《乐邦文类》卷三称他为莲社继祖五大法师之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省常】（959～1020）宋代净土宗僧。钱塘（浙江）人，俗姓颜。字造微。七岁即厌俗，十七岁受具足戒，戒行谨严。后住于杭州西湖昭庆寺。慕庐山白莲社之遗风，于西湖边结白莲社，专修净业，后易名为净行社，盖取华严经净行品之意。宰相王旦为社首，士大夫预其会者前后一百二十三人，皆投诗颂，自称净行社弟子，比丘预者复千余人，往昔庐山白莲社之盛况于是再现。天禧四年入寂，世寿六十二。全身葬于灵隐山鸟窠禅师之坟侧。世称钱塘白莲社主，又号昭庆圆净法师。为莲宗第七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【王旦】（957～1017） 北宋名相。字子明。大名莘县（今属山东）人。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【宰辅】辅政的大臣。一般指宰相。【伯牧】古代地方长官的泛称。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文彦博】（1006年---1097年），字宽夫，汾州介休（今属山西）人，北宋时期政治家。文彦博历仁、英、神、哲四朝，任将相50年，执政于国家承平之时，史称：“公忠直亮，临事果断，皆有大臣之风，至和以来，共定大计，功成退居，朝野倚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中峰明本】（1263～1323）元代临济宗僧。杭州钱塘（浙江杭县）人，俗姓孙。又称智觉禅师、普应国师。幼于天目山参谒高峰原妙。二十四岁从高峰出家，其后并嗣其法。自此居无定所，或泊船中，或止庵室，自称幻住道人，僧俗瞻礼之，世誉为江南古佛。仁宗曾招请入内殿，师固辞不受，仅受金襕袈裟及“佛慈圆照广慧禅师”之号，元英宗且归依之。后于至治三年八月示寂，世寿六十一。遗有广录三十卷，其墨迹亦着称于世。古先印元即其门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惟则】（？～1354）元代临济宗禅僧。又称维则。吉安永村（江西吉安）人，俗姓谭。号天如。幼于禾山剃发，后游天目山，得法于中峰明本禅师，为其法嗣。元顺帝至正元年（1341）住苏州师子林。翌年，门人等合力斥资，建造菩提正宗寺，请师登堂说法，大宏临济宗风。敕赐“佛心普济文慧大辩禅师”及金襕衣。注楞严集唐宋之九解，附以补注，此即楞严经会解二十卷。又造楞严经圆通疏十卷。复穷究天台永明之教旨，兼弘净土教，着净土或问，破除净土教之疑惑，策进修行。此外，有禅宗语录、十方界图说等著述。至正十四年示寂，世寿不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楚石】（1296～1370）元代僧。明州象山人，俗姓朱。名梵琦，楚石为其字。南岳下二十世法孙径山行端之法嗣。十六岁，受具足戒于杭州昭庆寺。其后，得法于元叟行端，先后住持天宁永祚寺、嘉兴本觉寺、杭州报国寺。元至正七年（1347），顺宗赐号“佛日普照慧辩禅师”。洪武三年，一喝而寂，世寿七十五。着有楚石梵琦语录二十卷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实贤】（1686～1734）清代净土宗僧。莲宗第九祖。江苏常熟人，俗姓时。字思齐，号省庵。世代习儒，夙有出尘之志。十五岁出家，经典过目不忘。二十四岁受具足戒，严持戒律，不离衣钵，日仅一食，恒不倒单。后谒礼绍昙，听讲唯识、楞严、摩诃止观，通达天台、法相等学说，绍昙传为灵峰派四世天台正宗。更于真寂寺掩关三年，昼阅三藏，夕课西方佛名。后应诸方丛林之请，讲经十余载，江浙道俗皈依者甚众。历住鄮山阿育王寺、杭州迁林寺。晚年，绝诸外缘，结集莲社，专修净业，人皆称为永明再来。雍正十一年（1733）预告死期，昼夜念佛十万声。翌年四月示寂，世寿四十九。着有净土诗一○八首、西方发愿文注、续往生传一卷、涅盘忏、劝发菩提心文一卷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际醒】（1741～1810）清代僧。为莲宗第十二祖。河北丰润人，俗姓马。字彻悟、讷堂，号梦东。少攻举业，精通经史。二十二岁时因病而悟人生之无常，遂礼河北三圣庵之荣池出家，翌年于岫云寺受具足戒。先后参谒香界寺之隆一、增寿寺之慧岸、心华寺之遍空、广通寺之粹如，遍习圆觉、法华、楞严、金刚、唯识等性相之旨，并嗣粹如之法，得其禅法。其后，粹如迁往主持万寿寺，师乃继主广通寺，提倡禅净双修之道。嘉庆五年（1800）退居红螺山（辽宁）资福寺，专以净土为说，世称红螺彻悟。恒常讲演，劝人念佛，为其所化者一时遍于南北。嘉庆十五年，预知大限时至，十二月集众念佛示寂，世寿七十，法腊四十九。撰有念佛伽陀、彻悟禅师语录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【薪尽火传】《庄子·养生主》：“指穷于为薪，火传也，不知其尽也。” 成玄英 疏：“穷，尽也。薪，柴樵也。为，前也。言人然火用手前之能尽然火之理者，前薪虽尽，后薪以续，前后相继，故火不灭也。”后用“薪尽火传”比喻师生传授，学问一代一代地流传。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【游学】旧时谓离开本乡到外地或外国求学。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【餍饫】1.形容食品极丰盛。2.尽量满足口腹需要；感到饱足。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丽泽兑】丽犹连也，两泽相连，润说之盛，故曰丽泽兑也。“兑”即喜悦之悦。意为两个沼泽相连，滋润万物，所以万物皆悦，后来比喻朋友之间互相切磋，学习。“丽”本义为成双成对，“泽”为水泊，“丽泽”意为两泽相连，即两个连在一起的湖泊，其水交流，犹如君子朋友通过讲会而交流知识学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【开士】1．开悟之士，菩萨的德名。2．以法开导众生之士，为和尚的尊称。</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39"/>
          <w:rFonts w:hint="eastAsia"/>
        </w:rPr>
        <w:t>复河南第五军副司令部杨明斋书</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所言公门修行，不专指诵经持咒念佛而已。必须尽己职分，除暴安良，并所统之士卒，一一皆以除暴安良保护人民为志。则地方受福，而主将士卒同于冥冥中消除业障，增长福寿矣。若不以此事，以恳切至诚心诫勖士卒。则兵所到处，地方受淫掠之惨，殆有不堪言者。况甚至又有毁烧屋庐，杀人示威者乎。居士果能如此，以至诚心令士卒将地方人民作自己家人想，不使彼受无谓之逼抑苦恼，则其功德大矣。能如是，再加以诵持经咒，念佛名号，则必蒙佛天护佑。无事则军威远镇，宵小潜伏，有事则承佛天力，克制敌军，则是护国将军，救世菩萨矣。光以不德，何堪为师。然泥塑木雕之佛，若作真佛敬之，则与敬真佛之利益无异。以故且顺汝志，而为汝师。汝若看佛敬僧，则纵属粥饭庸僧，亦未必不能因之以超凡入圣了生脱死。若唯以光之道德具备是责，则便失所冀望，不如不皈依之为愈也。今为汝取法名为智毅。以有智之勇毅，内之可以修圣道断烦惑，外之可以保国家安人民。汝能顾名思义，其利益及于国家社会，岂止汝一人独得而已。至于诵经持咒念佛，一本</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于至诚恭敬而受持之即已，不必急急求解义为要也。果能如是受持，久之则业障消除，智慧发现，经之实益，尚能亲得，况文义乎。文钞中屡屡言之，故不多述。祈熟阅文钞，即是常相晤对</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，况一函二函者乎。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所说的公门修行，不专门指诵经、持咒、念佛而已。必须克尽自己的职务本分，除暴安良，以及自己所统辖的士兵，都能以除暴安良，保护人民作为志向。那么地方百姓有福，而主将士兵，共同在冥冥当中消除业障，增长福寿。如果不将这些事，以恳切至诚心的来告诫勉励士兵。那么士兵所到之处，地方百姓受到奸淫虏掠的惨况，就有不堪言说的了。何况甚至还有烧毁房屋，杀人示威的呢？居士果真能够如此，以至诚心令士兵将地方人民当作自己家人一样，不使他们受到无谓的逼迫苦恼，那么这个功德就太大了。能够如此，再加上诵持经咒，念佛名号，那么必定蒙受佛陀天神的护佑。无事，就会军威远镇，坏人潜伏，不敢动弹。有事，就会承佛天之力，克制敌军。那么这就是护国将军，救世的菩萨了。我没什么德行，哪能做你的师父。然而泥塑木雕的佛像，如果当作真佛一样来恭敬，那么与恭敬真佛的利益没有两样。因此暂且随顺你的心志，而做你的师父。你如果看佛的功德而恭敬僧人，那么纵然是只会吃饭的平庸僧人，也未必不能因此而超凡入圣，了生脱死。如果你只是以我的道德具备与否，而加以指责，那么你就会大失所望，不如不皈依为好。现今为你取法名为智毅。因为有智慧的勇毅，在内，可以修行圣道，断除烦惑；在外，可以保卫国家，安定人民。你能够顾名思义，就会利益到国家社会，哪里只是你一个人独得利益而己呢？至于诵经、持咒、念佛，本着至诚恭敬心来受持就可以，不必要急忙的求得解义。果真能够如此受持，久而久之，业障消除，智慧发现，佛经的实际利益，尚且能够亲自得到，何况是经文的义理呢？《文钞》中多次说到，所以不再多说。祈望你熟阅《文钞》，就是你我常常对面交谈，哪里只是一、二封信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【一本】完全根据。</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【晤对】会面交谈。</w:t>
      </w:r>
    </w:p>
    <w:p>
      <w:pPr>
        <w:pStyle w:val="26"/>
        <w:keepNext w:val="0"/>
        <w:keepLines w:val="0"/>
        <w:pageBreakBefore w:val="0"/>
        <w:kinsoku/>
        <w:wordWrap/>
        <w:overflowPunct/>
        <w:topLinePunct w:val="0"/>
        <w:bidi w:val="0"/>
        <w:snapToGrid/>
        <w:spacing w:line="500" w:lineRule="exact"/>
        <w:rPr>
          <w:rFonts w:hint="eastAsia"/>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39"/>
          <w:rFonts w:hint="eastAsia"/>
        </w:rPr>
        <w:t>复周孟由昆弟书</w:t>
      </w:r>
    </w:p>
    <w:p>
      <w:pPr>
        <w:pStyle w:val="26"/>
        <w:keepNext w:val="0"/>
        <w:keepLines w:val="0"/>
        <w:pageBreakBefore w:val="0"/>
        <w:kinsoku/>
        <w:wordWrap/>
        <w:overflowPunct/>
        <w:topLinePunct w:val="0"/>
        <w:bidi w:val="0"/>
        <w:snapToGrid/>
        <w:spacing w:line="500" w:lineRule="exact"/>
        <w:rPr>
          <w:rStyle w:val="39"/>
          <w:rFonts w:hint="eastAsia"/>
        </w:rPr>
      </w:pPr>
      <w:r>
        <w:rPr>
          <w:rStyle w:val="39"/>
          <w:rFonts w:hint="eastAsia"/>
        </w:rPr>
        <w:t>汝母年高，于净土一法，未能认真修持。宜常与谈说六道轮回之苦，极乐世界之乐。人生世间，超升最难，堕落最易。若不往生西方，且莫说人道不足恃，即生于天上，福寿甚长，福力一尽，仍旧堕落人间，及三途恶道受苦。不知佛法，则无可如何。今既略晓佛法，岂可将此一番大利益事，让与别人，自己甘心在六道轮回中，头出头没，永无解脱之日乎。如是说之，或可发其宿世善根，信受奉行也。菩萨度生，随顺机宜，先以欲钩牵，后令入佛智。汝能力修孝友，及以净土法门，劝导自己眷属，及一切有缘者，同作莲池会里人，则功德大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你母亲年事已高，对于净土法门，没能认真修持。应该常常与她谈说六道轮回之苦，极乐世界之乐。人生在世间，超升最困难，堕落最容易。如果不往生西方，暂且不要说人道不足以依赖，即使生到天上，福寿很长，福力一旦完尽，仍旧堕落到人间，以及到三途恶道中受苦。如果不知道佛法，就无可奈何了。现今既然大略知晓佛法，岂可将这一番大利益的事，让给别人，自己甘心在六道轮回中，头出头没，永无解脱之日呢？如此对她说，或者可以启发她宿世的善根，信受奉行。菩萨化度众生，随顺根机所宜，先以欲钩牵，后令入佛智。你能够努力修持孝敬父母，友爱兄弟，以净土法门，劝导自己的眷属，以及一切有缘的人，同作莲池海会的人，这个功德很大啊！</w:t>
      </w:r>
      <w:r>
        <w:rPr>
          <w:rFonts w:hint="eastAsia"/>
        </w:rPr>
        <w:br w:type="textWrapping"/>
      </w:r>
      <w:r>
        <w:rPr>
          <w:rFonts w:hint="eastAsia"/>
        </w:rPr>
        <w:t>世人有病，及有危险灾难等，不知念佛修善，妄欲祈求鬼神，遂致杀害生命，业上加业，实为可怜。人生世间，凡有境缘，多由宿业，既有病苦，念佛修善，忏悔宿业，业消则病愈，彼鬼神自己尚在业海之中，何能令人消业。即有大威力之正神，其威力若比佛菩萨之威力，直同萤火之比日光。佛弟子不向佛菩萨祈祷，向鬼神祈祷，即为邪见，即为违背佛教，不可不知。又一切众生，皆是过去父母，未来诸佛，理宜戒杀护生，爱惜物命，切勿依世俗知见，谓奉父母甘旨</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为孝。彼未闻佛法者，不知六道轮回之事理，妄谓为孝，尚有可原。若已闻佛法之人，杀过去父母亲属，以奉养现在父母及丧祭等，岂但不是孝道，直成忤逆</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矣。是以通人达士，由闻佛法之真实义谛，悉不肯依世俗之权法以行。以此权法，殆姑顺世俗迷情而立，非如来洞彻三世因果之道故也。若欲深知，取文钞中诸戒杀文，及观音颂之普劝戒杀挽劫文，阅之自知。</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世间人生病，以及有了危险灾难等等，不知道念佛修善，妄想祈求鬼神，于是导致杀害生命，罪业上再增加罪业，实在可怜。人生在世间，凡有外境事缘，大多是由于过去的宿业。既然有病苦，念佛修善，忏悔宿业，罪业消除，病就会好。那些鬼神自己尚且在业海之中，哪能让他人消除罪业。即使是有大威力的正直之神，他的威力如果相比佛菩萨的威力，简直如同萤火虫相比太阳之光。佛弟子不向佛菩萨祈祷，向鬼神祈祷，就是邪见，就违背佛教，不可以不知道。又者，一切众生，都是过去的父母，未来的诸佛，应该戒杀护生，爱惜生命，千万不要依着世俗的知见，认为说奉给父母以美味嘉肴，这是孝道。那些没有听闻到佛法的人，不知道六道轮回的事理，错妄的认为这是孝道，还情有可原。如果是已经听闻过佛法的人，杀过去的父母亲属，来奉养现在的父母以及办理丧事祭礼等，不但不是孝道，简直就是忤逆不孝了。所以学识渊博通达之人，由于听闻了佛法的真实义谛，都不肯依着世俗的权宜之法来行事。因为这些权宜之法，大都是随顺世俗迷惑凡情所建立的，不是如来洞彻三世因果之道的缘故。如果想要深知，取《文钞》中诸篇戒杀文，以及《观世音菩萨本迹感应颂》中普劝戒杀挽劫文，读了之后，自然知道。</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念佛人有病，当一心待死，若世寿未尽，则能速愈。以全身放下念佛，最能消业，业消则病愈矣。若不放下，欲求好，倘不能好，则决定无由往生，以不愿生故。此等道理不明白，尚能得仗佛慈力乎。汝母之病，宜切劝放下求往生，如寿未尽，求往生，反能速愈，以心至诚故，得蒙佛慈加被也。祈与汝母婉曲言之，令勿效痴人说痴话也。</w:t>
      </w:r>
    </w:p>
    <w:p>
      <w:pPr>
        <w:pStyle w:val="27"/>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Style w:val="40"/>
          <w:rFonts w:hint="eastAsia"/>
          <w:b/>
          <w:bCs w:val="0"/>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念佛人有病，应当一心等死，如果世寿没有尽，就能快速痊愈。因为全身放下念佛，最能够消除业障，业障消除，病就会好了。如果不放下，想要求病好。倘若不能好，那么决定没办法往生，因为不愿往生的缘故。这些道理不明白，还能够依仗佛陀的慈力吗？你母亲的病，应该努力劝她万缘放下，一心求往生，如果阳寿没有尽，求往生，反而能够快点好，因为心中至诚的缘故，得蒙佛陀慈悲加被。祈望你对你的母亲婉转委曲地讲说，令她不要效仿痴人说痴话。</w:t>
      </w:r>
    </w:p>
    <w:p>
      <w:pPr>
        <w:pStyle w:val="27"/>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昨接守良书，知汝母求生之心，尚未实发，病中且勿提及，但劝至心念佛，即得蒙佛加被，身心安乐。待大好后，婉曲劝导，令其求生，则利益大矣。并祈于汝母前，代为问好。又当为说光劝彼放下一切，一心念佛，是为自己要事，余皆是替儿孙殚心，有累自己念佛利益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Style w:val="39"/>
          <w:rFonts w:hint="eastAsia"/>
        </w:rPr>
      </w:pPr>
      <w:r>
        <w:rPr>
          <w:rStyle w:val="39"/>
          <w:rFonts w:hint="eastAsia"/>
        </w:rPr>
        <w:t>昨天接到守良的信，知道你母亲求往生的心，还没有真实发起，病中暂且不要提及，只劝她专心念佛，就得蒙佛陀加被，身心安乐。等待病好之后，再婉转委曲劝导她，令她求生西方，那么利益就很大了。并祈望在你母亲面前，代我向她问好。又应当对她说，我劝她放下一切，一心念佛，这是自己的最重要事，其余都是替儿孙操心，妨碍自己念佛的利益啊！</w:t>
      </w:r>
    </w:p>
    <w:p>
      <w:pPr>
        <w:pStyle w:val="26"/>
        <w:keepNext w:val="0"/>
        <w:keepLines w:val="0"/>
        <w:pageBreakBefore w:val="0"/>
        <w:kinsoku/>
        <w:wordWrap/>
        <w:overflowPunct/>
        <w:topLinePunct w:val="0"/>
        <w:bidi w:val="0"/>
        <w:snapToGrid/>
        <w:spacing w:line="500" w:lineRule="exact"/>
        <w:rPr>
          <w:rFonts w:hint="eastAsia"/>
        </w:rPr>
      </w:pPr>
      <w:r>
        <w:rPr>
          <w:rFonts w:hint="eastAsia"/>
        </w:rPr>
        <w:t>群铮知悉</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汝母现有病，断不可不愈而去。然光看汝母，恐难高寿，宜与孟由及智昭等，日换班在旁念佛，俾其随念，不能念则静听。若世寿尽，如此行，则决定往生。若世寿未尽，亦当消除业障，增长善根。如汝决欲来山，只好照汝此议，庶两无所碍。现汝母病未愈，决不可发此心，发则于世间世出，两俱违悖矣。人之临终，得其助念，定可往生，失其助念，或再以哭泣搬动，动其爱情瞋恨，则堕落难免矣，险极险极。汝能成就母往生，亦是三世诸佛净业正因，所谓即尘劳行佛事，其功德比寻常殊胜万分矣。祈与孟由说此助念法，并告汝母令听光言。至为亲开陈佛法，固为大善。然定省</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抚慰，亦须格外留意，幸甚。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周群铮知晓：你母亲现在有病，绝对不可以病没好而离开。然而我看你的母亲，恐怕难以高寿，应该与周孟由以及智昭等人，每天换班在她旁边念佛，使她也随着念佛，不能念则可以静听。如果世寿已尽，这样做，则决定往生。如果世寿没有尽，也应当消除业障，增长善根。如果你决定想要来普陀山，只好照你的决议，使得两方面无所妨碍。现在你母亲的病没好，绝对不可以发这个心，发这个心，对于世间法、出世间法，两方面都违悖了。人在临终，得到他人的助念，一定可以往生。失去助念，或者再有哭泣搬动，触动她的情爱瞋恨，就难免堕落了，危险到极点。你能成就你母亲往生，也是三世诸佛净业正因，所谓：即尘劳行佛事，这个功德比寻常的功德殊胜万分啊！祈望与周孟由说说这个助念法，并告诉你的母亲，令她听我的话。至于为母亲开示陈述佛法，固然是大好事。然而早晚问候安慰，也必须格外留意，这是我的殷切希望。</w:t>
      </w:r>
      <w:r>
        <w:rPr>
          <w:rFonts w:hint="eastAsia" w:ascii="华文中宋" w:hAnsi="华文中宋" w:eastAsia="华文中宋" w:cs="华文中宋"/>
          <w:b w:val="0"/>
          <w:bCs w:val="0"/>
          <w:color w:val="000000"/>
          <w:sz w:val="28"/>
          <w:szCs w:val="28"/>
        </w:rPr>
        <w:br w:type="textWrapping"/>
      </w:r>
      <w:r>
        <w:rPr>
          <w:rFonts w:hint="eastAsia" w:ascii="华文中宋" w:hAnsi="华文中宋" w:eastAsia="华文中宋" w:cs="华文中宋"/>
          <w:b w:val="0"/>
          <w:bCs w:val="0"/>
          <w:color w:val="000000"/>
          <w:sz w:val="28"/>
          <w:szCs w:val="28"/>
        </w:rPr>
        <w:t>汝母发愿寄款交光随意作功德，及助印芜钞。依光鄙见，做功德当以开人智识为最。拟以此款任印观音颂，普遍施送于远近，俾一切人同知观音大士，为法界众生之恃怙。随类现身，寻声救苦，兼以辅弼弥陀，接引众生。况乎现今世人，日在患难中，无法防护。倘人人见此书，知大士之恩德，无不欲仗其威力以免灾祸。既发信仰依赖大士之心，自然心存慈善，改往修来，以期不与大士相背而得蒙其覆庇护佑也。世之不治，由于人心险恶，倘人能仰慕大士之慈悲，自可日臻善域，是故此书流通，其利无穷，比较别种暂时之益者，实相去天渊。且以此增汝母福慧，消汝母罪愆，必能生获安乐，没归莲邦。至于芜钞，则见之发心修善念佛者甚多，兹不具书。</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你母亲发愿，寄钱交给我，随意作功德，以及助印《文钞》。依我之见，做功德应当以开启大众的智识为最大。打算将这个钱款助印《观世音菩萨本迹感应颂》，普遍布施赠送于远近各地，使得一切人都知道观世音大士，是法界众生的恃靠依怙。菩萨随类现身，寻声救苦，兼又辅佐阿弥陀佛，接引众生。何况现今世人，每天都在患难之中，无法防护。倘若人人见到这本书，知道菩萨的恩德，没有不想要依仗他的威力来免除灾祸的。既然发起信仰依赖菩萨之心，就自然心存慈善，改往修来，以期望不与菩萨相背，而得蒙菩萨的覆庇护佑。世道不好，是由于人心险恶，倘若人人都能仰慕大士的慈悲，自然可以每天到达善的领域，所以这本书流通开来，利益无穷，比起其它有暂时利益的书，实在是相距天渊。而且以此增长你母亲的福慧，消除你母亲的罪愆，必定能够在生获得安乐，没后归于莲邦。至于《文钞》，看到之后发心修善，念佛的人很多，在此就不具体多说了。</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汝母何以病不见愈，盖以宿业所致，殆转重报后报为现报轻报，于此时以了之乎。玄奘法师临终亦稍有病苦，心疑所译之经，或有错谬。有菩萨安慰言，汝往劫罪报，悉于此小苦消之，勿怀疑也。当以此意安慰汝母，劝彼生欢喜心，勿生怨恨心，则决定可蒙佛加被，寿未尽而速愈，寿已尽而往生耳。凡人当病苦时，作退一步想，则安乐无量，近来兵火连绵，吾人幸未罹此，虽有病苦，尚可作欲出苦之警策，则但宜感激精修，自得利益。否则怨天尤人，不但宿业不能消，且将更增怨天尤人之业。当与汝母说之，果能不怨不尤，净心念佛，其消业也，如汤消雪。光自回山，日日于课诵回向时，为汝母回向，祈三宝加被，寿未尽则速愈，寿已尽则速得往生西方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你母亲的病为什么不见好，这是因为宿业所导致，大概是转重报后报，为现报轻报，在此时来了结吧！玄奘法师临终，也稍有病苦，心中怀疑所翻译的经典，或者有错谬之处。有菩萨安慰他说：你往劫的罪报，都在这个小苦当中消除了，不要生起怀疑。应当将这些意思来安慰你的母亲，劝她生欢喜心，不要生怨恨心，那么决定可以蒙佛加被，寿命没尽而快速痊愈，寿命已尽而往生净土啊！一个人正当病苦的时候，作退一步来想，就安乐无量。近来战火连绵，我们有幸没有遭遇到，虽然有一点病苦，还可以当作想要出离轮回之苦的警策，那么只应该生感激心，精进修行，自然得到利益。否则，怨天尤人，不但宿业不能消除，而且将会更增加怨天尤人的罪业。应当与你母亲说，果真能够不埋怨上天，不怨恨他人，以清净心念佛，这个消除罪业，如同沸汤消融冰雪。我自从回到普陀山，每天在课诵回向的时候，为你母亲回向，祈求三宝加被，寿命未尽，则疾病速愈，寿命已尽，则速得往生西方。</w:t>
      </w:r>
    </w:p>
    <w:p>
      <w:pPr>
        <w:pStyle w:val="26"/>
        <w:keepNext w:val="0"/>
        <w:keepLines w:val="0"/>
        <w:pageBreakBefore w:val="0"/>
        <w:kinsoku/>
        <w:wordWrap/>
        <w:overflowPunct/>
        <w:topLinePunct w:val="0"/>
        <w:bidi w:val="0"/>
        <w:snapToGrid/>
        <w:spacing w:line="500" w:lineRule="exact"/>
        <w:rPr>
          <w:rStyle w:val="39"/>
          <w:rFonts w:hint="eastAsia"/>
        </w:rPr>
      </w:pPr>
      <w:r>
        <w:rPr>
          <w:rStyle w:val="39"/>
          <w:rFonts w:hint="eastAsia"/>
        </w:rPr>
        <w:t>接手书知汝母已于初二日念佛往生，不胜伤叹。虽然，汝等既知佛法，当依佛法，令亲神识得益为事，不可徒为哀毁</w:t>
      </w:r>
      <w:r>
        <w:rPr>
          <w:rFonts w:hint="eastAsia"/>
        </w:rPr>
        <w:fldChar w:fldCharType="begin"/>
      </w:r>
      <w:r>
        <w:rPr>
          <w:rStyle w:val="39"/>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Style w:val="39"/>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Style w:val="39"/>
          <w:rFonts w:hint="eastAsia"/>
        </w:rPr>
        <w:instrText xml:space="preserve">)</w:instrText>
      </w:r>
      <w:r>
        <w:rPr>
          <w:rFonts w:hint="eastAsia"/>
        </w:rPr>
        <w:fldChar w:fldCharType="end"/>
      </w:r>
      <w:r>
        <w:rPr>
          <w:rStyle w:val="39"/>
          <w:rFonts w:hint="eastAsia"/>
        </w:rPr>
        <w:t>，令存亡两无所益。至于丧祭，通须用素，勿随俗转。纵不知世务者，谓为不然，亦任彼讥笑而已。丧葬之事，不可过为铺排张罗。做佛事只可念佛，勿做别佛事。并令全家通皆恳切念佛，则于汝母，于汝等诸眷属，及亲戚朋友，皆有实益。有财力，多做功德，若丧事用度无出，即以之办丧事亦可，切勿硬撑架子，至有亏空，后来受窘，则不必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接到信，知道你母亲已经在初二念佛往生，非常伤叹。虽然如此，你们既然知道佛法，应当依照佛法，以令母亲的神识得到利益为事务，不可徒然只是哀痛伤身，令活人与亡人，两方面都没什么利益。至于丧事祭礼，全都必须用素菜，不要随世俗所转。纵然有不知世务的人，不以为然，也随任他们讥笑而已。丧葬之事，不可以过份的铺排张罗。做佛事，只可以念佛，不要做别的佛事。并令全家人全都恳切念佛，那么对于你的母亲，对于你们家亲眷属，以及亲戚朋友，都有实际利益。有财力，多做功德，如果丧事用费没有多出的，用来办丧事就可以了，千万不要硬撑架子，导致负债亏欠，后来受到困窘，就大可不必了。</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接手书，知汝母去得甚好，此殆汝母往昔善根，及现在善愿，并汝等助成之功效也。人一生事事皆可伪为，唯临死之时，不可伪为。况其无爱恋之情，有悦豫之色，安坐而逝，若非净业成熟，曷克臻此。但愿汝昆弟与阖家眷属，认真为汝母念佛，不但令母亲得益，实则比自己念佛之功德更大。佛所以教人，凡诵经持咒念佛作诸功德，皆为法界众生回向。平时尚为无干涉之法界众生回向，况母殁而不至心为母念佛乎。以能为一切众生回向，即与佛菩提誓愿相合，如一滴水，投于大海，即与大海同其深广。如未到海，则勿道一滴，即长江大河，固与大海天地悬殊也。是知凡施于亲，及一切人者，皆属自培自福耳。知此义，有孝心者，孝心更加增长，无孝心者，亦当发起孝心。请僧念七七佛甚好，念时汝兄弟必须有人随之同念。妇女不必随于僧次，以为日既多，人情熟悉，或令人起嫌疑。妇女宜另设一所，或居于幕，出入各门户，两不相见，是为表率乡邑，开通仪式之懿范。若漫无界限，或他人仿之，久则弊生。昔人立法，虽上上人，亦以下下人之法为范围，故能无弊。汝昆弟能如是为母念佛，兼又印施观音颂文钞等。有此善心净资，并利人之事之功德，岂但汝母莲品增高。将见汝祖父母，汝父，并历代祖妣，同沾法利，同得往生也。光之所说，乃本理本情，非漫然为汝等说悦心快意语也。富贵人家子弟，多不成器，其源由于爱之不得其道，或偏与钱财，或偏令穿好衣服。钱随彼用，则必至妄吃致病。若为彼存以生息，余不得者，于父母生嫌心，于所偏得兄弟姊妹生忌心，皆非所以教孝教弟之道。若女有钱，出嫁必以钱自骄，或轻其夫，或不洞事，以钱助夫为不法事。欲儿女成贤人，当为培福，不当为积财。财为祸本，汝等看多少白手起家者，皆由无钱，自勤而来，而大富家多多不久房产一空。故古人云，遗子黄金满籝，不如教子一经。能读则读，不能读，或农或工或商，各有一业，为立身养家之本。女子若有钱，明道理，钱固为助道之本，不明道理，则害其女，并害其婿，并害其外孙孙女矣。汝母善理财，幸汝家祖德深厚，故兄弟姊妹，皆贤善和睦。或于一人，有偏私偏爱，亦不至彼此计较，然不可以此为法。须令儿女永无计较之嫌隙可生，及倚恃之骄情长起，庶几家道兴而子孙通皆循规蹈矩矣。光之性情多络索，以汝兄弟以光为师，恐后来或致儿女受害，故为絮叨及之，切勿谓所说无因，视作废言，幸甚。但祈汝兄弟认真念佛，则为报母之恩，亦为报佛之恩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接到信，知道你母亲去世的情形很好，这大概是你母亲往昔的善根，以及现在的善愿，以及你们帮助她成就的功效。人一生当中，每件事都可以做假，唯有临死的时候，不可做假。何况她没有贪爱恋著的情形，有喜悦而归的脸色，安然坐着往生，如果不是净业成熟，如何能够如此。但愿你们兄弟与合家眷属，认真为你母亲念佛，不但令你母亲得益，实际比为自己念佛的功德更大。佛所以教导人，凡是诵经、持咒、念佛作一切功德，都要为十方法界的众生回向。平时尚且为没有什么关系的法界众生回向，何况是自己的母亲去世，而不专心为母亲念佛吗？因为能够为一切众生回向，就与佛世尊的菩提誓愿相契合，如同一滴水，投于大海中，就与大海同样的深广。如果没有投到大海，不要说一滴水，就是长江大河，也与大海有天地差别啊！所以知道，凡是回向布施于亲人，以及一切人，都是属于自己培植自己的福德。知道这个义理，有孝心的人，孝心会更加增长。没有孝心的人，也应当会发起孝心。请僧人念七七四十九天的佛，这很好。念的时候，你们兄弟必须有人随着僧人同念。妇女不必随在僧人后面，因为日子既然多，人与人交情熟悉，或者让人生起嫌疑。妇女适宜另外施设一个处所，或者坐在帐幕之后，进来出入有各自的门户，僧人与女子不见面，这是为乡里作表率，开通仪式的美好轨范。如果散漫没有一定的界限，或者有他人仿效，时间久了，就有弊病产生。古人立法，虽然是上上之人，也以下下人的法作为范围，所以能够没有弊病。你兄弟二人，能够如是为你母亲念佛，又印施《观音颂》、《文钞》等经书。有这样的善心净资，以及利益他人之事的功德，哪里只是你母亲的莲品增高。将会见到你祖父母，你父亲，以及历代的祖先，共同沾得佛法的利益，共同得以往生啊！我所说的，是本着教理，本着实事，不是漫然大口，为你们说说让心中愉快的话。富贵人家的子弟，大多不成材，其中的源由是疼爱他们不得法，或者只是给他钱，或者只是让他穿好的衣服。钱随他用，就必定会乱吃，导致生病。如果为他存起来生利息，其余得不到钱的，对于父母生起嫌怨心，对于得到钱的兄弟姊妹生起嫉妒心，都不是教育孝道，教育悌道的办法。如果女子有钱，出嫁后必定因为钱财而自我骄慢，或者轻慢丈夫，或者不洞事理，将钱财帮助丈夫做不法的事。想要儿女成为贤人，应当为他们培福，不应当为他们积财。钱财是灾祸的根本，你们看过多少白手起家的人，都是由于没有钱，自己勤苦得来，而大富之家，大多不久就房产一空。所以古人说：遗留给子孙满箱的黄金，不如教给子孙一部经书。能够读书就读书，不能读书，或者务农，或者做工，或者经商，各有一个职业，作为立身养家之本。女子如果有钱，明白道理，钱固然是帮助行道之本，不明白道理，那么就害了女儿，也害了女婿，以及害了外孙孙女啊！你母亲善于理财，幸而你家祖德深厚，所以兄弟姊妹，全都贤善和睦。或者对于一个人，有偏心偏爱，也不至于彼此计较。然而不可以此作为法则。必须令儿女永远没有计较的嫌隙，可以生起，以及倚恃钱财的骄慢之情长起，或许家道兴盛而子孙全都循规蹈矩啊！我的性情比较络索，因为你们兄弟二人以我为师，恐怕以后或者导致儿女受害，所以絮叨地说了这些话，千万不要认为我所说的无所凭借，看作废话，就很庆幸。只是祈望你兄弟二人，认真念佛，就是报母恩，也是报佛恩。</w:t>
      </w:r>
    </w:p>
    <w:p>
      <w:pPr>
        <w:pStyle w:val="26"/>
        <w:keepNext w:val="0"/>
        <w:keepLines w:val="0"/>
        <w:pageBreakBefore w:val="0"/>
        <w:kinsoku/>
        <w:wordWrap/>
        <w:overflowPunct/>
        <w:topLinePunct w:val="0"/>
        <w:bidi w:val="0"/>
        <w:snapToGrid/>
        <w:spacing w:line="500" w:lineRule="exact"/>
        <w:rPr>
          <w:rFonts w:hint="eastAsia"/>
        </w:rPr>
      </w:pPr>
      <w:r>
        <w:rPr>
          <w:rFonts w:hint="eastAsia"/>
        </w:rPr>
        <w:t>火葬一法，唐宋佛法盛时，在家人多用之。然宜从俗葬埋，恐执泥者妄生议论。实则烧之为易泯灭，过七七日烧弥妥。葬之年辰久，或致骨骸暴露耳。三年之丧，不作礼乐，固宜遵守。前清文官必丁忧</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武官不丁忧，以军事不可或辍，故不为制。今则废伦非孝，纷纷而起，守制之期，尚足挂齿乎。吾人当依古礼，斟酌行之，不可遽变，不必过泥可耳。顶圣眼天生等说，实可依据，光恐无知者，唯以探冷热为事，意谓有信愿及临终正念分明，即可往生，不得专以探冷热为据，故云亦不一例。恐其探之频数，或致误事，不可不知。大宝积无量寿如来会所说，乃说此等堕疑悔者，名为胎生，亦有谓为疑城者，此约障蔽隔碍之义，立胎生疑城之名，以在莲华中五百岁，不见佛闻法，何得死执其字以说义，将谓此等不在九品之数乎。须知西方无胎生，亦无城郭，乃约不能即出莲苞及与佛相隔之义，喻取于胎于城，汝遂执定其词，谓此在莲品之外。然则下品中生六劫，下生十二劫，则其胎其城，为更厚更远矣。彼十二劫者，尚归九品，何五百岁者，便居品外。又何不观于莲华中不能出现八字，是莲为不列九品之莲乎。佛法本无可说，一死执，则无事生事，便费尽笔墨矣。总因自己居于疑胎，其为城也，厚逾铁围。果能直下明了，则大地平沉，铁围了不可得矣。孟子谓以意逆志，是为得之</w:t>
      </w: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。只此逆字，亦是疑城。若知逆即迎合之意，则疑城化为乌有。一般死执着汉，所以终日讲说，终日违背，皆坐此死执着之病根未消，故致难得实益也。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火葬这个办法，在唐宋佛法兴盛的时候，在家人大多用火葬。然而应该随从世俗土葬，恐怕那些执着拘泥的人妄生议论。实际上是火化容易泯灭，过了七七日再火化，就更妥了。土葬的年数久了，或者会有骨骸暴露。古礼丧亲三年之内，不作礼仪，不奏音乐，固然应该遵守。前清文官必须要守孝三年，武官不必守丧，因为军事不可有中断停止，所以不制。现今则废除伦礼，不守孝道，纷纷而起，守丧的日期，还值得挂在嘴边吗？我们应当依照古礼，考虑恰当而做，不可以突然改变，不必过于拘泥就可以了。“顶圣眼天生”等等说法，真实可以依据，我恐怕无知的人，只以探触亡者的身体冷热为事务，我的意思是说，有信愿以及临终正念分明，就可以往生，不得专门以探身体的冷热作为依据，所以说“也不一定”。恐怕他探的次数太频繁，或者导致误事，不可以不知道。《大宝积经·无量寿如来会》中所说，是说这些堕于疑悔往生的人，名为胎生。也有说为“疑城”的，这是约着障蔽隔碍的意义，建立“胎生”“疑城”的名字，因为在莲华中五百岁，不能见佛闻法，怎能死死执着这个字眼来解说其中的意义，难道说这些人不在九品莲华的数目之中吗？必须知道西方极乐没有胎生，也没有城郭，这是约着他们不能够马上出离莲苞，以及与阿弥陀佛相隔的意义，比喻成胎生或城郭。你于是执着这个词句，认为这是在九品莲华之外。然而下品中生六劫，下品下生十二劫，才能花开见佛，那么他们的胎胞、城郭，就更加厚，更加远了。下品下生十二劫莲花开，尚且归入九品，为何五百岁，就居在九品莲华之外。又为何不看“于莲华中，不能出现“这八个字，难道这个莲花就不列在九品莲花之数吗？佛法本来没什么可说，一旦执着，就无事生事，就要费尽笔墨了。总是因为自己住在怀疑胎中，这个城郭、城墙厚的超过铁围山。果能当下明了，则大地山河隐没不见，铁围山了不可得。孟子说：以自己的心思去揣测别人的意图，这样才能得到真义。只这个“逆”（揣测义）字，也是疑城。如果知道 “逆”就是逢迎契合的意思，那么疑城就化为乌有。一般死板执着的人，之所以整天讲说，整天违背，都是由于死板执着的病根没能消除，所以导致很难得到真实利益。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【甘旨】1美味的食物。2.指养亲的食物。3指对双亲的奉养。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【忤逆】1.冒犯；违抗。2.不孝顺。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【知悉】知晓。旧时多用于上对下的文书、信件。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【定省】1.《礼记·曲礼上》：“凡为人子之礼，冬温而夏凊，昏定而晨省。” 郑玄 注：“定，安其床衽也；省，问其安否何如。”后因称子女早晚向亲长问安为“定省”。 2.泛指探望问候父母或亲长。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【哀毁】谓居亲丧悲伤异常而毁损其身。后常作居丧尽礼之辞。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【丁忧】遭逢父母丧事。旧制，父母死后，子女要守丧，三年内不做官，不婚娶，不赴宴，不应考。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孟子·万章上》：“故说《诗》者，不以文害辞，不以辞害志；以意逆志，是为得之。”所以解说诗的人，不要拘于文字而误解词句，也不要拘于词句而误解诗人的本意。要通过自己读作品的感受去推测诗人的本意，这样才能真正读懂诗。</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rPr>
        <w:t>复冯不疚居士书</w:t>
      </w:r>
    </w:p>
    <w:p>
      <w:pPr>
        <w:keepNext w:val="0"/>
        <w:keepLines w:val="0"/>
        <w:pageBreakBefore w:val="0"/>
        <w:kinsoku/>
        <w:wordWrap/>
        <w:overflowPunct/>
        <w:topLinePunct w:val="0"/>
        <w:bidi w:val="0"/>
        <w:snapToGrid/>
        <w:spacing w:line="500" w:lineRule="exact"/>
        <w:ind w:firstLine="560" w:firstLineChars="200"/>
        <w:textAlignment w:val="auto"/>
        <w:rPr>
          <w:rFonts w:hint="eastAsia" w:ascii="华文中宋" w:hAnsi="华文中宋" w:eastAsia="华文中宋" w:cs="华文中宋"/>
          <w:b w:val="0"/>
          <w:bCs w:val="0"/>
          <w:color w:val="000000"/>
          <w:sz w:val="28"/>
          <w:szCs w:val="28"/>
        </w:rPr>
      </w:pPr>
      <w:r>
        <w:rPr>
          <w:rStyle w:val="39"/>
          <w:rFonts w:hint="eastAsia"/>
        </w:rPr>
        <w:t>若欲化人，必须自己实行，人自生信。光所言实行，尚不专指能念佛而已。凡发心学佛之人，必须所作所为，高出平人之上。所谓高出者，谓能力敦伦常，恪尽己分。父慈子孝，是所应然。一切时，一切处，务存真实。凡起心动念行事，俱须诸恶莫作，众善奉行。凡有迷而不信者，必须以真实诚意为彼宣说所知之因果等事理。不能知者，不可强说。众生在迷，如生而盲者，迷本有家。若欲归还，须待人领，方可不致撞墙磕壁，堕坑落堑。彼得人领，当须全体依从领者所说，不得稍生违抗。彼若违抗，不但不能到家，或恐丧失身命。佛所说之净土法门，即三界内一切众生之导师也。众生依佛言教而修行之，决定能到西方极乐世界，本有家乡，享受安乐。但以凡情不解圣智，故又自作聪明，妄相诘难，殊可哀怜。今一一答之。　一，物极必反，乐极生悲，为亘古今通天下毫不可易之公理公则。西方以极乐名，然则亦反乎悲乎。答，世间所有若根身，（即吾人之身）若世界，（即现所住之天地）皆由众生生灭心中同业（世界）别业（根身）所感。皆有成坏，皆不久长。身则有生老病死，界则有成住坏空。所谓物极必反，乐极生悲者，此也。以因既是生灭，果亦不能不生灭也。极乐世界，乃阿弥陀佛彻证自心本具之佛性，随心所现不思议称性庄严之世界，故其乐无有穷尽之时期。譬如虚空，宽廓广大，包含一切森罗万象。世界虽数数成，数数坏，而虚空毕竟无所增减。汝以世间之乐，难极乐之乐。极乐之乐，汝未能见。虚空汝虽未能全见，当天地之间之虚空，汝曾见过改变否。须知一切众生，皆具佛性，故佛（指释迦佛）令人念佛求生西方。以仗阿弥陀佛之大慈悲愿力，亦得受用此不生不灭之乐。以根身则莲花化生，无生老病死之苦。世界则称性功德所现，无成住坏空之变。虽圣人亦有所不知，况以世间生灭之法疑之乎。　二，一阴一阳之谓道，世传江慎修先生，独居深山，做天地日月星辰皆成，惟居而不运。及得其婢之阴气，则能运行。西方既无女身，安非独阳不长乎。答，江慎修系清朝一隐君子，其于圣贤心法，天文地理，无不通达，实世间不可多得之人。先生未曾研究佛法，而于戒杀放生等事，颇形赞叹。（光曾为其书作序，并先生年谱，一同流通。）此佛法中最浅近者，尚且如是。使当日有通法高人化之，当必深入法藏，彻证自心矣。至谓做天地日月星辰皆成，而不能运动，必待其婢之阴气而后运动。此炼丹之下流坯，妄造谣言，欲引诸无识行邪僻事。特借慎修做天地，证明阴阳和合为道。乃极恶不法，无伦理，无廉耻，引人作禽兽之邪见魔话。彼无知者，认为道妙，可不哀哉。一阴一阳之谓道，此孔子赞易之言。易以阴阳为本，故孔子作如此说。后世之人不知道，便将阴阳二字，崖板认作阴阳。彼邪见者，又将阴阳移于男女。所谓鹦鹉学人语，了不知人事。今不避烦琐，略为指明。庶不致由圣人明道之言，而无知者误之以作永堕三途之恶业耳。一非一二之一，乃混合无间之谓。阳，即明德</w:t>
      </w:r>
      <w:r>
        <w:rPr>
          <w:rFonts w:hint="eastAsia"/>
        </w:rPr>
        <w:fldChar w:fldCharType="begin"/>
      </w:r>
      <w:r>
        <w:rPr>
          <w:rStyle w:val="39"/>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Style w:val="39"/>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Style w:val="39"/>
          <w:rFonts w:hint="eastAsia"/>
        </w:rPr>
        <w:instrText xml:space="preserve">)</w:instrText>
      </w:r>
      <w:r>
        <w:rPr>
          <w:rFonts w:hint="eastAsia"/>
        </w:rPr>
        <w:fldChar w:fldCharType="end"/>
      </w:r>
      <w:r>
        <w:rPr>
          <w:rStyle w:val="39"/>
          <w:rFonts w:hint="eastAsia"/>
        </w:rPr>
        <w:t>。此之明德，人人具有，由其人欲之物障蔽，致本有明德，不能显现。若能格除人欲之物，则明德自可显露，是之谓明明德。阳，即明德。阴，即明明德之明。中庸所谓诚明</w:t>
      </w:r>
      <w:r>
        <w:rPr>
          <w:rFonts w:hint="eastAsia"/>
        </w:rPr>
        <w:fldChar w:fldCharType="begin"/>
      </w:r>
      <w:r>
        <w:rPr>
          <w:rStyle w:val="39"/>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Style w:val="39"/>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Style w:val="39"/>
          <w:rFonts w:hint="eastAsia"/>
        </w:rPr>
        <w:instrText xml:space="preserve">)</w:instrText>
      </w:r>
      <w:r>
        <w:rPr>
          <w:rFonts w:hint="eastAsia"/>
        </w:rPr>
        <w:fldChar w:fldCharType="end"/>
      </w:r>
      <w:r>
        <w:rPr>
          <w:rStyle w:val="39"/>
          <w:rFonts w:hint="eastAsia"/>
        </w:rPr>
        <w:t>。诚，即明德。明，即明明德之明。诚明合一，则是明明德。则是伏羲神农尧舜禹汤文武周公孔子各圣所传之道。孔子在大学，则直言明明德。子思在中庸，则言诚明。周易一书，乃圣人观象喻道与教之书，故以一阴一阳为道。后世智识浅劣，遂死认阴阳，竟至拉及男女，竟至邪人引为诓骗无知行邪僻事之据。其诬蔑孔子，破坏易理，疑误后人，罪岂有极。我如此说，恐汝不信。试观乾卦六爻</w:t>
      </w:r>
      <w:r>
        <w:rPr>
          <w:rFonts w:hint="eastAsia"/>
        </w:rPr>
        <w:fldChar w:fldCharType="begin"/>
      </w:r>
      <w:r>
        <w:rPr>
          <w:rStyle w:val="39"/>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Style w:val="39"/>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Style w:val="39"/>
          <w:rFonts w:hint="eastAsia"/>
        </w:rPr>
        <w:instrText xml:space="preserve">)</w:instrText>
      </w:r>
      <w:r>
        <w:rPr>
          <w:rFonts w:hint="eastAsia"/>
        </w:rPr>
        <w:fldChar w:fldCharType="end"/>
      </w:r>
      <w:r>
        <w:rPr>
          <w:rStyle w:val="39"/>
          <w:rFonts w:hint="eastAsia"/>
        </w:rPr>
        <w:t>之龙</w:t>
      </w:r>
      <w:r>
        <w:rPr>
          <w:rFonts w:hint="eastAsia"/>
        </w:rPr>
        <w:fldChar w:fldCharType="begin"/>
      </w:r>
      <w:r>
        <w:rPr>
          <w:rStyle w:val="39"/>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Style w:val="39"/>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Style w:val="39"/>
          <w:rFonts w:hint="eastAsia"/>
        </w:rPr>
        <w:instrText xml:space="preserve">)</w:instrText>
      </w:r>
      <w:r>
        <w:rPr>
          <w:rFonts w:hint="eastAsia"/>
        </w:rPr>
        <w:fldChar w:fldCharType="end"/>
      </w:r>
      <w:r>
        <w:rPr>
          <w:rStyle w:val="39"/>
          <w:rFonts w:hint="eastAsia"/>
        </w:rPr>
        <w:t>，自可备知，亦不必遍研六十四卦矣。彼谓阴阳相合为道，深山中岂无阴阳之气，而必欲用人之阴阳乎。人之阴阳，是生儿女之本，岂天地日月星辰之本乎。此种邪说，臭秽之极，不堪挂齿，彼犹以为道。真所谓以人粪作栴檀，乃不识香臭之人也。哀哉。　三，参禅所以调神养气，信其有益。念佛则是多言伤气，岂亦有益耶。且如有人，日居汝旁，叫汝名不停，汝不厌乎。答，禅者静坐，养气调神，亦是不知禅者之言，只得禅之皮毛，不知禅之所以也。禅者虽坐，坐而参究本来面目，非为养气调神也。念佛亦养气调神之法，亦参本来面目之法。何以言之，吾人之心，常时纷乱，若至诚念佛，则一切杂念妄想，悉皆渐见消灭。消灭则心归于一，归一则神气自然充畅。汝不知念佛息妄，且试念之，则觉得心中种种妄念皆现。若念之久久，自无此种妄念。其最初觉有妄念者，由于念佛之故，方显得心中之妄念，不念佛则不显。譬如屋中，清净无尘，窗孔中透进一线日光，其尘不知有多少。屋中之尘，由日光显，心中之妄，由念佛显。若常念佛，心自清净。孔子慕尧舜周公之道，念念不忘，故见尧于羹，见舜于墙，见周公于梦。此常时忆念，与念佛何异。佛以众生之心口，由烦恼惑业致成染污。以南无阿弥陀佛之洪名圣号，令其心口称念，如染香人，身有香气。念之久久，业消智朗，障尽福崇，自心本具之佛性，自可显现，何得以世间唤人名而比之乎。若然，则孔子念念慕尧舜周公，亦为不是。若谓念念思慕为是，则声声称念何得非是乎。况此念佛，乃转凡成圣妙法，岂世间之法所能比乎。　四，人之病也，体中多虫，以药医之，则所以杀虫。废药必坐视其死，二者如何。答，病有能医者，有医不能医者。能医者，外感</w:t>
      </w:r>
      <w:r>
        <w:rPr>
          <w:rFonts w:hint="eastAsia"/>
        </w:rPr>
        <w:fldChar w:fldCharType="begin"/>
      </w:r>
      <w:r>
        <w:rPr>
          <w:rStyle w:val="39"/>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Style w:val="39"/>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Style w:val="39"/>
          <w:rFonts w:hint="eastAsia"/>
        </w:rPr>
        <w:instrText xml:space="preserve">)</w:instrText>
      </w:r>
      <w:r>
        <w:rPr>
          <w:rFonts w:hint="eastAsia"/>
        </w:rPr>
        <w:fldChar w:fldCharType="end"/>
      </w:r>
      <w:r>
        <w:rPr>
          <w:rStyle w:val="39"/>
          <w:rFonts w:hint="eastAsia"/>
        </w:rPr>
        <w:t>内伤</w:t>
      </w:r>
      <w:r>
        <w:rPr>
          <w:rFonts w:hint="eastAsia"/>
        </w:rPr>
        <w:fldChar w:fldCharType="begin"/>
      </w:r>
      <w:r>
        <w:rPr>
          <w:rStyle w:val="39"/>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Style w:val="39"/>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Style w:val="39"/>
          <w:rFonts w:hint="eastAsia"/>
        </w:rPr>
        <w:instrText xml:space="preserve">)</w:instrText>
      </w:r>
      <w:r>
        <w:rPr>
          <w:rFonts w:hint="eastAsia"/>
        </w:rPr>
        <w:fldChar w:fldCharType="end"/>
      </w:r>
      <w:r>
        <w:rPr>
          <w:rStyle w:val="39"/>
          <w:rFonts w:hint="eastAsia"/>
        </w:rPr>
        <w:t>之病也。若怨业病，神仙亦不能医。念佛，便能令宿世怨家，仗佛慈力，超生善道，故怨解释而病即痊愈矣。外感内伤，念佛亦最有益，非独怨业病有益也。江易园作校长，因极力教授生徒，致用心过度，得病甚重，（此时在上海）中西医俱无效。彼向不知佛法，江味农来看，谓医既不效，则不须再医。当至心念佛，即可痊愈，易园信之，病遂痊愈。故所以极力劝人念佛耳。后回家，有一亲戚，年近七十，双目失明，易园劝彼念佛，未至一年，其目复明。今夏婺源江湾地方旱，易园劝大家念佛求雨，不七日，即得大雨。一方之民，踊跃欢喜。易园遂起佛光社，教一切男女老幼皆念佛，亦拉光为会长。可知念佛一法，随在何事，皆可成就。但不可念佛求作恶事成就。若欲作恶事念佛求成就，当被雷殛。恐愚人不知，故为表明。念佛之利益，古今不知有多少，今且以能见而问者言之，当无可疑。彼谓废药念佛，坐视其人之死。试问易园用药何以不愈，念佛又何复得痊愈乎。然此其小利益，大利益则往生西方，了生脱死，超凡入圣，以至成佛也。彼井中虾蟆，焉能知佛法大海之宽广乎，宜当作如是胡说巴道，以自逞其无知识也。　五，如鸡食虫，养鸡则是杀虫，保虫必须杀鸡，然则如何。答，佛大慈悲，各令一切悉遂其生。鸡乃人之所养，若不设法令生，彼将断绝，非彼自生者可比。鸡食虫，以饥故，使不饥，则可不食，非必定食虫也。若如彼说，则杀鸡即为救虫。然人之吃一切物命，亦当杀之以为救一切物命，可乎不可。小智不知大理，妄以己之愚见，阻人戒杀放生之善。后来做了物类，决定不能遇放生救命之人。此时之苦，皆今日之邪智所培植也。　六，佛以万法皆空，何以有西方极乐世界。答，万法皆空，乃凡夫惑业所感之境，何得以如来福慧所感之极乐世界相比。彼将谓西方亦同此世界，了无有异乎。以凡情测圣境，何异跛夫疑六通圣人一念便达一切世界，当即时累死也。又何异愚人谓一月普印千江，当不胜其劳也。佛言世智辩聪，不可入道。彼之所说，正佛所谓愚痴。而彼尚嚣嚣然自命为智，岂不大可哀哉。欲详说之，太费笔墨，熟读文钞，无疑不释。</w:t>
      </w:r>
      <w:r>
        <w:rPr>
          <w:rFonts w:hint="eastAsia" w:ascii="华文中宋" w:hAnsi="华文中宋" w:eastAsia="华文中宋" w:cs="华文中宋"/>
          <w:b w:val="0"/>
          <w:bCs w:val="0"/>
          <w:color w:val="000000"/>
          <w:sz w:val="28"/>
          <w:szCs w:val="28"/>
        </w:rPr>
        <w:t>　</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果想要教化他人，必须自己真修实行，他人自然会生起信心。我所说的真修实行，不是专指能够念佛而已。凡是发心学佛的人，他的所作所为，必须高出平常人之上。所谓的高出，就是能够努力崇尚注重伦理道德，恪守竭尽自己的本分。为人之父要慈爱，为人之子要孝顺，这是所应该做的。一切时，一切处，务必心存真实。凡是起心动念做事，都必须诸恶莫作，众善奉行。凡是有迷惑而不相信的人，必须以真实的诚意为他们宣说你所知道的因果等等事理。自己不知道的，不可以勉强说。众生在迷惑之中，如同生来眼盲的人，迷失本有的家乡。如果想要归还家乡，必须有人带领，才可以不致于撞墙碰壁，堕坑落沟。他们得到前人的带领，应当必须全体依从带领人所说的道理，不能稍微生起违抗。他们如果违抗，不但不能回到家乡，或者恐怕会丧失身命。佛所说的净土法门，就是三界内一切众生的导师啊！众生依照佛的言教而修行，决定能够生到西方极乐世界，本有的家乡，享受安乐。但是因为凡夫情见不理解圣人的智慧，所以又自作聪明，错妄的互相诘问驳难，实在是可怜。</w:t>
      </w:r>
    </w:p>
    <w:p>
      <w:pPr>
        <w:pStyle w:val="26"/>
        <w:keepNext w:val="0"/>
        <w:keepLines w:val="0"/>
        <w:pageBreakBefore w:val="0"/>
        <w:kinsoku/>
        <w:wordWrap/>
        <w:overflowPunct/>
        <w:topLinePunct w:val="0"/>
        <w:bidi w:val="0"/>
        <w:snapToGrid/>
        <w:spacing w:line="500" w:lineRule="exact"/>
        <w:rPr>
          <w:rFonts w:hint="eastAsia"/>
        </w:rPr>
      </w:pPr>
      <w:r>
        <w:rPr>
          <w:rFonts w:hint="eastAsia"/>
        </w:rPr>
        <w:t>现今一一给予回答。　</w:t>
      </w:r>
    </w:p>
    <w:p>
      <w:pPr>
        <w:pStyle w:val="26"/>
        <w:keepNext w:val="0"/>
        <w:keepLines w:val="0"/>
        <w:pageBreakBefore w:val="0"/>
        <w:kinsoku/>
        <w:wordWrap/>
        <w:overflowPunct/>
        <w:topLinePunct w:val="0"/>
        <w:bidi w:val="0"/>
        <w:snapToGrid/>
        <w:spacing w:line="500" w:lineRule="exact"/>
        <w:rPr>
          <w:rFonts w:hint="eastAsia"/>
        </w:rPr>
      </w:pPr>
      <w:r>
        <w:rPr>
          <w:rFonts w:hint="eastAsia"/>
        </w:rPr>
        <w:t>一：物极必反，乐极生悲，是从古至今，全天下丝毫不可改变的公理准则。西方以极乐为名，也会物极必反，因乐而生悲吗？答：世间所有一切，像我们的六根色身，（就是我们这个身体）。像这个器世界，（就是现在所住的天地），都是由于众生生灭心中，同业（世界）别业（根身）所感招的。都有成住坏空，都是不能长久的。色身，有生老病死，世界，有成住坏空。所谓的物极必反，乐极生悲，是这个不能久长的意思。因为因既然是生灭，果也不能不生灭。极乐世界，是阿弥陀佛彻证自心本具之佛性，随心所现，不可思议称性庄严的世界，所以其乐没有穷尽的时期。譬如虚空，宽廓广大，包含一切森罗万象。世界虽然数数成，数数坏，而虚空毕竟没有增减。你以世间的快乐，诘难极乐世界的快乐。极乐世界的快乐，你不能见到。虚空，你虽然不能全部见到，在天地之间的虚空，你曾经见过它的改变吗？必须知道一切众生，皆具佛性，所以佛（指释迦佛）令人念佛求生西方。以仗阿弥陀佛的大慈悲愿力，也得受用这不生不灭的快乐。因为在极乐世界，我们的根身是莲花化生，没有生老病死的痛苦。器世界是称性功德所变现，没有成住坏空的衰变。虽然是圣人，也不能尽知极乐世界的微妙，何况以世间的生灭之法来生起怀疑呢？</w:t>
      </w:r>
    </w:p>
    <w:p>
      <w:pPr>
        <w:pStyle w:val="26"/>
        <w:keepNext w:val="0"/>
        <w:keepLines w:val="0"/>
        <w:pageBreakBefore w:val="0"/>
        <w:kinsoku/>
        <w:wordWrap/>
        <w:overflowPunct/>
        <w:topLinePunct w:val="0"/>
        <w:bidi w:val="0"/>
        <w:snapToGrid/>
        <w:spacing w:line="500" w:lineRule="exact"/>
        <w:rPr>
          <w:rFonts w:hint="eastAsia"/>
        </w:rPr>
      </w:pPr>
      <w:r>
        <w:rPr>
          <w:rFonts w:hint="eastAsia"/>
        </w:rPr>
        <w:t>　二：《周易·系辞上》说：一阴一阳的互相对立转化就是道。世间相传，江慎修先生，独居深山，做天地、日月、星辰都成了，只是停止而不运行。等得到他婢女的阴气，就能运行。西方既然没有女身，岂不是只有阳气，不能运行成长吗？答：江慎修，是清朝的一位隐士君子，他对于圣贤心法，天文地理，无不通达，实在是世间不可多得之人。先生没有研究过佛法，而对于戒杀放生等事，很是赞叹。（我曾经为他的书写过序，以及先生的年谱，一同流通。）戒杀放生，这是佛法中最浅近的善法，他尚且如此赞叹。假使当时有通达佛法的高人化导他，他必当深入法藏，彻证自心啊！至于所说的“做天地日月星辰皆成，而不能运动，必待其婢之阴气而后运动。”这是炼丹之家的下流坯，妄造谣言，想要引诱那些没有知识的人，做邪僻不正的事。特地假借江慎修做成天地日月，来证明阴阳和合是道。这是极度邪恶不法，没有伦理，没有廉耻，引诱人作禽兽之事的邪见魔话。那些无知的人，还认为是道法之妙，实在悲哀啊！“一阴一阳之谓道”，这是孔子赞叹《周易》的话。《周易》以阴阳为根本思想，所以孔子如此说。后世的人不知道，就将阴阳二个字，呆板的认作一阴一阳。那些邪见的人，又将阴阳转移到男女。所谓的鹦鹉学人话，一点不知道人事。现今不避烦琐，大略指明。才不致由于圣人阐明道法的语言，而无知的人误解了，因此作永堕三途的恶业啊！一：不是一二的一，是混合无间的意思。阳：就是光明之德。这个明德，人人都具有，由于每个人的私欲障蔽，导致本有的光明之德，不能够显现。如果能够格除人的私欲，那么明德自然可以显露，这就是所谓的明明德。阳：就是明德。阴：就是“明明德”的前面一个“明”字。《中庸》所谓的诚明。诚：就是明德。明：就是“明明德”的前一个“明”。诚明合一，就是明明德。这是伏羲、神农、尧、舜、禹、汤、周文王、周武王、周公、孔子各位圣人所传的圣道。孔子在《大学》中，直接说“明明德”。子思在《中庸》中，则称为“诚明”。《周易》这本书，是圣人观察万象来比喻圣道与教化的书，所以以一阴一阳为道。后世之人智慧见识，浅薄下劣，于是死认作一阴一阳，竟然牵扯到男女，竟然成了邪人引诱诓骗无知之人做邪僻之事的依据。这种诬蔑孔子，破坏《周易》的义理，疑误后人，罪过哪有尽头。我这样说，恐怕你不相信。你看看乾卦的六爻之龙的卦词，自然可以全知，也不必周遍研究六十四卦了。他说阴阳相合为道，深山之中难道没有阴阳之气，而必定要用人的阴阳吗？人的阴阳，是生儿育女之本，哪里是天地日月星辰之本呢？这种邪说，臭秽到极点，不值得提及，他还认为这是道。真是所谓的，以人粪当作栴檀香，正是不辨香臭的人。悲哀啊！　</w:t>
      </w:r>
    </w:p>
    <w:p>
      <w:pPr>
        <w:pStyle w:val="26"/>
        <w:keepNext w:val="0"/>
        <w:keepLines w:val="0"/>
        <w:pageBreakBefore w:val="0"/>
        <w:kinsoku/>
        <w:wordWrap/>
        <w:overflowPunct/>
        <w:topLinePunct w:val="0"/>
        <w:bidi w:val="0"/>
        <w:snapToGrid/>
        <w:spacing w:line="500" w:lineRule="exact"/>
        <w:rPr>
          <w:rFonts w:hint="eastAsia"/>
        </w:rPr>
      </w:pPr>
      <w:r>
        <w:rPr>
          <w:rFonts w:hint="eastAsia"/>
        </w:rPr>
        <w:t>三：坐禅，能够调神养气，相信这是有益的。念佛，则是多念伤气，难道也有益吗？就比如有一个人，每天在你的旁边，不停地呼叫你的名字，你不厌烦吗？答：参禅的人静坐，说他是养气调神，这也是不知道禅宗之人所说的话，只得到参禅的皮毛，不知道参禅的所以然。参禅的人虽然静坐，打坐是参究本来面目，不是为了养气调神。念佛，也是养气调神的方法，也是参究本来面目的方法。为什么这么说呢？我们的心，常常都是纷乱混杂，如果至诚念佛，那么一切杂念妄想，全都渐渐消灭。妄想杂念消灭，那么心归于一，心归一则神气自然充足饱畅。你不知道念佛是止息妄想，姑且试着念念，就觉得心中种种的妄念全都显现。如果念的久了，自然没有这些妄念。最初觉得有妄念，这是由于念佛的缘故，方才显现心中的妄念，不念佛就不会明显。譬如房屋中，清净无尘，窗门孔中透进一线阳光，光线中的浮尘不知有多少。房屋中的浮尘，由于阳光而显现，心中的妄念，由于念佛而显现。如果常常念佛，心中自然清净。孔子仰慕尧、舜、周公的圣贤之道，心中念念不忘，所以在汤碗中见到尧帝，在墙壁上见到舜帝，在梦中见到周公。这是因为恒常忆念而能见到，与念佛见佛有什么不同呢？佛因为众生的心意口言，由于烦恼惑业而成为染污。以南无阿弥陀佛的洪名圣号，令我们心念口称，如染香人，身有香气。念的久了，业障消除，智慧明朗，障碍尽除，福德增长，自心本具的佛性，自然可以显现，怎可以世间呼唤人名来相比呢？如果如你所说，那么孔子念念仰慕尧、舜、周公，也是不对了。如果认为孔子念念思慕圣人是对的，那么声声称念佛号，为什么又不对呢？何况念佛，是转凡成圣的妙法，哪是世间法所能相比的呢？</w:t>
      </w:r>
    </w:p>
    <w:p>
      <w:pPr>
        <w:pStyle w:val="26"/>
        <w:keepNext w:val="0"/>
        <w:keepLines w:val="0"/>
        <w:pageBreakBefore w:val="0"/>
        <w:kinsoku/>
        <w:wordWrap/>
        <w:overflowPunct/>
        <w:topLinePunct w:val="0"/>
        <w:bidi w:val="0"/>
        <w:snapToGrid/>
        <w:spacing w:line="500" w:lineRule="exact"/>
        <w:rPr>
          <w:rFonts w:hint="eastAsia"/>
        </w:rPr>
      </w:pPr>
      <w:r>
        <w:rPr>
          <w:rFonts w:hint="eastAsia"/>
        </w:rPr>
        <w:t>　四：人生病，身体中有很多虫，以药来医治，就会杀虫。不用药必定又会坐着等死，二者如何是好？答：病，有能医治的，有医生不能医治的。能医治的，是外感风寒，内伤腑脏的病。如果是怨业病，神仙也不能医。念佛，就能令宿世怨家，仗佛慈力，超生善道，所以怨业解除而病就好了。外感内伤的病，念佛也最有利益，不只是对怨业病有利益。江易园做校长，因为非常尽力教授学生，导致用心过度，得了很重的病，（这个时候在上海）中西医都没有疗效。他一向不知道佛法，江味农来看他，说医治既然没有效果，就不须要再看医生。应当专心念佛，就可以痊愈，江易园相信了，病于是痊愈。所以他极力劝人念佛。后来回家，有一个亲戚，年近七十岁，双目失明。江易园劝他念佛，不到一年，他的眼睛就复明了。今年夏天婺源江湾地方干旱，江易园劝大家念佛求雨，不到七天，就下起大雨。一方人民，踊跃欢喜。江易园于是发起佛光社，教一切男女老幼都来念佛，也拉我为会长。可知念佛这一法，随在什么事，都可以成就。但是不可以念佛求作恶事成就。如果想作恶事，念佛求成就，当被雷劈。恐怕愚痴的人不知道，所以表明。念佛得到利益的人，古今不知有多少。现今暂且以能够见到而询问到的人来说，应当不会再有怀疑。他认为不吃药念佛，是坐着看这个人死去。请问：江易园吃药，为什么病不好，念佛又为什么病得痊愈呢？然而这只是小的利益，大的利益就是往生西方，了生脱死，超凡入圣，以至成佛。井中的虾蟆，哪能知道佛法大海的宽广呢？应当作胡说八道，自己显示他们的无知无识罢了。　</w:t>
      </w:r>
    </w:p>
    <w:p>
      <w:pPr>
        <w:pStyle w:val="26"/>
        <w:keepNext w:val="0"/>
        <w:keepLines w:val="0"/>
        <w:pageBreakBefore w:val="0"/>
        <w:kinsoku/>
        <w:wordWrap/>
        <w:overflowPunct/>
        <w:topLinePunct w:val="0"/>
        <w:bidi w:val="0"/>
        <w:snapToGrid/>
        <w:spacing w:line="500" w:lineRule="exact"/>
        <w:rPr>
          <w:rFonts w:hint="eastAsia"/>
        </w:rPr>
      </w:pPr>
      <w:r>
        <w:rPr>
          <w:rFonts w:hint="eastAsia"/>
        </w:rPr>
        <w:t>五，鸡吃虫子，养鸡就是杀虫，保护虫子必须杀鸡，这该如何是好？答：佛大慈大悲，各令一切众生全都得以生存。鸡是人所养的，如果不想办法令它生存，它就会死，不是那些自力能够生存的动物可比。鸡吃虫，因为饥饿的缘故，假使不饿，就可以不吃，不是一定要吃虫。如果如他所说，杀鸡就是救虫。而人吃了一切动物，也应当杀人来救一切动物的命，可以吗？浅小智慧不知道广大的深理，错妄以自己的愚见，阻碍他人戒杀放生的善行。后来做了动物，决定不能够遇到放生救命的人。那个时候的苦，都是今天的邪智所培植的啊！</w:t>
      </w:r>
    </w:p>
    <w:p>
      <w:pPr>
        <w:pStyle w:val="26"/>
        <w:keepNext w:val="0"/>
        <w:keepLines w:val="0"/>
        <w:pageBreakBefore w:val="0"/>
        <w:kinsoku/>
        <w:wordWrap/>
        <w:overflowPunct/>
        <w:topLinePunct w:val="0"/>
        <w:bidi w:val="0"/>
        <w:snapToGrid/>
        <w:spacing w:line="500" w:lineRule="exact"/>
        <w:rPr>
          <w:rFonts w:hint="eastAsia"/>
        </w:rPr>
      </w:pPr>
      <w:r>
        <w:rPr>
          <w:rFonts w:hint="eastAsia"/>
        </w:rPr>
        <w:t>　六：佛说万法皆空，为什么还有西方极乐世界？答：万法皆空，是凡夫惑业所招感的境界，怎可以如来福慧所感招的极乐世界来相比。他难道认为西方极乐也同这个娑婆世界，一点没有差异吗？以凡夫情见测度如来圣境，如同跛脚的人怀疑具六神通的圣人，一念就可以到达一切世界，当即就会累死。又如同愚痴的人认为一月普印千江水，应当十分疲劳。佛说世智辩聪，不可入道。他所说的，正是佛所说的愚痴。而他还傲慢的自命为有智，岂不是大大的悲哀吗？想要详说，太费笔墨，熟读《文钞》，没有什么疑惑，不能释怀的。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【明德】光明之德；美德。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【诚明】至诚之心和完美的德性。语出《礼记·中庸》：“自诚明谓之性，自明诚谓之教，诚则明矣，明则诚矣。” 郑玄 注：“由至诚而有明德，是圣人之性者也。”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六爻】《易》卦之画曰爻。六十四卦中，每卦六画，故称。爻分阴阳，“－”为阳爻，称九；“－－”为阴爻，称六。每卦六爻，自下而上数：阳爻称初九、九二、九三、九四、九五、上九；阴爻称初六、六二、六三、六四、六五、上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 乾卦全阳，可见他所说的“独阳不长”是邪说。</w:t>
      </w:r>
    </w:p>
    <w:p>
      <w:pPr>
        <w:pStyle w:val="26"/>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Fonts w:hint="eastAsia"/>
        </w:rPr>
      </w:pPr>
      <w:r>
        <w:rPr>
          <w:rFonts w:hint="eastAsia"/>
        </w:rPr>
        <w:t>初九：潜龙，勿用。（巨龙潜伏水中，暂不施展才用。）</w:t>
      </w:r>
    </w:p>
    <w:p>
      <w:pPr>
        <w:pStyle w:val="26"/>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Fonts w:hint="eastAsia"/>
        </w:rPr>
      </w:pPr>
      <w:r>
        <w:rPr>
          <w:rFonts w:hint="eastAsia"/>
        </w:rPr>
        <w:t>九二：见龙在田，利见大人。 （巨龙出现田间，利于出现大人。）</w:t>
      </w:r>
    </w:p>
    <w:p>
      <w:pPr>
        <w:pStyle w:val="26"/>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Fonts w:hint="eastAsia"/>
        </w:rPr>
      </w:pPr>
      <w:r>
        <w:rPr>
          <w:rFonts w:hint="eastAsia"/>
        </w:rPr>
        <w:t>九三：君子终日干干，夕惕若。厉无咎。 （君子整天强健振作不已，直到夜间还时时警惕慎行，这样，即使面临危险也免遭咎害。）</w:t>
      </w:r>
    </w:p>
    <w:p>
      <w:pPr>
        <w:pStyle w:val="26"/>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Fonts w:hint="eastAsia"/>
        </w:rPr>
      </w:pPr>
      <w:r>
        <w:rPr>
          <w:rFonts w:hint="eastAsia"/>
        </w:rPr>
        <w:t>九四：或跃在渊，无咎。（或者腾跃上进，或者退处在渊，必无咎害。）</w:t>
      </w:r>
    </w:p>
    <w:p>
      <w:pPr>
        <w:pStyle w:val="26"/>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Fonts w:hint="eastAsia"/>
        </w:rPr>
      </w:pPr>
      <w:r>
        <w:rPr>
          <w:rFonts w:hint="eastAsia"/>
        </w:rPr>
        <w:t>九五：飞龙在天，利见大人。（巨龙高飞上天，利于出现大人。）</w:t>
      </w:r>
    </w:p>
    <w:p>
      <w:pPr>
        <w:pStyle w:val="26"/>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Fonts w:hint="eastAsia"/>
        </w:rPr>
      </w:pPr>
      <w:r>
        <w:rPr>
          <w:rFonts w:hint="eastAsia"/>
        </w:rPr>
        <w:t>上九：亢龙，有悔。（巨龙高飞穷极，终将有所悔恨。）</w:t>
      </w:r>
    </w:p>
    <w:p>
      <w:pPr>
        <w:pStyle w:val="26"/>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Fonts w:hint="eastAsia"/>
        </w:rPr>
      </w:pPr>
      <w:r>
        <w:rPr>
          <w:rFonts w:hint="eastAsia"/>
        </w:rPr>
        <w:t>用九：见群龙无首，吉。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【外感】中医指由风、寒、暑、湿、燥、火等外邪而引起的疾病。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【内伤】1.中医学名词。指七情过极、劳累过度、饮食不调等原因所引起的脏气损伤。2.中医学名词。泛指因跌、打、挤、碰等引起的血、气、脏腑、经络等的损伤。</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复马舜卿居士书</w:t>
      </w:r>
    </w:p>
    <w:p>
      <w:pPr>
        <w:pStyle w:val="26"/>
        <w:keepNext w:val="0"/>
        <w:keepLines w:val="0"/>
        <w:pageBreakBefore w:val="0"/>
        <w:kinsoku/>
        <w:wordWrap/>
        <w:overflowPunct/>
        <w:topLinePunct w:val="0"/>
        <w:bidi w:val="0"/>
        <w:snapToGrid/>
        <w:spacing w:line="500" w:lineRule="exact"/>
        <w:rPr>
          <w:rStyle w:val="39"/>
          <w:rFonts w:hint="eastAsia"/>
        </w:rPr>
      </w:pPr>
      <w:r>
        <w:rPr>
          <w:rStyle w:val="39"/>
          <w:rFonts w:hint="eastAsia"/>
        </w:rPr>
        <w:t>接手书，知居士乐道之心，极为真切，至于誉不慧处，未免失于俗派。光一介庸僧，但只知学愚夫愚妇之专念佛名，何可如是过赞。至于所募印之安士全书，实格致诚正修齐治平，与夫断惑证真了生脱死之法，一一皆备，随人之见浅深，各得其益。所自任者，已经送完，今将友人结缘所余之一部，特为寄来，祈详阅之，自有手舞足蹈之乐。又印光法师文钞，乃徐蔚如三四次排印者，已散完矣。若九月到上海，当于商务印书馆请一部寄来。若过细看，则禅净之界限，及所以然，并佛力自力之大小难易利害得失，固已明若观火，可以永无疑虑矣。但文不足观，但取其有益于初机入道即已，若以古德著述之模范绳之，则将弃置之不暇，何堪更为研究也。最初从此入，已经知其门路，再看古人所著，则固易为了然矣。他山之石</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w:instrText>
      </w:r>
      <w:r>
        <w:rPr>
          <w:rStyle w:val="39"/>
          <w:rFonts w:hint="eastAsia"/>
        </w:rPr>
        <w:instrText xml:space="preserve">)</w:instrText>
      </w:r>
      <w:r>
        <w:rPr>
          <w:rFonts w:hint="eastAsia"/>
        </w:rPr>
        <w:fldChar w:fldCharType="end"/>
      </w:r>
      <w:r>
        <w:rPr>
          <w:rStyle w:val="39"/>
          <w:rFonts w:hint="eastAsia"/>
        </w:rPr>
        <w:t>，可以攻玉，无足废人，当途指路，玉与行人，当不以粗厉残废见弃也。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接到你的信，知道你好乐修道的心，极为真切，至于赞誉我的地方，未免失于世俗流派。我是一个平庸的僧人，只知道学习愚夫愚妇的专念佛名，怎可如此过份称赞。至于所募印的《安士全书》，实在是格物致知，诚心正意，修身齐家，治国平天下，与断惑证真，了生脱死的方法，一一都具备了，随每个人的所见浅深，各自得到其中的利益。自己出资印书的，已经分送完，现今将友人结缘剩余的一部，特别给你寄来，希望你详细阅读，自然有手舞足蹈的快乐。又者，《印光法师文钞》，是徐蔚如第三、四次排印的，已经送完了。如果九月到上海，到商务印书馆请一部寄给你。如果仔细阅读，那么禅宗净宗的界限，以及二宗的所以然，佛力自力的大小难易，利害得失，就明若观火，可以永远没有疑虑了。但是我的文章不值得看，只是取它有利益初学人入道罢了，如果以古德著述的模范来衡量，就是丢弃也来不及，哪堪更加以研究呢？最初从《文钞》入手，已经知道其中的门路，再看古人的著述，就容易明了。他山顽石，可以磨治我的美玉。无脚的残疾人，可在街头指路。美玉与行人，应当不会因为顽石的粗厉，指路人的残疾而嫌弃吧！</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十三日接到手书，并乩书二部，随即送与俗人，本欲即复，以冗事多端，不暇及。至廿一日，又接手书，及其中乩语等，其意固亦欲人改恶从善，但肯改恶从善，则便为莫大利益。若谓明印师到普陀，大士赐示，则为诬蔑普陀及与大士。光在普陀，已满三十年，未曾闻有扶乩之事。明印既是高僧，当将佛教中因果报应事理，及修持净土法则，发挥示人。何得冒大士之名，以造谣言，虽亦有劝人之益，而自己先陷于诳妄罪中。至救劫仙方，更为俗鄙不堪，此系烧琉璃者所作，绝不知观音为何如人，玉帝为何如人。居士详看安士书首册，天必锡汝以福下注，及欲海回狂卷三之论天与佛菩萨之文，自不被此等胡说巴道所惑。居士信心虽切，奈绝未尝著佛法滋味，故将灵鬼妄冒仙佛等乩语，一体尊重。前二部书，其劝世文，颇有切实有益世道人心者，然拉杂乱录，固已不成片段。况其中说佛法者，多不如法，在家善人，宜取其戒劝之语，不必究其修行之语，则有大利而无少弊矣。至于感应篇，阴骘文，觉世经，则系示人克己复礼之宝鉴，比游移浮泛之乩文，固不可一目视之。扶乩一道，实有真仙降临，然百无二三次。若尽认做真仙，则是以平民妄称帝王矣。所临坛者，多属灵鬼，倘果有学识之灵鬼，其语言颇有可观，至说佛法，则非己所知，故多谬说。一班无知无识之人，遂谓真佛真菩萨，其语言之讹谬处，害人实深。居士宜潜心读安士书，并印光文钞，倘有入处，再去研究法华楞严，自可明如观火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十三号接到你的信，以及二部乩书，随即送给俗人。本想马上回信，因为杂事多端，没空顾及。到了二十一号，又接到你的信，以及其中乩语等等。其用意是想要人们改恶从善，只要肯改恶从善，就是莫大的利益。如果说这些乩语是明印师到普陀山，观世音菩萨赐以的开示，就是诬蔑普陀山以及观世音菩萨。我在普陀山，已经有三十年，从来没有听说过有扶乩的事情。明印既然是高僧，应当将佛教中因果报应的事理，以及修持净土的法则，发挥开示给他人。怎可假冒观世音菩萨的名称，来捏造谣言。虽然也有劝人为善的利益，而自己先陷于诳妄的罪过之中。至于“救劫仙方”，更是俗鄙不堪。这是烧琉璃（炼丹？）的人所作，绝对不知道观世音菩萨为何许人，玉帝为何许人。你详细看《安士全书》的首册，“天必锡汝以福”下面的注解，以及《欲海回狂》卷三中论天与佛菩萨之文，自然不会被这些胡说八道所迷惑。你的信心虽然真切，奈何绝对没有尝过佛法的滋味，所以将灵鬼假冒仙佛等乩语，一概加以尊重。前面二部乩书，其中劝世文，比较有切实利益世道人心的，然而拉杂乱录，已经不成片段。何况其中说到佛法的地方，大多不如法，在家行善之人，只可取其中戒劝的话语，不必深究其中修行之语，就有大利而无少弊了。至于《感应篇》、《阴骘文》、《觉世经》，则是开示人们约束自我，言行合礼的宝鉴，对比游移浮泛的乩文，当然不可以一样看待。扶乩这个事，确实有真仙降临，然而一百次当中没有二、三次。如果全都认做真仙，就是以平民百姓妄称自己是帝王一样了。所临坛的，大多是灵鬼，倘若真是有学识的灵鬼，他的语言就会比较像回事。至于说到佛法，就不是自己所能知道的了，所以大多是胡说。一班无知无识的人，于是认为是真佛真菩萨，其中语言错谬讹误之处，害人实在很深。你应该潜心阅读《安士全书》，以及《印光文钞》，倘若有个入手处，再去研究《法华经》、《楞严经》，自然可以明白如同观火了。</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接手书，不胜伤时之感，十余年来，天灾人祸，相继降作，总由不知三世因果，唯欲自利，不顾杀生害命，以及害人之所致也。欲挽劫运，非提倡三世因果生死轮回，与戒杀护生吃素念佛不可。现今之世，常在患难中，唯有阿弥陀佛与观世音菩萨可以倚靠，当常持圣号，冥冥中自有不可思议转移。又祈与诸眷属，及亲友乡党，皆以是为倡导，则其利大矣。其倡导之法，当以安士书及文钞为本，庶不至入于外道邪见法中。雷峰塔倒，内中之经，悉破坏不堪，好事者以重价购求，其意实非重经，乃重古也。使现所完全之经，一如宝贵此经，则功德利益，唯佛能知。彼以此系古人所藏，不思完全之经，非古人所传乎。宝贵此经，固有功德，而唯以古为贵，不以经为贵，则成弃本逐末矣。金刚经注解甚多，在家人素未研穷教理者，实不易领会，唯吕祖所注之金刚经，先用注以释义，后用讲话以消文，易于明白耳。阁下有心救劫，当极力提倡因果报应，及戒杀护生，吃素念佛，诸恶莫作，众善奉行，力敦伦常，各尽己分，则有实益矣。否则但有空言，决无实效。</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接到你的信，非常感伤时世。十多年来，天灾人祸，相继而来，都是由于不知道三世因果，只想到自利，不顾杀生害命，以及损害他人所导致的啊！想要挽回劫运，非得提倡三世因果，生死轮回，与戒杀护生，吃素念佛不可。现今之世，恒常在患难之中，唯有阿弥陀佛与观世音菩萨可以倚靠。应当常持圣号，冥冥当中，自然有不可思议的转移。又祈望你与诸位眷属，以及亲友乡人，都以此作为倡导，那么这个利益就很大了。倡导的办法，应当以《安士全书》以及《文钞》为根本，才不至误入外道邪见当中。雷峰塔倒了，塔中的经书，全都破坏不堪，好事的人以重价购求，他的心意实际上不是看重经书，而是看重古籍。假使现在完整的经书，也像宝贵这些破经一样，那么功德利益，唯佛能知。他们因为这是古人所埋藏的，不想想完整的经书，难道不是古人所传的吗？宝贵这些破损之经，固然有功德。而只是以古籍为贵，不以佛经为贵，就成弃本逐末了。《金刚经》的注解很多，在家一向没有研究教理的人，实在不容易领会。唯有吕洞宾所注解的《金刚经》，先用注文解释词义，后用白话来消解经文，容易明白。你有心挽救劫运，应当极力提倡因果报应，以及戒杀护生，吃素念佛，诸恶莫作，众善奉行，力敦伦常，各尽己分，就有实际的利益。否则，只有空洞的誓言，绝对没有实际的成效。</w:t>
      </w:r>
    </w:p>
    <w:p>
      <w:pPr>
        <w:pStyle w:val="26"/>
        <w:keepNext w:val="0"/>
        <w:keepLines w:val="0"/>
        <w:pageBreakBefore w:val="0"/>
        <w:kinsoku/>
        <w:wordWrap/>
        <w:overflowPunct/>
        <w:topLinePunct w:val="0"/>
        <w:bidi w:val="0"/>
        <w:snapToGrid/>
        <w:spacing w:line="500" w:lineRule="exact"/>
        <w:rPr>
          <w:rFonts w:hint="eastAsia"/>
        </w:rPr>
      </w:pPr>
      <w:r>
        <w:rPr>
          <w:rFonts w:hint="eastAsia"/>
        </w:rPr>
        <w:t>接手书，不胜感愧，光何人斯，敢膺此赞。监狱说法，乃因上海各居士发起，而常时巡往各县说法之人，皆光之皈依弟子，以故彼等亦将光名列于名誉会长之列，而祈其往就近之第二监狱中一为开导也。观音大士颂，其书乃光请江西一大文学居士所著，去年已脱稿，因战事起，未能付排，今秋至上海付排，明年当出书，此书于世道人心，大有关系。光欲印数十万部，遍布中外，恐人微德薄，无此感格，上十万部，当可做到，现已任及五万余矣。此书即普陀山志之卷首，以卷帙多，故别行也。山志新修已脱稿，尚待光校正过，方可刊行。光以事繁，恐在明年方可付手民</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耳。书出，当寄赠一二部。至谓各教之同异处，人多偏执，或执其异，则是不知道本之见。或执其同，则是不知各教之发挥修证浅深大相悬殊</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之见。阁下且勿论其同异，如不以佛法为非，祈息心研究而修持之，久则自知其道体道用之同而不可相等，异而不可歧分之所以耳。佛法渊深，大聪明人，尽平生心力，尚研究不得到详悉</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处。然佛法随机施教，若欲得其实益，即从特别超异之净土法门研究而修持之，则颇省心力，实为最要之道。阁下身居世网，又苦无知识请教，若不以光之文字拙朴见弃，请详阅文钞，依所说而修持之，其为利益不可思议。然光之文虽刺目，而多引经论成言，或宗经论意义，必须竭诚尽敬而阅之，方可得其利益。语云，下人不深，不得其真，泥塑木雕之佛，作真佛敬，小则消灾增福，大则超凡入圣，其利益在自己之诚否，不在佛像之真假也。阁下果能以此意息心静阅而力行之，则为西方极乐世界之法门良朋善友矣。愿勉之，勿虚此望，则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接到你的信，非常感激惭愧。印光是什么人，哪敢承担如此的赞誉。到监狱宣说佛法，这是因为上海诸位居士发起，而经常前往各县说法的人，都是我的皈依弟子。因此他们也将我的名字列在名誉会长的行列，而请他们前往就近的第二监狱中，加以开导。《观音大士颂》，这本书是我请江西的一位大文学居士所著，去年已经脱稿，因为发生战事，没能加以排印。今年秋天到上海排印，明年应当出书。这本书对于世道人心，有很大关系。我打算印几十万部，遍布中外。恐怕人微德薄，没有这种感应，十万部，应当可以做到，现在已经有人出资任印到五万多部了。这本书就是《普陀山志》的首卷，因为卷数较多，所以出单行本。《普陀山志》新修已经脱稿，还等待我校正过后，才可以刊行。我因为事务繁杂，恐怕要在明年才可以交付排印了。书出版后，当会寄赠一、二部给你。至于说到各个宗教之间的同异之处，人们大多偏执，或者执着它们不同，这是不知道理体本一的误见。或者执着它们相同，这是不知各个宗教，发挥修证浅深，大有差别的误见。你暂且不要讨论各个宗教的同异，如果不以佛法为不对，祈望你专心研究而修持，久了，自会知道其中，道的本体与道的作用虽然相同，而不可以相等，相异而不可以岔开分叉的所以然。佛法渊深，大聪明人，竭尽平生的心力，尚且研究不到详尽之处。然而佛法随机施教，如果想要得到其中实际的利益，就从特别超异的净土法门研究而来修持，就比较省心省力，实在是最重要的道理。你身处世俗尘网，又苦于没有善知识可以请教，如果不以我的文字拙朴而嫌弃，请你详细阅读《文钞》，依照书中所说而来修持，其中的利益不可思议。然而我的文章虽然刺目不中看，而大多引录经论的成言，或者宗于经论的意义，必须竭诚尽敬来阅读，方才可以得到其中的利益。谚语说：谦卑低下恭敬他人不够深切，不能得到他的真传。泥塑木雕的佛像，当作真佛来恭敬，小则消灾增福，大则超凡入圣，所得利益在于自己诚敬与否，而不在于佛像是真是假。你果真能够用诚敬之意，专心静阅而努力行持，就成为西方极乐世界的法门良朋善友了。愿多加努力，不要只是白白地期望，则非常庆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【他山之石】《诗·小雅·鹤鸣》：“它山之石，可以为错。” 毛 传：“错，石也，可以琢玉。举贤用滞，则可以治国。” 郑玄 笺：“它山喻异国。”又：“它山之石，可以攻玉。” 毛 传：“攻，错也。”本谓别国的贤才也可用为本国的辅佐，正如别的山上的石头也可为砺石，用来琢磨玉器。后因以“他山之石”喻指能帮助自己改正错误缺点或提供借鉴的外力。</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【手民】古时仅指木工。后指雕板排字工人。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【悬殊】差别很大。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【详悉】1.详尽。2详审备悉。</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复裘佩卿居士书一</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所言瞋心，乃宿世习性。今既知有损无益，宜一切事当前，皆以海阔天空之量容纳之。则现在之宽宏习性，即可转变宿生之褊（biǎn）窄</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习性。倘不加对治，则瞋习愈增，其害非浅。至于念佛，必须按自己之精神气力，而为大声，小声，默念，及金刚念（即有声，别人听不见者，持咒家谓之金刚念。）之准则，何可过猛，以致受病。此过猛之心，亦是欲速之病。今既不能出声念，岂心中亦不能默念，何可止限十念乎。况病卧在床，心中岂能一空如洗，了无有念。与其念他事，何若念佛名号之为愈乎。是宜将要紧事务，交代家人，长时作将死，将堕地狱想，心中不挂一事。于此清净心中，忆想佛像，及默念佛名，并观世音菩萨像及名号。果能如是，决定业障消除，善根增长，疾病痊愈，身心康健矣。盖阁下之病，属于宿业，因念佛过猛而为发现之缘，非此病完全系念佛过猛而有。使不念佛，又当因别种因缘而得。世之不念佛者多多，岂皆不得一病，长年康健乎。了此自可不误会，谓念佛致病，有损无益也。光与阁下，未能一面，其为阁下谋者，实与自己之父母兄弟无二。以本佛慈悲，欲令有缘者，同得即生往生也。念佛法门，若未详悉，宜日间略阅一二篇文钞，以作前途引导，则可不虚此一番往来谈叙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所说的瞋心，是过去世的习性。现今既然知道瞋心有损无益，应该面对一切事，都以海阔天空的肚量来容纳。那么现在的宽宏习性，就可以转变过去生中的褊窄习性。倘若不加以对治，那么瞋心习性愈加增长，这个祸害不浅。至于念佛，必须按自己的精神气力，大声念，小声念，默念，以及金刚念（就是有声音，别人听不见，持咒之家所说的金刚念。）的准则，怎么可以太过猛烈，以导致生病呢？这个过于猛烈的心，也是想要速成的毛病。现今既然不能出声念，难道心中也不能默念？怎可只限定十念呢？何况你病卧在床，心中哪能一空如洗，没有一点杂念。与其念其他杂事，不如念佛名号更好。所以应当将要紧的事务，交代家人，长时间作将要死去，将要堕入地狱的想法，心中不牵挂任何一件事。在这个清净心中，忆想佛像，以及默念佛名，观世音菩萨像及名号。果真能够如此，决定业障消除，善根增长，疾病痊愈，身心康健啊！你的病，属于宿业，因为念佛过于猛烈而成为发起的助缘，不是说这个病完全是念佛过于猛烈而有的。假使不念佛，又会因其它的因缘而得病。世间不念佛的人太多了，哪里都是不生一点病，长年健康的呢？明了这个道理，自然不会误会，认为是念佛导致生病，有损无益啊！我与阁下，没见过面，而为阁下你考虑的，实际与自己的父母兄弟没有二样。以本着佛陀的慈悲，想要令有缘的人，共同得以当生往生西方。念佛法门，如果没能详细尽知，应该白天大略阅读一、二篇文钞，以作前途的引导，就可以不浪费这一番书信往来的谈叙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【褊窄】指心胸、气量、见识等狭隘。</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复裘佩卿居士书二</w:t>
      </w:r>
    </w:p>
    <w:p>
      <w:pPr>
        <w:pStyle w:val="26"/>
        <w:keepNext w:val="0"/>
        <w:keepLines w:val="0"/>
        <w:pageBreakBefore w:val="0"/>
        <w:kinsoku/>
        <w:wordWrap/>
        <w:overflowPunct/>
        <w:topLinePunct w:val="0"/>
        <w:bidi w:val="0"/>
        <w:snapToGrid/>
        <w:spacing w:line="500" w:lineRule="exact"/>
        <w:rPr>
          <w:rFonts w:hint="eastAsia"/>
        </w:rPr>
      </w:pPr>
      <w:r>
        <w:rPr>
          <w:rFonts w:hint="eastAsia"/>
        </w:rPr>
        <w:t>阁下既相信光，当依光所说，方有实益。否则虽有信心，但作种未来之善根而已。吾人在生死轮回中久经长劫，所造恶业，无量无边。若仗自己修持之力，欲得灭尽烦恼惑业，以了生脱死，其难愈于登天。若能信佛所说之净土法门，以真信切愿，念阿弥陀佛名号，求生西方，无论业力大，业力小，皆可仗佛慈力，往生西方。譬如一颗沙子，入水即沉，纵有数千万斤石，装于大火轮船中，即可不沉而运于他处，以随意使用也。石喻众生之业力深重，大火轮喻弥陀之慈力广大。若不念佛，仗自己修持之力，欲了生死，须到业尽情空地位方可。否则纵令烦恼惑业断得只有一丝毫，亦不能了，喻如极小之沙子，亦必沉于水中，决不能自己出于水外。阁下但生信心，念佛求生西方，不可再起别种念头。果能如是，寿未尽则速得痊愈，以专一志诚念佛功德，便能灭除宿世恶业，犹如杲日既出，霜雪即化。寿已尽则即能往生，以心无异念，即得与佛感应道交，故蒙佛慈接引往生也。阁下若信此话得及，则生也得大利益，死也得大利益。瞋心乃宿世之习性，今作我已死想，任彼刀割香涂，于我无干，所有不顺心之境，作已死想，则便无可起瞋矣。此即如来所传之三昧法水，普洗一切众生之结业者，光特为阁下述之，非光自出心裁妄说也。若不念佛求生西方，纵生到至极尊贵之非非想天，天福一尽，仍复轮回六道。若具志诚恳切念佛，纵将堕阿鼻地狱，尚能蒙佛接引，往生西方。万不可卑劣自居，谓我业重，恐不能生，若作此想念，则决定不能生矣。何也，以心无真信切愿，无由感佛故也。观音菩萨，久已成佛，特以慈悲心切，现九法界身，种种方便，度脱众生。（九法界，即菩萨，缘觉，声闻，天，人，阿修罗，畜生，饿鬼，地狱也。）于人法界，又复种种不一，或为帝王宰官，或为隐逸庶民，或为妇女，或为乞丐，了无一定。但以菩萨之像，微妙庄严，世人不能形容，以故多类女像，非菩萨原是女身也。欲供养者，当于北京路长康里佛经流通处，请石印之西方三圣像，用镜龛装好，彼处亦有，则阿弥陀佛，观音，势至，俱全矣。卧室若不洁，可将佛像供于净室，日请来熟视一二次，则心中便可作忆念矣。念佛虽贵至诚清洁，然病人做不到，但心存至诚默念，或出声念，功德仍是一样。以佛慈广大，如父母于儿女病苦时，则不以平常之仪式见责，而且为其抚摩身体，洗濯污秽。若儿女病好，犹然令父母同彼病时一样伺候，则当被雷打。阁下何得谓卧床默念，恐有罪过乎。即无病人，睡时尚宜默念，况病人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你既然相信印光，应当依照印光所说的去做，才有实际利益。否则虽然有信心，只是种下未来的善根罢了。我们每个人在生死轮回中，久经长劫，所造恶业，无量无边。如果依仗自己修持的力量，想要灭尽烦恼惑业，来了生脱死，这个困难超过登天。如果能够相信佛所说的净土法门，以真信切愿，念阿弥陀佛名号，求生西方，无论业力大，业力小，都可以仗佛慈力，往生西方。譬如一颗沙子，丢入水中就会沉下去。而纵然有几千万斤的石头，如果是装在大轮船当中，就可以不沉没而运往他处，来随意使用啊！石头比喻众生的业力深重，大火轮比喻阿弥陀佛的慈力广大。如果不念佛，依仗自己修持的力量，想要了生死，必须到业尽情空的地位方才可能。否则，纵然是烦恼惑业断得只剩下一丝毫，也不能了生死，比喻如同极小的沙子，也必定沉入水中，决定不能自己浮出水外。你只要生起信心，念佛求生西方，不可以再起其它的念头。果真能够如此，寿命没有尽，就能快速得以痊愈，因为专一志诚的念佛功德，就能够灭除宿世的恶业，犹如火红的太阳既然出来，霜雪就会融化。寿命已经尽了，就能够往生，因为心里没有其它杂念，就能够与佛感应道交，所以蒙佛慈悲接引往生西方啊！你如果彻底相信我这个话，那么在生也得到大利益，死去也得大利益。瞋心是过去世的习性，现今作我已经死去的想法，随任他人以刀相割，用香涂摩，对于我完全不相干，所有不顺心的境界，当作自己已经死去来想，就可以不起瞋心了。这就是如来所传的三昧法水，普洗一切众生的结使业障，我特别为你陈述出来，这不是我自己的私心裁度妄说。如果不念佛求生西方，纵然是生到最尊最贵的非非想天，天福一旦享尽，还是要轮回六道。如果具足志诚心恳切念佛，纵然将要堕入阿鼻地狱，尚且能够蒙佛接引，往生西方。千万不可以卑下低劣自居，认为我业障深重，恐怕不能往生，如果作这样的想法念佛，就决定不能生了。为什么呢？因为内心没有真信切愿，没办法感应到佛的缘故。观世音菩萨，很久就已经成佛，因为慈悲心太切，示现九法界的化身，以种种方便，来度脱众生。（九法界：就是菩萨，缘觉，声闻，天，人，阿修罗，畜生，饿鬼，地狱。）在人法界，又有种种不一样，或者化为帝王宰相百官，或者化为隐逸君子，平民百姓，或者化为妇女，或者化为乞丐，没有一定。因为菩萨的像貌，微妙庄严，世间人不能够形容，所以大多类似女子像貌，不是菩萨原本是女身。想要供养的话，到北京路长康里佛经流通处，请石印的西方三圣像，用镜龛装好，那里也有镜龛，那么阿弥陀佛，观世音，大势至，都具全了。卧室如果不洁净，可以将佛像供在干净的室中，每天请过来，熟悉仰视一二次，那么心中就可以作忆念了。念佛虽然贵在至诚清洁，然而病人做不到，只要心中存有至诚，默念佛号，或者出声念，功德还是一样。因为佛慈广大，如同父母在儿女病苦之时，就不会以平常的仪式来责备，而且为儿女抚摩身体，洗濯污秽。如果儿女病好了，还是要父母同他生病的时候一样伺候，就应当被雷打。阁下你怎么会认为卧床默念，恐怕有罪过呢？即使没有病的人，睡觉时尚且应该默念佛号，何况是病人呢？</w:t>
      </w: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 xml:space="preserve">与方圣胤（yìn）居士书 </w:t>
      </w:r>
    </w:p>
    <w:p>
      <w:pPr>
        <w:pStyle w:val="26"/>
        <w:keepNext w:val="0"/>
        <w:keepLines w:val="0"/>
        <w:pageBreakBefore w:val="0"/>
        <w:kinsoku/>
        <w:wordWrap/>
        <w:overflowPunct/>
        <w:topLinePunct w:val="0"/>
        <w:bidi w:val="0"/>
        <w:snapToGrid/>
        <w:spacing w:line="500" w:lineRule="exact"/>
        <w:rPr>
          <w:rFonts w:hint="eastAsia"/>
        </w:rPr>
      </w:pPr>
      <w:r>
        <w:rPr>
          <w:rFonts w:hint="eastAsia"/>
        </w:rPr>
        <w:t>闻有贵恙，想日见痊愈矣。世间不明理之人，一有病，不是怨天尤人，便是求神祷鬼，徒增业障，有损无益。阁下素修净业，而且令夫人料理家事，妻贤子孝，心中了无可忧虑者。宜将一切家事，并自己一个色身，悉皆通身放下。以一尘不染心中，持万德洪名圣号，作将死想，除念佛求接引外，不令起一杂念。能如是者，寿已尽，则决定往生西方，超凡入圣。寿未尽，则决定业消病愈，慧朗福崇。若不如是作念，痴痴然唯求速愈，不唯不能速愈，反更添病。即或寿尽，定随业漂沉，而永无出此苦娑婆之期矣。祈慧察是幸。</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听说你生病了，想来已经日见康复了。世间不明白事理的人，一有病，不是怨天尤人，就是拜神求鬼，只是徒然增加业障，有损无益。阁下你一向修持净业，而且令夫人料理家事，妻子贤良，子女孝顺，心中没有一点忧虑。应该将一切的家事，以及自己这一个色身，全都通身放下。在一尘不染心中，执持万德洪名圣号，作将要死去的想法，除了念佛祈求接引之外，不生起一个杂念。能够如此念佛，寿命已尽的，就决定往生西方，超凡入圣。寿命没有尽，就决定业障消除，疾病痊愈，智慧明朗，福德崇增。如果不是如此来念佛，一片痴心只求病快点好，不但不能快点好，反而会更添病。即便或者寿命尽了，也一定随业漂沉六道，而永远没有出离这个痛苦娑婆世界的日期了啊！祈望你以智慧来体察，是为庆幸。</w:t>
      </w:r>
    </w:p>
    <w:p>
      <w:pPr>
        <w:pStyle w:val="42"/>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lang w:val="en-US" w:eastAsia="zh-CN"/>
        </w:rPr>
      </w:pPr>
      <w:r>
        <w:rPr>
          <w:rFonts w:hint="eastAsia" w:ascii="华文中宋" w:hAnsi="华文中宋" w:eastAsia="华文中宋" w:cs="华文中宋"/>
          <w:b w:val="0"/>
          <w:bCs w:val="0"/>
          <w:color w:val="000000"/>
          <w:sz w:val="28"/>
          <w:szCs w:val="28"/>
        </w:rPr>
        <w:br w:type="page"/>
      </w:r>
      <w:bookmarkStart w:id="153" w:name="_Toc29665"/>
      <w:bookmarkStart w:id="154" w:name="_Toc5485"/>
      <w:bookmarkStart w:id="155" w:name="_Toc11691"/>
      <w:bookmarkStart w:id="156" w:name="_Toc16344"/>
      <w:bookmarkStart w:id="157" w:name="_Toc19893"/>
      <w:bookmarkStart w:id="158" w:name="_Toc29143"/>
      <w:bookmarkStart w:id="159" w:name="_Toc17043"/>
      <w:r>
        <w:rPr>
          <w:rFonts w:hint="eastAsia"/>
          <w:lang w:val="en-US" w:eastAsia="zh-CN"/>
        </w:rPr>
        <w:t>论</w:t>
      </w:r>
      <w:bookmarkEnd w:id="153"/>
      <w:bookmarkEnd w:id="154"/>
      <w:bookmarkEnd w:id="155"/>
      <w:bookmarkEnd w:id="156"/>
      <w:bookmarkEnd w:id="157"/>
      <w:bookmarkEnd w:id="158"/>
      <w:bookmarkEnd w:id="159"/>
    </w:p>
    <w:p>
      <w:pPr>
        <w:pStyle w:val="25"/>
        <w:keepNext w:val="0"/>
        <w:keepLines w:val="0"/>
        <w:pageBreakBefore w:val="0"/>
        <w:kinsoku/>
        <w:wordWrap/>
        <w:overflowPunct/>
        <w:topLinePunct w:val="0"/>
        <w:bidi w:val="0"/>
        <w:snapToGrid/>
        <w:spacing w:line="500" w:lineRule="exact"/>
        <w:rPr>
          <w:rFonts w:hint="eastAsia"/>
        </w:rPr>
      </w:pPr>
      <w:r>
        <w:rPr>
          <w:rFonts w:hint="eastAsia"/>
        </w:rPr>
        <w:t>净土决疑论</w:t>
      </w:r>
    </w:p>
    <w:p>
      <w:pPr>
        <w:pStyle w:val="26"/>
        <w:keepNext w:val="0"/>
        <w:keepLines w:val="0"/>
        <w:pageBreakBefore w:val="0"/>
        <w:kinsoku/>
        <w:wordWrap/>
        <w:overflowPunct/>
        <w:topLinePunct w:val="0"/>
        <w:bidi w:val="0"/>
        <w:snapToGrid/>
        <w:spacing w:line="500" w:lineRule="exact"/>
        <w:rPr>
          <w:rFonts w:hint="eastAsia"/>
        </w:rPr>
      </w:pPr>
      <w:r>
        <w:rPr>
          <w:rFonts w:hint="eastAsia"/>
        </w:rPr>
        <w:t>药无贵贱，愈病者良。法无优劣，契机则妙。在昔之时，人根殊胜，知识如林，随修一法，则皆可证道。即今之世，人根陋劣，知识希少，若舍净土，则莫由解脱。余自愧多生多劫，少种善根。福薄慧浅，障重业深。年当志学</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，不逢善友。未闻圣贤传薪</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之道，争服韩欧辟佛之毒。学问未成，业力先现。从兹病困数年，不能事事</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。谛思天地鬼神，如此昭著</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古今圣贤，如此众多。况佛法自无权力以胁人服从，必赖圣君贤相护持，方能流通天下耳。倘其法果如韩欧所言，悖叛圣道，为害中国。岂但古今圣君贤相，不能相容于世。而天地鬼神，将亦诛灭无遗也久矣。又何待韩欧等托空言而辟之也耶。中庸谓君子之道，夫妇之愚，可以与知与能。及其至也，虽圣人亦有所不知不能焉</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韩欧虽贤，其去圣人远甚。况圣人所不知不能者乎。佛法殆非凡情世智所能测度之法也。遂顿革先心，出家为僧。自量己力，非仗如来宏誓愿力，决难即生定出生死。从兹唯佛是念。唯净土是求。纵多年以来，滥厕</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讲席，历参禅匠，不过欲发明净土第一义谛，以作上品往生资粮而已。所恨色力衰弱，行难勇猛。而信愿坚固，非但世间禅讲诸师，不能稍移其操。即诸佛现身，令修余法，亦不肯舍此取彼，违背初心。奈宿业所障，终未能得一心不乱，以亲证夫念佛三昧。惭愧何如。</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药物没有贵贱之分，能够治愈疾病的就是良药。佛法没有优劣高下之别，能够契合众生根机的即是妙法。在过去，人们的根机殊胜，善知识众多如丛林，随意修习一个法门，都可以契入而证道。在如今，人们的根机低陋下劣，善知识极为稀少，若是舍弃净土法门，就没有办法得到解脱。我自己很惭愧多生多劫以来，所种的善根极为稀少，福德微薄，智慧浅陋，障碍极重，业力深厚。在我年少刚刚立志学问的时候，没能遇到具有正见的善友，未能听闻历代圣人贤者代代相传的修为之道，争着听从韩愈、欧阳修辟除佛教的有毒言论。由于谤佛造罪的缘故，学业还没有成就，而业力的果报却先显现，从此病苦困顿了好几年，几乎不能从事任何事务。后来自己仔细思惟天地之道、鬼神之事，是如此的昭然明显。古代以至今日的圣人贤者，是如此地众多。更何况佛法自身并没有权力来胁迫他人服从，必定要仰赖圣明君王和贤能臣相来加以护持，才能够流通于全国天下。假使佛法真的如韩愈、欧阳修所说，是悖叛儒家圣人之道，为害于我华夏中国。那么岂只是古今的圣君贤相，不能容忍佛教存在于世间，就是天地鬼神，也将早就尽力诛灭使佛教没有遗留了。又何必等到韩愈、欧阳修等人依托着空泛不实的言语来加以辟除呢？《中庸》里面说：君子之道，广大而又精微。普通男女虽然愚昧，对于君子之道，也可以知道与实行；但它的最高深境界，即便是圣人也有弄不清楚与做不到的地方。韩愈、欧阳修虽然贤能，可是他们距离圣人的境界尚且极为遥远，何况是那些儒家圣人尚且有所不知、有所不能的境界呢？佛法的微妙不可思议，实在不是凡夫情识、世间智慧，所能够测量揣度的大法啊！我于是顿时革除过去辟佛之心，出家为僧。自己衡量自己的能力，如果不是仰仗阿弥陀佛宏大的誓愿之力，决定很难就在这一生一定出离生死。所以从此之后，心中只有忆念阿弥陀佛，唯有求生极乐净土。纵使出家多年以来，滥竽充数参与讲经的座席，广泛游历参究于禅门宗匠，也不过是为了启发明了净土的第一义谛，作为极乐世界上品往生的资粮而已。我所悔恨的是：色身体力衰败虚弱，修行难以勇猛精进，然而我心中求生净土的信心愿力极为坚固，不但世间禅门和讲经的诸位法师，不能稍微转移我的心志节操。即使是诸佛如来亲自现身，令我修习其它的法门，我也不肯舍弃这个极乐净土，去执取其它法门，而违背了我最初的心志啊！怎奈由于宿世的业缘所障，终究还没能获得一心不乱，亲自证得念佛三昧，心中实在极为惭愧，而不知如何是好。</w:t>
      </w:r>
    </w:p>
    <w:p>
      <w:pPr>
        <w:pStyle w:val="26"/>
        <w:keepNext w:val="0"/>
        <w:keepLines w:val="0"/>
        <w:pageBreakBefore w:val="0"/>
        <w:kinsoku/>
        <w:wordWrap/>
        <w:overflowPunct/>
        <w:topLinePunct w:val="0"/>
        <w:bidi w:val="0"/>
        <w:snapToGrid/>
        <w:spacing w:line="500" w:lineRule="exact"/>
        <w:rPr>
          <w:rFonts w:hint="eastAsia"/>
        </w:rPr>
      </w:pPr>
      <w:r>
        <w:rPr>
          <w:rFonts w:hint="eastAsia"/>
        </w:rPr>
        <w:t>一日有一上座</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，久参禅宗，兼通教理，眼空四海，誓证一乘。效善财以遍参知识，至螺山</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以叩关余舍。时余适以弥陀要解，文深理奥，不便童蒙。欲搜辑台教，逐条着钞</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俾初学之士，易于进步。非敢效古德之宏阐道妙，聊以作后进之入胜因缘。喜彼之来，即赠要解一本，且告以着钞之意。上座因谓余曰，要解一书，吾昔曾一视之。见其词曰，华严奥藏，法华秘髓，一切诸佛之心要，菩萨万行之司南，皆不出于此矣。若此者不胜枚举。直是抑遏宗教，过赞净土。谤正法轮，疑误众生。不意蕅益大师，以千古希有之学识，不即直指人心，宏扬止观。反着斯解，以为愚夫愚妇之护身符。俾举世缁素，守一法以弃万行，取蹄涔以舍巨海。同入迷途，永背觉路。断灭佛种，罪过弥天矣。欲报佛恩者，当即毁灭令尽，又何堪着钞，以助其流通耶。愤心厉气，若对雠仇。</w:t>
      </w:r>
    </w:p>
    <w:p>
      <w:pPr>
        <w:pStyle w:val="27"/>
        <w:keepNext w:val="0"/>
        <w:keepLines w:val="0"/>
        <w:pageBreakBefore w:val="0"/>
        <w:kinsoku/>
        <w:wordWrap/>
        <w:overflowPunct/>
        <w:topLinePunct w:val="0"/>
        <w:bidi w:val="0"/>
        <w:snapToGrid/>
        <w:spacing w:line="500" w:lineRule="exact"/>
        <w:rPr>
          <w:rStyle w:val="40"/>
          <w:rFonts w:hint="eastAsia"/>
          <w:b/>
          <w:bCs w:val="0"/>
        </w:rPr>
      </w:pPr>
      <w:r>
        <w:rPr>
          <w:rStyle w:val="40"/>
          <w:rFonts w:hint="eastAsia"/>
          <w:b/>
          <w:bCs w:val="0"/>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有一天，有一位年高德尊的法师，长久以来参究禅宗，兼带通达教典义理，眼光高傲，只看见天空，其它一切都看不见，誓愿证得究竟一乘佛道。仿效善财童子，普遍参访各方的善知识，来到红螺山叩击我闭关的精舍。当时我正好因为《阿弥陀经要解》，文句艰深、义理奥妙，不方便初学佛法的人。于是便想要搜辑天台宗的教典，逐句逐条地著钞解释，使得初学佛法的人，容易进一步了解和修学佛法，我并不敢仿效古代大德宏扬阐释佛道的高妙，只是暂且作为后学之人，进入殊胜佛法的因缘而已。我心中欢喜这位禅者能够前来参访请问，因此就赠送他一本《弥陀要解》，并且告诉他我著钞解释的心意。这位参禅的上座法师因此对我说：“《弥陀要解》这一本书，我过去曾经看过一次，我见到其中的词句说：‘《华严经》深奥的妙藏，《法华经》不可思议的秘义精髓，乃至一切诸佛的心法精要，以及菩萨修习万行的指南，都不超出于此《阿弥陀经》。’书中像这样的言句实在不胜枚举，简直是贬抑禅宗教理，过度赞叹净土法门，毁谤佛陀的正法轮，疑惑耽误一切众生。没想到蕅益大师，以他千古稀有的学问知识，不在当下直指人心，宏扬阐明大乘止观，反而著《弥陀要解》，作为这些念佛的愚夫愚妇的护身符。使得全世界的出家在家四众，枯守一法而弃置其它的万种修行，执取牛蹄足迹中的一滴雨水而舍弃了巨大的海水。一同进入于迷惑之途，永远背离正觉之路，断除消灭佛陀之种性，这个罪过之大，实在可以覆盖充满于天地啊！如果是想要报答释迦牟尼佛恩德的人，应当要立即将这些书籍焚毁消灭穷尽。又怎么能够忍受你再来著钞解释，来帮助流通呢？”这位禅者显得内心愤慨而声气严厉，就好象是亲自面对着深仇大恨的敌人一样。</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余俟其气平，徐谓之曰，汝以蕅益此解，为罪过薮者。但知其末流，而不知其本源。是逐块之痴犬</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，非择乳之鹅王</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也。须知其过，实不在于蕅益此解。在于释迦，弥陀，及十方诸佛。与净土三经，及华严，法华，诸大乘经。文殊，普贤，马鸣，龙树，智者，善导，清凉，永明等，诸大菩萨祖师也。汝若能为大法王，正治其罪，庶汝之所言，举世奉行矣。否则即是山野愚民，妄称皇帝，自制法律，背叛王章，不旋踵而灭门诛族矣。汝作是说，谤佛谤法谤僧。当即生陷阿鼻地狱，永劫受苦，了无出期。恃宿世之微福，造穷劫之苦报。三世诸佛，名为可怜悯者，即汝是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等待他的怒气稍微平复之后，慢慢从容地告诉他说：你认为蕅益大师的《弥陀要解》，是罪恶过失根源的话，那么你只是知道枝末，而不知道根本源头。是追逐石头砖块的愚痴之狗，不是能够抉择水中之乳的鹅王啊！必须知道你所谓的过失，实际并不在于蕅益大师的《要解》，而是在于释迦牟尼佛、阿弥陀佛、和十方的一切诸佛。以及净土三经，和《华严经》、《法华经》等诸大乘经典。更加上文殊、普贤、马鸣、龙树、智者、善导、清凉、永明等诸大菩萨和大祖师。你如果能够成为大法王，能够纠正而治理他们的罪过，那么就可以将你的言论，让全天下的人依法奉行。否则，你就是如同荒山边地的愚痴平民，狂妄自称为皇帝，自己制定国家法律，背叛天子帝王的典章，恐怕不必等待转个脚根，就被人灭门而诛连九族了。你说出这样的话，真是谤佛、谤法、谤僧，应当在这一生就陷落于阿鼻地狱之中，永远长劫遭受种种痛苦，完全没有出离地狱的日期。你倚恃着宿世所种的微少福报，造下无穷无数劫的痛苦果报，三世诸佛称之为可怜悯者，就是像你这样的人啊！</w:t>
      </w:r>
    </w:p>
    <w:p>
      <w:pPr>
        <w:pStyle w:val="26"/>
        <w:keepNext w:val="0"/>
        <w:keepLines w:val="0"/>
        <w:pageBreakBefore w:val="0"/>
        <w:kinsoku/>
        <w:wordWrap/>
        <w:overflowPunct/>
        <w:topLinePunct w:val="0"/>
        <w:bidi w:val="0"/>
        <w:snapToGrid/>
        <w:spacing w:line="500" w:lineRule="exact"/>
        <w:rPr>
          <w:rFonts w:hint="eastAsia"/>
        </w:rPr>
      </w:pPr>
      <w:r>
        <w:rPr>
          <w:rFonts w:hint="eastAsia"/>
        </w:rPr>
        <w:t>彼瞿然曰，师言罪在释迦弥陀等者，何反常之若是也。请详陈其故，若其理果胜，敢不依从。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他心中惊异而面色恐惧说：“师父您说这个罪过在于释迦牟尼佛和阿弥陀佛等，怎么会如此颠倒反常呢？请您详细陈述其中的缘故，若是其中的道理果然较为殊胜，我怎敢不随顺依从呢？”</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余曰，如来为一大事因缘故，出现于世。所谓大事因缘者，欲令众生，开示悟入佛之知见，直下成佛而已，岂有他哉。无奈众生，根有大小，迷有浅深，不能直下畅佛本怀。因兹随机设教，对病发药。为实施权，开权显实。于一乘法，作种种说。或有善根成熟者，令其诞登觉岸。其有恶业深厚者，令其渐出尘劳。曲垂接引，循循善诱。虽天地父母，不能喻其少分矣。又以一切法门，皆仗自力。纵令宿根深厚，彻悟自心。倘见思二惑，稍有未尽。则生死轮回，依旧莫出。况既受胎阴，触境生着。由觉至觉者少，从迷入迷者多。上根犹然如是，中下又何待言。断见惑如断四十里流，况思惑乎。了生脱死，岂易言哉。以是不能普被三根，畅佛本怀。唯念佛求生净土一法，专仗弥陀宏誓愿力。无论善根之熟与未熟，恶业之若轻若重。但肯生信发愿，持佛名号，临命终时，定蒙弥陀垂慈接引，往生净土。俾善根熟者，顿圆佛果。即恶业重者，亦预圣流。乃三世诸佛度生之要道，上圣下凡共修之妙法。由是诸大乘经，咸启斯要。历代祖师，莫不遵行。汝以禅教自负，而妄谓宏净土者，为谤正法轮，断灭佛种。足征汝乃魔附其身，丧心病狂，认迷为觉，指正为邪之地狱种子耳。夫释迦弥陀，于往劫中，发大誓愿，度脱众生。一则示生秽土，以秽以苦折伏而发遣。一则安居净土，以净以乐摄受而钧陶。汝只知愚夫愚妇，亦能念佛，遂至藐视净土。何不观华严入法界品，善财于证齐诸佛之后，普贤菩萨，乃教以发十大愿王，回向往生西方极乐世界，以期圆满佛果，且以此普劝华藏海众乎。夫华藏海众，无一凡夫二乘。乃四十一位法身大士，同破无明，同证法性，悉能乘本愿轮，于无佛世界，现身作佛。又华藏海中，净土无量。而必回向往生西方极乐世界者，可知往生极乐，乃出苦之玄门，成佛之捷径也。以故自古迄今，所有禅教律丛林，无不朝暮持佛名号，求生西方也。汝历参丛林，何日日修习，而反生毁谤之若是也。</w:t>
      </w:r>
      <w:r>
        <w:rPr>
          <w:rStyle w:val="39"/>
          <w:rFonts w:hint="eastAsia"/>
        </w:rPr>
        <w:t>儒书所谓习矣不察</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12</w:instrText>
      </w:r>
      <w:r>
        <w:rPr>
          <w:rStyle w:val="39"/>
          <w:rFonts w:hint="eastAsia"/>
        </w:rPr>
        <w:instrText xml:space="preserve">)</w:instrText>
      </w:r>
      <w:r>
        <w:rPr>
          <w:rFonts w:hint="eastAsia"/>
        </w:rPr>
        <w:fldChar w:fldCharType="end"/>
      </w:r>
      <w:r>
        <w:rPr>
          <w:rStyle w:val="39"/>
          <w:rFonts w:hint="eastAsia"/>
        </w:rPr>
        <w:t>，日用不知者</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13</w:instrText>
      </w:r>
      <w:r>
        <w:rPr>
          <w:rStyle w:val="39"/>
          <w:rFonts w:hint="eastAsia"/>
        </w:rPr>
        <w:instrText xml:space="preserve">)</w:instrText>
      </w:r>
      <w:r>
        <w:rPr>
          <w:rFonts w:hint="eastAsia"/>
        </w:rPr>
        <w:fldChar w:fldCharType="end"/>
      </w:r>
      <w:r>
        <w:rPr>
          <w:rStyle w:val="39"/>
          <w:rFonts w:hint="eastAsia"/>
        </w:rPr>
        <w:t>，莫汝为甚也。夫华严为诸经之王，王于三藏。华严不信，即一阐提。纵不生陷阿鼻，报终定堕无间。吾欲离苦而求生净土，汝欲得苦而毁谤华严。汝守汝志，吾行吾道。将军不下马，各自奔前程。道不同不相为谋，汝去，吾不语汝。</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说：释迦如来为了一大事因缘故，出生示现于这个世间。而所谓的大事因缘，就是欲令一切众生，开示悟入佛之知见，可以直下成佛而已，哪有其他的原因呢！怎奈一切众生的根机有大乘小乘之分，其迷惑也有浅薄和深厚的不同，致使释迦如来不能直接当下畅达他的本来心愿。因此佛陀便随着众生的根机而施设不同的教化，对着不同的病症而投用不同的法药。</w:t>
      </w:r>
    </w:p>
    <w:p>
      <w:pPr>
        <w:pStyle w:val="26"/>
        <w:keepNext w:val="0"/>
        <w:keepLines w:val="0"/>
        <w:pageBreakBefore w:val="0"/>
        <w:kinsoku/>
        <w:wordWrap/>
        <w:overflowPunct/>
        <w:topLinePunct w:val="0"/>
        <w:bidi w:val="0"/>
        <w:snapToGrid/>
        <w:spacing w:line="500" w:lineRule="exact"/>
        <w:rPr>
          <w:rFonts w:hint="eastAsia"/>
        </w:rPr>
      </w:pPr>
      <w:r>
        <w:rPr>
          <w:rFonts w:hint="eastAsia"/>
        </w:rPr>
        <w:t>为了究竟实教而施设方便权巧之教，开解权巧之教而显示究竟实教，对于唯一佛乘的究竟之法，作种种不同的随机演说。或者有些善根已经成熟的人，就令他们立即高登觉悟的彼岸。而其中有些恶业障碍极为深厚的人，就令他们由次第而渐渐出离于尘劳之苦，曲折宛转地垂慈接引，循序渐进地善于诱导，虽然是天地之德、父母之恩，也不能比喻佛陀慈悲智慧的一小分啊！</w:t>
      </w:r>
    </w:p>
    <w:p>
      <w:pPr>
        <w:pStyle w:val="26"/>
        <w:keepNext w:val="0"/>
        <w:keepLines w:val="0"/>
        <w:pageBreakBefore w:val="0"/>
        <w:kinsoku/>
        <w:wordWrap/>
        <w:overflowPunct/>
        <w:topLinePunct w:val="0"/>
        <w:bidi w:val="0"/>
        <w:snapToGrid/>
        <w:spacing w:line="500" w:lineRule="exact"/>
        <w:rPr>
          <w:rFonts w:hint="eastAsia"/>
        </w:rPr>
      </w:pPr>
      <w:r>
        <w:rPr>
          <w:rFonts w:hint="eastAsia"/>
        </w:rPr>
        <w:t>此外，因为佛陀开示的一切修行法门，都是倚仗着自己修行的力量。纵使有宿世善根极为深厚，能够彻悟自心本性的人，假使见思二惑的烦恼，稍微有一丝尚未断尽，那么三界的生死轮回，依旧还是不能出离。何况转世又受了胎胞五阴，接触境界，生起执着。生生世世之间，由觉悟到觉悟的少，从迷惑入迷惑的多。上根器悟道的人尚且如此生死不已，中下根器的人又何必待人来详细说明呢？断除见惑就如同要截断四十里广阔的河流一样困难，更何况是思惑烦恼呢？想要了生脱死，超出轮回，哪里是很容易说说就到达的呢？因此，自力的法门就不能普被于上中下三种根机的众生，不能究竟畅达佛陀的本怀。</w:t>
      </w:r>
    </w:p>
    <w:p>
      <w:pPr>
        <w:pStyle w:val="26"/>
        <w:keepNext w:val="0"/>
        <w:keepLines w:val="0"/>
        <w:pageBreakBefore w:val="0"/>
        <w:kinsoku/>
        <w:wordWrap/>
        <w:overflowPunct/>
        <w:topLinePunct w:val="0"/>
        <w:bidi w:val="0"/>
        <w:snapToGrid/>
        <w:spacing w:line="500" w:lineRule="exact"/>
        <w:rPr>
          <w:rFonts w:hint="eastAsia"/>
        </w:rPr>
      </w:pPr>
      <w:r>
        <w:rPr>
          <w:rFonts w:hint="eastAsia"/>
        </w:rPr>
        <w:t>唯有称念阿弥陀佛，求生极乐净土这个法门，专门仰仗阿弥陀佛宏大的誓愿之力。无论是善根成熟或是尚未成熟之人，他所作的恶业是轻是重。只要肯生起信心，发起切愿，一心执持阿弥陀佛名号，这个人临命终时，一定可以蒙受阿弥陀佛的垂慈接引，往生极乐净土。使那些善根成熟的，顿时可以圆证佛果。即使是恶业较为深重的人，也可以进入圣人之流。这是三世诸佛，度化众生的重要法道，是上根圣者和下根凡夫都可以共同修行的微妙法门。因此诸多大乘经典，都开启这个净土要门。历代以来的祖师大德，没有不遵照而共同行持的。你因为通达禅宗和教理，自己高傲自负，狂妄地指称宏扬净土法门的人，是毁谤佛陀的正法轮，是断灭佛陀的种性。这样的说法，足以证明你是邪魔附身，丧心病狂，认迷为觉、指正为邪的地狱种子罢了。</w:t>
      </w:r>
    </w:p>
    <w:p>
      <w:pPr>
        <w:pStyle w:val="26"/>
        <w:keepNext w:val="0"/>
        <w:keepLines w:val="0"/>
        <w:pageBreakBefore w:val="0"/>
        <w:kinsoku/>
        <w:wordWrap/>
        <w:overflowPunct/>
        <w:topLinePunct w:val="0"/>
        <w:bidi w:val="0"/>
        <w:snapToGrid/>
        <w:spacing w:line="500" w:lineRule="exact"/>
        <w:rPr>
          <w:rFonts w:hint="eastAsia"/>
        </w:rPr>
      </w:pPr>
      <w:r>
        <w:rPr>
          <w:rFonts w:hint="eastAsia"/>
        </w:rPr>
        <w:t>释迦牟尼佛和阿弥陀佛，在过去的无数劫当中，发下广大的誓愿，期愿度脱一切的众生。一个则示现出生于娑婆的污秽国土，以污秽不净、痛苦的境界，折伏众生的贪爱执着，令他前往净土；一个则是安然居住于清净的国土，以清净庄严、自在安乐的世界，摄受众生前来，加以教化熏陶。你只知道平凡的愚夫愚妇，也能念佛修行，往生西方，因此藐视净土，认为这个法门低下。你为何不看看《华严经·入法界品》，善财童子在所证齐等于十方诸佛之后，普贤菩萨教导他发起广大的十大愿王，回向往生于西方极乐世界，以期望能够圆满究竟佛果，并且以此净土法门普遍劝导华藏海会的大众呢？</w:t>
      </w:r>
    </w:p>
    <w:p>
      <w:pPr>
        <w:pStyle w:val="26"/>
        <w:keepNext w:val="0"/>
        <w:keepLines w:val="0"/>
        <w:pageBreakBefore w:val="0"/>
        <w:kinsoku/>
        <w:wordWrap/>
        <w:overflowPunct/>
        <w:topLinePunct w:val="0"/>
        <w:bidi w:val="0"/>
        <w:snapToGrid/>
        <w:spacing w:line="500" w:lineRule="exact"/>
        <w:rPr>
          <w:rFonts w:hint="eastAsia"/>
        </w:rPr>
      </w:pPr>
      <w:r>
        <w:rPr>
          <w:rFonts w:hint="eastAsia"/>
        </w:rPr>
        <w:t>而华藏海会的大众，没有一个是凡夫二乘的根机，而是菩萨四十一个阶位，证得法身的大士，大众都已经同破无明惑，同证法性身，都是能够乘他自己的本愿之轮，在没有佛陀的世界，现身而示现作佛。又，华藏世界海当中，其中的净土无量无边，然而普贤菩萨令他们必定要回向发愿，往生西方极乐世界，由此可知，往生西方极乐世界，是出离苦海的微妙法门，成就佛果的快速捷径。所以，从古至今，所有禅宗、教门、戒律的丛林道场，无不是早晚持念阿弥陀佛名号，以求生西方净土啊！</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你到处游历，参访过许多丛林道场，为何你天天都随着丛林的功课来修习净土法门，却反而生起像这样狂妄的毁谤之心呢？儒家的书籍当中所说的：“习惯了就不能觉察，每天使用却不能了知”这种情况，没有比你更严重的了！《华严经》是经王，称王于三藏经典，《华严经》的开示不能相信，就是断善根的一阐提。纵使不活活生地陷于阿鼻地狱，果报命终之后决定堕落于无间地狱当中。我想要离苦而求生极乐净土，你却想要得到苦果而毁谤《华严》。你可以痴迷执守你的心志，我却愿意坚行我的正道，正所谓：将军相逢不下马，各自奔前程。“道不同，不相为谋”，请你离开，我不与你说话了！</w:t>
      </w:r>
    </w:p>
    <w:p>
      <w:pPr>
        <w:pStyle w:val="26"/>
        <w:keepNext w:val="0"/>
        <w:keepLines w:val="0"/>
        <w:pageBreakBefore w:val="0"/>
        <w:kinsoku/>
        <w:wordWrap/>
        <w:overflowPunct/>
        <w:topLinePunct w:val="0"/>
        <w:bidi w:val="0"/>
        <w:snapToGrid/>
        <w:spacing w:line="500" w:lineRule="exact"/>
        <w:rPr>
          <w:rFonts w:hint="eastAsia"/>
        </w:rPr>
      </w:pPr>
      <w:r>
        <w:rPr>
          <w:rFonts w:hint="eastAsia"/>
        </w:rPr>
        <w:t>彼曰，道贵宏通，疑须剖决，师何见拒之甚也。尝闻毗卢遮那，遍一切处。其佛所住，名常寂光。则但证法身，当处即是寂光净土。又何必以生灭心，舍东取西，然后为得也。</w:t>
      </w:r>
    </w:p>
    <w:p>
      <w:pPr>
        <w:pStyle w:val="27"/>
        <w:keepNext w:val="0"/>
        <w:keepLines w:val="0"/>
        <w:pageBreakBefore w:val="0"/>
        <w:kinsoku/>
        <w:wordWrap/>
        <w:overflowPunct/>
        <w:topLinePunct w:val="0"/>
        <w:bidi w:val="0"/>
        <w:snapToGrid/>
        <w:spacing w:line="500" w:lineRule="exact"/>
        <w:rPr>
          <w:rStyle w:val="40"/>
          <w:rFonts w:hint="eastAsia"/>
          <w:b/>
          <w:bCs w:val="0"/>
        </w:rPr>
      </w:pPr>
      <w:r>
        <w:rPr>
          <w:rFonts w:hint="eastAsia" w:ascii="华文中宋" w:hAnsi="华文中宋" w:eastAsia="华文中宋" w:cs="华文中宋"/>
          <w:b w:val="0"/>
          <w:bCs w:val="0"/>
          <w:color w:val="000000"/>
          <w:sz w:val="28"/>
          <w:szCs w:val="28"/>
        </w:rPr>
        <w:t>【</w:t>
      </w:r>
      <w:r>
        <w:rPr>
          <w:rStyle w:val="40"/>
          <w:rFonts w:hint="eastAsia"/>
          <w:b/>
          <w:bCs w:val="0"/>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他说：佛道最重要的是能够宏扬流通，若有疑惑则必须剖析解决，师父您为何这样排斥拒绝我呢？我曾经听说毘卢遮那佛，遍于一切处，其佛所住的境界，名为常寂光。那么只要能够证得法身，当处就是常寂光净土，又何必以生灭心，舍弃东方娑婆而求取于西方极乐，然后才算成功呢？</w:t>
      </w:r>
    </w:p>
    <w:p>
      <w:pPr>
        <w:pStyle w:val="26"/>
        <w:keepNext w:val="0"/>
        <w:keepLines w:val="0"/>
        <w:pageBreakBefore w:val="0"/>
        <w:kinsoku/>
        <w:wordWrap/>
        <w:overflowPunct/>
        <w:topLinePunct w:val="0"/>
        <w:bidi w:val="0"/>
        <w:snapToGrid/>
        <w:spacing w:line="500" w:lineRule="exact"/>
        <w:rPr>
          <w:rFonts w:hint="eastAsia"/>
        </w:rPr>
      </w:pPr>
      <w:r>
        <w:rPr>
          <w:rFonts w:hint="eastAsia"/>
        </w:rPr>
        <w:t>余曰，谈何容易。寂光净土，虽则当处即是。然非智断究竟，圆证毗卢法身者，不能彻底亲得受用。圆教住，行，向，地，等觉，四十一位，尚是分证。汝若圆证毗卢法身，则不妨说当处便是寂光。其或未然，则是说食数宝，不免饥寒而死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回答说：要证得法身，谈何容易。常寂光净土，虽然说当处即是，然而若不是智德和断德究竟，圆满证得毘卢遮那佛法身，就不能够究竟彻底亲得受用。圆教的十住、十行、十回向、十地、等觉菩萨等四十一个阶位，尚且还只是分证法身而已。你如果是圆满证得毘卢遮那佛之法身，那么就不妨说：当处便是常寂光净土。如果不是如此，那么就是空说饮食、数他人的财宝，不免要饥饿寒冷而死。</w:t>
      </w:r>
    </w:p>
    <w:p>
      <w:pPr>
        <w:pStyle w:val="26"/>
        <w:keepNext w:val="0"/>
        <w:keepLines w:val="0"/>
        <w:pageBreakBefore w:val="0"/>
        <w:kinsoku/>
        <w:wordWrap/>
        <w:overflowPunct/>
        <w:topLinePunct w:val="0"/>
        <w:bidi w:val="0"/>
        <w:snapToGrid/>
        <w:spacing w:line="500" w:lineRule="exact"/>
        <w:rPr>
          <w:rFonts w:hint="eastAsia"/>
        </w:rPr>
      </w:pPr>
      <w:r>
        <w:rPr>
          <w:rFonts w:hint="eastAsia"/>
        </w:rPr>
        <w:t>彼曰，唯心净土，自性弥陀，宗门常谈，不应有错。</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他说：“唯心净土，自性弥陀”，这是宗门里面常常谈论的，不应当会有错误。</w:t>
      </w:r>
    </w:p>
    <w:p>
      <w:pPr>
        <w:pStyle w:val="26"/>
        <w:keepNext w:val="0"/>
        <w:keepLines w:val="0"/>
        <w:pageBreakBefore w:val="0"/>
        <w:kinsoku/>
        <w:wordWrap/>
        <w:overflowPunct/>
        <w:topLinePunct w:val="0"/>
        <w:bidi w:val="0"/>
        <w:snapToGrid/>
        <w:spacing w:line="500" w:lineRule="exact"/>
        <w:rPr>
          <w:rFonts w:hint="eastAsia"/>
        </w:rPr>
      </w:pPr>
      <w:r>
        <w:rPr>
          <w:rFonts w:hint="eastAsia"/>
        </w:rPr>
        <w:t>余曰，宗门所说，专指理性，非论事修。所以然者，欲人先识不涉因果修证凡圣生佛之理。然后依此理以起修因证果，超凡入圣，即众生而成佛道之事。汝何事理笼统，知见颠倒之若是也。又汝以舍东取西，为生灭者。不知执东废西，乃断灭也。夫未证妙觉，谁离取舍。三祇炼行，百劫修因，上求下化，断惑证真，何一非取舍之事乎。须知如来欲令一切众生速证法身，及与寂光，所以特劝持佛名号，求生西方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回答说：禅宗所说的，专门是指真如理性，并不是讨论事相修持这一方面。禅门中之所以这样说，是想要我们首先认识这个不涉及因果修证，凡夫、圣人、众生、诸佛都本具的理性本体。然后依循这个不生灭的理体来生起修因证果，超凡入圣，即众生心性而成就佛道之事。你为何将事修和理体，笼统不加分辨，知见如此地混淆颠倒啊！又，你将舍弃东方秽土，求取西方净土，认为是生灭之事。却不知道执取东方废除西方，这是断灭之见。还没有证得妙觉的究竟佛果，谁能够离开取舍二法呢？三大阿僧祇劫精进地修行，百劫的修行因地，上求佛道，下化众生，断除烦惑，证得真谛，有哪一件不是取舍之事呢？因此必须了知释迦如来，欲令一切众生，迅速证得究竟法身，以及常寂光土的境界，所以特别劝导众生执持阿弥陀佛名号，以求生于西方净土啊！</w:t>
      </w:r>
    </w:p>
    <w:p>
      <w:pPr>
        <w:pStyle w:val="26"/>
        <w:keepNext w:val="0"/>
        <w:keepLines w:val="0"/>
        <w:pageBreakBefore w:val="0"/>
        <w:kinsoku/>
        <w:wordWrap/>
        <w:overflowPunct/>
        <w:topLinePunct w:val="0"/>
        <w:bidi w:val="0"/>
        <w:snapToGrid/>
        <w:spacing w:line="500" w:lineRule="exact"/>
        <w:rPr>
          <w:rFonts w:hint="eastAsia"/>
        </w:rPr>
      </w:pPr>
      <w:r>
        <w:rPr>
          <w:rFonts w:hint="eastAsia"/>
        </w:rPr>
        <w:t>问，枣柏李长者</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华严合论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，谓西方净土，乃为一分取相凡夫，未信法空实理，以专忆念，其心分净，得生净土，是权非实。何以华藏海众，同愿往生。枣柏现生证圣，神通智慧，不可思议。定是华严会上菩萨示现。所有言说，当无错谬。</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参禅者问：李通玄长者的《华严合论》中说，西方净土，是为了一部分执取外相的凡夫，尚未信入一切法空的真实之理，以专心忆佛念佛之故，其心念分分得到清净，因此得以往生极乐净土，这是权教而非实教。为何华藏海会的大众，却一同发愿往生极乐世界？李枣柏现生证得圣位，他的神通智慧，不可思议，必定是华严海会的菩萨所示现。他所说的，应当没有错误。</w:t>
      </w:r>
    </w:p>
    <w:p>
      <w:pPr>
        <w:pStyle w:val="26"/>
        <w:keepNext w:val="0"/>
        <w:keepLines w:val="0"/>
        <w:pageBreakBefore w:val="0"/>
        <w:kinsoku/>
        <w:wordWrap/>
        <w:overflowPunct/>
        <w:topLinePunct w:val="0"/>
        <w:bidi w:val="0"/>
        <w:snapToGrid/>
        <w:spacing w:line="500" w:lineRule="exact"/>
        <w:rPr>
          <w:rFonts w:hint="eastAsia"/>
        </w:rPr>
      </w:pPr>
      <w:r>
        <w:rPr>
          <w:rFonts w:hint="eastAsia"/>
        </w:rPr>
        <w:t>答，枣柏虽菩萨示现。以经未全来，不能预断，故作此说。按枣柏造论，在唐玄宗开元年间。论成之后，随即入灭。历五十余年，至德宗贞元十一年，南天竺乌茶国王，方进普贤行愿品四十卷之梵文。至十四年，始译毕流通。其前之三十九卷，即八十华严之入法界品，而文义加详。彼第八十，善财承普贤威神之力，所证与普贤等，与诸佛等。普贤乃为说偈，称赞如来胜妙功德。以文来未尽，故未结而终。及行愿品来，第四十卷，普贤乃以十大愿王，劝进善财，及与华藏海众，令其回向往生西方极乐世界。说毕，如来赞叹，大众奉行，文方圆备。故古德以此一卷，续于八十卷后流通。欲后世学者，咸得受持全经云耳。古德谓念佛求生净土一法，唯佛与佛，乃能究尽。登地菩萨，不能知其少分者，即此是也。则一切上根利器，净土总摄无遗矣。大集经云，末法亿亿人修行，罕一得道，唯依念佛，得度生死。则一切人天六道具缚凡夫，净土亦总摄无遗矣。汝信枣柏而不信行愿品，大集经。是遵县令一时权宜之告示，而违皇帝万古不易之敕旨，何不知尊卑轻重之若是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回答说：李枣柏虽然是菩萨示现，但是因为那时全部的《华严经》还没有完全传到中国来，不能够预先来决断，所以才这样说。考察李枣柏撰《华严合论》的时间，是在唐玄宗开元年间，论述完成之后，他随即入灭。又过了五十多年，到了唐德宗贞元十一年，南天竺的乌荼国王，方才进献《普贤行愿品》四十卷的梵文本。到了贞元十四年，才翻译完毕流通。前面的三十九卷，就是八十华严的〈入法界品〉，而其中的文词义理更加详细。而八十华严的第八十卷，善财童子承借着普贤菩萨威神之力，所证得的智慧与普贤菩萨齐等，与一切诸佛齐等。普贤菩萨为他演说偈颂，称赞如来殊胜微妙之功德，因为剩余的经文还没有传来得圆满究竟，所以经文还没有结束，就终止了。等到《普贤行愿品》传来中国后，其中第四十卷，普贤菩萨以十大愿王，劝导策进善财童子，以及和华藏世界的大海众菩萨，令他们都一同回向往生西方极乐世界。普贤菩萨演说完毕之后，如来加以赞叹，大众欢喜而依教奉行，经文才圆满完备。是故古代大德将这一卷经文，接续在八十卷华严之后来流通。就是想要后世的学佛之人，都能够受持完整的经文啊！古代大德说：念佛求生极乐净土这一个法门，唯有诸佛与诸佛之间，才能究竟了知其境界。即使是登入初地的菩萨，也不能知道其少分，就是这个道理（译注：指李枣柏虽然可能是菩萨示现，但是他尚未究竟成佛，也不能究竟了知极乐净土的不可思议）。那么一切的上根利器的众生，极乐净土都全部摄受而无有遗留了。《大集经》中说：“末法时代有亿亿人修行佛法，罕有一个能够得证佛道，唯依靠念佛法门，才能够得以度脱轮回生死。”那么一切的人天六道、具足烦恼束缚的凡夫众生，净土法门也可以全部摄受而无有剩遗了！你相信李枣柏的言论，却不相信《普贤行愿品》和《大集经》。那么这就是遵守地方县令一时权巧方便的告示，却违背了皇帝天子万古不变的敕令旨意，你为何如此不知道尊卑高下和轻重缓急呢！</w:t>
      </w:r>
    </w:p>
    <w:p>
      <w:pPr>
        <w:pStyle w:val="26"/>
        <w:keepNext w:val="0"/>
        <w:keepLines w:val="0"/>
        <w:pageBreakBefore w:val="0"/>
        <w:kinsoku/>
        <w:wordWrap/>
        <w:overflowPunct/>
        <w:topLinePunct w:val="0"/>
        <w:bidi w:val="0"/>
        <w:snapToGrid/>
        <w:spacing w:line="500" w:lineRule="exact"/>
        <w:rPr>
          <w:rFonts w:hint="eastAsia"/>
        </w:rPr>
      </w:pPr>
      <w:r>
        <w:rPr>
          <w:rFonts w:hint="eastAsia"/>
        </w:rPr>
        <w:t>问，彼既海众示现，何待经来方知。</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问：李长者既然是华藏海众的菩萨所示现，为何要等到经典传来之后，才知普贤菩萨劝华严海众求生净土呢？</w:t>
      </w:r>
    </w:p>
    <w:p>
      <w:pPr>
        <w:pStyle w:val="26"/>
        <w:keepNext w:val="0"/>
        <w:keepLines w:val="0"/>
        <w:pageBreakBefore w:val="0"/>
        <w:kinsoku/>
        <w:wordWrap/>
        <w:overflowPunct/>
        <w:topLinePunct w:val="0"/>
        <w:bidi w:val="0"/>
        <w:snapToGrid/>
        <w:spacing w:line="500" w:lineRule="exact"/>
        <w:rPr>
          <w:rFonts w:hint="eastAsia"/>
        </w:rPr>
      </w:pPr>
      <w:r>
        <w:rPr>
          <w:rFonts w:hint="eastAsia"/>
        </w:rPr>
        <w:t>答，宏扬佛法，大非易事。须有证据，方能取信。华严一经，迥越群典。无从引类，以自裁度。</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答：宏扬佛法，实在不是容易的事。必须要有确实的证据，才可以取信于大众。《华严经》，远远超越一切经典，没有办法从其他的经典加以引类了知，而自我裁度妄测。</w:t>
      </w:r>
    </w:p>
    <w:p>
      <w:pPr>
        <w:pStyle w:val="26"/>
        <w:keepNext w:val="0"/>
        <w:keepLines w:val="0"/>
        <w:pageBreakBefore w:val="0"/>
        <w:kinsoku/>
        <w:wordWrap/>
        <w:overflowPunct/>
        <w:topLinePunct w:val="0"/>
        <w:bidi w:val="0"/>
        <w:snapToGrid/>
        <w:spacing w:line="500" w:lineRule="exact"/>
        <w:rPr>
          <w:rFonts w:hint="eastAsia"/>
        </w:rPr>
      </w:pPr>
      <w:r>
        <w:rPr>
          <w:rFonts w:hint="eastAsia"/>
        </w:rPr>
        <w:t>问，涅盘全经未至，生公何以预倡阐提皆有佛性。将谓枣柏，不及生公。</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问：《大般涅盘经》的全经还没有传来的时候，道生大师为何可以预先提倡主张：一阐提皆有佛性呢？难道说李枣柏的修证，赶不上道生大师吗？</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Style w:val="39"/>
          <w:rFonts w:hint="eastAsia"/>
        </w:rPr>
        <w:t>答，阐提原是众生，一切众生皆有佛性，阐提何得独无。有智识者，皆可预断。往生圆满佛果，诸经绝未宣说。谁敢自出心裁，竖此奇义。二者事理绝不相侔（móu）</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16</w:instrText>
      </w:r>
      <w:r>
        <w:rPr>
          <w:rStyle w:val="39"/>
          <w:rFonts w:hint="eastAsia"/>
        </w:rPr>
        <w:instrText xml:space="preserve">)</w:instrText>
      </w:r>
      <w:r>
        <w:rPr>
          <w:rFonts w:hint="eastAsia"/>
        </w:rPr>
        <w:fldChar w:fldCharType="end"/>
      </w:r>
      <w:r>
        <w:rPr>
          <w:rStyle w:val="39"/>
          <w:rFonts w:hint="eastAsia"/>
        </w:rPr>
        <w:t>，不可引以为证。至于二公所证，则非吾辈博地凡夫可知，何敢戏论。须知菩萨宏法，或顺或逆，种种方便，不可思议。得非</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17</w:instrText>
      </w:r>
      <w:r>
        <w:rPr>
          <w:rStyle w:val="39"/>
          <w:rFonts w:hint="eastAsia"/>
        </w:rPr>
        <w:instrText xml:space="preserve">)</w:instrText>
      </w:r>
      <w:r>
        <w:rPr>
          <w:rFonts w:hint="eastAsia"/>
        </w:rPr>
        <w:fldChar w:fldCharType="end"/>
      </w:r>
      <w:r>
        <w:rPr>
          <w:rStyle w:val="39"/>
          <w:rFonts w:hint="eastAsia"/>
        </w:rPr>
        <w:t>枣柏示以不知，以敦后世之信向耶</w:t>
      </w:r>
      <w:r>
        <w:rPr>
          <w:rFonts w:hint="eastAsia" w:ascii="华文中宋" w:hAnsi="华文中宋" w:eastAsia="华文中宋" w:cs="华文中宋"/>
          <w:b w:val="0"/>
          <w:bCs w:val="0"/>
          <w:color w:val="000000"/>
          <w:sz w:val="28"/>
          <w:szCs w:val="28"/>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答：一阐提原本是众生，一切众生既然皆有佛性，那么一阐提怎么会独独没有佛性呢？有智慧见识的人都可以不待经典传来而预先断定。然而往生极乐世界以圆满成就佛果，诸多的经典绝没有事先宣说，又有谁敢自己特别独出心裁，而竖立这个奇特的义理呢？这两件事理绝对不可相提并论，不可以引用而作为证明。至于此二位大德所证的境界，就不是我们这些博地凡夫所可以了知的，我又怎敢随便戏论呢？我们必须知道，菩萨宏扬佛法的时候，或者以顺道，或者以逆道，种种的方便善巧，真是不可思、不可议。莫非是枣柏长者示现不知净土，来勉励后世的人生信、向往净土吗？</w:t>
      </w:r>
    </w:p>
    <w:p>
      <w:pPr>
        <w:pStyle w:val="26"/>
        <w:keepNext w:val="0"/>
        <w:keepLines w:val="0"/>
        <w:pageBreakBefore w:val="0"/>
        <w:kinsoku/>
        <w:wordWrap/>
        <w:overflowPunct/>
        <w:topLinePunct w:val="0"/>
        <w:bidi w:val="0"/>
        <w:snapToGrid/>
        <w:spacing w:line="500" w:lineRule="exact"/>
        <w:rPr>
          <w:rFonts w:hint="eastAsia"/>
        </w:rPr>
      </w:pPr>
      <w:r>
        <w:rPr>
          <w:rFonts w:hint="eastAsia"/>
        </w:rPr>
        <w:t>问，禅宗诸师，多拨净土，此又何说。</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问：禅宗的诸多祖师，大多拨除排斥净土法门，这又如何解释呢？</w:t>
      </w:r>
    </w:p>
    <w:p>
      <w:pPr>
        <w:pStyle w:val="26"/>
        <w:keepNext w:val="0"/>
        <w:keepLines w:val="0"/>
        <w:pageBreakBefore w:val="0"/>
        <w:kinsoku/>
        <w:wordWrap/>
        <w:overflowPunct/>
        <w:topLinePunct w:val="0"/>
        <w:bidi w:val="0"/>
        <w:snapToGrid/>
        <w:spacing w:line="500" w:lineRule="exact"/>
        <w:rPr>
          <w:rFonts w:hint="eastAsia"/>
        </w:rPr>
      </w:pPr>
      <w:r>
        <w:rPr>
          <w:rFonts w:hint="eastAsia"/>
        </w:rPr>
        <w:t>答，禅宗诸师，唯传佛心。所有言说，皆归向上。汝参禅有年，尚不知此。则汝之所解，皆破坏禅宗之恶知见也。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答：禅宗的诸多祖师，唯独弘传佛陀心印。他们所有的指示言说，都是指归向上，直指人心。你参禅已经有很多年了，还不知道这个道理，那么你对禅宗的种种知解，都是破坏禅宗的恶知见啊！</w:t>
      </w:r>
    </w:p>
    <w:p>
      <w:pPr>
        <w:pStyle w:val="26"/>
        <w:keepNext w:val="0"/>
        <w:keepLines w:val="0"/>
        <w:pageBreakBefore w:val="0"/>
        <w:kinsoku/>
        <w:wordWrap/>
        <w:overflowPunct/>
        <w:topLinePunct w:val="0"/>
        <w:bidi w:val="0"/>
        <w:snapToGrid/>
        <w:spacing w:line="500" w:lineRule="exact"/>
        <w:rPr>
          <w:rFonts w:hint="eastAsia"/>
        </w:rPr>
      </w:pPr>
      <w:r>
        <w:rPr>
          <w:rFonts w:hint="eastAsia"/>
        </w:rPr>
        <w:t>问，博地凡夫，岂敢自任。诸祖诚言，断可依凭。六祖谓东方人造罪，念佛求生西方，西方人造罪，念佛求生何国。赵州云，佛之一字，吾不喜闻。又云，老僧念佛一声，漱口三日。禅宗诸师，多有此等言句，则又何说。</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问：博地凡夫，哪敢自我放任自己的见解。但是诸位禅宗祖师的真实之言，绝对是可以依凭的。例如六祖大师说：“东方人造罪，念佛求生西方；西方人如果造罪，念佛又要求生哪一国呢？”赵州禅师说：“佛这一个字，我不喜欢听闻。”又说：“老僧我念佛一声，要漱口三日。”禅宗的诸多祖师，大多都有这类的言语文句，那又要如何解释呢？</w:t>
      </w:r>
    </w:p>
    <w:p>
      <w:pPr>
        <w:pStyle w:val="26"/>
        <w:keepNext w:val="0"/>
        <w:keepLines w:val="0"/>
        <w:pageBreakBefore w:val="0"/>
        <w:kinsoku/>
        <w:wordWrap/>
        <w:overflowPunct/>
        <w:topLinePunct w:val="0"/>
        <w:bidi w:val="0"/>
        <w:snapToGrid/>
        <w:spacing w:line="500" w:lineRule="exact"/>
        <w:rPr>
          <w:rFonts w:hint="eastAsia"/>
        </w:rPr>
      </w:pPr>
      <w:r>
        <w:rPr>
          <w:rFonts w:hint="eastAsia"/>
        </w:rPr>
        <w:t>答，六祖直指向上，令人识取自心。汝当作训文释义，辨论修持法门。所谓认驴鞍桥</w:t>
      </w:r>
      <w:r>
        <w:rPr>
          <w:rFonts w:hint="eastAsia"/>
        </w:rPr>
        <w:fldChar w:fldCharType="begin"/>
      </w:r>
      <w:r>
        <w:rPr>
          <w:rFonts w:hint="eastAsia"/>
        </w:rPr>
        <w:instrText xml:space="preserve"> eq \o\ac(○,18)</w:instrText>
      </w:r>
      <w:r>
        <w:rPr>
          <w:rFonts w:hint="eastAsia"/>
        </w:rPr>
        <w:fldChar w:fldCharType="end"/>
      </w:r>
      <w:r>
        <w:rPr>
          <w:rFonts w:hint="eastAsia"/>
        </w:rPr>
        <w:t>作阿爷下颔，几许误哉。汝须知西方之人，见思净尽，进破尘沙，及与无明。只有进修，绝无造罪之事。谓彼求生何国者，若在此间，未断见思，仗佛慈力，带业往生之人，则生凡圣同居净土。一生彼土，则见思二惑，彻底消灭。喻如洪炉片雪，未至而化。德人觌面，鄙念全消。若是见思净尽，则生方便有余净土。分破无明，则生实报无障碍净土。无明净尽，福慧圆满，则生常寂光净土。在此土现证者如是，在彼土进修者亦然。汝何过虑彼无生处，而自障障人，不肯求生。闻噎废食，自丧性命。则天下痴人，莫汝若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答：六祖大师直指向上的开示，是要令我们明白认识直取自心，而你却当成训诂文字，解释言义，当作是辨别评论修持的法门。那么这就是所谓的，误认驴鞍桥，把它当作是阿爷弯弯的下巴，这个差误太大了。你应当知道西方极乐世界的人，见思惑已经清净穷尽，进一步更再破除尘沙惑，以及无明惑。只有前进修行，绝对没有再造罪的事情。而所谓的“彼人求生何国者”，如果是在此娑婆世间，尚未断除见思二惑，仰仗阿弥陀佛慈悲之力，带业往生西方之人，就往生到凡圣同居净土。一旦往生彼国土，那么见思二惑就彻底消灭。譬如大火燃烧的炉子上飘下了一片雪花，还没到达炉子就被融化了。又如同一见到有德之人的颜面，邪恶低劣的念头便全部消失。如果见思惑已经清净断尽，就往生到方便有余土。如果分破无明惑，就往生到实报无障碍土。无明惑能够清净断尽，福德智慧圆满，就往生到常寂光净土。在这个世界现生证悟的人是如此，在极乐国土进修的人也是如此。你何必过度忧虑这些人没有可以往生的地方，而来自我障碍，障碍他人，不肯求生西方净土。就如同听到有人因为吃饭噎到喉咙，你就废弃饮食，自己徒然饥饿以致丧失性命，那么天下间愚痴的人，也没有像你这样的！</w:t>
      </w:r>
    </w:p>
    <w:p>
      <w:pPr>
        <w:pStyle w:val="26"/>
        <w:keepNext w:val="0"/>
        <w:keepLines w:val="0"/>
        <w:pageBreakBefore w:val="0"/>
        <w:kinsoku/>
        <w:wordWrap/>
        <w:overflowPunct/>
        <w:topLinePunct w:val="0"/>
        <w:bidi w:val="0"/>
        <w:snapToGrid/>
        <w:spacing w:line="500" w:lineRule="exact"/>
        <w:rPr>
          <w:rFonts w:hint="eastAsia"/>
        </w:rPr>
      </w:pPr>
      <w:r>
        <w:rPr>
          <w:rFonts w:hint="eastAsia"/>
        </w:rPr>
        <w:t>汝但知赵州佛之一字，吾不喜闻。何不领取下文僧问和尚还为人也无，州云佛佛乎。但欲依念佛一声漱口三日，何不依僧问和尚受大王如是供养，以何报答，州云念佛乎。又何不依僧问十方诸佛，还有师也无，州云有。问，如何是诸佛师，州云阿弥陀佛，阿弥陀佛乎。汝谓禅宗诸师，多有此等言句。不知禅家酬机之言，名为机锋</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，名为转语</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。问在答处，答在问处。不知返照回光，叩己而参。一向但噇酒糟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，逐土块，有甚了期。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你只知道赵州禅师说：“佛这一个字，我不喜欢听闻。”你何不领受记取在语录的下文当中，有僧人问：和尚您还为人指示否？赵州禅师回答“佛！佛！”的这些语句呢？你只想要依循“念佛一声漱口三日”的这些话，你何不依循有僧人问：和尚您受大王如此的供养，要以什么来报答？赵州回答：“念佛！”的这些话呢？你又何不依循有僧人问十方诸佛，他们还有没有老师？赵州答：“有。”僧又问：如何才是诸佛的老师？赵州答云：“阿弥陀佛！阿弥陀佛！”的这些说法呢？你认为禅宗祖师们，大多都有这样的语言文句。你却不知道禅宗酬对提问者根机的言语，名之为“机锋”，名之为“转语”。所问的问题就是回答之处，回答的话语就在提问之处。你不知道要返照回光，叩问自己而参究。却一向只是吃语言枝末的糟粕，如同痴狗一般追逐土块而不追逐扔掷土块的人，这样能有了脱之期吗？</w:t>
      </w:r>
    </w:p>
    <w:p>
      <w:pPr>
        <w:pStyle w:val="26"/>
        <w:keepNext w:val="0"/>
        <w:keepLines w:val="0"/>
        <w:pageBreakBefore w:val="0"/>
        <w:kinsoku/>
        <w:wordWrap/>
        <w:overflowPunct/>
        <w:topLinePunct w:val="0"/>
        <w:bidi w:val="0"/>
        <w:snapToGrid/>
        <w:spacing w:line="500" w:lineRule="exact"/>
        <w:rPr>
          <w:rFonts w:hint="eastAsia"/>
        </w:rPr>
      </w:pPr>
      <w:r>
        <w:rPr>
          <w:rFonts w:hint="eastAsia"/>
        </w:rPr>
        <w:t>吾出家三十余年，漱口佛不喜闻之言，则众口同宣。至于以佛佛为人，以念佛报恩，以阿弥陀佛为十方诸佛师，绝未闻一人说一句者。夫言出一口，既以彼为实为可依，则此亦是实是可依。何受损者即依，得益者即违。一依一违，自相矛盾。夫赵州所言，总归本分。佛不喜闻，与念佛等，皆属转语。若能直下识得自心，方知赵州道越常情，语出格外。当孜孜念佛，唯日不足矣。倘不能亲见赵州，则宁可以念佛为修持，不可依拨佛为把柄。依念佛，则即生便出轮回，将来定成佛道。依拨佛，则谤佛谤法谤僧。现生则罪业山积，福慧冰消。命终则永堕阿鼻，长劫受苦。其利害得失，奚啻天渊。</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出家已经三十多年了，像“念佛一句漱口三日”，“佛之一字我不喜闻”这样的言语，众人口中都在宣说。至于以“佛佛”而为人指示，以“念佛”为报答恩德，以“阿弥陀佛”为十方诸佛的老师，就完全没有听过有一人说过一句。而这些都是出自赵州禅师同一个口舌的言语，既然以他“漱口三日”等言语，认为真实、认为可作依凭，那么这些“念佛”的话语也是真实、也是可以依凭的。为何对让人受损的话就依凭信受，而可以得到利益的话却违背而不信。一方面依循，一方面违背，自我互相矛盾冲突。而赵州禅师所说的，总是归于自心本分。“佛之一字我不喜闻”，与“念佛漱口”等话，都是属于禅宗的转语。如果能够当下识得自己的本心，才知道赵州禅师的禅道超越于凡俗的常情，其语句超出于寻常格式之外，从此应当孜孜不倦地念佛，唯恐每日的时间都不足够啊！假使不能够亲见赵州禅师的意旨，那么宁可依赵州禅师所说：念佛为修持的方式，不可以依照赵州拨弃诸佛的方式而将其作为把柄。若是依照念佛来修行，那么当生就可以超出生死轮回，将来必定可以成就佛道。如果是依照拨弃诸佛的方式，就是谤佛、谤法、谤僧，现生所造的罪业如同高山一样地堆积，福德智慧如同冰雪一样地销融。命终之后，永远堕落于阿鼻地狱，无量长劫要受种种痛苦，其中的利害得失，何只高天深渊的相隔差别啊！</w:t>
      </w:r>
    </w:p>
    <w:p>
      <w:pPr>
        <w:pStyle w:val="26"/>
        <w:keepNext w:val="0"/>
        <w:keepLines w:val="0"/>
        <w:pageBreakBefore w:val="0"/>
        <w:kinsoku/>
        <w:wordWrap/>
        <w:overflowPunct/>
        <w:topLinePunct w:val="0"/>
        <w:bidi w:val="0"/>
        <w:snapToGrid/>
        <w:spacing w:line="500" w:lineRule="exact"/>
        <w:rPr>
          <w:rFonts w:hint="eastAsia"/>
        </w:rPr>
      </w:pPr>
      <w:r>
        <w:rPr>
          <w:rFonts w:hint="eastAsia"/>
        </w:rPr>
        <w:t>总之，今人率皆福薄慧浅，业重障深。于得益者，皆若罔闻。于受损者，全身顶戴。（得益受损，且约未悟错会说，非古德所说之法，有益有损也。）诸师酬机之言，悉皆如是，不劳备释。汝谓诸祖诚言，断可依凭，何不依百丈云，修行以念佛为稳当乎。又何不依百丈立祈祷病僧，化送亡僧之规，皆悉回向往生净土乎。将谓百丈唯令死者往生，不令生者求生乎。又何不依西天第十四祖龙树菩萨，如来预记往生，龙宫诵出华严，广造诸论，偏赞西方。如毗婆沙论，称为易行疾至之道乎。又何不依第十二祖马鸣菩萨，于起信论末后，示最胜方便，令人念佛求生西方，常侍弥陀，永不退转乎。又何不依二祖阿难，初祖迦叶，结集三藏，与净土诸经乎。倘净土不足为法，有害于世。彼何不知好歹，贻后世以罪薮乎。又诸大乘经，皆赞净土。而小乘经则无一字言及。将谓诸大乘经，不足为法乎。又佛说弥陀经时，六方恒河沙数诸佛，悉皆出广长舌，劝信此经。将谓六方诸佛，亦贻人以罪薮乎。如谓六祖赵州等，不可不信。则龙树，马鸣，阿难，迦叶，释迦，弥陀，六方诸佛，诸大乘经，更为不可不信。若谓诸佛诸祖诸经，皆不足信，又何有于六祖赵州为哉。见近而不见远，知小而不知大。如乡民慕县令之势力，而不知皇帝之威德。小儿见铜钱而即拾，遇摩尼宝珠而不顾也。汝还知永明四料简，所示禅净有无，利害得失乎。夫永明乃弥陀化身，岂肯贻人罪薮，谤正法轮，疑误众生，断灭佛种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总而言之，如今之人大多都是福德微薄，智慧肤浅，业力极重，罪障深厚。对于能够有益于人的，就好象是完全没有听闻一样；而对于令我们受损的，则全身顶戴而受持。（得益和受损，是约没能明白、错会祖师之意来说，并不是说古德所说的法，有利益或损害的差别。）诸位禅宗祖师酬答当机者的言语，全部都是以这样的方式，不必烦劳全部解释。你说：禅宗诸位祖师的真实言语，绝对是可以依靠凭藉的，那么你为何不依照百丈禅师所说的：“修行佛法以念佛最为稳当。”又何不依照百丈禅师所立下的为病僧祈祷念佛的仪式，火化度送亡僧的念佛规范，全都是为他回向往生于极乐净土呢？难道你认为百丈禅师只是令死者往生净土，而不令活人也求生净土吗？你又为何不依照西天印度禅宗第十四代祖师龙树菩萨，释迦如来预先授记他往生极乐世界。龙树菩萨在龙宫记诵取出《华严经》，广泛造作诸多论著，偏偏独赞西方净土，譬如在《毘婆沙论》中，称赞念佛往生净土为易行、快速成佛之道呢？你又为何不依照禅宗第十二代祖师马鸣菩萨，在《大乘起信论》的最后，开示最殊胜的方便之道，令人称念阿弥陀佛，求生西方极乐世界，就可以恒常侍奉阿弥陀佛，永远不退转于佛道呢？你又为何不依照禅宗二祖阿难尊者，初祖迦叶尊者，他们所结集的三藏经典，与净土的诸多经典呢？假使净土法门不值得效法学习，有害于世间众生，那些祖师们何以不知好歹，而遗留给后世这样的罪恶之源呢？此外诸多大乘经典，都赞扬西方净土，而小乘的经典中，则没有一个字谈到西方净土。难道你认为大乘的经典，不足以作为依凭法则吗？又释迦牟尼佛宣说《阿弥陀经》之时，六方世界如恒河沙数诸佛，悉皆现出广长舌相，劝导众生信受释迦牟尼佛所说的《阿弥陀经》。难道你认为六方世界的诸佛，也是遗留给后人罪恶祸害吗？如果你说六祖大师，赵州禅师等人的话，不可不相信。那么龙树菩萨、马鸣菩萨、阿难尊者、迦叶尊者、释迦牟尼佛、阿弥陀佛、六方世界的诸佛、诸多的大乘经典，就更加不可不相信。如果说诸佛、诸祖师、诸大乘经典，都不足以相信，那么又哪里有六祖和赵州可以令人相信呢？你只见到浅近之处而看不到远处，只知小事而不知大道。就如同乡野之民仰慕县令的地方势力，却不知道皇帝天子的广大威德。又如同小孩子见到几枚铜钱，就立即捡起来，遇到无价的摩尼宝珠，却不知顾视注意啊！你还知道永明大师的〈四料简〉，其中所开示的禅宗净土之有无，利益损害和得失吗？永明大师是阿弥陀佛的化身，怎会遗留给后人罪恶祸害，毁谤正法轮，疑惑耽误众生，而断灭成佛之因呢？</w:t>
      </w:r>
    </w:p>
    <w:p>
      <w:pPr>
        <w:pStyle w:val="26"/>
        <w:keepNext w:val="0"/>
        <w:keepLines w:val="0"/>
        <w:pageBreakBefore w:val="0"/>
        <w:kinsoku/>
        <w:wordWrap/>
        <w:overflowPunct/>
        <w:topLinePunct w:val="0"/>
        <w:bidi w:val="0"/>
        <w:snapToGrid/>
        <w:spacing w:line="500" w:lineRule="exact"/>
        <w:rPr>
          <w:rFonts w:hint="eastAsia"/>
        </w:rPr>
      </w:pPr>
      <w:r>
        <w:rPr>
          <w:rFonts w:hint="eastAsia"/>
        </w:rPr>
        <w:t>彼曰，永明料简，语涉支离，不足为法。何以言之，彼谓有禅有净土，犹如戴角虎，现世为人师，来生作佛祖。若如所说，则今之禅者，类多皆看念佛的是谁。又有住念佛堂，长年念佛者。彼皆现世能为人师，来生即成佛祖乎。又云，无禅有净土，万修万人去，若得见弥陀，何愁不开悟。今之愚夫愚妇，专念佛名者，处处皆有。未见几人临命终时，现诸瑞相，蒙佛接引，往生西方也。故知永明料简，为不足法。</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他说：永明禅师所作的四料简，言语显得支离破碎，不足以作为修行的法则。为何这样说呢？他所说的“有禅有净土，犹如戴角虎，现世为人师，来生作佛祖”。若是如他所说的，那么如今的参禅之人，大多都是看“念佛的是谁”这个话头。也有的人安住于念佛堂，长年修行念佛的人，那么这些人真的在现世都能作人的师父，来生就能成佛作祖吗？四料简中又说：“无禅有净土，万修万人去，若得见弥陀，何愁不开悟”。如今这些平凡的愚夫愚妇，专门持念阿弥陀佛名号的人，到处都有。可是却未曾见过有几个人临命终时，现出种种的瑞相，承蒙阿弥陀佛的接引，而往生于西方净土的。由此可见永明禅师的〈四料简〉，不足以作为修行的法则。</w:t>
      </w:r>
    </w:p>
    <w:p>
      <w:pPr>
        <w:pStyle w:val="26"/>
        <w:keepNext w:val="0"/>
        <w:keepLines w:val="0"/>
        <w:pageBreakBefore w:val="0"/>
        <w:kinsoku/>
        <w:wordWrap/>
        <w:overflowPunct/>
        <w:topLinePunct w:val="0"/>
        <w:bidi w:val="0"/>
        <w:snapToGrid/>
        <w:spacing w:line="500" w:lineRule="exact"/>
        <w:rPr>
          <w:rFonts w:hint="eastAsia"/>
        </w:rPr>
      </w:pPr>
      <w:r>
        <w:rPr>
          <w:rFonts w:hint="eastAsia"/>
        </w:rPr>
        <w:t>余曰，汝何囫囵吞枣，不尝滋味之若是也。夫永明料简，乃大藏之纲宗，修持之龟鉴。先须认准如何是禅，如何是净，如何是有，如何是无。然后逐文分剖，则知字字皆如天造地设，无一字不恰当，无一字能更移。吾数十年来，见禅讲诸师所说，皆与汝言，无少殊异。见地若是，宜其禅与净土，日见衰残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回答：你为何囫囵吞枣，不知道仔细品尝滋味，到了如此地步！永明大师的四料简，是大藏经的纲要宗旨，修道行持的龟鉴指南。首先必须认识确定什么才是“禅”？什么才是“净”？如何称为“有”？如何称为“无”？然后随着其中的文句来分别剖析，就可以知道其中的每个字，都如同天造地设一般，没有一个字不是极为恰当，没有一个字可以更改移动。我几十年来，见到禅宗和讲经的诸师所说的，都和你所说的一样，没有什么差别。大家的见解境地都是如此，那么也难怪禅宗和净土，一天比一天地衰败残缺啊！</w:t>
      </w:r>
    </w:p>
    <w:p>
      <w:pPr>
        <w:pStyle w:val="26"/>
        <w:keepNext w:val="0"/>
        <w:keepLines w:val="0"/>
        <w:pageBreakBefore w:val="0"/>
        <w:kinsoku/>
        <w:wordWrap/>
        <w:overflowPunct/>
        <w:topLinePunct w:val="0"/>
        <w:bidi w:val="0"/>
        <w:snapToGrid/>
        <w:spacing w:line="500" w:lineRule="exact"/>
        <w:rPr>
          <w:rFonts w:hint="eastAsia"/>
        </w:rPr>
      </w:pPr>
      <w:r>
        <w:rPr>
          <w:rFonts w:hint="eastAsia"/>
        </w:rPr>
        <w:t>问，何名禅净，及与有无，请垂明诲。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参禅者问：何者名为“禅”和“净”，以及“有”和“无”，请师父您慈悲垂示而明白教诲。</w:t>
      </w:r>
    </w:p>
    <w:p>
      <w:pPr>
        <w:pStyle w:val="26"/>
        <w:keepNext w:val="0"/>
        <w:keepLines w:val="0"/>
        <w:pageBreakBefore w:val="0"/>
        <w:kinsoku/>
        <w:wordWrap/>
        <w:overflowPunct/>
        <w:topLinePunct w:val="0"/>
        <w:bidi w:val="0"/>
        <w:snapToGrid/>
        <w:spacing w:line="500" w:lineRule="exact"/>
        <w:rPr>
          <w:rFonts w:hint="eastAsia"/>
        </w:rPr>
      </w:pPr>
      <w:r>
        <w:rPr>
          <w:rFonts w:hint="eastAsia"/>
        </w:rPr>
        <w:t>答，禅者，即吾人本具之真如佛性，宗门所谓父母未生以前本来面目。宗门语不说破，令人参而自得，故其言如此。实即无能无所，即寂即照之离念灵知，纯真心体也。（离念灵知者，了无念虑，而洞悉前境也。）净土者，即信愿持名，求生西方。非偏指唯心净土，自性弥陀也。有禅者，即参究力极，念寂情亡，彻见父母未生前本来面目，明心见性也。有净土者，即真实发菩提心，生信发愿，持佛名号，求生西方也。禅与净土，唯约教约理。有禅有净土，乃约机约修。教理则恒然如是，佛不能增，凡不能减。机修须依教起行，行极证理，使其实有诸己也。二者文虽相似，实大不同。须细参详，不可笼统。倘参禅未悟，或悟而未彻，皆不得名为有禅。倘念佛偏执唯心而无信愿。或有信愿而不真切，悠悠泛泛，敷衍故事。或行虽精进，心恋尘境。或求来生生富贵家，享五欲乐。或求生天，受天福乐。或求来生，出家为僧，一闻千悟，得大总持，宏扬法道，普利众生者。皆不得名为有净土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回答：所谓的“禅”，就是我们人人本自具足的真如佛性，禅门中所谓的：父母未生以前的本来面目。禅宗里面，在言语上不明白说破，只是令人参究而自己悟得，所以禅宗的言语是如此。实际就是无主观之能、客观之所，湛寂而觉照的离念灵知，纯真的心体啊！（离念灵知，完全没有分别思虑，而明白洞悉现前之境。）所谓的“净土”，就是以信心愿力持念佛名，求生西方极乐世界。不是偏指理体的唯心净土、自性弥陀。“有禅”，就是指参究的功力到极点，分别念虑寂灭，凡夫情执消亡，彻底明见自己父母未生以前的本来面目，就是所谓的明心见性。“有净土”，就是真实的发起广大菩提心，生信发愿，执持称念阿弥陀佛的名号，求生西方极乐世界。所谓的“禅宗”与“净土”，只是约教法、理体而言；而“有禅”、“有净土”，是约众生的根机和修行来说。教法和理体，恒常都是如此，即使是佛陀，也不能令其增加，凡夫也不能令其减少。而众生的根机和修行，就必须依于教法而生起修行，修行到了极致，就可以证得理体，使这个真理实相，真实成为自己的证悟。这个“禅净”、“有禅有净”，二者的文字虽然相似，可是实际上却是大大的不同，必须要仔细地参究详明，不可以笼统混淆不清。假使参禅还没有开悟，或是开悟但还没有透彻，都不可以名之为“有禅”。假使虽然有念佛，却偏执唯心净土，没有真信切愿，求生西方极乐，或者是有信愿而不真实恳切，悠悠泛泛、散散漫漫，心中敷衍而如同习惯之事。或者修行虽然精进，可是心中贪恋尘俗境界，或者求来世生到富贵人家，享受五欲快乐。或者求生到天界，享受天人的福报安乐。或者求来生，能够出家做僧人，一听闻佛法即能悟得千般道理，得到佛法的大总持，宏扬佛法正道，普遍利益一切的众生。如此种种，都不可名为“有净土”啊!</w:t>
      </w:r>
    </w:p>
    <w:p>
      <w:pPr>
        <w:pStyle w:val="26"/>
        <w:keepNext w:val="0"/>
        <w:keepLines w:val="0"/>
        <w:pageBreakBefore w:val="0"/>
        <w:kinsoku/>
        <w:wordWrap/>
        <w:overflowPunct/>
        <w:topLinePunct w:val="0"/>
        <w:bidi w:val="0"/>
        <w:snapToGrid/>
        <w:spacing w:line="500" w:lineRule="exact"/>
        <w:rPr>
          <w:rFonts w:hint="eastAsia"/>
        </w:rPr>
      </w:pPr>
      <w:r>
        <w:rPr>
          <w:rFonts w:hint="eastAsia"/>
        </w:rPr>
        <w:t>问，出家为僧，宏法利生，又有何过，而亦简除。</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参禅者问：出家为僧，宏法利生，又有什么过失，也要简除在“有净土”之外呢？</w:t>
      </w:r>
    </w:p>
    <w:p>
      <w:pPr>
        <w:pStyle w:val="26"/>
        <w:keepNext w:val="0"/>
        <w:keepLines w:val="0"/>
        <w:pageBreakBefore w:val="0"/>
        <w:kinsoku/>
        <w:wordWrap/>
        <w:overflowPunct/>
        <w:topLinePunct w:val="0"/>
        <w:bidi w:val="0"/>
        <w:snapToGrid/>
        <w:spacing w:line="500" w:lineRule="exact"/>
        <w:rPr>
          <w:rFonts w:hint="eastAsia"/>
        </w:rPr>
      </w:pPr>
      <w:r>
        <w:rPr>
          <w:rFonts w:hint="eastAsia"/>
        </w:rPr>
        <w:t>答，若是已断见思，已了生死，乘大愿轮，示生浊世，上宏下化，度脱众生者，则可。若或虽有智愿，未断见思。纵能不迷于受生之初，亦复难保于毕生多世。以虽能宏法，未证无生，情种尚在，遇境逢缘，难免迷惑。倘一随境迷，则能速觉悟者，万无一二。从迷入迷，不能自拔，永劫沉沦者，实繁有徒矣。如来为此义故，令人往生净土，见佛闻法，证无生忍。然后乘佛慈力，及己愿轮。回入娑婆，度脱众生。则有进无退，有得无失矣。未断见思，住此宏法，他宗莫不如是，净宗断断不许也。世多谓参禅便为有禅，念佛便为有净土。非但不知禅净，兼亦不知文义。辜负永明古佛一番大慈悲心，截断后世行人一条出苦捷径。自误误人，害岂有极。所谓错认定盘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22</w:instrText>
      </w:r>
      <w:r>
        <w:rPr>
          <w:rFonts w:hint="eastAsia"/>
        </w:rPr>
        <w:instrText xml:space="preserve">)</w:instrText>
      </w:r>
      <w:r>
        <w:rPr>
          <w:rFonts w:hint="eastAsia"/>
        </w:rPr>
        <w:fldChar w:fldCharType="end"/>
      </w:r>
      <w:r>
        <w:rPr>
          <w:rFonts w:hint="eastAsia"/>
        </w:rPr>
        <w:t>，毫厘有差，天地悬隔也。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回答：如果是已经断除见惑思惑的烦恼，已经了脱六道生死，乘着慈悲的广大愿轮，示现出生于五浊恶世，上宏佛法，下化众生，度脱众生的人，是可以的。如果是，或者虽然有一点智慧和愿力，可是还没有断除见思二惑，纵然他能够在受生之初不迷惑，可是也很难保证他这一生，或者多生多世，不被种种境界迷惑。因为他虽然能够宏扬佛法，可是没有证得无生之智，情执种子仍然存在，遇着境界，遭逢因缘，难免会被种种境缘所迷惑。假使一旦随着境界而迷失，那么能够迅速觉察醒悟的人，一万人当中没有一、二个。从迷惑再入于迷惑，不能够自拔超脱于境界之外，因此而长远劫来沉沦生死的人，实在是太多太多了。释迦如来为了这个缘故，因此令人先求往生西方极乐净土，亲见阿弥陀佛而听闻佛法，证得无生法忍。然后乘着阿弥陀佛的慈悲之力，以及自己的本愿之轮，回转入于娑婆世界，度脱一切的众生。如此，则修行只有前进而没有后退，有所得而没有缺失了。因此，不断除见思二惑，居住在这个娑婆世界宏扬佛法，其他的宗派没有不是如此的，然而在净土宗，就绝对不允许。世间的人大多以为，凡是参禅的，就是“有禅”，凡是念佛的，就是“有净土”。像这样，不但是不知道“禅”和“净”，同时也是不知道〈四料简〉文句的意义。辜负了永明大师古佛示现的一番大慈悲心，截断了后世修行人一条出离苦海的捷径。自我耽误，耽误他人，这个祸害哪有穷尽。这就是所谓的认错秤的刻度基点，毫厘之差，就相差如同天地相隔的悬远啊！</w:t>
      </w:r>
    </w:p>
    <w:p>
      <w:pPr>
        <w:pStyle w:val="26"/>
        <w:keepNext w:val="0"/>
        <w:keepLines w:val="0"/>
        <w:pageBreakBefore w:val="0"/>
        <w:kinsoku/>
        <w:wordWrap/>
        <w:overflowPunct/>
        <w:topLinePunct w:val="0"/>
        <w:bidi w:val="0"/>
        <w:snapToGrid/>
        <w:spacing w:line="500" w:lineRule="exact"/>
        <w:rPr>
          <w:rFonts w:hint="eastAsia"/>
        </w:rPr>
      </w:pPr>
      <w:r>
        <w:rPr>
          <w:rFonts w:hint="eastAsia"/>
        </w:rPr>
        <w:t>彼曰，禅净有无，略知旨趣。四偈玄文，请详训释。</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彼参禅者说：禅和净土的有无，我大略知道了其中的旨趣。〈四料简〉偈颂的玄妙文句，还请师父您详细地解释。</w:t>
      </w:r>
    </w:p>
    <w:p>
      <w:pPr>
        <w:pStyle w:val="26"/>
        <w:keepNext w:val="0"/>
        <w:keepLines w:val="0"/>
        <w:pageBreakBefore w:val="0"/>
        <w:kinsoku/>
        <w:wordWrap/>
        <w:overflowPunct/>
        <w:topLinePunct w:val="0"/>
        <w:bidi w:val="0"/>
        <w:snapToGrid/>
        <w:spacing w:line="500" w:lineRule="exact"/>
        <w:rPr>
          <w:rFonts w:hint="eastAsia"/>
        </w:rPr>
      </w:pPr>
      <w:r>
        <w:rPr>
          <w:rFonts w:hint="eastAsia"/>
        </w:rPr>
        <w:t>余曰，有禅有净土，犹如戴角虎，现世为人师，来生作佛祖者。其人彻悟禅宗，明心见性。又复深入经藏，备知如来权实法门。而于诸法之中，又复唯以信愿念佛一法，以为自利利他通途正行。观经上品上生，读诵大乘，解第一义者，即此是也。其人有大智慧，有大辩才。邪魔外道，闻名丧胆。如虎之戴角，威猛无俦。有来学者，随机说法。应以禅净双修接者，则以禅净双修接之。应以专修净土接者，则以专修净土接之。无论上中下根，无一不被其泽，岂非人天导师乎。至临命终时，蒙佛接引，往生上品。一弹指顷，华开见佛，证无生忍。最下即证圆教初住。亦有顿超诸位，至等觉者。圆教初住，即能现身百界作佛。何况此后，位位倍胜，直至第四十一等觉位乎。故曰，来生作佛祖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回答：“有禅有净土，犹如戴角虎，现世为人师，来生作佛祖”，是说这个人已经彻悟了禅宗的意旨，已经明心见性。并且又能够深入佛法经藏，完备地了知释迦如来一切权教实教之法门。而且在一切的诸法当中，又唯以信愿念佛这一个法门，作为自利利他的通途正行。《观无量寿佛经》当中的上品上生所说：“读诵大乘，解第一义”，就是指这种人。这样的人有广大的智慧，有强大的辩才。一切的邪魔外道，听闻到他的名声就丧胆失魄。就如同威猛的老虎更戴上锐利的双角，他的威力强猛，没有其他兽类可以相比并列。凡是有前来参学的人，都能随他的根机而说法，应当以禅净双修接引的，就以禅净双修来接引他。应当以专修净土法门接引的，就以专修净土法门来接引他，无论是上、中、下哪一种根机，没有一个人不蒙受他恩泽，如此，岂不是人天的导师吗？至于到了临命终时，承蒙阿弥陀佛的慈悲接引，往生极乐世界的上品莲台，一弹指之间，就能够华开见佛，证得无生法忍，最起码，立即证得圆教的初住位，也有顿时超越诸多位次，而证入等觉菩萨位的。圆教的初住菩萨，就能够现身在一百个世界而示现作佛，更何况在初住位之后，每一位加倍地殊胜，一直到第四十一位的等觉菩萨位呢？所以称之为“来生作佛祖”啊！</w:t>
      </w:r>
    </w:p>
    <w:p>
      <w:pPr>
        <w:pStyle w:val="26"/>
        <w:keepNext w:val="0"/>
        <w:keepLines w:val="0"/>
        <w:pageBreakBefore w:val="0"/>
        <w:kinsoku/>
        <w:wordWrap/>
        <w:overflowPunct/>
        <w:topLinePunct w:val="0"/>
        <w:bidi w:val="0"/>
        <w:snapToGrid/>
        <w:spacing w:line="500" w:lineRule="exact"/>
        <w:rPr>
          <w:rFonts w:hint="eastAsia"/>
        </w:rPr>
      </w:pPr>
      <w:r>
        <w:rPr>
          <w:rFonts w:hint="eastAsia"/>
        </w:rPr>
        <w:t>无禅有净土，万修万人去，若得见弥陀，何愁不开悟者。其人虽未明心见性，却复决志求生西方。以佛于往劫，发大誓愿，摄受众生，如母忆子。众生果能如子忆母，志诚念佛，则感应道交，即蒙摄受。力修定慧者，固得往生。即五逆十恶，临终苦逼，发大惭愧，称念佛名，或至十声，或止一声，直下命终，亦皆蒙佛化身，接引往生。非万修万人去乎。然此虽念佛无几，以极其猛烈，故能获此巨益。不得以泛泛悠悠者，较量其多少也。既生西方，见佛闻法，虽有迟速不同。然已高预圣流，永不退转。随其根性浅深，或渐或顿，证诸果位。既得证果，则开悟不待言矣。所谓若得见弥陀，何愁不开悟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无禅有净土，万修万人去，若得见弥陀，何愁不开悟”。是说这个人虽然还没有明心见性，却又决定志向，求生西方极乐世界。这是因为阿弥陀佛，在过去无数劫当中，发下了广大的誓愿，普遍摄受一切的众生，就如同慈爱的母亲忆念独子一样。众生若是能够真的如同游子忆念母亲，以志诚心忆念于佛，那么感应道交，即能蒙受阿弥陀佛的慈悲摄受。平时努力修行禅定智慧的人，固然可以往生西方净土。即使是曾经造作五逆十恶的人，在临命终时由于痛苦逼迫，发起大惭愧心，称念阿弥陀佛的名号，或者十声，或者只有一声，当下命终，也都可以蒙受阿弥陀佛的化身，前来接引往生净土。如此岂不是“万修万人去”吗？然而这种人虽然念佛没有多少工夫，但是因为他的心力极为猛励强烈，所以能够获得如此巨大的利益。不得将他与泛泛悠悠、散散漫漫的人，来比较分别他念佛的多少。这些人既然能够往生西方净土，亲见佛陀听闻佛法，虽然也有缓慢和迅速的不同。然而他已经高登净土而进入圣人之流，永远不会退转。并且随着他根性的浅深不同，或者渐次、或者顿时，便可证得诸多果位。既然可以证得种种果位，那么他的开悟就不必说了。这就是所谓的“若得见弥陀，何愁不开悟”啊！</w:t>
      </w:r>
    </w:p>
    <w:p>
      <w:pPr>
        <w:pStyle w:val="26"/>
        <w:keepNext w:val="0"/>
        <w:keepLines w:val="0"/>
        <w:pageBreakBefore w:val="0"/>
        <w:kinsoku/>
        <w:wordWrap/>
        <w:overflowPunct/>
        <w:topLinePunct w:val="0"/>
        <w:bidi w:val="0"/>
        <w:snapToGrid/>
        <w:spacing w:line="500" w:lineRule="exact"/>
        <w:rPr>
          <w:rFonts w:hint="eastAsia"/>
        </w:rPr>
      </w:pPr>
      <w:r>
        <w:rPr>
          <w:rFonts w:hint="eastAsia"/>
        </w:rPr>
        <w:t>有禅无净土，十人九蹉路，阴境若现前，瞥尔随他去者。其人虽彻悟禅宗，明心见性。而见思烦恼，不易断除。直须历缘煅炼，令其净尽无余，则分段生死，方可出离。一毫未断者，姑勿论。即断至一毫未能净尽，六道轮回依旧难逃。生死海深，菩提路远。尚未归家，即便命终。大悟之人，十人之中，九人如是。故曰，十人九蹉路。蹉者，蹉跎。即俗所谓担阁也。阴境者，中阴身境。即临命终时，现生及历劫，善恶业力所现之境。此境一现，眨眼之间，随其最猛烈之善恶业力，便去受生于善恶道中，一毫不能自作主宰。如人负债，强者先牵。心绪多端，重处偏坠。五祖戒再为东坡，草堂清复作鲁公，此犹其上焉者。故曰阴境若现前，瞥尔随他去也。阴，音义与荫同，盖覆也。谓由此业力，盖覆真性，不能显现也。瞥，音撇，眨眼也。有以蹉为错，以阴境为五阴魔境者，总因不识禅及有字，故致有此胡说巴道也。岂有大彻大悟者，十有九人，错走路头，即随五阴魔境而去，着魔发狂也。夫着魔发狂，乃不知教理，不明自心，盲修瞎炼之增上慢种耳。何不识好歹以加于大彻大悟之人乎。所关甚大，不可不辩。</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有禅无净土，十人九蹉路，阴境若现前，瞥尔随他去”。是指这个人虽然彻悟了禅宗的意旨，已经明心见性。然而见惑思惑的烦恼，并不容易断除。必须要经历种种境缘的锻炼，令他的见思烦恼净除无余，那么三界的分段生死，才有可能出离。一丝一毫的见思烦恼都没有断除，暂且先不要说。即使是努力断除，只剩下一丝毫还没有净除究尽，六道轮回依旧难以逃避。生死的大海极为深广，菩提的道路极为遥远，还没有回到解脱之家，就终结了生命。大彻大悟的人，十个人当中，有九个人都是如此。所以说：“十人九蹉路”。所谓“蹉”，就是蹉跎，就是世俗所谓的“耽搁”。“阴境”：是指中阴身的境界。就是在临命终之时，现生以及历劫以来，种种善恶业力所现的境界。这个中阴境界一现前，在一眨眼之间，就随着其中最猛烈的善恶业力，前往善恶道之中受生，一丝一毫也不能自己作主。就如同一个人欠债，必定会被最强的债主先牵去偿还。心中的思绪纷扰多端，心念最重的首先坠入。五祖师戒禅师再来，成为苏东坡，草堂清禅师再来，作了曾鲁公，这些还是比较好的呢！是故说：“阴境若现前，瞥尔随他去”。所谓的“阴”，读音意义都与“荫”字相同，就是盖覆的意思。是说由于这些善恶业力，盖覆了真如自性，使其不能显现。“瞥”，读音为“撇”，是指眨眼。有人把“蹉”字，当作“错”字。把“阴境”，当作是五阴魔的境界，这些都是因为不认识“禅”和“有”这二个字的意思，因此导致有这些胡说八道。哪有大彻大悟，明心见性的人，十个有九个人，走“错”了修行的路头，却随着“五阴魔”的境界而去，著魔发狂的呢？一个人之所以著魔发狂，是因为不知道教理，不明白自心本性，因此而成为盲修瞎炼的增上慢种性。为何不知好歹，将著魔发狂的事，加在大彻大悟者的头上呢？这个关系非常重大，不可以不明辨清楚。</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无禅无净土，铁床并铜柱，万劫与千生，没个人依怙者。有谓无禅无净，即埋头造业，不修善法者，大错大错。夫法门无量，唯禅与净，最为当机。其人既未彻悟，又不求生。悠悠泛泛，修余法门。既不能定慧均等，断惑证真。又无从仗佛慈力，带业往生。以毕生修持功德，感来生人天福报。现生既无正智，来生即随福转，耽着五欲，广造恶业。既造恶业，难逃恶报。一气不来，即堕地狱。以洞然之铁床铜柱，久经长劫，寝卧抱持，以偿彼贪声色，杀生命等，种种恶业。诸佛菩萨，虽垂慈愍，恶业障故，不能得益。昔人谓修行之人，若无正信求生西方，泛修诸善，名为第三世怨者，此之谓也。盖以今生修行，来生享福，倚福作恶，即获堕落。乐暂得于来生，苦永贻于长劫。纵令地狱业消，又复转生鬼畜。欲复人身，难之难矣。所以佛以手拈土，问阿难曰，我手土多，大地土多。阿难对佛，大地土多。佛言，得人身者，如手中土。失人身者，如大地土。万劫与千生，没个人依怙，犹局于偈语，而浅近言之也。夫一切法门，专仗自力。净土法门，专仗佛力。一切法门，惑业净尽，方了生死。净土法门</w:t>
      </w:r>
      <w:r>
        <w:rPr>
          <w:rStyle w:val="39"/>
          <w:rFonts w:hint="eastAsia"/>
        </w:rPr>
        <w:t>，带业往生，即预圣流。永明大师，恐世不知，故特料简，以示将来。可谓迷津宝筏，险道导师。惜举世之人，颟（mán）顸（hān）</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23</w:instrText>
      </w:r>
      <w:r>
        <w:rPr>
          <w:rStyle w:val="39"/>
          <w:rFonts w:hint="eastAsia"/>
        </w:rPr>
        <w:instrText xml:space="preserve">)</w:instrText>
      </w:r>
      <w:r>
        <w:rPr>
          <w:rFonts w:hint="eastAsia"/>
        </w:rPr>
        <w:fldChar w:fldCharType="end"/>
      </w:r>
      <w:r>
        <w:rPr>
          <w:rStyle w:val="39"/>
          <w:rFonts w:hint="eastAsia"/>
        </w:rPr>
        <w:t>读过，不加研穷。其众生同分恶业之所感者欤</w:t>
      </w:r>
      <w:r>
        <w:rPr>
          <w:rFonts w:hint="eastAsia" w:ascii="华文中宋" w:hAnsi="华文中宋" w:eastAsia="华文中宋" w:cs="华文中宋"/>
          <w:b w:val="0"/>
          <w:bCs w:val="0"/>
          <w:color w:val="000000"/>
          <w:sz w:val="28"/>
          <w:szCs w:val="28"/>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无禅无净土，铁床并铜柱，万劫与千生，没个人依怙”。有人认为“无禅无净土”，就是指一般不学佛法的人，只知埋头造业，不修任何的善法，这是大错特错。佛教的法门虽然有无量无边之多，唯有禅宗和净土，最适合众人的根机。“无禅无净土”，是指这个人，既没能够彻悟心性，又不求生极乐净土，只是悠悠泛泛，任意地修习其余的法门。既然不能靠自力，定慧均等地修学，断除烦惑，证得真谛；又无法仰仗阿弥陀佛的慈悲之力，带业往生极乐世界。以他毕生泛泛修行其他法门的功德，感得来世他生的人天福报。这个人现生既然没有正确的智慧，来生也没有智慧，于是随着福报境界而转，耽溺执着于五欲境界，广泛造下种种恶业。既然造下种种恶业，将来就难逃恶道的果报。等到这个人一口气接不来，随即堕落于地狱之中。以狱火燃烧的铁床铜柱，经历长久劫，卧铁床，抱铜柱，来偿还他从前贪恋美声色欲、杀害生命等种种的恶业。诸佛菩萨，虽然想要垂慈怜悯而救拔他，可是因为他被恶业之力所障碍的缘故，不能得到佛菩萨慈悲的利益。古人曾经说：修行佛道的人，如果没有真正的信愿，求生西方净土，泛泛地修习其他的善行，这个称之为三世佛怨，就是说得这种人啊！因为这个人今生修行，来生便能享受福报，倚仗着福报的势力又作下种种恶业，就获得第三世的堕落恶道。暂时得到来生的快乐，可是痛苦却遗留于长久劫。纵使他地狱的业报消尽，又再转生于鬼道畜生中。想要再得到人身，可以说是难上加难。所以释迦牟尼佛以手拈起地上的泥土，问阿难尊者：“我手上的泥土多，还是大地的泥土多？”阿难尊者回答佛说：“大地的泥土多。”佛陀说：“能够得到人身的人，就如同我手中的泥土。失去人身的，就如同大地上的泥土。”所谓的“万劫与千生，没个人依怙。”还只是局限在偈语中，而浅近地说他孤独受苦的窘况罢了。因为一切的修行法门，专门仰仗自力修行；而净土法门，则是仰仗阿弥陀佛慈悲愿力的加持摄受。一切的修行法门，要烦恼惑和业种清净断尽，才能够了脱生死；而净土法门，只要带业往生极乐净土，即能进入圣人之流。永明大师，恐怕世人不知道其中的缘故，因此特别作诗偈料简，垂示给将来的众生。可以说是迷于河流津途者的救渡宝筏，危险道路的明智导师。只可惜全世界的人，都是随意迷糊地读过，不知道研讨探究其中的深意。这大概就是众生同分的恶业所共同招感的果报吧？</w:t>
      </w:r>
    </w:p>
    <w:p>
      <w:pPr>
        <w:pStyle w:val="26"/>
        <w:keepNext w:val="0"/>
        <w:keepLines w:val="0"/>
        <w:pageBreakBefore w:val="0"/>
        <w:kinsoku/>
        <w:wordWrap/>
        <w:overflowPunct/>
        <w:topLinePunct w:val="0"/>
        <w:bidi w:val="0"/>
        <w:snapToGrid/>
        <w:spacing w:line="500" w:lineRule="exact"/>
        <w:rPr>
          <w:rFonts w:hint="eastAsia"/>
        </w:rPr>
      </w:pPr>
      <w:r>
        <w:rPr>
          <w:rFonts w:hint="eastAsia"/>
        </w:rPr>
        <w:t>彼曰，我昔何罪，早昧真诠。宿有何福，得闻出要。愿厕门墙，执侍巾瓶。</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彼参禅者说：我过去不知道是什么罪过，很早就迷昧于真实的佛法。宿世不知有什么福报，得以听闻到师父您开示出离的要道。我愿意侧列于师父您的门墙之下，作您的弟子而执持奉侍手巾水瓶。</w:t>
      </w:r>
    </w:p>
    <w:p>
      <w:pPr>
        <w:pStyle w:val="26"/>
        <w:keepNext w:val="0"/>
        <w:keepLines w:val="0"/>
        <w:pageBreakBefore w:val="0"/>
        <w:kinsoku/>
        <w:wordWrap/>
        <w:overflowPunct/>
        <w:topLinePunct w:val="0"/>
        <w:bidi w:val="0"/>
        <w:snapToGrid/>
        <w:spacing w:line="500" w:lineRule="exact"/>
        <w:rPr>
          <w:rFonts w:hint="eastAsia"/>
        </w:rPr>
      </w:pPr>
      <w:r>
        <w:rPr>
          <w:rFonts w:hint="eastAsia"/>
        </w:rPr>
        <w:t>余曰，余有何德，敢当此说。但余之所言，皆宗诸佛诸祖。汝但仰信佛祖，宏扬净土。则无德不报，无罪不灭。昔天亲菩萨，初谤大乘，后以宏大赎愆。汝能追彼芳踪，我愿舍身供养。</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说：我有什么德行，敢让你如此称赞言说。但是我所说的话，皆是宗主于诸佛、诸位祖师的智慧。你只要仰望信受佛陀祖师之语，努力宏扬净土法门，就没有恩德不能回报，没有罪业不能消除了。过去天亲菩萨，最初修行时毁谤大乘佛法，后来以努力宏扬大乘来救赎他昔日的罪过。你如果能够追随天亲菩萨的美好芳踪，我愿意舍弃我的身命而供养你。</w:t>
      </w:r>
    </w:p>
    <w:p>
      <w:pPr>
        <w:pStyle w:val="26"/>
        <w:keepNext w:val="0"/>
        <w:keepLines w:val="0"/>
        <w:pageBreakBefore w:val="0"/>
        <w:kinsoku/>
        <w:wordWrap/>
        <w:overflowPunct/>
        <w:topLinePunct w:val="0"/>
        <w:bidi w:val="0"/>
        <w:snapToGrid/>
        <w:spacing w:line="500" w:lineRule="exact"/>
        <w:rPr>
          <w:rFonts w:hint="eastAsia"/>
        </w:rPr>
      </w:pPr>
      <w:r>
        <w:rPr>
          <w:rFonts w:hint="eastAsia"/>
        </w:rPr>
        <w:t>上座乃礼佛发愿云，我某甲从于今日，专修净业。唯祈临终，往生上品，见佛闻法，顿证无生。然后不违安养，遍入十方，逆顺隐显，种种方便，宏通此法，度脱众生。尽未来际，无有间歇。虚空有尽，我愿无穷。愿释迦弥陀，常住三宝，愍我愚诚，同垂摄受。</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彼参禅上座，于是礼佛发愿说：我弟子某甲，从今往后，专门修习净土法门。唯独祈愿临命终时，往生西方极乐上品莲华，亲见阿弥陀佛，听闻佛法，顿时证得无生之智。然后不违离极乐安养，普遍进入十方世界之中，以逆行或顺行、隐密或显明的方式，用种种的方便，宏扬流通此净土法门，度脱一切的众生。尽于未来际，无有间断歇息。虚空有穷尽，我愿无穷尽。唯愿释迦牟尼佛、阿弥陀佛，常住三宝，怜愍我的愚痴诚心，一同垂慈摄受。</w:t>
      </w:r>
    </w:p>
    <w:p>
      <w:pPr>
        <w:pStyle w:val="26"/>
        <w:keepNext w:val="0"/>
        <w:keepLines w:val="0"/>
        <w:pageBreakBefore w:val="0"/>
        <w:kinsoku/>
        <w:wordWrap/>
        <w:overflowPunct/>
        <w:topLinePunct w:val="0"/>
        <w:bidi w:val="0"/>
        <w:snapToGrid/>
        <w:spacing w:line="500" w:lineRule="exact"/>
        <w:rPr>
          <w:rFonts w:hint="eastAsia"/>
        </w:rPr>
      </w:pPr>
      <w:r>
        <w:rPr>
          <w:rFonts w:hint="eastAsia"/>
        </w:rPr>
        <w:t>余曰，净土事者，是大因缘。净土理者，是秘密藏。汝能信受奉行，即是以佛庄严而自庄严。</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我说：净土法门的事相，是一个广大的因缘。净土法门的义理，就是如来秘密之藏。你如今能够信受奉行，即是以佛陀的功德庄严而自我庄严啊！</w:t>
      </w:r>
    </w:p>
    <w:p>
      <w:pPr>
        <w:pStyle w:val="26"/>
        <w:keepNext w:val="0"/>
        <w:keepLines w:val="0"/>
        <w:pageBreakBefore w:val="0"/>
        <w:kinsoku/>
        <w:wordWrap/>
        <w:overflowPunct/>
        <w:topLinePunct w:val="0"/>
        <w:bidi w:val="0"/>
        <w:snapToGrid/>
        <w:spacing w:line="500" w:lineRule="exact"/>
        <w:rPr>
          <w:rFonts w:hint="eastAsia"/>
        </w:rPr>
      </w:pPr>
      <w:r>
        <w:rPr>
          <w:rFonts w:hint="eastAsia"/>
        </w:rPr>
        <w:t>上座唯唯而退。因录其问答，以为不知此法者劝。</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参禅的上座唯唯称是而退。我因此记录下这些问答，作为不知道净土法门者的劝导。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【志学】1.专心求学。语本《论语·为政》：“吾十有五而志于学。”2.借指十五岁。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【传薪】1.传火于薪，前薪尽而火又传于后薪，火种传续不绝。2.比喻师生递相授受。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【事事】治事；做事。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【昭著】彰明；显着。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礼记中庸》。君子之道，近自夫妇居室之间，远而至于圣人天地之所不能尽，其大无外，其小无内，可谓费矣。然其理之所以然，则隐而莫之见。盖可知可能者，道中之一事，及其至圣人不知不能。则举全体而方，圣人固有所不能尽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【滥厕】谓混充其间。自谦之词。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【上坐】亦作“ 上座 ”。 佛教语。一寺之长，“三纲”之首。多由朝廷任命年高德劭者担任。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【螺山】北京怀柔的红螺山。这一段乃印祖以慕莲法师口气而说。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《阿弥陀经要解便蒙钞》清慕莲造钞。序文：“今题名便蒙钞者。何耶。然系　资福净业场亮公讲师。繇深痛末进智微慧浅。劣闻寡解。难彻藕益老人之心要。惟恐愚蒙沉坠。空诸异见。执理废事。特以善巧方便无作妙智。锦上布花。引导迷蒙。开显平坦。觉路钞录。以彰奥义。性修兼诠。善哉善已融通。金口诚言。契合祖之教。意罢座之暇。随笔成帙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犬逐块】原意谓向犬投土块，犬竟误认土块为食物，遂盲目追逐之；于禅林中，转指禅徒并无自己真正之见解，仅于言句上诠解，或执著于事物之形迹、捕捉枝叶末节等，而欲了达事物之真相，可谓徒劳无功。淫槃经二十五曰：‘一切凡夫，惟观于果，不观因缘，如犬逐块不逐于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鹅王别乳】置水与乳于同一容器，鹅王唯饮乳汁，而留下水。水，表众生（凡）；乳，表示佛（圣）。此鹅王别乳之故事乃比喻觉者虽住于污秽之世间，亦不被污染。又喻指能辨别真伪正邪善恶。法华玄义卷五上以鹅王比喻菩萨，谓无明乃同体之惑，如水中之乳，唯有登十住位以上菩萨之鹅王，方能饮无明乳，清法性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《孟子·尽心上》：“行之而不著焉，习矣而不察焉，终身由之而不知其道者，众也。”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《周易·系辞上》：“仁者见之谓之仁，知者见之谓之知，百姓日用而不知，故君子之道鲜矣。”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李通玄】（635～730）唐代华严学者。王族出身，或谓沧州（河北沧县）人。天赋异禀，学无常师，洞精儒释二典，入林泉，远离城市之嚣。开元七年（719），隐于太原府寿阳方山之土龛，参究新译华严经。居山中数载，每日仅以枣颗、柏叶饼为食，世称枣柏大士。开元十八年三月，于龛室坐化，享年九十六。宋徽宗赐号“显教妙严长者”。所著有新华严经论四十卷、华严经会释论十四卷、略释新华严经修行次第决疑论四卷、略释、释解迷显智成悲十明论各一卷、十玄六相、百门义海、普贤行门、华严观及诸诗赋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华严经合论】凡一二○卷。唐代李通玄撰。收于卍续藏第五册。本书为新译八十华严之注释书。内容开立十门以说明八十华严经之要义，即：(一)依教分宗，(二)依宗教别，(三)教义差别，(四)成佛同别，(五)见佛差别，(六)说教时分，(七)净土权实，(八)摄化境界，(九)因果延促，(十)会教始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【相侔】相等；同样。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【得非】犹得无，莫非是。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驴鞍桥】禅林用语。又作驴鞍鞒。指驴骨中形状酷似马鞍之骨。鞍桥，即指马鞍；其形状颇似桥，故有此称。驴鞍桥虽似马鞍，而实非真马鞍，然有愚痴之子，误以驴鞍桥为其父之遗骨，故禅林中每以之比喻愚昧、不辨真假法义之情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机锋】禅林用语。又作禅机。机，指受教法所激发而活动的心之作用，或指契合真理之关键、机宜；锋，指活用禅机之敏锐状态。意谓师家或禅僧与他人对机或接化学人时，常以寄意深刻、无迹象可寻，乃至非逻辑性之言语来表现一己之境界或考验对方。</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【转语】禅林用语。随于机宜自由自在转变词锋之语，称为转语。于禅者迷惑不解，进退维谷之际，师家为令禅者颖解，蓦地翻转机法而下转语。有“一转语”、“三转语”等称。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【黄檗噇酒】禅宗公案名。噇，吃之意。乃唐代黄檗希运禅师呵斥拘泥语言文字之行者，仅尝得释迦、达磨之残渣；有如仅尝得酒糟味，而不知真正酒味。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22</w:instrText>
      </w:r>
      <w:r>
        <w:rPr>
          <w:rFonts w:hint="eastAsia"/>
        </w:rPr>
        <w:instrText xml:space="preserve">)</w:instrText>
      </w:r>
      <w:r>
        <w:rPr>
          <w:rFonts w:hint="eastAsia"/>
        </w:rPr>
        <w:fldChar w:fldCharType="end"/>
      </w:r>
      <w:r>
        <w:rPr>
          <w:rFonts w:hint="eastAsia"/>
        </w:rPr>
        <w:t>【定盘星】又作定盘子。定盘，即秤；星，即秤之刻度，刻度之基点即称定盘星，一般以之比喻一事之准则。于禅宗，转指执著于有心或无心等任何一方，并以之为一定之标准，而不得自在之情况。</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23</w:instrText>
      </w:r>
      <w:r>
        <w:rPr>
          <w:rFonts w:hint="eastAsia"/>
        </w:rPr>
        <w:instrText xml:space="preserve">)</w:instrText>
      </w:r>
      <w:r>
        <w:rPr>
          <w:rFonts w:hint="eastAsia"/>
        </w:rPr>
        <w:fldChar w:fldCharType="end"/>
      </w:r>
      <w:r>
        <w:rPr>
          <w:rFonts w:hint="eastAsia"/>
        </w:rPr>
        <w:t>【顢頇】糊涂而马虎。</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r>
        <w:rPr>
          <w:rFonts w:hint="eastAsia"/>
        </w:rPr>
        <w:t>注：此八篇论，为法宣法师译稿，略为改动。</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lang w:val="en-US" w:eastAsia="zh-CN"/>
        </w:rPr>
        <w:br w:type="page"/>
      </w:r>
      <w:r>
        <w:rPr>
          <w:rFonts w:hint="eastAsia"/>
        </w:rPr>
        <w:t xml:space="preserve">净土法门普被三根论 </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具有如来智慧德相。但由迷真逐妄，背觉合尘，全体转为烦恼恶业。因兹久经长劫，轮回生死。如来愍之，为说诸法。令其返妄归真，背尘合觉。使彼烦恼恶业，全体复成智慧德相。从此尽未来际，安住寂光。犹如结水成冰，融冰成水。体本不异，用实天殊。</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皆具如来智慧德相，但是由于迷失真性，追逐妄境，违背觉性，合于幻尘，将全体的如来智慧德相，转变为烦恼恶业。因此恒久以来，经过长远的时劫，轮回生死于三界之中。释迦如来怜悯众生的迷妄痛苦，因此为之演说诸法。令众生能够返转妄想归于真心，背离幻尘合于觉性。使众生种种的烦恼恶业，全体回复成为智慧德相。从此尽未来际，能够安住于常寂光之中。这就犹如将流水结成坚冰，再融化坚冰而成为流水，水的体性并没有差异，而二者的作用则有天差地别。</w:t>
      </w:r>
    </w:p>
    <w:p>
      <w:pPr>
        <w:pStyle w:val="26"/>
        <w:keepNext w:val="0"/>
        <w:keepLines w:val="0"/>
        <w:pageBreakBefore w:val="0"/>
        <w:kinsoku/>
        <w:wordWrap/>
        <w:overflowPunct/>
        <w:topLinePunct w:val="0"/>
        <w:bidi w:val="0"/>
        <w:snapToGrid/>
        <w:spacing w:line="500" w:lineRule="exact"/>
        <w:rPr>
          <w:rFonts w:hint="eastAsia"/>
        </w:rPr>
      </w:pPr>
      <w:r>
        <w:rPr>
          <w:rFonts w:hint="eastAsia"/>
        </w:rPr>
        <w:t>然众生根有大小，迷有浅深。各随机宜，令彼得益。所说法门，浩若恒沙。就中求其至圆至顿，最妙最玄，下手易而成功高，用力少而得效速，普被三根，统摄诸法，上圣与下凡共修，大机与小根同受者，无如净土法门之殊胜超绝也。何以言之，一切法门，虽则顿渐不同，权实各异。皆须修习功深，乃得断惑证真，出离生死，超凡入圣。是谓全仗自力，别无倚托。倘惑稍未尽，则仍旧轮回矣。且皆理致甚深，不易修习。若非宿有灵根，即生实难证入。惟有净土法门，不论富贵贫贱老幼男女智愚僧俗士农工商一切人等，皆能修习。由阿弥陀佛大悲愿力，摄取娑婆苦恼众生，是故较余门得果为易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然而众生的根机有大乘小乘，迷惑有浅有深。佛陀各随众生的根机所宜，令众生能够得到利益。佛陀所说的法门，浩瀚广大，如同恒河沙。在这当中，求其中最圆满、最顿超，最微妙、最玄奥不可思议的，下手容易而成就的功德高广，所用的力量少而得到的效果迅速，普遍利益上中下三种根机，统摄一切修行的诸般法门。不论是上根圣者与下根凡夫，都可以共同修行，大根机与小根器都可以共同领受的，就没有像净土法门一样殊胜超绝的了。为什么这么说呢？一切的修行法门，虽然有渐教、顿教的不同，权教和实教也各有差异。但是都必须修习的功德深厚，才可以断除烦惑、证得真谛，才可出离三界的生死，超越凡俗，进入圣位。这就是所谓的全部仰仗自力，别无其他的依凭托靠。假使稍微还有一丝毫的烦惑尚未断尽，则仍旧堕入于生死轮回！而且这些法门，都是义理旨趣非常深奥，并不容易修行学习，若不是宿世具有善根的人，就在这一生，实在很难能够证得真谛。惟有求生极乐世界的净土法门，不论是富贵或是贫贱、年老年幼和男子女人，不论聪智愚痴和出家在家之人，乃至士农工商一切人等，都能够从事修习。这是由于阿弥陀佛以其大悲愿力，摄取娑婆世界痛苦烦恼的众生，是故比起其余的修行法门，证得果位较为容易。</w:t>
      </w:r>
    </w:p>
    <w:p>
      <w:pPr>
        <w:pStyle w:val="26"/>
        <w:keepNext w:val="0"/>
        <w:keepLines w:val="0"/>
        <w:pageBreakBefore w:val="0"/>
        <w:kinsoku/>
        <w:wordWrap/>
        <w:overflowPunct/>
        <w:topLinePunct w:val="0"/>
        <w:bidi w:val="0"/>
        <w:snapToGrid/>
        <w:spacing w:line="500" w:lineRule="exact"/>
        <w:rPr>
          <w:rFonts w:hint="eastAsia"/>
        </w:rPr>
      </w:pPr>
      <w:r>
        <w:rPr>
          <w:rFonts w:hint="eastAsia"/>
        </w:rPr>
        <w:t>凡我有情，闻是净土法门者。当信娑婆极苦，西方极乐。当信多生已来，业障深重，匪凭佛力，骤难出离。当信求生决定克期得生。当信念佛定蒙慈悲摄受。由是坚定一心，愿离娑婆，如囚之欲出牢狱，绝无系恋之心。愿生西方，如客之思归故乡，岂有因循之念。从此随分随力，至心持念阿弥陀佛圣号。无论语默动静，行住坐卧，迎宾待客，著衣吃饭，务令佛不离心，心不离佛。譬如切事系心，凡百作为，不忘此事。或有公私众务，了无少暇，须于早晚十念念佛，至心发愿，亦能往生。以阿弥陀佛曾有愿云，十方众生，至心信乐，欲生我国，乃至十念，若不生者，不取正觉。是故十念念佛，亦得往生也。但既念佛求生西方。必须发慈悲心，行方便事。息贪瞋痴，戒杀盗淫，自利利人，方合佛意。否则心与佛背，感应道隔。但种来因，难获现果矣。若志诚念佛，行合佛心，心口相应。如是念佛之人，至临命终时，阿弥陀佛，与诸圣众，必然亲垂接引，往生西方。一生西方，则超凡入圣，了生脱死，永离众苦，但受诸乐矣。此则全仗佛力，不论功之深浅，惑之有无。但具真信切愿，决定万不漏一。</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凡是一切的有情众生，听闻到净土法门的，应当相信这个娑婆世间极为痛苦，而西方阿弥陀佛的国土极为安乐。应当深信我多生多劫以来，业力障碍极为深重，如果没有凭藉阿弥陀佛的愿力摄受，决定很难快速出离。应当相信只要发愿修行，求生净土，就决定可以如期往生。应当相信，只要一心念佛，就必定蒙受阿弥陀佛的慈悲摄受。因此而坚定一心，祈愿出离娑婆世界，就如同囚犯想要出离于牢狱，绝对没有一丝毫的系念贪恋之心。发愿求生西方极乐世界，就如同流落他乡的旅客，心中思念想要回到故乡，怎么会有因循怠惰之念呢？从此之后，应当随着自己的本分和力量，以至诚心持念阿弥陀佛圣号。无论是谈话、静默、行动、止静，行住坐卧之间，迎接来宾，招待客人，乃至穿衣吃饭之际，务必要令阿弥陀佛不离我心，我心不离于阿弥陀佛。就譬如非常紧切重要的事，记挂系念在心中，凡是平日种种的作为，都不会忘记这件事。或者是有公事和私人的种种事务极多，完全没有稍微的闲暇，也必须在早晚之时，以十念的方式来念佛，至心发愿求生净土，如此同样也可以往生。这是因为阿弥陀佛曾经发愿说：“十方世界的众生，如果能够至心信乐，想要求生我国，乃至只有十念念佛，若是不能够往生，我即不取无上正觉。”是故只要十念念佛，也可以往生极乐世界。但是既然念佛，求生西方极乐世界，就必须要发起慈悲心，实行方便度化众生之事。并且息灭贪瞋痴，戒止杀生、偷盗、邪淫，努力地自利利人，如此才能符合佛陀的本意。否则，心念和佛陀互相违背，与佛的感应之道互相间隔。如此则只能种下来世之因，难以获得现前之果。若是能够以志诚心忆佛念佛，言行符合佛心，心念与口说相应。如此念佛的人，等到临命终时，阿弥陀佛与诸圣众，必定亲自垂手来接引，然后往生西方净土。一旦往生西方极乐世界之后，就可以超越凡夫，进入圣位，了脱生死，跳出轮回，永远离开种种的众苦，但受诸般的安乐而已。这完全是仰仗阿弥陀佛慈悲摄受之力，而不论修行者功德的深浅差别，不论烦惑的多少有无，只要具有真实的信心、深切的愿力，决定不会遗漏任何一人，不得往生。</w:t>
      </w:r>
    </w:p>
    <w:p>
      <w:pPr>
        <w:pStyle w:val="26"/>
        <w:keepNext w:val="0"/>
        <w:keepLines w:val="0"/>
        <w:pageBreakBefore w:val="0"/>
        <w:kinsoku/>
        <w:wordWrap/>
        <w:overflowPunct/>
        <w:topLinePunct w:val="0"/>
        <w:bidi w:val="0"/>
        <w:snapToGrid/>
        <w:spacing w:line="500" w:lineRule="exact"/>
        <w:rPr>
          <w:rFonts w:hint="eastAsia"/>
        </w:rPr>
      </w:pPr>
      <w:r>
        <w:rPr>
          <w:rFonts w:hint="eastAsia"/>
        </w:rPr>
        <w:t>至于已断惑者求生，则顿超十地。已登地者求生，则速证佛乘。所以文殊，普贤，马鸣，龙树等菩萨，皆愿往生也。具十恶者念佛，尚预末品。将堕狱者念佛，亦登莲邦。因兹张善和，张钟馗，雄俊</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，惟恭</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等恶人，同出轮回也。其他戒善具修，定慧均等，居尘不染，处浊恒清，克志西方，高登上品者。如群星之拱北，众水之朝东，何可得而胜数耶。是以千经万论，处处指归。往圣前贤，人人趣向。以其为如来普度众生之要道，众生即生出苦之妙法故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至于已经断惑而求往生的人，则顿时超越十地菩萨位。已经登入初地的人求生净土，则迅速证得究竟佛乘。所以文殊、普贤、马鸣、龙树等菩萨，皆发愿往生西方净土。具足十恶业的众生，念佛求生极乐，尚且可以进入下下的末品。即将堕入地狱的人念佛，也可以高登极乐莲邦。因此张善和、张锺旭、雄俊、惟恭等造恶之人，同样超出生死轮回。而其他那些戒律和善业具足而修，定力和慧力能够均等奉行，居于尘劳而不受染污，处于五浊而恒常清净，立定志向求生西方，然后命终之后高登上品莲台的人，数量众多，犹如群星围拱居在北斗星的旁边，众水都流向东方，哪有办法可以计算其数目呢？是以千部经典、万般论著，处处皆指示归向净土。过去圣者、前代贤人，人人都趣向于极乐世界。因为净土法门，是释迦如来普遍度化众生的要道，一切众生即生出离苦海之妙法的缘故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雄俊《佛祖统纪》】雄俊。成都人，善讲说。得财币，必非法而用。又罢僧入军。寻因逃难，复入僧中。众多畏避之。俊闻经云：十念佛，灭八十亿劫重罪。喜曰：赖有此耳。自后当造罪，口辄念佛。然若存而亡。犹伶伦之为戏。一夕暴亡。冥王曰。误追汝也。然汝积恶多矣。宜略经涂炭。即令牛头驱入地狱。俊大呼曰：十念阿弥陀佛。能灭八十亿劫重罪。况我未臻五逆十恶。又多念佛，岂当至此。狱卒不敢凌逼。即以其语报王。王召至。谓曰：汝念佛本无深信。可且回世上，更厉初心。俊屡以语人。时谓之地狱漏网。俊乃入西山，专意念佛。后四年同辈访之。俊喜曰：汝亲见知，当言雄俊，以念佛力，得生净土。毋以为，地狱漏网人也。语顷即坐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惟恭（唐荆州）《净土往生传》】释惟恭。不识何许人。出家于荆州法性寺。慢上吞下。亲狎非类。或时暂暇。则诵经文。期升安养。然而酒徒博侣。交集于门。虚诳云为，曾无虚日。同寺有僧灵岿。迹颇类之。荆人戏而嘲曰。灵岿作尽业。惟恭继其迹。地狱千万重。莫厌排头入。恭闻之曰。我既作之。焉能避之。然赖净土教主。悯我愆恶。拔我涂炭。讵有地狱入之哉。唐乾宁二年。恭病且死。人未之知。岿时出寺可百步。路逢少年六七人。衣装鲜洁。手执乐器。若龟兹部。岿疑其俦。适其寺之乐佛也。问其所来。少年曰。来自西尔。又曰。吾之来也有待焉。又曰。惟恭上人寺且何在。岿指其寺曰。此其寺也。此其房也。少年闻之。其意甚喜。乃于怀中出一金瓶。瓶中取一莲华。其合如拳。渐而开之。其大如盆。叶叶之下。迭出异光。光彩交映。如聚数灯。望寺驰之。未达其寺俄失焉。岿乃大惊。不敢回顾。亦不形诸言。次日既至寺门。遽闻钟声。又见寺僧咸集门下。问其故则曰。惟恭夕且死矣。或曰。恭死之时。寺僧有梦。莲华光相。以临其室。久而西去。岿乃具言所见闻者增信焉。闾里之人。或以其事勉岿。岿因感悟。遂守名节。以成高迈云。</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lang w:val="en-US" w:eastAsia="zh-CN"/>
        </w:rPr>
        <w:br w:type="page"/>
      </w:r>
      <w:r>
        <w:rPr>
          <w:rFonts w:hint="eastAsia"/>
        </w:rPr>
        <w:t>宗教不宜混滥论（因讲经者每喜谈宗而发）</w:t>
      </w:r>
    </w:p>
    <w:p>
      <w:pPr>
        <w:pStyle w:val="26"/>
        <w:keepNext w:val="0"/>
        <w:keepLines w:val="0"/>
        <w:pageBreakBefore w:val="0"/>
        <w:kinsoku/>
        <w:wordWrap/>
        <w:overflowPunct/>
        <w:topLinePunct w:val="0"/>
        <w:bidi w:val="0"/>
        <w:snapToGrid/>
        <w:spacing w:line="500" w:lineRule="exact"/>
        <w:rPr>
          <w:rFonts w:hint="eastAsia"/>
        </w:rPr>
      </w:pPr>
      <w:r>
        <w:rPr>
          <w:rFonts w:hint="eastAsia"/>
        </w:rPr>
        <w:t>如来说经，诸祖造论，宗教二门，原是一法。从无可分，亦无可合。随机得益，随益立名。上根一闻，顿了自心，圆修道品，即名为宗。（此约后世说，当初但只圆顿教耳。）中下闻之，进修道品，渐悟真理，即名为教。</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释迦如来演说经典，诸位祖师造作论著。禅宗和教下这两个法门，原本就是同一个佛法。从来没有什么可以分开的，也没有可以相合的。只是随着众生的根机得到利益，随众生所得利益而建立法门名称。上根机的众生一听闻到佛法，顿时了悟自心，圆满修行种种道品，因此就名为“宗”门（这是约后世来说是禅宗，当初只是称为圆顿教罢了）。中下根机的人听闻佛法，次第地进修道品，渐渐悟得真理，因此名为“教”门。</w:t>
      </w:r>
    </w:p>
    <w:p>
      <w:pPr>
        <w:pStyle w:val="26"/>
        <w:keepNext w:val="0"/>
        <w:keepLines w:val="0"/>
        <w:pageBreakBefore w:val="0"/>
        <w:kinsoku/>
        <w:wordWrap/>
        <w:overflowPunct/>
        <w:topLinePunct w:val="0"/>
        <w:bidi w:val="0"/>
        <w:snapToGrid/>
        <w:spacing w:line="500" w:lineRule="exact"/>
        <w:rPr>
          <w:rFonts w:hint="eastAsia"/>
        </w:rPr>
      </w:pPr>
      <w:r>
        <w:rPr>
          <w:rFonts w:hint="eastAsia"/>
        </w:rPr>
        <w:t>及至像季，法流此土，人根聪利，多得闻持。率以记诵讲说为事。衲僧本分，向上一着，实悟亲证者少，说食数宝者多。以故达磨大师特地而来，阐直指人心之法，令人亲见本来面目。后世名之曰宗。</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等到了像法末法之时，佛法流入东土，人们的根机聪明敏利，很多人有能力可以听闻受持，因此大部分都以记忆读诵、讲经说法为修行之事。而对于出家僧人的本分之事，自心本性的向上一着，真实开悟、亲自证悟的人非常少，说食数宝的人多。因此达磨祖师特地从西天而来，阐明直指人心的禅法，令我们亲自见到自己的本来面目，后世的人称名为“宗”门。</w:t>
      </w:r>
    </w:p>
    <w:p>
      <w:pPr>
        <w:pStyle w:val="26"/>
        <w:keepNext w:val="0"/>
        <w:keepLines w:val="0"/>
        <w:pageBreakBefore w:val="0"/>
        <w:kinsoku/>
        <w:wordWrap/>
        <w:overflowPunct/>
        <w:topLinePunct w:val="0"/>
        <w:bidi w:val="0"/>
        <w:snapToGrid/>
        <w:spacing w:line="500" w:lineRule="exact"/>
        <w:rPr>
          <w:rFonts w:hint="eastAsia"/>
        </w:rPr>
      </w:pPr>
      <w:r>
        <w:rPr>
          <w:rFonts w:hint="eastAsia"/>
        </w:rPr>
        <w:t>既见本来面目，然后看经修行，方知一大藏教，皆是自己家里话。六度万行，皆是自己家里事。是以宗之悟解为目，教之修持为足。非目则无由见道，非足则不能到家。是宗教之相需而不相悖，相合而不相离也。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既然见到自己的本来面目，然后再去看佛陀的教典而修行，才知道全部的三藏经教，都是自己家里的话。六度万行，都是自己家里的事。所以，以禅宗的开悟见解作为眼目，教理的修持作为双足。如果没有眼睛，就没有办法看见道路，如果没有双足，就不能够走路回家。所以宗门和教门之间，是彼此互相需求，而不是互相悖反；是彼此互相契合，而不是互相背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至于南岳天台，其究竟指归，大略皆同。故传灯</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指月</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二录，皆列二师于应化圣贤科中。而高僧传不列于义解，而列于习禅。是古之具眼知识，以宗教为一贯</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矣。及至曹溪以后，禅道大行。不立文字之文字，广播寰区。解路日开，悟门将塞。故南岳青原诸祖，皆用机语接人。使佛祖现成语言，无从酬其所问。非真了当，莫测其说。以此勘验，则金鍮（tōu）</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立辨，玉石</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永分。无从假充，用闲</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法道。此机锋转语之所由来也。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至于南岳慧思禅师和天台智者大师，其天台教观的究竟真实的指归，大略也是相同上面所说（先悟后修）。所以在《传灯录》与《指月录》这二本禅宗语录中，都将这二位祖师排列在“应化圣贤”这一科当中。而在《高僧传》当中，不将他们列在“义解”类的高僧，而列在“习禅”类的高僧。这是古代具有慧眼的善知识，认为宗门和教门是同一个道理。一直到了曹溪六祖大师之后，禅宗之道大为盛行。不立文字的禅门语录，广泛流布于天下。知解之路日渐开启，悟道之门即将阻塞。是故南岳怀让禅师、青原行思禅师等诸位祖师，都用机锋语言来接引学人。使参学者所记忆的佛陀祖师现成的语言，无从回答禅师所问的问题。如果不是真正了知确当（开悟），就没有办法探测祖师所说的禅意。祖师们以此来勘验学人，那么黄金和黄铜便立即可以分辨，美玉和石头永远可以分清，没有办法假冒滥充，而破坏间杂真正的佛法正道，这就是机锋转语的所以由来。</w:t>
      </w:r>
    </w:p>
    <w:p>
      <w:pPr>
        <w:pStyle w:val="26"/>
        <w:keepNext w:val="0"/>
        <w:keepLines w:val="0"/>
        <w:pageBreakBefore w:val="0"/>
        <w:kinsoku/>
        <w:wordWrap/>
        <w:overflowPunct/>
        <w:topLinePunct w:val="0"/>
        <w:bidi w:val="0"/>
        <w:snapToGrid/>
        <w:spacing w:line="500" w:lineRule="exact"/>
        <w:rPr>
          <w:rFonts w:hint="eastAsia"/>
        </w:rPr>
      </w:pPr>
      <w:r>
        <w:rPr>
          <w:rFonts w:hint="eastAsia"/>
        </w:rPr>
        <w:t>自后此法日盛，知识举扬，唯恐落人窠臼，致成故套，疑误学者，坏乱宗风。故其机用愈峻，转变无方，令人无从摸索。故有呵佛骂祖，斥经教，拨净土者。（如此作用，南岳思大师两句道尽，曰超群出众太虚玄，指物传心人不会。认做实法，则罪同五逆矣。）以此语言，剿人情见，塞人解路。根熟者直下知归，彻悟向上。机生者真参力究，必至大彻大悟而后已。良以知识众多，人根尚利。教理明白，生死心切。纵未能直下了悟，必不肯生下劣心，认为实法故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从此以后，机锋转语接引学人的禅宗法门，日加兴盛，禅宗的善知识举示显扬佛法之时，唯恐落入前人旧有的窠臼，而成为故有老套，而导致疑惑耽误前来参学之人，而坏乱禅宗的门风。所以其机锋的应用更加险峻，时时转变而没有一定的方式，令人无从揣摩探索。是故祖师便有呵佛骂祖，排斥经教，拨弃净土的话语。（如此的机锋作用，南岳慧思禅师有两句话可以说尽，他说：超群出众太虚玄，指物传心人不会，若是把机锋指示当作真实之法，则罪同五逆啊！）祖师们以奇特的语言，剿灭铲除人们的情执之见，阻塞众人虚妄分别的谬解之路。使根机成熟的人，可以当下知道归处，彻悟指归向上的心性之路。根机较生疏的，如果可以真实参悟，努力探究，必定可以到达大彻大悟而后已。这是因为当时的善知识极多，人们的根器还很猛利，他们对教理也明白了解，了脱生死之心也极为肯切。纵使不能够于祖师的言语当中直下了悟，必定也不肯生起下劣之心，而将祖师所作的机锋言语，当作是真实法的缘故。</w:t>
      </w:r>
    </w:p>
    <w:p>
      <w:pPr>
        <w:pStyle w:val="26"/>
        <w:keepNext w:val="0"/>
        <w:keepLines w:val="0"/>
        <w:pageBreakBefore w:val="0"/>
        <w:kinsoku/>
        <w:wordWrap/>
        <w:overflowPunct/>
        <w:topLinePunct w:val="0"/>
        <w:bidi w:val="0"/>
        <w:snapToGrid/>
        <w:spacing w:line="500" w:lineRule="exact"/>
        <w:rPr>
          <w:rFonts w:hint="eastAsia"/>
        </w:rPr>
      </w:pPr>
      <w:r>
        <w:rPr>
          <w:rFonts w:hint="eastAsia"/>
        </w:rPr>
        <w:t>今人多是少读儒书，不明世理。未穷教乘，不解佛法。才一发心，便入宗门。在知识只为支持门庭，亦学古人举扬，不论法道利害。在学者不下真实疑情，个个认为实法。或有于今人举处，古人录中，以己意卜度出一番道理，总不出按文释义之外，便自谓彻悟向上，参学事毕。即处知识位，开导后学。守一门庭，恐人谓非通家。因兹禅讲并宏，欲称宗说兼通。谈宗则古德指归向上之语，竟作释义训文之言。讲教则如来修因克果之道，反成表法喻义之说。以教破宗，以宗破教。盲引盲众，相牵入火。致使后辈不闻古人芳规，徒效其轻佛陵祖排因拨果而已。古人语言绝未晓了。衲僧本分，何曾梦见。</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而如今之人，大多是很少读过儒家之书，尚且不明白世间做人的道理；未能穷究一切教乘，不能理解佛法。刚发心修行，就进入宗门之中。在禅宗的知识，只是为了支撑扶持其禅宗的门庭，也学古人一样举示显扬，而不考虑佛法修道的利害关系。在参学之人这边，则不肯去下真实的疑情，个个都将祖师的“机锋指示”认作是实有之法。或者有些人在今人举示之处，或在古人的语录当中，以自己的意识思惟卜度、推测出一番道理，然而总是超不出按照文字，解释词义之外，便自己以为彻悟了向上之理，参学之事已经完毕。随即自己处于善知识之位，开导后来的学人，自己执守一个门庭宗派。又恐怕人家说他不是大通家，因此禅宗和讲经同时并弘，想要自称为是宗门教门皆悉通达的大通家。如果谈到宗门，则古大德指归向上的言语，竟然当作解释词义、训话文字的言说；讲说教典时，则释迦如来令人修因克果的法道，反而成为表法譬喻之义的言说。以教门破坏宗门，以宗门破坏教门。如同一个盲人引导众多盲人，相牵而进入火坑当中。致使后辈的学者不能听闻古人的修行芳规，而只是仿效他轻视佛陀、陵侮祖师，排斥因行、拨无果报而己！对于古人的言语，根本没有知晓明了，而对僧人的本分之事---向上一着，又何曾梦见呢？</w:t>
      </w:r>
    </w:p>
    <w:p>
      <w:pPr>
        <w:pStyle w:val="26"/>
        <w:keepNext w:val="0"/>
        <w:keepLines w:val="0"/>
        <w:pageBreakBefore w:val="0"/>
        <w:kinsoku/>
        <w:wordWrap/>
        <w:overflowPunct/>
        <w:topLinePunct w:val="0"/>
        <w:bidi w:val="0"/>
        <w:snapToGrid/>
        <w:spacing w:line="500" w:lineRule="exact"/>
        <w:rPr>
          <w:rFonts w:hint="eastAsia"/>
        </w:rPr>
      </w:pPr>
      <w:r>
        <w:rPr>
          <w:rFonts w:hint="eastAsia"/>
        </w:rPr>
        <w:t>今将宗教语言意致，略为分别。用冀唯得其益，不受其病也。何谓宗何谓教。演说之，宗教皆教。契悟之，宗教皆宗。教固有宗，宗亦有教。教家之宗，即实相妙理三德秘藏，乃宗家之衲僧本分向上一着也。（此对宗说，故以体为宗，若就教论，即名为体，教中之宗，乃是入体之门，不堪与宗之向上一着对论。）</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今将宗门和教门的语言文字以及意义旨趣，简略地加以分别说明。期望一切大众只得到其利益，而不遭受其病害。什么是“宗”门？什么是“教”门？如果从开示演说佛法的角度而言，宗门和教门都属于教门。如果从契入悟解佛心的角度来说，宗门和教门都是宗门。教门当中固然有开悟的宗门，宗门当中也有文字的教门。教门当中的宗门，就是实相微妙理体的法身德、般若德、解脱德三德的秘藏。就是宗门禅家的衲僧本分事---向上一着。（这是相对宗门而说，所以以实相理体为宗门。如果是就教门而论，就只能名为实相理体。而教门当中的宗门，只是进入实相理体的路径。不能够与宗门当中向上一着、指归心体对等而论。）</w:t>
      </w:r>
    </w:p>
    <w:p>
      <w:pPr>
        <w:pStyle w:val="26"/>
        <w:keepNext w:val="0"/>
        <w:keepLines w:val="0"/>
        <w:pageBreakBefore w:val="0"/>
        <w:kinsoku/>
        <w:wordWrap/>
        <w:overflowPunct/>
        <w:topLinePunct w:val="0"/>
        <w:bidi w:val="0"/>
        <w:snapToGrid/>
        <w:spacing w:line="500" w:lineRule="exact"/>
        <w:rPr>
          <w:rFonts w:hint="eastAsia"/>
        </w:rPr>
      </w:pPr>
      <w:r>
        <w:rPr>
          <w:rFonts w:hint="eastAsia"/>
        </w:rPr>
        <w:t>教家之教，即经论所说文字语言，及法门行相。无不皆诠妙理，皆归秘藏。亦犹宗家之机锋转语，种种作用也。但教则未悟亦令解了，宗则未悟不知所谓为异耳。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教家当中的言教，就是经论当中所说的文字语言，以及种种的法门行相。而这些言教法相，没有不是诠释微妙理体，都是归于三德秘藏。也犹如宗门禅家的机锋转语，以及种种的应机作用。只是教门当中则虽然未能悟入佛心，也可以令我们通过常规思惟而理解了知；宗门则是没有开悟，就不能知道禅师的机锋转语在说些什么，这一点有差异。</w:t>
      </w:r>
    </w:p>
    <w:p>
      <w:pPr>
        <w:pStyle w:val="26"/>
        <w:keepNext w:val="0"/>
        <w:keepLines w:val="0"/>
        <w:pageBreakBefore w:val="0"/>
        <w:kinsoku/>
        <w:wordWrap/>
        <w:overflowPunct/>
        <w:topLinePunct w:val="0"/>
        <w:bidi w:val="0"/>
        <w:snapToGrid/>
        <w:spacing w:line="500" w:lineRule="exact"/>
        <w:rPr>
          <w:rFonts w:hint="eastAsia"/>
        </w:rPr>
      </w:pPr>
      <w:r>
        <w:rPr>
          <w:rFonts w:hint="eastAsia"/>
        </w:rPr>
        <w:t>宗家之教，即机锋转语，扬拳竖拂，或语或默，种种作用，皆悉就彼来机，指归向上。是转语等，乃标向上。真月之指。非转语等，即是向上真月。倘能依指观月，则真月直下亲见。所见真月，方是宗家之宗。今人以机锋转语为宗，不求契悟，唯学会透。是认指为月，不复知有真月矣。惜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宗门禅家的言教，就是禅师的机锋转语，扬起拳头、竖起拂尘，或者言语或者静默，种种应机的作用，全都是就着前来请问之人的根机，为其指归心宗的向上一路。如是的转语等等，是标指向上、指示心性真月之手指，并不是转语机锋等，就是向上的心性真月。假使能够依循手指而观察真月，则真月便可以当下亲自见到。所见到的心性真月，才是真正的宗门禅家之心宗。如今的人把机锋转语当作心宗，不求契入悟得真实的心性，只是学会弄透这些机锋言语。如此便是认手指为月亮，不再知道有真实的心性明月了，实在是可惜啊！</w:t>
      </w:r>
    </w:p>
    <w:p>
      <w:pPr>
        <w:pStyle w:val="26"/>
        <w:keepNext w:val="0"/>
        <w:keepLines w:val="0"/>
        <w:pageBreakBefore w:val="0"/>
        <w:kinsoku/>
        <w:wordWrap/>
        <w:overflowPunct/>
        <w:topLinePunct w:val="0"/>
        <w:bidi w:val="0"/>
        <w:snapToGrid/>
        <w:spacing w:line="500" w:lineRule="exact"/>
        <w:rPr>
          <w:rFonts w:hint="eastAsia"/>
        </w:rPr>
      </w:pPr>
      <w:r>
        <w:rPr>
          <w:rFonts w:hint="eastAsia"/>
        </w:rPr>
        <w:t>又教则三根普被，利钝全收。犹如圣帝明诏，万国钦崇。智愚贤否，皆令晓了，皆须遵行。有一不遵者，则处以极刑。佛教有一不遵者，则堕于恶道。</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又者，教门是上中下三根普被，无论利根钝根全都收摄，犹如圣君帝王明文诏令，天下万国都钦敬尊崇。无论是智慧愚痴、贤与不贤，都令他们知晓明了，都必须遵守奉行。如果有一人不遵守的，就处以极刑；佛陀所教导的戒法，如果有一人不遵守的，就会堕落于三涂恶道（即极刑）。</w:t>
      </w:r>
    </w:p>
    <w:p>
      <w:pPr>
        <w:pStyle w:val="26"/>
        <w:keepNext w:val="0"/>
        <w:keepLines w:val="0"/>
        <w:pageBreakBefore w:val="0"/>
        <w:kinsoku/>
        <w:wordWrap/>
        <w:overflowPunct/>
        <w:topLinePunct w:val="0"/>
        <w:bidi w:val="0"/>
        <w:snapToGrid/>
        <w:spacing w:line="500" w:lineRule="exact"/>
        <w:rPr>
          <w:rFonts w:hint="eastAsia"/>
        </w:rPr>
      </w:pPr>
      <w:r>
        <w:rPr>
          <w:rFonts w:hint="eastAsia"/>
        </w:rPr>
        <w:t>宗则独被上根，不摄中下。犹如将军密令，营内方知，营外之人，任凭智同生知，亦莫能晓。以此之故，方能全军灭贼，天下太平。军令一泄，三军倾覆。祖印一泄，五宗丧亡。</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宗门只教化上根之人，不摄受中下根机之人。这就犹如将军的秘密指令，唯有军营内的人才知道，军营外的人，任凭他的智慧就如同生而知之的高人，也没有办法能够知晓。就是因为这个缘故，才能够使我全军去消灭叛贼盗匪，然后天下太平。军中的密令一旦泄露，则我方三军倾刻便被覆灭；祖师的心印一旦泄露，则禅门的五宗就丧失消亡了。</w:t>
      </w:r>
    </w:p>
    <w:p>
      <w:pPr>
        <w:pStyle w:val="26"/>
        <w:keepNext w:val="0"/>
        <w:keepLines w:val="0"/>
        <w:pageBreakBefore w:val="0"/>
        <w:kinsoku/>
        <w:wordWrap/>
        <w:overflowPunct/>
        <w:topLinePunct w:val="0"/>
        <w:bidi w:val="0"/>
        <w:snapToGrid/>
        <w:spacing w:line="500" w:lineRule="exact"/>
        <w:rPr>
          <w:rFonts w:hint="eastAsia"/>
        </w:rPr>
      </w:pPr>
      <w:r>
        <w:rPr>
          <w:rFonts w:hint="eastAsia"/>
        </w:rPr>
        <w:t>未悟以前，只许参究话头，不准翻阅禅书。诚恐错会祖意，则以迷为悟，以假乱真，即名为泄，其害甚大。大悟之后，必须广阅祖录，决择见地，则差别智开，药忌明了。尚须历缘锻炼，必使行解相应，方可出世为人，宏阐宗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因此禅宗在没有开悟之前，只允许参究话头，不准翻阅禅宗的语录书籍。这实在是恐怕初学的人错会祖师之意，以自己的迷妄当作开悟，以虚假的分别知见混乱了真实的智慧，如此即名为泄露军令，这个危害很大。而一旦大悟之后，则必须广泛阅读祖师的语录，仔细抉择自己的见地，如此则差别智便可以大开，药方和禁忌都可明白了知。还必须在历缘对境当中加以锻练，必定使自己行为与义解能够相应，如此才可以出于世间，为人解惑说法，宏扬阐释禅门宗风。</w:t>
      </w:r>
    </w:p>
    <w:p>
      <w:pPr>
        <w:pStyle w:val="26"/>
        <w:keepNext w:val="0"/>
        <w:keepLines w:val="0"/>
        <w:pageBreakBefore w:val="0"/>
        <w:kinsoku/>
        <w:wordWrap/>
        <w:overflowPunct/>
        <w:topLinePunct w:val="0"/>
        <w:bidi w:val="0"/>
        <w:snapToGrid/>
        <w:spacing w:line="500" w:lineRule="exact"/>
        <w:rPr>
          <w:rFonts w:hint="eastAsia"/>
        </w:rPr>
      </w:pPr>
      <w:r>
        <w:rPr>
          <w:rFonts w:hint="eastAsia"/>
        </w:rPr>
        <w:t>今人不教人力参，而为人讲演。使其开解路，起卜度，以己见会祖意，依稀仿佛，想个义理。全体是错，便谓就是。直饶不错，只是泥龙画饼，岂能致雨充饥。</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今的人，不教人真实努力参究，而却为人讲说开演禅宗的语录。使他们开启意识知解之路，生起分别猜测揣度之心，以自己虚妄的见解去体会祖师之意，在依稀彷佛之间，想象一个义理知解，其全体便是错误，而自以为是。就算没有错误，那也只是如同一条泥龙、或只是自己画一个大饼，哪能真的兴起云雨、充饥裹腹？</w:t>
      </w:r>
    </w:p>
    <w:p>
      <w:pPr>
        <w:pStyle w:val="26"/>
        <w:keepNext w:val="0"/>
        <w:keepLines w:val="0"/>
        <w:pageBreakBefore w:val="0"/>
        <w:kinsoku/>
        <w:wordWrap/>
        <w:overflowPunct/>
        <w:topLinePunct w:val="0"/>
        <w:bidi w:val="0"/>
        <w:snapToGrid/>
        <w:spacing w:line="500" w:lineRule="exact"/>
        <w:rPr>
          <w:rFonts w:hint="eastAsia"/>
        </w:rPr>
      </w:pPr>
      <w:r>
        <w:rPr>
          <w:rFonts w:hint="eastAsia"/>
        </w:rPr>
        <w:t>所以宗须真参，方有实益也。未开眼者，闻其讲说，喜出望外。其有具眼者，必痛彻骨髓矣。如此宏宗，徒有大损，毫无实益。何异以军令往告敌兵，相邀共战，其不自殄灭者鲜矣。由是假充悟道者，不胜其多。坏乱佛法者，实繁有徒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所以禅宗必须要真参实究，才能够有真实的利益啊！没有打开慧眼的人，听闻到有人讲说禅宗的语录公案、谈论心性，则喜出望外。如果是真正具有慧眼的人，则必定心中悲痛而透彻骨髓啊！以如此的方式宏扬禅宗，只有大大的损害，而毫无真实的利益。这就如同将自己的秘密军令前往告诉敌兵，然后相邀互相战斗，如此而不自己消灭自己的，真是非常稀少啊！由此宏扬禅宗，而假装冒充悟道的人，实在是不胜其多。破坏挠乱佛法的，实在是多有其人。</w:t>
      </w:r>
    </w:p>
    <w:p>
      <w:pPr>
        <w:pStyle w:val="26"/>
        <w:keepNext w:val="0"/>
        <w:keepLines w:val="0"/>
        <w:pageBreakBefore w:val="0"/>
        <w:kinsoku/>
        <w:wordWrap/>
        <w:overflowPunct/>
        <w:topLinePunct w:val="0"/>
        <w:bidi w:val="0"/>
        <w:snapToGrid/>
        <w:spacing w:line="500" w:lineRule="exact"/>
        <w:rPr>
          <w:rFonts w:hint="eastAsia"/>
        </w:rPr>
      </w:pPr>
      <w:r>
        <w:rPr>
          <w:rFonts w:hint="eastAsia"/>
        </w:rPr>
        <w:t>又教则以文显义，依义修观，观成证理，令人由解了而入。故天台以三止三观，传佛心印也。宗则离文显意，得意明心，明心起行，令人由参究而得。故禅宗以直指人心，传佛心印也。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又者，教门是以文字来显示义理，依着义理而修观行，观行成就则能证得理体，令人由理解了知而进入佛法，所以天台以三止三观，来宏传佛陀的心印。宗门则是离开文字而显示其意，悟得其意而明了心地，明悟心地之后，而起修行，这是令人由参究的方式而得知佛心。是故禅宗以直指人心的方式，来宏传佛陀的心印。</w:t>
      </w:r>
    </w:p>
    <w:p>
      <w:pPr>
        <w:pStyle w:val="26"/>
        <w:keepNext w:val="0"/>
        <w:keepLines w:val="0"/>
        <w:pageBreakBefore w:val="0"/>
        <w:kinsoku/>
        <w:wordWrap/>
        <w:overflowPunct/>
        <w:topLinePunct w:val="0"/>
        <w:bidi w:val="0"/>
        <w:snapToGrid/>
        <w:spacing w:line="500" w:lineRule="exact"/>
        <w:rPr>
          <w:rFonts w:hint="eastAsia"/>
        </w:rPr>
      </w:pPr>
      <w:r>
        <w:rPr>
          <w:rFonts w:hint="eastAsia"/>
        </w:rPr>
        <w:t>又经教所说因果修证，凡圣生佛，事理行相，历历分明。若能修因，自然证果，超凡入圣，即众生而成佛道矣。既得此事，则不涉因果修证凡圣生佛之理，岂待外求。</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又者，经教当中所说的因果修证，凡夫圣人，众生诸佛，其中事相理体，种种修行的次第相貌，都清晰了然，历历分明。如果能够依经教而修习因地，自然便能够证得果位，超越凡情，入于圣位，即众生之身而成就佛道。既然得到圣果成佛，那个不涉入于因果修证和凡夫圣人、众生诸佛的理体，又岂待向外而去追求呢？</w:t>
      </w:r>
    </w:p>
    <w:p>
      <w:pPr>
        <w:pStyle w:val="26"/>
        <w:keepNext w:val="0"/>
        <w:keepLines w:val="0"/>
        <w:pageBreakBefore w:val="0"/>
        <w:kinsoku/>
        <w:wordWrap/>
        <w:overflowPunct/>
        <w:topLinePunct w:val="0"/>
        <w:bidi w:val="0"/>
        <w:snapToGrid/>
        <w:spacing w:line="500" w:lineRule="exact"/>
        <w:rPr>
          <w:rFonts w:hint="eastAsia"/>
        </w:rPr>
      </w:pPr>
      <w:r>
        <w:rPr>
          <w:rFonts w:hint="eastAsia"/>
        </w:rPr>
        <w:t>宗门所说，总归本分，不涉因果修证凡圣生佛。（此理即也。）若得此意，（此名字及观行初心也。）定然依此不涉因果修证凡圣生佛之理，而起修因证果，超凡入圣，即众生而成佛道之事矣。（此观行至究竟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而宗门当中所说的，总是归于每个人的本分自性，就是这个不涉及因果修证和凡夫圣人、众生诸佛的理体（这就是理即佛）。如果亲自悟得到这个意思（这就是名字即佛和观行即佛的初心。），必定依然要依照这个不涉及因果修证、凡圣生佛的理体，而生起修习因地，证得果位，超越凡情，入于圣位，即众生身而成就佛道之事修了（这就是观行即佛，到究竟即佛。）</w:t>
      </w:r>
    </w:p>
    <w:p>
      <w:pPr>
        <w:pStyle w:val="26"/>
        <w:keepNext w:val="0"/>
        <w:keepLines w:val="0"/>
        <w:pageBreakBefore w:val="0"/>
        <w:kinsoku/>
        <w:wordWrap/>
        <w:overflowPunct/>
        <w:topLinePunct w:val="0"/>
        <w:bidi w:val="0"/>
        <w:snapToGrid/>
        <w:spacing w:line="500" w:lineRule="exact"/>
        <w:rPr>
          <w:rFonts w:hint="eastAsia"/>
        </w:rPr>
      </w:pPr>
      <w:r>
        <w:rPr>
          <w:rFonts w:hint="eastAsia"/>
        </w:rPr>
        <w:t>所以古德大悟后，有三次七次阅大藏经者。（汾州无业</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，三终大藏。育王知微，大慧杲门人，禁足于上塔院十余年，七终大藏。见育王山志</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。）有以坐看为不恭，跪读行披立诵者。（栖贤湜</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三终大藏皆如此。）有毕生日持一部法华者。（永明寿，首山念</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。）有看经唯恐打差，（差音叉去声，异也。）贴帖子于方丈门首，曰看经时不许问话者。（仰山寂</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。）有持观音圣号者。（明教嵩</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，日诵十万观音，世出世间经书，不读而知。又华林觉</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常念观音，遂感二虎常相依附。）有持准提神咒者。（金华俱胝</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和尚。）有日课百八佛事者。（永明寿</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，一部法华，亦在百八之数。）有对立像不敢坐，对坐像不敢卧者。（大通本</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，又凡食物以鱼胾名者，即不食。）有一日不作，一日不食者。（百丈海</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所以古大德在大悟之后，有的三次、七次阅读大藏经（如：汾州无业禅师三次阅读完大藏经。阿育王寺的知微禅师，是大慧宗杲禅师的门人，禁足于上塔院十多年，七次阅读完大藏经，此事见于《育王山志》。）。有认为坐着看经典这是不恭敬，于是跪着读，一边行走，一边读诵，或者站着读诵（如：栖贤澄湜禅师三次阅读大藏经，皆是如此）。有的是尽其终生每日持诵一部《法华经》（如：永明延寿禅师、首山省念禅师）。有的看经时唯恐有人干挠打岔，于是贴字条在方丈室的门外，说：“看经时不许问话”（如：仰山慧寂禅师。）。也有持诵观世音菩萨圣号（如：明教契嵩禅师，每日持诵十万声观世音菩萨圣号，世出世间的经书，不必阅读便可了知。此外华林觉禅师常常称念观世音菩萨，于是感得两只老虎常常相依附。）有持诵准提神咒的，（如金华俱胝和尚）。有每日定课一百零八种佛事的（如：永明延寿禅师，一部《法华经》也在一百零八的数目当中）。有对着站立的圣像不敢坐，对着端坐的圣像不敢躺卧的（如：大通善本禅师，又凡是素食食物，如果是以鱼肉为名的，就不吃）。有一日不作务，一日不吃饭的（如：百丈怀海禅师）。</w:t>
      </w:r>
    </w:p>
    <w:p>
      <w:pPr>
        <w:pStyle w:val="26"/>
        <w:keepNext w:val="0"/>
        <w:keepLines w:val="0"/>
        <w:pageBreakBefore w:val="0"/>
        <w:kinsoku/>
        <w:wordWrap/>
        <w:overflowPunct/>
        <w:topLinePunct w:val="0"/>
        <w:bidi w:val="0"/>
        <w:snapToGrid/>
        <w:spacing w:line="500" w:lineRule="exact"/>
        <w:rPr>
          <w:rFonts w:hint="eastAsia"/>
        </w:rPr>
      </w:pPr>
      <w:r>
        <w:rPr>
          <w:rFonts w:hint="eastAsia"/>
        </w:rPr>
        <w:t>至于念佛求生西方，则多不胜数也。良以百丈乃马祖传道嫡子，其开示有云，修行以念佛为稳当。又所立清规，凡祈祷病僧，化送亡僧，皆归净土。故五宗诸师，多事密修也。多有久历年所，躬行苦行。（如沩山</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作典座</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，雪峰</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作饭头</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之类。）无非欲圆满六度，自利利他。类皆重法如宝，轻身似尘。绝不似今人之轻慢古今，亵黩经论也。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至于称念阿弥陀佛，求生西方极乐世界的，则是多得不可胜数。这是因为百丈禅师，是马祖禅师的传法嫡子，百丈禅师的开示说：“修行的法门以念佛最为稳当。”又百丈禅师所订立的清规当中，凡是为病僧祈祷，火化度送亡僧，都是令他们归于极乐净土。是故禅门五宗的禅师，大多从事秘密修行念佛法门。有很多都是经历长久的修行，亲自实行种种苦行（如沩山禅师作典座，雪峰禅师作饭头之类。），无非是要圆满六度波罗密，以自利利他。古代的禅师大多是像这样重视佛法如同珍宝，轻视色身犹似微尘，绝对不会像今人一样轻视高慢古今之人，亵污轻黩经典论典啊！</w:t>
      </w:r>
    </w:p>
    <w:p>
      <w:pPr>
        <w:pStyle w:val="26"/>
        <w:keepNext w:val="0"/>
        <w:keepLines w:val="0"/>
        <w:pageBreakBefore w:val="0"/>
        <w:kinsoku/>
        <w:wordWrap/>
        <w:overflowPunct/>
        <w:topLinePunct w:val="0"/>
        <w:bidi w:val="0"/>
        <w:snapToGrid/>
        <w:spacing w:line="500" w:lineRule="exact"/>
        <w:rPr>
          <w:rFonts w:hint="eastAsia"/>
        </w:rPr>
      </w:pPr>
      <w:r>
        <w:rPr>
          <w:rFonts w:hint="eastAsia"/>
        </w:rPr>
        <w:t>是知宗为前锋，教为后劲。其所办是一事，其所说是一法。但以语言施设，门庭建立不同。门外汉不知其同而不可合，异而不可离之所以。妄用己见，强作主宰。不是互谤，便是混滥。互谤之过，愚或能知。混滥之愆，智犹难晓。盖以归元无二，方便多门。</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所以知道，宗门犹如军队的前锋，教门则为殿后的劲旅，所成办的是同一件佛事，所宣说的是同一个佛法。只是因为语言的施设，接引门庭的建立有所不同而已。而那些门外汉，不能了知二者虽然相同而不可以合一，虽然相异而不可以分离的所以然。妄用自己的成见，强加主宰分别。不是互相毁谤，便是互相混乱。互相毁谤的过失，愚痴的人或许能够了知；而互相混乱的过失，即使是有智慧的人也难以知晓。这实在是因为佛法归于本元，没有二样，方便善巧，则有很多不同的门路。</w:t>
      </w:r>
    </w:p>
    <w:p>
      <w:pPr>
        <w:pStyle w:val="26"/>
        <w:keepNext w:val="0"/>
        <w:keepLines w:val="0"/>
        <w:pageBreakBefore w:val="0"/>
        <w:kinsoku/>
        <w:wordWrap/>
        <w:overflowPunct/>
        <w:topLinePunct w:val="0"/>
        <w:bidi w:val="0"/>
        <w:snapToGrid/>
        <w:spacing w:line="500" w:lineRule="exact"/>
        <w:rPr>
          <w:rFonts w:hint="eastAsia"/>
        </w:rPr>
      </w:pPr>
      <w:r>
        <w:rPr>
          <w:rFonts w:hint="eastAsia"/>
        </w:rPr>
        <w:t>宗家方便，出于格外，所有语言，似乎扫荡。未得意者，不体离言之旨，唯噇出酒之糟。在宗则开一解路，不肯力参。在教则妄学圆融，破坏事相。唯大达之士，双得其益。否则醍醐甘露，贮于毒器，遂成砒霜鸩毒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宗门禅家的方便善巧，超出于常格之外，所有的语言指示，似乎是扫荡一切法。未能得其言外之意的人，不能体会离于言语之外的旨意，唯独只是吃出了出美酒的酒糟。在宗门当中，则开出一条义解之路，不肯努力参究。在教门中，则狂妄地学习圆融无碍，破坏种种规矩事相。唯有大智慧通达的人，才能宗门教门，双双得益。否则，就如同把醍醐甘露，贮存到有毒的器具当中，于是种种美味便成为妣霜鸩毒了。</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教虽总明万法唯心，然须就事论事，事理因果，毫无混滥，原始要终，不出唯心。宗家的实商量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22</w:instrText>
      </w:r>
      <w:r>
        <w:rPr>
          <w:rFonts w:hint="eastAsia"/>
        </w:rPr>
        <w:instrText xml:space="preserve">)</w:instrText>
      </w:r>
      <w:r>
        <w:rPr>
          <w:rFonts w:hint="eastAsia"/>
        </w:rPr>
        <w:fldChar w:fldCharType="end"/>
      </w:r>
      <w:r>
        <w:rPr>
          <w:rFonts w:hint="eastAsia"/>
        </w:rPr>
        <w:t>，亦复如是。若举扬向上，虽指尽世间法法头头为问。答时总归本分，绝不就事论事。所谓问在答处，答在问处。纵有似乎就事说者，意则在彼而不在此。若认作就事者，即白云万里矣。的实商量者，禅书不录。所录者皆属本分话。若欲知者，必须广阅群书。否则看万善同归集，及净土十要中禅匠著述，亦可见其梗概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教门虽然总摄说明万法唯心，然而必须就事论事，种种的事理因果，丝毫没有错失混滥，探究起始和终极，总不超出一切唯心之理。宗门真实明确的问答审议，也是如此。如果是举扬向上的心性之事，虽然指尽世间一切万法作为问题，可是禅师在回答之时，总是归于本分心地，绝对不会随着这个语言而就事论事。这就是所谓的问在答处，答在问处。纵使有一些似乎是就事相而说的，然而其意旨是在彼本分心地而不在此事相。如果误认为是就事相而说的话，就如同白云万里般遥远了。确实而明白的问答审议，在禅书当中是不收录的。禅书当中所收录的都是属于心地本分的话。如果想要了知的话，必须广泛阅读群书，否则，可以看《万善同归集》，以及《净土十要》当中禅门宗匠的著述，也可以见到其大略梗概了。</w:t>
      </w:r>
    </w:p>
    <w:p>
      <w:pPr>
        <w:pStyle w:val="26"/>
        <w:keepNext w:val="0"/>
        <w:keepLines w:val="0"/>
        <w:pageBreakBefore w:val="0"/>
        <w:kinsoku/>
        <w:wordWrap/>
        <w:overflowPunct/>
        <w:topLinePunct w:val="0"/>
        <w:bidi w:val="0"/>
        <w:snapToGrid/>
        <w:spacing w:line="500" w:lineRule="exact"/>
        <w:rPr>
          <w:rFonts w:hint="eastAsia"/>
        </w:rPr>
      </w:pPr>
      <w:r>
        <w:rPr>
          <w:rFonts w:hint="eastAsia"/>
        </w:rPr>
        <w:t>克论佛法大体，不出真俗二谛。真谛则一法不立，所谓实际理地，不受一尘也。俗谛则无法不备，所谓佛事门中，不舍一法也。教则真俗并阐，而多就俗说。宗则即俗说真，而扫除俗相。须知真俗同体，并非二物。譬如大圆宝镜，虚明洞彻，了无一物。然虽了无一物，又复胡来则胡现，汉来则汉现，森罗万象俱来则俱现。虽复群相俱现，仍然了无一物。虽复了无一物，不妨群相俱现。</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严格讨论佛法大体，不超出真俗二谛。真谛，则离一切相、一法不立，所谓在真实本际的理地，不能蒙受任何一微尘。俗谛，则没有一法不具备，所谓的佛事门中，不舍弃任何一个善法。在教门，则真谛与俗谛同时并列阐述，然而大多是就世俗谛而言。在宗门，则是即俗谛来说真谛，而扫除世俗之相。必须知道真谛与俗谛，同时具足在一体当中，并不是两个不同的东西。譬如一个广大圆满的清净宝镜，虚明洞澈一切万事万物，而自身却了无一物。然而虽然了无一物，却又能胡人来，则胡人现形；汉人来，则汉人现形，森罗众多的万象全部一起来，则一切万物俱时显现。虽然说一切万物万相，同时全部显现，而大圆宝镜的自身仍然是了无一物；虽然宝镜自身，没有一物，而并不妨碍所有的万相同时全部显现。</w:t>
      </w:r>
    </w:p>
    <w:p>
      <w:pPr>
        <w:pStyle w:val="26"/>
        <w:keepNext w:val="0"/>
        <w:keepLines w:val="0"/>
        <w:pageBreakBefore w:val="0"/>
        <w:kinsoku/>
        <w:wordWrap/>
        <w:overflowPunct/>
        <w:topLinePunct w:val="0"/>
        <w:bidi w:val="0"/>
        <w:snapToGrid/>
        <w:spacing w:line="500" w:lineRule="exact"/>
        <w:rPr>
          <w:rFonts w:hint="eastAsia"/>
        </w:rPr>
      </w:pPr>
      <w:r>
        <w:rPr>
          <w:rFonts w:hint="eastAsia"/>
        </w:rPr>
        <w:t>宗则就彼群相俱现处，专说了无一物。教则就彼了无一物处，详谈群相俱现。是宗则于事修而明理性，不弃事修。教则于理性而论事修，还归理性。正所谓称性起修，全修在性，不变随缘，随缘不变，事理两得，宗教不二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宗门则是在一切万相，同时全部显现之处，专门说明宝镜自体了无一物；教门则是在了无一物之处，详细谈论一切万相，同时生起显现的因缘事相。如此，宗门是在事相修行当中，说明本有理体，而不舍弃事相的修行；教门则是在本有的理性当中，而谈论事相修行，最后仍是还归于本有的理性。这正是所谓的称合本有理性而起事修，全部的事修都在本有理性。本性不变而随于事缘，随于事缘而本性不变，事相和理性两者兼得，宗门和教门彼此不二。</w:t>
      </w:r>
    </w:p>
    <w:p>
      <w:pPr>
        <w:pStyle w:val="26"/>
        <w:keepNext w:val="0"/>
        <w:keepLines w:val="0"/>
        <w:pageBreakBefore w:val="0"/>
        <w:kinsoku/>
        <w:wordWrap/>
        <w:overflowPunct/>
        <w:topLinePunct w:val="0"/>
        <w:bidi w:val="0"/>
        <w:snapToGrid/>
        <w:spacing w:line="500" w:lineRule="exact"/>
        <w:rPr>
          <w:rFonts w:hint="eastAsia"/>
        </w:rPr>
      </w:pPr>
      <w:r>
        <w:rPr>
          <w:rFonts w:hint="eastAsia"/>
        </w:rPr>
        <w:t>教虽中下犹能得益，非上上利根不能大通，以涉博故。宗虽中下难以措心，而上根便能大彻，以守约故。教则世法佛法，事理性相，悉皆通达，又须大开圆解，（即宗门大彻大悟也。）方可作人天导师。宗则参破一个话头，亲见本来，便能阐直指宗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教门当中，虽然是中下根机，也能够得到其利益，但如果不是上上利根之人，便不能够大达贯通，因为教门涉及的范围极为广博的缘故。在宗门当中，中下根机的人，难以入门用心，而上根机的人便能大彻大悟，因为能够守于简约的缘故。在教门中，世间法佛法，一切的事理性相，全部都要能够通达了知，又必须大开圆解（就是宗门的大彻大悟。），才可以作人天导师。在宗门，则只要能够参破一个话头，亲见自己的本来面目，便能够阐扬直指人心的禅门宗风。</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佛法大兴之日，及佛法大通之人，宜依宗参究。喻如僧繇</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23</w:instrText>
      </w:r>
      <w:r>
        <w:rPr>
          <w:rFonts w:hint="eastAsia"/>
        </w:rPr>
        <w:instrText xml:space="preserve">)</w:instrText>
      </w:r>
      <w:r>
        <w:rPr>
          <w:rFonts w:hint="eastAsia"/>
        </w:rPr>
        <w:fldChar w:fldCharType="end"/>
      </w:r>
      <w:r>
        <w:rPr>
          <w:rFonts w:hint="eastAsia"/>
        </w:rPr>
        <w:t>画龙，一点睛则即时飞去。佛法衰弱之时，及夙根陋劣之士，宜依教修持。喻如拙工作器，废绳墨则终无所成。</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在佛法大兴之日，以及对佛法大通之人，应该依照宗门的方式来参究。这就譬如僧繇画龙，才一点睛，就立即飞去。佛法衰弱的时代，以及夙世根器陋劣的人，应当要依凭教法而修持。这就譬如拙劣的工匠制作器物之时，如果废弃了绳墨规矩，则终究无所成就。</w:t>
      </w:r>
    </w:p>
    <w:p>
      <w:pPr>
        <w:pStyle w:val="26"/>
        <w:keepNext w:val="0"/>
        <w:keepLines w:val="0"/>
        <w:pageBreakBefore w:val="0"/>
        <w:kinsoku/>
        <w:wordWrap/>
        <w:overflowPunct/>
        <w:topLinePunct w:val="0"/>
        <w:bidi w:val="0"/>
        <w:snapToGrid/>
        <w:spacing w:line="500" w:lineRule="exact"/>
        <w:rPr>
          <w:rFonts w:hint="eastAsia"/>
        </w:rPr>
      </w:pPr>
      <w:r>
        <w:rPr>
          <w:rFonts w:hint="eastAsia"/>
        </w:rPr>
        <w:t>教多显谈。宗多密说。宗之显者，如达磨云，净智妙圆，体自空寂。马祖云，即心即佛。百丈云，灵光独耀，迥脱根尘。体露真常，不拘文字。心性无染，本自圆成。但离妄念，即如如佛。此则与法华楞严诸大乘经，毫无异致。总之六祖前多显，六祖后多密。愚人不知宗教语言同异之致，每见宗师垂问，教家不能加答。遂高推禅宗，藐视教典。佛经视作故纸，祖语重愈纶音。（纶音即圣旨。）</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教门当中大多是显露而谈，宗门当中大多是隐密而说。宗门当中的显说，如达磨大师说：“净智妙圆，体自空寂。”马祖说：“即心即佛。”百丈大师说：“灵光独耀，迥脱根尘，体露真常，不拘文字。心性无染，本自圆成。但离妄念，即如如佛。”这些与《法华经》、《楞严经》等诸大乘经典，丝毫没有差别。总之，在六祖以前的禅宗祖师大多明显而谈论心性，在六祖之后大多隐密而说。愚痴的人不能知道宗门和教门，语言的相同与相异的缘由旨趣，每每见到宗门的祖师垂设问题，而教门之人不能回答，于是就高推禅宗，藐视佛经教典。将佛陀的经典视为是破旧的故纸，而对祖师的言语则比圣旨还尊重（纶音即圣旨）。</w:t>
      </w:r>
    </w:p>
    <w:p>
      <w:pPr>
        <w:pStyle w:val="26"/>
        <w:keepNext w:val="0"/>
        <w:keepLines w:val="0"/>
        <w:pageBreakBefore w:val="0"/>
        <w:kinsoku/>
        <w:wordWrap/>
        <w:overflowPunct/>
        <w:topLinePunct w:val="0"/>
        <w:bidi w:val="0"/>
        <w:snapToGrid/>
        <w:spacing w:line="500" w:lineRule="exact"/>
        <w:rPr>
          <w:rFonts w:hint="eastAsia"/>
        </w:rPr>
      </w:pPr>
      <w:r>
        <w:rPr>
          <w:rFonts w:hint="eastAsia"/>
        </w:rPr>
        <w:t>今之欲报佛恩，利有情者。在宗则专阐宗风，尚须教印。在教则力修观行，无滥宗言。良以心通妙谛，遇缘即宗。柏树子</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24</w:instrText>
      </w:r>
      <w:r>
        <w:rPr>
          <w:rFonts w:hint="eastAsia"/>
        </w:rPr>
        <w:instrText xml:space="preserve">)</w:instrText>
      </w:r>
      <w:r>
        <w:rPr>
          <w:rFonts w:hint="eastAsia"/>
        </w:rPr>
        <w:fldChar w:fldCharType="end"/>
      </w:r>
      <w:r>
        <w:rPr>
          <w:rFonts w:hint="eastAsia"/>
        </w:rPr>
        <w:t>，干屎橛</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25</w:instrText>
      </w:r>
      <w:r>
        <w:rPr>
          <w:rFonts w:hint="eastAsia"/>
        </w:rPr>
        <w:instrText xml:space="preserve">)</w:instrText>
      </w:r>
      <w:r>
        <w:rPr>
          <w:rFonts w:hint="eastAsia"/>
        </w:rPr>
        <w:fldChar w:fldCharType="end"/>
      </w:r>
      <w:r>
        <w:rPr>
          <w:rFonts w:hint="eastAsia"/>
        </w:rPr>
        <w:t>，鸦鸣鹊噪</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26</w:instrText>
      </w:r>
      <w:r>
        <w:rPr>
          <w:rFonts w:hint="eastAsia"/>
        </w:rPr>
        <w:instrText xml:space="preserve">)</w:instrText>
      </w:r>
      <w:r>
        <w:rPr>
          <w:rFonts w:hint="eastAsia"/>
        </w:rPr>
        <w:fldChar w:fldCharType="end"/>
      </w:r>
      <w:r>
        <w:rPr>
          <w:rFonts w:hint="eastAsia"/>
        </w:rPr>
        <w:t>，水流花放，欬唾掉臂</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27</w:instrText>
      </w:r>
      <w:r>
        <w:rPr>
          <w:rFonts w:hint="eastAsia"/>
        </w:rPr>
        <w:instrText xml:space="preserve">)</w:instrText>
      </w:r>
      <w:r>
        <w:rPr>
          <w:rFonts w:hint="eastAsia"/>
        </w:rPr>
        <w:fldChar w:fldCharType="end"/>
      </w:r>
      <w:r>
        <w:rPr>
          <w:rFonts w:hint="eastAsia"/>
        </w:rPr>
        <w:t>，讥笑怒骂，法法头头，咸皆是宗。岂如来金口所说圆顿妙法，反不足以为宗耶。何须借人家扛子，撑自己门庭。自家楩（pián）楠（nán）</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28</w:instrText>
      </w:r>
      <w:r>
        <w:rPr>
          <w:rFonts w:hint="eastAsia"/>
        </w:rPr>
        <w:instrText xml:space="preserve">)</w:instrText>
      </w:r>
      <w:r>
        <w:rPr>
          <w:rFonts w:hint="eastAsia"/>
        </w:rPr>
        <w:fldChar w:fldCharType="end"/>
      </w:r>
      <w:r>
        <w:rPr>
          <w:rFonts w:hint="eastAsia"/>
        </w:rPr>
        <w:t>豫章</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29</w:instrText>
      </w:r>
      <w:r>
        <w:rPr>
          <w:rFonts w:hint="eastAsia"/>
        </w:rPr>
        <w:instrText xml:space="preserve">)</w:instrText>
      </w:r>
      <w:r>
        <w:rPr>
          <w:rFonts w:hint="eastAsia"/>
        </w:rPr>
        <w:fldChar w:fldCharType="end"/>
      </w:r>
      <w:r>
        <w:rPr>
          <w:rFonts w:hint="eastAsia"/>
        </w:rPr>
        <w:t>，何故弃而不用。须知法无胜劣，唯一道而常然。根有生熟，虽一法而益别。</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今想要报答佛陀的恩德，利益一切的有情众生。在宗门，则专门阐扬宗风，还需要教典的印证；在教门，则应当努力修习观行，不要混滥间杂着禅宗的语言。这是因为如果自心能够通达微妙真谛，则所遇的任何事缘就是心宗，不论是柏树子、干屎橛、鸦鸣鹊噪、水流花放、欬唾掉臂、讥笑怒骂，一切的法法头头，全部都是心宗。哪里说释迦如来金口所说的圆顿妙法，反而不足以作为心宗呢？何须借他人杂木所制的扛子，来支撑自己的门庭；而自家良好的楩木、楠木、豫木、樟木巨大美好，为何却弃置而不用呢？必须知道佛法没有胜劣高下，唯是一道而常然如此；然而根机则有生熟的不等，虽然是同一个法，而得到的利益却有差别。</w:t>
      </w:r>
    </w:p>
    <w:p>
      <w:pPr>
        <w:pStyle w:val="26"/>
        <w:keepNext w:val="0"/>
        <w:keepLines w:val="0"/>
        <w:pageBreakBefore w:val="0"/>
        <w:kinsoku/>
        <w:wordWrap/>
        <w:overflowPunct/>
        <w:topLinePunct w:val="0"/>
        <w:bidi w:val="0"/>
        <w:snapToGrid/>
        <w:spacing w:line="500" w:lineRule="exact"/>
        <w:rPr>
          <w:rFonts w:hint="eastAsia"/>
        </w:rPr>
      </w:pPr>
      <w:r>
        <w:rPr>
          <w:rFonts w:hint="eastAsia"/>
        </w:rPr>
        <w:t>然则教外别传之说非欤？曰：言教外别传者，令人于指外见月也。又宗家提持，超越常格之外，名为教外别传。然此四字，埋没多少豪杰，今为道破。</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那么教外别传的说法，难道是不对的吗？回答说：所说的教外别传，是令人在手指之外见到明月。又者，宗门禅家特殊的提持方式，超越于常情的格式之外，名为教外别传。然而就是这“教外别传”四个字，不知埋没了多少的贤者豪杰，如今为你明白道破。</w:t>
      </w:r>
    </w:p>
    <w:p>
      <w:pPr>
        <w:pStyle w:val="26"/>
        <w:keepNext w:val="0"/>
        <w:keepLines w:val="0"/>
        <w:pageBreakBefore w:val="0"/>
        <w:kinsoku/>
        <w:wordWrap/>
        <w:overflowPunct/>
        <w:topLinePunct w:val="0"/>
        <w:bidi w:val="0"/>
        <w:snapToGrid/>
        <w:spacing w:line="500" w:lineRule="exact"/>
        <w:rPr>
          <w:rFonts w:hint="eastAsia"/>
        </w:rPr>
      </w:pPr>
      <w:r>
        <w:rPr>
          <w:rFonts w:hint="eastAsia"/>
        </w:rPr>
        <w:t>对教说，则曰教外别传。机锋转语等，亦是教。对宗说，则曰机锋转语外别传。庶不至辜负佛祖，徒造口业矣。若真佛教不能传佛心印，则已得别传之迦叶、阿难、马鸣、龙树，当另宏别传之法，何用结集三藏，注经造论为哉？宗须教印者，如木须从绳则正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相对教门来说，宗门称为“教外别传”。然而禅宗的机锋转语等，也是言教的一种。对宗门而说，则应当说：“机锋转语的言教之外，另有别传”，如此才不致于孤负佛陀和祖师之恩，徒然造下口业啊！如果说佛陀的言教经典，真的不能够弘传佛陀的心印，那么已经得到教外别传之旨的迦叶、阿难、马鸣、龙树，就应当另外弘扬别传之法，哪用结集三藏经典，注释经典、造作论著呢？宗门必须要有经教来印证，就如同木材必须要依从于绳墨才可能端正。</w:t>
      </w:r>
    </w:p>
    <w:p>
      <w:pPr>
        <w:pStyle w:val="26"/>
        <w:keepNext w:val="0"/>
        <w:keepLines w:val="0"/>
        <w:pageBreakBefore w:val="0"/>
        <w:kinsoku/>
        <w:wordWrap/>
        <w:overflowPunct/>
        <w:topLinePunct w:val="0"/>
        <w:bidi w:val="0"/>
        <w:snapToGrid/>
        <w:spacing w:line="500" w:lineRule="exact"/>
        <w:rPr>
          <w:rFonts w:hint="eastAsia"/>
        </w:rPr>
      </w:pPr>
      <w:r>
        <w:rPr>
          <w:rFonts w:hint="eastAsia"/>
        </w:rPr>
        <w:t>予尝劝一狂僧念佛。彼言衲僧鼻孔，三世诸佛尚摸不着，用念佛作么。予曰，若真摸着三世诸佛摸不着的鼻孔，尚须步步随着三世诸佛脚后跟转。倘不随三世诸佛脚后跟转，则摸著者非衲僧鼻孔，乃阿鼻地狱铁床铜柱上火孔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曾经劝导一位狂僧念佛，他说：“衲衣僧人的本分鼻孔，三世诸佛尚且摸索不着，还用念佛作什么？”我说：“若是真的摸到三世诸佛都摸不到的本分鼻孔，还必须步步小心地随着三世诸佛的脚后根而转。倘使不随着三世诸佛的脚后根而转，则你摸到的，并不是衲衣僧人的鼻孔，而是阿鼻地狱当中铁床铜柱上的火孔。”</w:t>
      </w:r>
    </w:p>
    <w:p>
      <w:pPr>
        <w:pStyle w:val="26"/>
        <w:keepNext w:val="0"/>
        <w:keepLines w:val="0"/>
        <w:pageBreakBefore w:val="0"/>
        <w:kinsoku/>
        <w:wordWrap/>
        <w:overflowPunct/>
        <w:topLinePunct w:val="0"/>
        <w:bidi w:val="0"/>
        <w:snapToGrid/>
        <w:spacing w:line="500" w:lineRule="exact"/>
        <w:rPr>
          <w:rFonts w:hint="eastAsia"/>
        </w:rPr>
      </w:pPr>
      <w:r>
        <w:rPr>
          <w:rFonts w:hint="eastAsia"/>
        </w:rPr>
        <w:t>达磨云，二百年后，明道者多，行道者少，说理者多，通理者少。智者示登五品。南岳示证铁轮。故知今人于宗教二门，开眼尚难，何况实证。其有慈悲愿深，生死心切者，宜随远公，智者，永明，莲池，专致力于念佛求生净土一门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达磨祖师说：我二百年以后，明悟佛道的人多，修行佛道的人少。讲说佛理的人多，通达佛理的人少。智者大师示现登于五品之位，南岳慧思禅师示现证得十住铁轮位。是故可知如今之人，对于宗门和教门这两门，要大开智慧眼目，尚且很困难，更何况是真实证得果位呢？如果有大慈悲心、愿力深广，而生死之心恳切的人，应当要追随慧远、智者、永明、莲池等诸大祖师，专一致力于念佛求生净土这一个法门。</w:t>
      </w:r>
    </w:p>
    <w:p>
      <w:pPr>
        <w:pStyle w:val="26"/>
        <w:keepNext w:val="0"/>
        <w:keepLines w:val="0"/>
        <w:pageBreakBefore w:val="0"/>
        <w:kinsoku/>
        <w:wordWrap/>
        <w:overflowPunct/>
        <w:topLinePunct w:val="0"/>
        <w:bidi w:val="0"/>
        <w:snapToGrid/>
        <w:spacing w:line="500" w:lineRule="exact"/>
        <w:rPr>
          <w:rFonts w:hint="eastAsia"/>
        </w:rPr>
      </w:pPr>
      <w:r>
        <w:rPr>
          <w:rFonts w:hint="eastAsia"/>
        </w:rPr>
        <w:t>书至此，有傍不甘者呵曰，佛法广大如法界，究竟如虚空，妙性圆明，离诸名相。安用汝许多落索，分疆立界为。　</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书写至此，身傍有心中不甘的人呵斥说：佛法广大如同法界，究竟如同虚空，微妙之心性，圆满明净，远离种种分别名相，哪里需要你用这许多的言语落索，分别疆界、建立差别呢？</w:t>
      </w:r>
    </w:p>
    <w:p>
      <w:pPr>
        <w:pStyle w:val="26"/>
        <w:keepNext w:val="0"/>
        <w:keepLines w:val="0"/>
        <w:pageBreakBefore w:val="0"/>
        <w:kinsoku/>
        <w:wordWrap/>
        <w:overflowPunct/>
        <w:topLinePunct w:val="0"/>
        <w:bidi w:val="0"/>
        <w:snapToGrid/>
        <w:spacing w:line="500" w:lineRule="exact"/>
        <w:rPr>
          <w:rFonts w:hint="eastAsia"/>
        </w:rPr>
      </w:pPr>
      <w:r>
        <w:rPr>
          <w:rFonts w:hint="eastAsia"/>
        </w:rPr>
        <w:t>予应之曰，妙性虽离名相，名相岂碍妙性。虚空法界虽无疆界，疆界岂碍虚空法界。吾欲舍东往西，必须定南辨北。庶几方向不迷，措足有地。又恐己见错谬，欲请正于达人。是跛夫之路程，非轮王之舆版。（舆版即地舆图。）若夫通方开士，过量大人，世法全是佛法，业道无非佛道。祖意教理，佛经禅录，本自融通，有何混滥。尽吾之智，不能测其境界。竭吾之力，不能窥其藩篱。吾之鄙论，姑就吾之鄙机言耳。子何以迦楼罗王</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30</w:instrText>
      </w:r>
      <w:r>
        <w:rPr>
          <w:rFonts w:hint="eastAsia"/>
        </w:rPr>
        <w:instrText xml:space="preserve">)</w:instrText>
      </w:r>
      <w:r>
        <w:rPr>
          <w:rFonts w:hint="eastAsia"/>
        </w:rPr>
        <w:fldChar w:fldCharType="end"/>
      </w:r>
      <w:r>
        <w:rPr>
          <w:rFonts w:hint="eastAsia"/>
        </w:rPr>
        <w:t>之飞腾，用责于蠓（měnɡ）螟蚊蚋，而令其齐驱也哉。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回应说：微妙的心性虽然是远离分别名相，可是名相岂能够障碍微妙的心性呢？虚空法界虽然没有疆界差别，可是疆界分别，岂能妨碍虚空法界呢？我想要舍离东土，往生西方，是故必须要确定南方、辨别北方，这样才可以不致于迷失方向，举足下足才有正确之地。又恐怕自己的见解错误差谬，因此想要请示就正于通达之人。这是为了如我等跛足凡夫的路程，而不是转轮圣王的地图。如果是通达诸方的开明之士，过于凡人之量的圣贤之人，一切的世间法全部都是佛法，众生的业道无非都是佛道。祖师之意，教观之理，佛陀之经典，禅宗的语录，本来就是圆融贯通，有什么混滥间杂。穷尽我的智慧，也不能够测度其境界；竭尽我的力量，不能够窥测其藩篱界限。我鄙陋的言论，是姑且就我鄙陋的根机而言。你怎么可以将金翅鸟王的高远飞腾，用来责难昆虫蚊子等微小之类，而期望令他们互相并驾其驱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景德传灯录】凡三十卷。宋代道原撰。略称传灯录。为我国禅宗史书之一。原题名为佛祖同参集。收于大正藏第五十一册。本书集录自过去七佛，及历代禅宗诸祖五家五十二世，共一七○一人之传灯法系，内容包括行状、机缘等。其中附有语录者九五一人。以宋真宗景德元年（1004）具表上进，并奉敕入藏，故以“景德”名之；又以灯能照暗，法系相承，犹如灯火辗转相传，喻师资正法永不断绝，故称“传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【指月录】三十二卷。又称《水月斋指月录》。明·瞿汝稷集。万历二十三年（1595）完成，三十年序刊。收在《卍续藏》第一四三册。</w:t>
      </w:r>
    </w:p>
    <w:p>
      <w:pPr>
        <w:pStyle w:val="26"/>
        <w:keepNext w:val="0"/>
        <w:keepLines w:val="0"/>
        <w:pageBreakBefore w:val="0"/>
        <w:kinsoku/>
        <w:wordWrap/>
        <w:overflowPunct/>
        <w:topLinePunct w:val="0"/>
        <w:bidi w:val="0"/>
        <w:snapToGrid/>
        <w:spacing w:line="500" w:lineRule="exact"/>
        <w:rPr>
          <w:rFonts w:hint="eastAsia"/>
        </w:rPr>
      </w:pPr>
      <w:r>
        <w:rPr>
          <w:rFonts w:hint="eastAsia"/>
        </w:rPr>
        <w:t>所谓‘指月’，是以‘指’喻言教，以‘月’比佛法。禅宗以‘本来无一物’之境界为上乘，以‘万虑皆空’为至德。主张不立文字，不下注脚，亲证实相，方为究竟。认为一切言教无非为示机之方便而设，如以指指月，使人因指而见月。以言教而显示实相，然言教本身并非实相。此为书名之大旨。</w:t>
      </w:r>
    </w:p>
    <w:p>
      <w:pPr>
        <w:pStyle w:val="26"/>
        <w:keepNext w:val="0"/>
        <w:keepLines w:val="0"/>
        <w:pageBreakBefore w:val="0"/>
        <w:kinsoku/>
        <w:wordWrap/>
        <w:overflowPunct/>
        <w:topLinePunct w:val="0"/>
        <w:bidi w:val="0"/>
        <w:snapToGrid/>
        <w:spacing w:line="500" w:lineRule="exact"/>
        <w:rPr>
          <w:rFonts w:hint="eastAsia"/>
        </w:rPr>
      </w:pPr>
      <w:r>
        <w:rPr>
          <w:rFonts w:hint="eastAsia"/>
        </w:rPr>
        <w:t>全书系集录自过去七佛至宋·大慧宗杲之禅宗传承法系六五０人的言行传略而成。卷一至卷三收录过去七佛、应化圣贤、西天祖师（西天二十八祖）；卷四收录东土祖师，从菩提达磨到六祖慧能；卷五至卷三十收录慧能下第一世至第十六世；卷三十一、卷三十二为径山大慧宗杲禅师语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【一贯】谓同一个道理。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【鍮】黄铜矿或自然铜。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【玉石】1.玉与石头。比喻好与坏、贤与愚。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【闲】防止；限制。阻隔。纠正；治理。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无业禅师《缁门崇行录》】唐汾州无业禅师，陕西雍州人。穆宗遣左街僧录灵准赍诏起之，师笑曰：“贫道何德，累烦人主？尔先行，吾即往矣。”遂沐浴敷座，告门人曰：“汝等见闻觉知之性与大虚空同寿，一切境界本自空寂，迷者不了，即为境惑，流转不穷。常了一切空，无一法当情，是诸佛用心处。”言讫端坐，中夜而逝。准回奏帝，大钦叹。赐谥“大达国师”。师处宪穆两朝，凡三诏不赴。</w:t>
      </w:r>
    </w:p>
    <w:p>
      <w:pPr>
        <w:pStyle w:val="26"/>
        <w:keepNext w:val="0"/>
        <w:keepLines w:val="0"/>
        <w:pageBreakBefore w:val="0"/>
        <w:kinsoku/>
        <w:wordWrap/>
        <w:overflowPunct/>
        <w:topLinePunct w:val="0"/>
        <w:bidi w:val="0"/>
        <w:snapToGrid/>
        <w:spacing w:line="500" w:lineRule="exact"/>
        <w:rPr>
          <w:rFonts w:hint="eastAsia"/>
        </w:rPr>
      </w:pPr>
      <w:r>
        <w:rPr>
          <w:rFonts w:hint="eastAsia"/>
        </w:rPr>
        <w:t>业言下豁然开悟。涕泪悲泣向大寂曰。本谓佛道长远勤苦旷劫方始得成。今日始知法身实相本自具足。一切万法从心所生但有名字无有实者。大寂曰。如是如是。一切法性不生不灭。一切诸法本自空寂经云。诸法从本来常自寂灭相。------业既传心印。寻诣曹溪礼祖塔。------又往清凉山。于金阁寺读大藏经。星八周天斯愿方毕。【无业（唐汾州开元寺）《宋高僧传》卷第十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明州阿育王山志】凡十卷。明代郭子章撰。收于中国佛寺史志汇刊第一辑。阿育王寺位于浙江鄞县阿育王山，寺中有一舍利塔，塔内藏置舍利子，乃释迦如来真舍利，自印度流传至中国，仅此一粒，常放光明。本寺始创于晋义熙元年（405），为宋朝之禅刹。明万历年间，郭子章撰明州阿育王山志，沿用普陀山志之例，条以义类，立以十门，门说四偈，门门各为一卷。其十门为：地舆融结、舍利缘起、塔庙规制、王臣崇事、神明效灵、瑞应难思、福田常住、高僧传法、提倡宗乘，玉几社咏。清乾隆年间，山寺住持畹荃复辑其艺文，纂辑续志，整理为六卷。乾隆二十二年（1757）以正续合刻，共十六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【栖贤湜禅师《补续高僧传》】澄湜禅师。建宁人。嗣百丈恒和尚。恒嗣法眼。师为眼嫡孙。性高简。律身精严。动不违法度。暮年三终藏经。以坐阅为未敬。则立诵行披之。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【省念（926～993）】五代临济宗僧。号首山，莱州（山东）人，俗姓狄。幼在本郡南禅寺剃度。才受具戒即遍游丛席。专修头陀行，并密诵《法华经》，人称‘念法华’。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仰山慧寂禅师】袁州仰山慧寂通智禅师，韶州怀化叶氏子。年九岁，于广州和安寺投通禅师出家。﹝即不语通。﹞十四岁，父母取归，欲与婚媾。师不从，遂断手二指，跪致父母前，誓求正法，以答劬劳。父母乃许。再诣通处，而得披剃。未登具，即游方。初谒耽源，已悟玄旨。后参沩山，遂升堂奥。------师住观音时，出牓云：‘看经次不得问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明教嵩禅师〔宋，惠洪《禅林僧宝传》〕】禅师名契嵩，字仲灵，自号潜子。生藤州镡津李氏。七岁，母锺施以事东山沙门某。十三得度受具。------嵩夜则顶戴观世音菩萨之像。而诵其号，必满十万，乃寝以为常。自是世间，经书章句，不学而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觉禅师《释氏通鉴》】湖南观察使裴休。谒华林觉禅师。休问师有侍者否。曰有一两个。休云在什么处。觉乃唤大空小空。时二虎自庵后而出。休大惊。觉语虎曰。且去。有客在。二虎哮吼而去。休问。师作何行业感得如斯。觉云会么。休云不会。觉云山僧常念观音。休叹异而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俱胝】唐代僧。属南岳派下。俗姓、生卒年、乡贯等均不详。因常诵俱胝（准胝）观音咒，故世称俱胝。在浙江省婺州金华结庵时，有尼名实际到庵问道，师无以对答，乃欲弃庵往诸方参寻。其夜山神告曰，不须离此，将有大菩萨来为和尚说法。不久，大梅法常之法嗣天龙到庵，师乃迎礼具陈前事。天龙竖一指示之，师当下大悟。自此凡有参学僧问道，师惟举一指答之，因此人称‘俱胝一指’或‘一指头禅’。临终谓众云︰‘吾得天龙一指头禅，一生用不尽。’言讫示寂。</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【永明寿禅师《八十八祖道影传赞》】杭州慧日永明延寿智觉禅师。余杭王氏子。总角归心佛乘。既冠不茹荤。日惟一食。持法华经。六旬能诵。------日作一百八件方便。行道余力。持法华经。计万三千部。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【大通本禅师〔宋，惠洪《禅林僧宝传》〕】禅师名善本，生董氏，汉仲舒之后也。------所至见画佛菩萨行立之像，不敢坐伊蒲塞馔，以鱼胾，名者不食。其真诚敬事，防心离过，类如此。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【百丈海禅师《缁门崇行录》】唐百丈海禅师，住百丈山绝顶，每日力作以偿其供，或劝止之，则曰：“我无德以劳人。”众不忍，藏其作具，因不食，遂有“一日不作，一日不食”之语。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沩山灵佑禅师】潭州沩山灵佑禅师，福州长溪赵氏子。年十五出家，依本郡建善寺法常律师，剃发于杭州龙兴寺，究大小乘教。二十三游江西，参百丈，丈一见，许之入室，遂居参学之首。------丈又令唤师，师时为典座。【五灯会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典座】禅林中负责大众斋粥之职称。东序六知事之一。据敕修百丈清规卷四两序章典座条载，典座职掌大众之斋粥，一切供养务须净洁，物料调配适当，且节用爱惜之。此职务虽系料理饮食之杂役，然自古该职即极受重视，通常推举志行高洁之僧任之，该项工作犹如一种办道修持，若以无道心者任之，则仅徒劳辛苦而毕竟无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雪峰义存禅师】福州雪峰义存禅师，泉州南安曾氏子。家世奉佛，师生恶荤茹，于襁褓中闻钟梵之声，或见幡花像设，必为之动容。------师在洞山作饭头，淘米次，山问：‘淘沙去米，淘米去沙？’师曰：‘沙米一时去。’山曰：‘大众吃个甚么？’师遂覆却米盆。山曰：‘据子因缘，合在德山。【五灯会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饭头】禅宗丛林内之职称。为十务之一。即隶属典座之下，掌理大众粥斋之人。其职责，举凡酌量僧众之人数、检看米谷之精粗、分别水浆之清浊、樽节菜蔬之多寡、顾虑柴薪之有无，乃至炊具之洗涤、馊淹之处理等，皆在职役范围之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22</w:instrText>
      </w:r>
      <w:r>
        <w:rPr>
          <w:rFonts w:hint="eastAsia"/>
        </w:rPr>
        <w:instrText xml:space="preserve">)</w:instrText>
      </w:r>
      <w:r>
        <w:rPr>
          <w:rFonts w:hint="eastAsia"/>
        </w:rPr>
        <w:fldChar w:fldCharType="end"/>
      </w:r>
      <w:r>
        <w:rPr>
          <w:rFonts w:hint="eastAsia"/>
        </w:rPr>
        <w:t>【商量】原指商贾买卖物品时之互相议价，于禅林中，引申为学人参禅办道时之问答审议。如祖庭事苑卷一，谓审察量知佛祖之真意，一如商贾之量度，使不失于中平，而各得其意。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23</w:instrText>
      </w:r>
      <w:r>
        <w:rPr>
          <w:rFonts w:hint="eastAsia"/>
        </w:rPr>
        <w:instrText xml:space="preserve">)</w:instrText>
      </w:r>
      <w:r>
        <w:rPr>
          <w:rFonts w:hint="eastAsia"/>
        </w:rPr>
        <w:fldChar w:fldCharType="end"/>
      </w:r>
      <w:r>
        <w:rPr>
          <w:rFonts w:hint="eastAsia"/>
        </w:rPr>
        <w:t>【僧瑶】瑶当作繇，音遥。张僧繇，吴人也。梁天监中，为武陵王国侍郎直秘阁知监事，历右将军吴兴太守。武帝以诸王在外，思欲见之，遣僧繇乘传写貌，对之如面也。张公骨气奇伟，师模宏远，真当世异人。见王彦远名尽记乘传，若今之驿传，直恋切。【祖庭事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24</w:instrText>
      </w:r>
      <w:r>
        <w:rPr>
          <w:rFonts w:hint="eastAsia"/>
        </w:rPr>
        <w:instrText xml:space="preserve">)</w:instrText>
      </w:r>
      <w:r>
        <w:rPr>
          <w:rFonts w:hint="eastAsia"/>
        </w:rPr>
        <w:fldChar w:fldCharType="end"/>
      </w:r>
      <w:r>
        <w:rPr>
          <w:rFonts w:hint="eastAsia"/>
        </w:rPr>
        <w:t>【赵州柏树子】禅宗公案名。又作赵州柏树、庭前柏树子。赵州从谂寄庭前之柏树子，以示达磨西来之本意。联灯会要卷六赵州从谂条（卍续一三六·二六四上）：“僧问：‘如何是祖师西来意？’师云：‘庭前柏树子。’僧云：‘和尚莫将境示人。’师云：‘我不将境示人。’僧云：‘如何是祖师西来意？’州云：‘庭前柏树子。’”此公案中，赵州以“庭前柏树子”教人会取眼前者即是，而截断学人别觅佛法之思路。即以超越人、境相对等分别见解之本来风光，拈提达磨要旨之真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25</w:instrText>
      </w:r>
      <w:r>
        <w:rPr>
          <w:rFonts w:hint="eastAsia"/>
        </w:rPr>
        <w:instrText xml:space="preserve">)</w:instrText>
      </w:r>
      <w:r>
        <w:rPr>
          <w:rFonts w:hint="eastAsia"/>
        </w:rPr>
        <w:fldChar w:fldCharType="end"/>
      </w:r>
      <w:r>
        <w:rPr>
          <w:rFonts w:hint="eastAsia"/>
        </w:rPr>
        <w:t>【干屎橛】禅林用语。原指拭净人粪之橛（即厕筹），临济宗为打破凡夫之执情，并使其开悟，对审问“佛者是何物”者，每答以“干屎橛”。盖屎橛原系擦拭不净之物，非不净则不用之，临济宗特提此最接近吾人之物，以教斥其专远求佛而反不知清净一己心田秽污之情形，并用以打破学人之执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26</w:instrText>
      </w:r>
      <w:r>
        <w:rPr>
          <w:rFonts w:hint="eastAsia"/>
        </w:rPr>
        <w:instrText xml:space="preserve">)</w:instrText>
      </w:r>
      <w:r>
        <w:rPr>
          <w:rFonts w:hint="eastAsia"/>
        </w:rPr>
        <w:fldChar w:fldCharType="end"/>
      </w:r>
      <w:r>
        <w:rPr>
          <w:rFonts w:hint="eastAsia"/>
        </w:rPr>
        <w:t>【鸦鸣鹊噪《虚堂和尚语录》】上堂。鸦作鸦鸣。鹊作鹊噪。尽大地人。不知孔窍。忽有个汉出来道。大唐国里有人在。老僧不觉屈膝吐舌。何故将谓无人。明州香山道渊禅师，本郡人。上堂：“酒市鱼行，头头宝所。鸦鸣鹊噪，一一妙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27</w:instrText>
      </w:r>
      <w:r>
        <w:rPr>
          <w:rFonts w:hint="eastAsia"/>
        </w:rPr>
        <w:instrText xml:space="preserve">)</w:instrText>
      </w:r>
      <w:r>
        <w:rPr>
          <w:rFonts w:hint="eastAsia"/>
        </w:rPr>
        <w:fldChar w:fldCharType="end"/>
      </w:r>
      <w:r>
        <w:rPr>
          <w:rFonts w:hint="eastAsia"/>
        </w:rPr>
        <w:t>【欬唾掉臂】晦堂心禅师。自言初入道。自恃甚易。逮见黄龙先师。退思日用与理矛盾极多。遂力行之。三年祈寒溽暑。确志不移。方得事事如理。而今欬唾掉臂。也是祖师西来意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28</w:instrText>
      </w:r>
      <w:r>
        <w:rPr>
          <w:rFonts w:hint="eastAsia"/>
        </w:rPr>
        <w:instrText xml:space="preserve">)</w:instrText>
      </w:r>
      <w:r>
        <w:rPr>
          <w:rFonts w:hint="eastAsia"/>
        </w:rPr>
        <w:fldChar w:fldCharType="end"/>
      </w:r>
      <w:r>
        <w:rPr>
          <w:rFonts w:hint="eastAsia"/>
        </w:rPr>
        <w:t>【楩楠】1.黄楩木与楠木。皆大木。2.大材，栋梁之材。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29</w:instrText>
      </w:r>
      <w:r>
        <w:rPr>
          <w:rFonts w:hint="eastAsia"/>
        </w:rPr>
        <w:instrText xml:space="preserve">)</w:instrText>
      </w:r>
      <w:r>
        <w:rPr>
          <w:rFonts w:hint="eastAsia"/>
        </w:rPr>
        <w:fldChar w:fldCharType="end"/>
      </w:r>
      <w:r>
        <w:rPr>
          <w:rFonts w:hint="eastAsia"/>
        </w:rPr>
        <w:t>【豫章】1.亦作“ 豫樟 ”。木名。枕木与樟木的并称。2.比喻栋梁之材，有才能的人。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30</w:instrText>
      </w:r>
      <w:r>
        <w:rPr>
          <w:rFonts w:hint="eastAsia"/>
        </w:rPr>
        <w:instrText xml:space="preserve">)</w:instrText>
      </w:r>
      <w:r>
        <w:rPr>
          <w:rFonts w:hint="eastAsia"/>
        </w:rPr>
        <w:fldChar w:fldCharType="end"/>
      </w:r>
      <w:r>
        <w:rPr>
          <w:rFonts w:hint="eastAsia"/>
        </w:rPr>
        <w:t>【迦楼罗】汉译有迦留罗、伽楼罗、迦娄罗、金翅鸟、妙翅鸟、食吐悲苦声等名。是印度神话中之一种性格猛烈的大鸟。在佛教里，则是天龙八部众之一。依佛典所载，迦楼罗的翅膀是由众宝交织而成，所以又称为金翅鸟或妙翅鸟。这种鸟的躯体极大，两翅一张开，有数千余里，甚至于数百万里之大。其出生类别有胎生、卵生、湿生、化生四种。由于迦楼罗性格勇猛，因此密宗乃以之象征勇健菩提心，并且有以这种鸟为本尊的各种修法。</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lang w:val="en-US" w:eastAsia="zh-CN"/>
        </w:rPr>
        <w:br w:type="page"/>
      </w:r>
      <w:r>
        <w:rPr>
          <w:rFonts w:hint="eastAsia"/>
        </w:rPr>
        <w:t>佛教以孝为本论</w:t>
      </w:r>
    </w:p>
    <w:p>
      <w:pPr>
        <w:pStyle w:val="26"/>
        <w:keepNext w:val="0"/>
        <w:keepLines w:val="0"/>
        <w:pageBreakBefore w:val="0"/>
        <w:kinsoku/>
        <w:wordWrap/>
        <w:overflowPunct/>
        <w:topLinePunct w:val="0"/>
        <w:bidi w:val="0"/>
        <w:snapToGrid/>
        <w:spacing w:line="500" w:lineRule="exact"/>
        <w:rPr>
          <w:rFonts w:hint="eastAsia"/>
        </w:rPr>
      </w:pPr>
      <w:r>
        <w:rPr>
          <w:rFonts w:hint="eastAsia"/>
        </w:rPr>
        <w:t>孝之为道，其大无外。经天纬地，范圣型贤。先王修之以成至德，如来乘之以证觉道。故儒之孝经云，夫孝，天之经也，地之义也，民之行也。佛之戒经云，孝顺父母师僧三宝，孝顺至道之法，孝名为戒，亦名制止。是世出世间，莫不以孝为本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孝道，广大没有边际。经营天下，治理国政，轨范圣人，塑造贤者，过去的先王修习孝道，成就至善之德，释迦如来乘孝道，以证得觉悟之道。是故儒家《孝经》说：“孝，是上天的常道，大地的常理，是人民所要去做的。”佛陀的《梵网戒》经说：“应当孝顺父母师僧三宝，孝顺乃是至道之法。孝，名之为戒，亦名为制止。”是故可知，不论是世间，或出世间，莫不是以孝为根本啊！</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奈何世俗凡情，只知行孝之显迹，不知尽孝之极致。每见出家释子，辄随己臆见，肆其谤讟（dú）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，谓为不孝父母，与荡子逆徒无异。不知世法重孝，出世间法亦无不重孝。盖世之所谓孝者，有迹可循者也。释氏之所谓孝者，略于迹而专致力于本也。有迹可循者，显而易见。专致力于本者，晦而难明。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奈何世间的凡夫俗子，只知道行孝的表面事迹，不知道穷尽孝道的极致。每每见到出家的佛弟子，就往往随着自己主观臆见，肆意地毁谤责备，认为说，出家是不孝父母，与放荡浪子、忤逆之徒毫无差异。却不知世间法重视孝道，出世间法也没有不重视孝道。这是由于世间所谓的孝道，有外在的形迹可以依循。而佛家所谓的孝道，是简略外在形迹而专门致力于根本。有形迹可以依循的孝，明显而容易见到；专门致力于根本的孝，则是隐晦而难以明了。</w:t>
      </w:r>
    </w:p>
    <w:p>
      <w:pPr>
        <w:pStyle w:val="26"/>
        <w:keepNext w:val="0"/>
        <w:keepLines w:val="0"/>
        <w:pageBreakBefore w:val="0"/>
        <w:kinsoku/>
        <w:wordWrap/>
        <w:overflowPunct/>
        <w:topLinePunct w:val="0"/>
        <w:bidi w:val="0"/>
        <w:snapToGrid/>
        <w:spacing w:line="500" w:lineRule="exact"/>
        <w:rPr>
          <w:rFonts w:hint="eastAsia"/>
        </w:rPr>
      </w:pPr>
      <w:r>
        <w:rPr>
          <w:rFonts w:hint="eastAsia"/>
        </w:rPr>
        <w:t>何以言之，儒者服劳奉养以安其亲，孝也。立身</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行道</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扬名于后世以显其亲，大孝也。推极而论，举凡五常百行，无非孝道发挥。故礼之祭义云，断一树，杀一兽，不以其时，非孝也。故曰，孝悌之道，通于神明，光于四海也。论孝至此，可谓至矣尽矣，无以复加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为什么这样说呢？儒家之人服侍劳作、饮食奉养来安置他的双亲，这是孝。修养自身，奉行道义，扬名后世以显耀双亲，这是大孝。推至到究竟来说，凡是仁、义、礼、智、信这五常，和种种善行，无非都是孝道的发挥。所以《礼记》当中的〈祭义〉篇说：砍断一颗树，宰杀一只兽，如果不以其正当之时，这都不是孝。所以说，孝悌之道，通于天地神明，光耀于四海。谈论孝道到这个境界，可以说是到了究竟极点了，没有办法更再进一步了。</w:t>
      </w:r>
    </w:p>
    <w:p>
      <w:pPr>
        <w:pStyle w:val="26"/>
        <w:keepNext w:val="0"/>
        <w:keepLines w:val="0"/>
        <w:pageBreakBefore w:val="0"/>
        <w:kinsoku/>
        <w:wordWrap/>
        <w:overflowPunct/>
        <w:topLinePunct w:val="0"/>
        <w:bidi w:val="0"/>
        <w:snapToGrid/>
        <w:spacing w:line="500" w:lineRule="exact"/>
        <w:rPr>
          <w:rFonts w:hint="eastAsia"/>
        </w:rPr>
      </w:pPr>
      <w:r>
        <w:rPr>
          <w:rFonts w:hint="eastAsia"/>
        </w:rPr>
        <w:t>然其为孝，皆显乎耳目之间，人所易见。惟我释子，以成道利生为最上报恩之事。且不仅报答多生之父母，并当报答无量劫来四生六道中一切父母。不仅于父母生前而当孝敬，且当度脱父母之灵识，使其永出苦轮，常住正觉。故曰释氏之孝，晦而难明者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然而儒家的孝道，都是可以显现在耳目之间，是人们所容易见到的。唯有我释迦佛之弟子，以成就佛道，利益众生，作为最高报答父母恩德之事。而且不仅报答多生以来的父母，并且必当报答无量劫来在四生六道当中的一切父母。不仅是父母在生之前，应当孝顺恭敬，并且当会度脱父母的灵觉神识，使其永远超出苦轮，恒常住于正觉的境界。是故说佛家的孝顺，隐晦而难以明了啊！</w:t>
      </w:r>
    </w:p>
    <w:p>
      <w:pPr>
        <w:pStyle w:val="26"/>
        <w:keepNext w:val="0"/>
        <w:keepLines w:val="0"/>
        <w:pageBreakBefore w:val="0"/>
        <w:kinsoku/>
        <w:wordWrap/>
        <w:overflowPunct/>
        <w:topLinePunct w:val="0"/>
        <w:bidi w:val="0"/>
        <w:snapToGrid/>
        <w:spacing w:line="500" w:lineRule="exact"/>
        <w:rPr>
          <w:rFonts w:hint="eastAsia"/>
        </w:rPr>
      </w:pPr>
      <w:r>
        <w:rPr>
          <w:rFonts w:hint="eastAsia"/>
        </w:rPr>
        <w:t>虽然，儒之孝以奉养父母为先者也。若释氏辞亲出家，岂竟不顾父母之养乎。夫佛制，出家必禀父母。若有兄弟子侄可托，乃得禀请于亲，亲允方可出家，否则不许剃落。其有出家之后，兄弟或故，亲无倚托，亦得减其衣钵之资，以奉二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虽然如此，儒家的孝道，是以恭敬奉养父母最为首要。如果是佛门中辞亲出家，哪里是完全不顾及父母的奉养呢？依照释迦牟尼佛的制度，想要出家，必定要先禀告父母。若是有兄弟、或儿子侄子可以将父母依托，才可言语禀白于父母双亲，双亲允许了，才可以出家，否则不许剃度落发。也有在出家之后，兄弟等人或者死亡了，假使父母双亲没有可以倚靠托付之人，也可以减少他出家的衣钵等资具，来奉养父母双亲。</w:t>
      </w:r>
    </w:p>
    <w:p>
      <w:pPr>
        <w:pStyle w:val="26"/>
        <w:keepNext w:val="0"/>
        <w:keepLines w:val="0"/>
        <w:pageBreakBefore w:val="0"/>
        <w:kinsoku/>
        <w:wordWrap/>
        <w:overflowPunct/>
        <w:topLinePunct w:val="0"/>
        <w:bidi w:val="0"/>
        <w:snapToGrid/>
        <w:spacing w:line="500" w:lineRule="exact"/>
        <w:rPr>
          <w:rFonts w:hint="eastAsia"/>
        </w:rPr>
      </w:pPr>
      <w:r>
        <w:rPr>
          <w:rFonts w:hint="eastAsia"/>
        </w:rPr>
        <w:t>所以长芦有养母之芳踪，（宋长芦宗赜禅师，襄阳人，少孤，母陈氏鞠养于舅家，及长，博通世典，二十九岁出家，深明宗要，后住长芦寺，迎母于方丈东室，劝令念佛求生净土，历七年，其母念佛而逝，事见净土圣贤录。）</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所以长芦禅师有奉养母亲的美好行迹。（宋朝长芦宗赜禅师，襄阳人，年少时便丧父而为孤儿。母亲陈氏将他带回舅舅的家中养育。长大成人之后，广博通达世间典籍。二十九岁出家，努力修行，而深深明了禅宗心要。后来住持于长芦寺，迎接母亲于方丈室东边的屋子，劝导母亲念佛求生净土。经过了七年，他的母亲念佛往生。其事迹见于《净土圣贤录》。）</w:t>
      </w:r>
    </w:p>
    <w:p>
      <w:pPr>
        <w:pStyle w:val="26"/>
        <w:keepNext w:val="0"/>
        <w:keepLines w:val="0"/>
        <w:pageBreakBefore w:val="0"/>
        <w:kinsoku/>
        <w:wordWrap/>
        <w:overflowPunct/>
        <w:topLinePunct w:val="0"/>
        <w:bidi w:val="0"/>
        <w:snapToGrid/>
        <w:spacing w:line="500" w:lineRule="exact"/>
        <w:rPr>
          <w:rFonts w:hint="eastAsia"/>
        </w:rPr>
      </w:pPr>
      <w:r>
        <w:rPr>
          <w:rFonts w:hint="eastAsia"/>
        </w:rPr>
        <w:t>道丕有葬父之异迹。（道丕，唐宗室，长安人，生始周岁，父殁王事。七岁出家，年十九，世乱谷贵，负母入华山，自辟谷，乞食奉母，次年往霍山战场，收聚白骨，虔诵经咒，祈得父骨。数日父骨从骨聚中跃出，直诣丕前，乃掩余骨，负其父骨而归葬焉。事见宋高僧传。）</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道丕法师有埋葬父亲的奇异事迹。（道丕法师，是唐代皇族的宗室，长安人。出生才周岁时，父亲在国事之中死亡。七岁出家，十九岁那年，世间荒乱，稻谷极贵，于是背负母亲，进入华山，自己辟谷断食，乞食而来的食物，都奉养母亲。第二年，前往过去父亲战死的霍山战场，收聚战场的白骨，虔诚地读诵经咒，祈祷能够得到父亲的遗骨。诵经数日之后，父亲的骨骸，从白骨堆中跳跃而出，直接前往道丕之前。道丕于是掩埋了其余的白骨，自己背负父亲的骨骸而归乡埋葬，其事迹见于《宋高僧传》。）</w:t>
      </w:r>
    </w:p>
    <w:p>
      <w:pPr>
        <w:pStyle w:val="26"/>
        <w:keepNext w:val="0"/>
        <w:keepLines w:val="0"/>
        <w:pageBreakBefore w:val="0"/>
        <w:kinsoku/>
        <w:wordWrap/>
        <w:overflowPunct/>
        <w:topLinePunct w:val="0"/>
        <w:bidi w:val="0"/>
        <w:snapToGrid/>
        <w:spacing w:line="500" w:lineRule="exact"/>
        <w:rPr>
          <w:rFonts w:hint="eastAsia"/>
        </w:rPr>
      </w:pPr>
      <w:r>
        <w:rPr>
          <w:rFonts w:hint="eastAsia"/>
        </w:rPr>
        <w:t>故经云，供养父母功德，与供养一生补处菩萨功德等。亲在，则善巧劝谕，令其持斋念佛求生西方。亲殁，则以己读诵修持功德，常时至诚为亲回向。令其永出五浊，长辞六趣。忍证无生，地登不退。尽来际以度脱众生，令自他以共成觉道。如是乃为不与世共之大孝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所以佛经中说：供养父母的功德，与供养一生补处菩萨的功德相等。双亲健在，则应当要以善巧方便来劝导开示，令其持斋念佛，求生西方极乐世界。双亲死后，则以自己读诵经典修持的功德，常时至诚为双亲回向，令其永远超出于五浊恶世，长辞于六道生死轮回的痛苦，证得无生法忍，登入不退之地。使其尽未来际，行菩萨道，度脱众生，令自己与他人，共成无上正觉之道。如此才是不与世间共有的大孝啊！</w:t>
      </w:r>
    </w:p>
    <w:p>
      <w:pPr>
        <w:pStyle w:val="26"/>
        <w:keepNext w:val="0"/>
        <w:keepLines w:val="0"/>
        <w:pageBreakBefore w:val="0"/>
        <w:kinsoku/>
        <w:wordWrap/>
        <w:overflowPunct/>
        <w:topLinePunct w:val="0"/>
        <w:bidi w:val="0"/>
        <w:snapToGrid/>
        <w:spacing w:line="500" w:lineRule="exact"/>
        <w:rPr>
          <w:rFonts w:hint="eastAsia"/>
        </w:rPr>
      </w:pPr>
      <w:r>
        <w:rPr>
          <w:rFonts w:hint="eastAsia"/>
        </w:rPr>
        <w:t>推极而论，举凡六度万行，无非孝道扩充。故梵网戒经，一一皆言应生慈悲心，孝顺心。又云，若佛子以慈悲心，行放生业。一切男子是我父，一切女人是我母，我生生无不从之受生。故六道众生，皆是我父母。而杀而食者，即是杀我父母。</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推到究竟而论，凡是一切六度万行，无非都是孝道的扩充。所以《梵网菩萨戒经》当中，一一戒条都说：应生慈悲心，孝顺心。又说：若佛子以慈悲心，行放生业，一切男子是我父，一切女人是我母，我生生无不从之受生。故六道众生，皆是我父母。而杀而食者，即杀我父母。</w:t>
      </w:r>
    </w:p>
    <w:p>
      <w:pPr>
        <w:pStyle w:val="26"/>
        <w:keepNext w:val="0"/>
        <w:keepLines w:val="0"/>
        <w:pageBreakBefore w:val="0"/>
        <w:kinsoku/>
        <w:wordWrap/>
        <w:overflowPunct/>
        <w:topLinePunct w:val="0"/>
        <w:bidi w:val="0"/>
        <w:snapToGrid/>
        <w:spacing w:line="500" w:lineRule="exact"/>
        <w:rPr>
          <w:rFonts w:hint="eastAsia"/>
        </w:rPr>
      </w:pPr>
      <w:r>
        <w:rPr>
          <w:rFonts w:hint="eastAsia"/>
        </w:rPr>
        <w:t>因兹凡所修持，皆悉普为法界众生而回向之。则其虑尽未来际，其孝遍诸有情。若以世孝互相较量，则在迹不无欠缺，约本大有余裕矣。惜乎不见此理者，不谓之为妄诞，便谓之为渺茫。岂知竖穷三际，横遍十方，佛眼圆见，若视诸掌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因此，凡是所有一切的修持，皆悉普为法界的一切众生而回向。那么这个思虑，尽未来际；这个孝道，普遍一切有情。若是以世间的孝道，来互相比较度量，在形迹事相上，也许不无欠缺，可是在根本究竟的利益，则绰绰有余。可惜不能明见这个道理的人，不是认为佛门此说，极为虚妄荒诞，便认为太过虚无渺茫。他哪里知道，竖穷于过去、现在、未来之三际的时间，或是横遍于十方世界的空间，以佛陀的佛眼皆能圆满明见，就如同以眼睛观视自己的手掌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【讟谤】诽谤。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【立身】处世、为人。《孝经·开宗明义》：“立身行道，扬名于后世，以显父母，孝之终也。”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【行道】实践自己的主张或所学。《孝经·开宗明义》：“立身行道，扬名于后世，以显父母，孝之终也。”</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lang w:val="en-US" w:eastAsia="zh-CN"/>
        </w:rPr>
        <w:br w:type="page"/>
      </w:r>
      <w:r>
        <w:rPr>
          <w:rStyle w:val="41"/>
          <w:rFonts w:hint="eastAsia"/>
          <w:b/>
          <w:bCs/>
        </w:rPr>
        <w:t>如来随机利生浅近论</w:t>
      </w:r>
    </w:p>
    <w:p>
      <w:pPr>
        <w:pStyle w:val="26"/>
        <w:keepNext w:val="0"/>
        <w:keepLines w:val="0"/>
        <w:pageBreakBefore w:val="0"/>
        <w:kinsoku/>
        <w:wordWrap/>
        <w:overflowPunct/>
        <w:topLinePunct w:val="0"/>
        <w:bidi w:val="0"/>
        <w:snapToGrid/>
        <w:spacing w:line="500" w:lineRule="exact"/>
        <w:rPr>
          <w:rFonts w:hint="eastAsia"/>
        </w:rPr>
      </w:pPr>
      <w:r>
        <w:rPr>
          <w:rFonts w:hint="eastAsia"/>
        </w:rPr>
        <w:t>人同此心，心同此理。生佛不二，凡圣一如。由迷悟之攸分，致升沉以迥别。大觉世尊，愍而哀之。示成正觉，普度众生。以醍醐之一味，随机宜而殊说。大根则为说顿法，令其速成佛道。小器则授以渐教，使彼徐出尘劳。随顺世间，循循善诱。</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人同此心，心同此理。众生与诸佛不二，凡夫和圣人一如。由于迷惑和觉悟而有所分别，导致上升和沉沦就迥然有别了。伟大的觉者释迦世尊，慈愍哀怜众生的迷情，于是示现在此世界成就正觉，普遍度脱一切众生。以无上佛法的醍醐一味，随其根机时宜而有不同的演说。对于大根机的众生则演说圆顿之教法，令其快速成就佛道；对于小根器的人则授以渐次之教，使其能够慢慢超出于生死尘劳。如此种种度化众生之事，无不皆是随顺于世间，依众生根机而循循善诱。</w:t>
      </w:r>
    </w:p>
    <w:p>
      <w:pPr>
        <w:pStyle w:val="26"/>
        <w:keepNext w:val="0"/>
        <w:keepLines w:val="0"/>
        <w:pageBreakBefore w:val="0"/>
        <w:kinsoku/>
        <w:wordWrap/>
        <w:overflowPunct/>
        <w:topLinePunct w:val="0"/>
        <w:bidi w:val="0"/>
        <w:snapToGrid/>
        <w:spacing w:line="500" w:lineRule="exact"/>
        <w:rPr>
          <w:rFonts w:hint="eastAsia"/>
        </w:rPr>
      </w:pPr>
      <w:r>
        <w:rPr>
          <w:rFonts w:hint="eastAsia"/>
        </w:rPr>
        <w:t>示戒善，辟人天之坦路。明因果，陈趋避之良谟。言戒善者，五戒不杀，即仁。不盗，即义。不邪淫，即礼。不妄语，即信。不饮酒，则心常清而志凝，神不昏而理现，即智。五戒全持，不堕三途，恒生人道。此与儒之五常大同。第儒唯令尽义，佛则兼明果报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开示五戒十善法，以开辟趋向于人道天道的平坦道路。指示说明因果之事，陈述趋吉避凶的良好谋略。所谓的戒善，五戒当中的不杀生，就是仁。不偷盗，就是义。不邪淫，就是礼。不妄语，就是信。不饮酒，则心地常常清明，而心志专一，神识不昏迷，而真理显现，这就是智。五戒如果能够全部持守，则不堕落于地狱、饿鬼、畜生的三途当中，恒常投生于人道。这与儒家的五常大致相同，但是儒家只是令人克尽仁义，而佛门则兼带说明三世因缘、善恶果报。</w:t>
      </w:r>
    </w:p>
    <w:p>
      <w:pPr>
        <w:pStyle w:val="26"/>
        <w:keepNext w:val="0"/>
        <w:keepLines w:val="0"/>
        <w:pageBreakBefore w:val="0"/>
        <w:kinsoku/>
        <w:wordWrap/>
        <w:overflowPunct/>
        <w:topLinePunct w:val="0"/>
        <w:bidi w:val="0"/>
        <w:snapToGrid/>
        <w:spacing w:line="500" w:lineRule="exact"/>
        <w:rPr>
          <w:rFonts w:hint="eastAsia"/>
        </w:rPr>
      </w:pPr>
      <w:r>
        <w:rPr>
          <w:rFonts w:hint="eastAsia"/>
        </w:rPr>
        <w:t>十善者，不杀，不盗，不邪淫，名身三业。不妄言，不绮语，不两舌，不恶口，名口四业。不贪，不瞋，不痴，名意三业。此与五戒大同。而五戒多分约身，十善多分约心。十善具足，定生天界。</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十善业：不杀生，不偷盗，不邪淫，名之为身三业。不妄言，不绮语，不两舌，不恶口，名为口四业。不贪、不瞋、不痴，名为意三业。这与五戒的内容大致相同，而五戒大部分，是约身行而言，十善大部分，是约心念来说，十善业如果具足，必定可以生至天界。</w:t>
      </w:r>
    </w:p>
    <w:p>
      <w:pPr>
        <w:pStyle w:val="26"/>
        <w:keepNext w:val="0"/>
        <w:keepLines w:val="0"/>
        <w:pageBreakBefore w:val="0"/>
        <w:kinsoku/>
        <w:wordWrap/>
        <w:overflowPunct/>
        <w:topLinePunct w:val="0"/>
        <w:bidi w:val="0"/>
        <w:snapToGrid/>
        <w:spacing w:line="500" w:lineRule="exact"/>
        <w:rPr>
          <w:rFonts w:hint="eastAsia"/>
        </w:rPr>
      </w:pPr>
      <w:r>
        <w:rPr>
          <w:rFonts w:hint="eastAsia"/>
        </w:rPr>
        <w:t>至于遇父言慈，遇子言孝，对兄说友，对弟说恭，种种伦理之教，则皆欲使人各尽其分，无或欠缺，随顺世相，修出世法。若夫广明因果报应，不爽毫厘。堕狱生天，唯人自召。乃如来至极悲心，欲令众生永离众苦，但受诸乐耳。故不惜现广长舌相，为诸众生尽情宣演。</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至于遇到为人父者，对其谈论，要慈爱子女；遇到为人子女者，对其谈论，要孝顺父母；对于作兄长的，说要友爱下辈；对于作弟妹者，说要恭敬兄长。种种伦常道理的教化，都是为了使人，各自尽其应有的本分，令其没有稍微的欠缺，随顺于世间的事相，而修习出世间的佛法。至于广泛说明因果报应之事，是没有毫厘的爽失差误。不论是堕于地狱或生于天上，唯是个人自己的造作所召感而来的。此是释迦如来，至极究竟的慈悲心，欲令一切的众生，永远脱离于一切众苦，但受诸般的安乐而已。是故不惜示现广长舌之相，为一切众生，尽情的宣扬演说。</w:t>
      </w:r>
    </w:p>
    <w:p>
      <w:pPr>
        <w:pStyle w:val="26"/>
        <w:keepNext w:val="0"/>
        <w:keepLines w:val="0"/>
        <w:pageBreakBefore w:val="0"/>
        <w:kinsoku/>
        <w:wordWrap/>
        <w:overflowPunct/>
        <w:topLinePunct w:val="0"/>
        <w:bidi w:val="0"/>
        <w:snapToGrid/>
        <w:spacing w:line="500" w:lineRule="exact"/>
        <w:rPr>
          <w:rFonts w:hint="eastAsia"/>
        </w:rPr>
      </w:pPr>
      <w:r>
        <w:rPr>
          <w:rFonts w:hint="eastAsia"/>
        </w:rPr>
        <w:t>经云，菩萨畏因，众生畏果。若欲不受苦果，必须先断恶因。若能常修善因，决定恒享乐果。此即书之作善降祥，作不善降殃。易之积善必有余庆，积不善必有余殃之意。但儒唯约现世与子孙言，佛则兼过去现在未来三世无尽而论。</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经中说：菩萨畏惧恶因，众生畏惧恶果。若是想要不遭受痛苦的果报，必须先断除造恶之因。若能常常修习善因，决定恒常可以享受安乐的果报。这就是《尚书》中所说的：作善则降吉祥，作不善则降灾殃。《易经》中所说的：“积善之家必有余庆，积不善之家必有余殃”的意思。但是儒家只有约现在世，与个人的子孙来说，佛陀则是兼带过去、现在、未来的三世无尽而谈论。</w:t>
      </w:r>
    </w:p>
    <w:p>
      <w:pPr>
        <w:pStyle w:val="26"/>
        <w:keepNext w:val="0"/>
        <w:keepLines w:val="0"/>
        <w:pageBreakBefore w:val="0"/>
        <w:kinsoku/>
        <w:wordWrap/>
        <w:overflowPunct/>
        <w:topLinePunct w:val="0"/>
        <w:bidi w:val="0"/>
        <w:snapToGrid/>
        <w:spacing w:line="500" w:lineRule="exact"/>
        <w:rPr>
          <w:rFonts w:hint="eastAsia"/>
        </w:rPr>
      </w:pPr>
      <w:r>
        <w:rPr>
          <w:rFonts w:hint="eastAsia"/>
        </w:rPr>
        <w:t>而凡情未测，视作渺茫，不肯信受。如盲背导师，自趣险道，欲不堕坑落堑，何可得耶。是故佛法广被十法界机。若约人道而言，即无一人不堪受佛法，亦无一人不能受佛法。藉令各修戒善，则俗美人和，家齐国治。唐虞盛世之风，何难见于今日。</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然而由于凡夫的情想分别，无法测知真实的事理，因此将佛陀三世因果之说，看作虚无渺茫，而不肯真实信受。就如同盲人，违背了引导之师，自己趣向于危险的道路，如果想要不堕落于坑坎之中。这又如何可能呢？是故可知佛法广大，而能利益普及十法界之根机，若是约人道而言，就没有一人不可接受佛法，也没有一人不能受持佛法。以此令人各自修行五戒十善，则俗风美善，人人和谐，家族和睦而国家平治，尧舜盛世之风，又何难亲见于今日呢？</w:t>
      </w:r>
    </w:p>
    <w:p>
      <w:pPr>
        <w:pStyle w:val="26"/>
        <w:keepNext w:val="0"/>
        <w:keepLines w:val="0"/>
        <w:pageBreakBefore w:val="0"/>
        <w:kinsoku/>
        <w:wordWrap/>
        <w:overflowPunct/>
        <w:topLinePunct w:val="0"/>
        <w:bidi w:val="0"/>
        <w:snapToGrid/>
        <w:spacing w:line="500" w:lineRule="exact"/>
        <w:rPr>
          <w:rFonts w:hint="eastAsia"/>
        </w:rPr>
      </w:pPr>
      <w:r>
        <w:rPr>
          <w:rFonts w:hint="eastAsia"/>
        </w:rPr>
        <w:t>因兹道启西乾，法流东震。历代王臣，咸皆崇奉。以其默化人心，隐赞治道，伏凶恶于未起，消祸乱于未萌故也。至于出家为僧，乃为专志佛乘，与住持法道而设。非谓佛法唯僧乃可修持也。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因此佛教之道开启于西天，佛法流传于东土震旦。历代以来的王公大臣，全都崇敬奉持。以其能够默默地教化人心，暗中赞助治理社会之道。并且能够伏住凶恶于尚未生起之时，消除祸乱于尚未萌发的缘故。至于出家做僧人，乃是为了专一心志，探究佛乘，与住持佛法之道而施设的，并不是说佛法只有出家僧人才可以修持。</w:t>
      </w:r>
    </w:p>
    <w:p>
      <w:pPr>
        <w:pStyle w:val="26"/>
        <w:keepNext w:val="0"/>
        <w:keepLines w:val="0"/>
        <w:pageBreakBefore w:val="0"/>
        <w:kinsoku/>
        <w:wordWrap/>
        <w:overflowPunct/>
        <w:topLinePunct w:val="0"/>
        <w:bidi w:val="0"/>
        <w:snapToGrid/>
        <w:spacing w:line="500" w:lineRule="exact"/>
        <w:rPr>
          <w:rFonts w:hint="eastAsia"/>
        </w:rPr>
      </w:pPr>
      <w:r>
        <w:rPr>
          <w:rFonts w:hint="eastAsia"/>
        </w:rPr>
        <w:t>此诸浅说，乃如来随顺世间，渐令出世之人天乘法。余如声闻，缘觉，菩萨等乘，咸皆以此为基。若夫有大根者，直趣妙觉，彻证吾心本具之佛性，极畅如来出世之本怀，其义深远，姑置勿论。</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这些种种浅显之说，是释迦如来随顺世间，而施设的渐渐令人出离世间的人天乘法。其余如声闻、缘觉、菩萨等乘，全部都是以人天乘为根本基础。若是有大根机的人，直接趣向佛地妙觉，彻底证得我们自心本具的佛性，究竟畅演如来出世的本怀，其中的意义极为深远，姑且搁置不论。</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lang w:val="en-US" w:eastAsia="zh-CN"/>
        </w:rPr>
        <w:br w:type="page"/>
      </w:r>
      <w:r>
        <w:rPr>
          <w:rFonts w:hint="eastAsia"/>
        </w:rPr>
        <w:t>持经利益随心论</w:t>
      </w:r>
    </w:p>
    <w:p>
      <w:pPr>
        <w:pStyle w:val="26"/>
        <w:keepNext w:val="0"/>
        <w:keepLines w:val="0"/>
        <w:pageBreakBefore w:val="0"/>
        <w:kinsoku/>
        <w:wordWrap/>
        <w:overflowPunct/>
        <w:topLinePunct w:val="0"/>
        <w:bidi w:val="0"/>
        <w:snapToGrid/>
        <w:spacing w:line="500" w:lineRule="exact"/>
        <w:rPr>
          <w:rFonts w:hint="eastAsia"/>
        </w:rPr>
      </w:pPr>
      <w:r>
        <w:rPr>
          <w:rFonts w:hint="eastAsia"/>
        </w:rPr>
        <w:t>大觉世尊，所说一切大乘显密尊经，悉皆理本唯心，道符实相，历三世而不易，举十界以咸遵。归元复本，为诸佛之导师。拔苦与乐，作众生之慈父。若能竭诚尽敬，礼诵受持，则自他俱蒙胜益，幽显同沐恩光。犹如意珠，似无尽藏，取之不匮，用之无穷，随心现量，悉满所愿。</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伟大的觉者释迦世尊，所宣说的一切大乘显密的尊贵经典，都是依据万法唯心之理，法道符合于究竟实相，经历三世而不改易，举凡十法界咸皆遵行。回归本元，复明自心，为诸佛的导师。拔除痛苦，给与快乐，作众生的慈父。若是能够对经典竭诚尽敬，礼拜读诵，一心受持，则自己与他人都能蒙受殊胜的利益，阴间和阳间，都能同沐恩光。就如同如意宝珠，又好象是无尽的宝藏，取之不竭，用之不尽，随众生心，现所知量，都能够圆满所愿。</w:t>
      </w:r>
    </w:p>
    <w:p>
      <w:pPr>
        <w:pStyle w:val="26"/>
        <w:keepNext w:val="0"/>
        <w:keepLines w:val="0"/>
        <w:pageBreakBefore w:val="0"/>
        <w:kinsoku/>
        <w:wordWrap/>
        <w:overflowPunct/>
        <w:topLinePunct w:val="0"/>
        <w:bidi w:val="0"/>
        <w:snapToGrid/>
        <w:spacing w:line="500" w:lineRule="exact"/>
        <w:rPr>
          <w:rFonts w:hint="eastAsia"/>
        </w:rPr>
      </w:pPr>
      <w:r>
        <w:rPr>
          <w:rFonts w:hint="eastAsia"/>
        </w:rPr>
        <w:t>楞严所谓求妻得妻，求子得子，求三昧得三昧，求长寿得长寿，如是乃至求大涅槃得大涅槃。夫大涅槃者，究竟果德。若论如来本心，契经全力，实属乎此。但以众生志愿狭劣，与夫致诚未极，不能直契。故随彼行心，满彼所愿。</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这就是《楞严经》中所说的，求妻得妻，求子得子，求三昧得三昧，求长寿得长寿，如是乃至求大涅盘得大涅盘。所谓的大涅盘，是如来究竟的果德。若是论到如来的本来用心，佛陀经典全部所致力达到的，实在就是令一切众生都能证得大涅盘。但是因为众生的心志愿力狭隘低劣，以及至诚之心，还不到究竟之处，因此不能直接契入佛陀所证的境界。所以随着他的行持之心，而满足他的愿求。</w:t>
      </w:r>
    </w:p>
    <w:p>
      <w:pPr>
        <w:pStyle w:val="26"/>
        <w:keepNext w:val="0"/>
        <w:keepLines w:val="0"/>
        <w:pageBreakBefore w:val="0"/>
        <w:kinsoku/>
        <w:wordWrap/>
        <w:overflowPunct/>
        <w:topLinePunct w:val="0"/>
        <w:bidi w:val="0"/>
        <w:snapToGrid/>
        <w:spacing w:line="500" w:lineRule="exact"/>
        <w:rPr>
          <w:rFonts w:hint="eastAsia"/>
        </w:rPr>
      </w:pPr>
      <w:r>
        <w:rPr>
          <w:rFonts w:hint="eastAsia"/>
        </w:rPr>
        <w:t>倘宿根深厚之士，则顿明自性，彻证唯心，破烦惑而直趣菩提，圆福慧而速成觉道。获契经之全益，畅如来之本怀矣。譬如一雨普润，卉木同荣。大根则拂云以蔽日。小根则长寸而增分。</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若是有宿世根机深厚之士，受持读诵经典，即能顿时明了自性，彻底证得万法唯心，破除烦恼迷惑，直接趣向于无上菩提，圆满福慧，而快速成就无上正觉之道。获得佛经的全部利益，畅明释迦如来的本怀。就如同一场时雨，普遍滋润大地，花草与树木共同都能荣茂兴盛。大根的树木，则参入云雾而遮蔽烈日，小根的花草，则增长一寸、成长一分。</w:t>
      </w:r>
    </w:p>
    <w:p>
      <w:pPr>
        <w:pStyle w:val="26"/>
        <w:keepNext w:val="0"/>
        <w:keepLines w:val="0"/>
        <w:pageBreakBefore w:val="0"/>
        <w:kinsoku/>
        <w:wordWrap/>
        <w:overflowPunct/>
        <w:topLinePunct w:val="0"/>
        <w:bidi w:val="0"/>
        <w:snapToGrid/>
        <w:spacing w:line="500" w:lineRule="exact"/>
        <w:rPr>
          <w:rFonts w:hint="eastAsia"/>
        </w:rPr>
      </w:pPr>
      <w:r>
        <w:rPr>
          <w:rFonts w:hint="eastAsia"/>
        </w:rPr>
        <w:t>道本唯一真如，益随心而胜劣。然善根苟种，佛果终成。纵不能即获巨益，亦必以因兹度脱。闻涂毒鼓</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，远近皆丧。食少金刚</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，决定不消。先以欲钩牵，后令入佛智者，其斯之谓欤。</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道原本唯有一个真如，利益却随着众生之心而有胜劣的差异。然而善根如果已经种植，则佛果终究可以成就。纵然不能够即刻获得巨大的利益，亦必定可以因为曾经读诵经典，而得以度脱生死。就如同听闻涂毒之鼓，不论远近之人尽皆丧命；虽然吃下少许金刚，决定不会消化丢失。先以利益欲望之钩来牵引，后令进入佛陀之智，这就是在说诵经的利益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【涂毒鼓】谓涂有毒料，使人闻其声即死之鼓。禅宗以此比喻师家令学人丧心或灭尽贪、嗔、痴之一言一句之机言。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《大方广佛华严经卷第三十六》：“佛子。譬如丈夫，食少金刚。终竟不消。”</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lang w:val="en-US" w:eastAsia="zh-CN"/>
        </w:rPr>
        <w:br w:type="page"/>
      </w:r>
      <w:r>
        <w:rPr>
          <w:rFonts w:hint="eastAsia"/>
        </w:rPr>
        <w:t>竭诚方获实益论</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谚云，下人不深，不得其真。此言虽小，可以喻大。夫世间大而经术文章，小而一才一艺。若欲妙义入神，传薪得髓，艺超侪伍，名传古今。而不专心致志，竭诚尽敬，其可得乎。故管子曰，思之思之，又重思之。思之不得，鬼神其将通之。非鬼神之与通，乃精诚之极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 xml:space="preserve">世间的谚语说：“谦卑低下恭敬他人不够深切，不能得到其真传。”这句话虽然微小，而可以比喻大事。世间之事，大至经学道术、文章诗词，小至一个才能、一个技艺。若是想要微妙精致，出神入化，传得薪火，得其精髓，技艺超过于同辈众人，名声传播于古代今日。如果不专心致志，竭尽诚心，尽其恭敬，怎么能够得到呢？所以管子说：“思之思之，又重思之！思之如果不得，鬼神其将通之。”并不是鬼神来令其通达，而是他的心专精至诚到了极点而使之然啊！ </w:t>
      </w:r>
    </w:p>
    <w:p>
      <w:pPr>
        <w:pStyle w:val="26"/>
        <w:keepNext w:val="0"/>
        <w:keepLines w:val="0"/>
        <w:pageBreakBefore w:val="0"/>
        <w:kinsoku/>
        <w:wordWrap/>
        <w:overflowPunct/>
        <w:topLinePunct w:val="0"/>
        <w:bidi w:val="0"/>
        <w:snapToGrid/>
        <w:spacing w:line="500" w:lineRule="exact"/>
        <w:rPr>
          <w:rFonts w:hint="eastAsia"/>
        </w:rPr>
      </w:pPr>
      <w:r>
        <w:rPr>
          <w:rFonts w:hint="eastAsia"/>
        </w:rPr>
        <w:t>汉魏昭，见郭林宗。以为经师</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易遇，人师</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难逢。因受业，供给洒扫。林宗尝有疾，命昭作粥。粥成进之，林宗大呵曰，为长者作粥，不加意敬事，使不可食。昭更为粥复进，又呵之者三，昭容色不变。林宗曰，吾始见子之面，今而后知子之心矣。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汉代的魏昭，拜见郭林宗，他认为传授经书的老师容易遇到，而教我们做人的老师难以遭逢。因此前往郭林宗那里受业学习，供给洒扫，奉为师长。郭林宗有一次生病，令魏昭煮粥。粥煮成后，进奉给老师，郭林宗大声呵责说：“为长者煮粥，却不加诚意，恭敬从事，使得此粥不可以吃。”魏昭于是再去煮粥，进奉给老师，郭林宗又再一次呵责，如果达到三次，而魏昭恭敬的容貌面色都不曾改变。郭林宗说：“我开始时是见到你的表面，从今而后便知道你的內心了。”</w:t>
      </w:r>
    </w:p>
    <w:p>
      <w:pPr>
        <w:pStyle w:val="26"/>
        <w:keepNext w:val="0"/>
        <w:keepLines w:val="0"/>
        <w:pageBreakBefore w:val="0"/>
        <w:kinsoku/>
        <w:wordWrap/>
        <w:overflowPunct/>
        <w:topLinePunct w:val="0"/>
        <w:bidi w:val="0"/>
        <w:snapToGrid/>
        <w:spacing w:line="500" w:lineRule="exact"/>
        <w:rPr>
          <w:rFonts w:hint="eastAsia"/>
        </w:rPr>
      </w:pPr>
      <w:r>
        <w:rPr>
          <w:rFonts w:hint="eastAsia"/>
        </w:rPr>
        <w:t>宋杨时，游酢，师事伊川。一日请益时久，伊川忽瞑目假寐，二子侍立不敢去。良久，伊川忽觉曰，贤辈尚在此乎，归休矣。乃退，门外雪深尺余矣</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宋朝的杨时、游酢，拜在程伊川门下学习。有一天，由于请教的时间过久，伊川先生忽然闭目假睡，杨、游二人在旁随侍站立，而不敢离去。过了很久，伊川先生忽然醒过来说：“贤辈你们尚在此地啊！回去休息吧！”杨、游二人才退下，出门时，门外的雪已经下了一尺多深了。</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张九成</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，十四岁游郡庠</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终日闭户，无事不越其限。比舍生隙穴视之，见其敛膝危坐，对诗书若对神明，乃相惊服而师尊之。此四子者，所学乃世间明德新民，修齐治平之法。其尊师重道，尚如此之诚。故得学成德立，致生前没后，令人景仰之不已。至于弈秋之诲弈</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也，唯专心致志者胜。痀偻之承蜩</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也，以用志不分而得。由是观之，学无大小，皆当以诚敬为主。</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张九成，十四岁时游学于郡中的学校，整天闭门不出，没有事不会走出大门。隔壁房里的学生从缝隙偷看他，见到他收敛双膝，端危而坐，面对诗书，就如同面对神明，学生们才彼此惊异佩服而师事尊崇他。这四个人，他们所学习的只是世间明明德，亲民，修身齐家，治国平天下的儒家之法。而他们尊敬师长，重视道法，尚且能够如此诚心。所以能够成就学问，建立道德，以致于在他生前和死后，都能令人景仰赞叹不已。至于奕秋教导学生下棋，也唯有专心致志的那一个人才可获胜。病偻驼背的人捕捉知了，这是用他专心致志、毫不分心而获得，由此看来，学习之事，无论大小，都应当以竭诚恭敬为主。</w:t>
      </w:r>
    </w:p>
    <w:p>
      <w:pPr>
        <w:pStyle w:val="26"/>
        <w:keepNext w:val="0"/>
        <w:keepLines w:val="0"/>
        <w:pageBreakBefore w:val="0"/>
        <w:kinsoku/>
        <w:wordWrap/>
        <w:overflowPunct/>
        <w:topLinePunct w:val="0"/>
        <w:bidi w:val="0"/>
        <w:snapToGrid/>
        <w:spacing w:line="500" w:lineRule="exact"/>
        <w:rPr>
          <w:rFonts w:hint="eastAsia"/>
        </w:rPr>
      </w:pPr>
      <w:r>
        <w:rPr>
          <w:rFonts w:hint="eastAsia"/>
        </w:rPr>
        <w:t>而况如来于往昔劫中，欲令众生，同成觉道。以无缘种，莫由得度。因兹普现色身，垂形六道。种种方便，随机利物。千门具启，一道同归。善根未种未熟未脱者，令其即种即熟即脱。应以何身得度者，即现何身而为说法。云布慈门，波腾行海。六度齐修，四摄普益。其布施也，内外俱捨。所谓国城妻子，头目髓脑，身肉手足，欢喜施与。故法华云，观三千大千世界，乃至无有如芥子许，不是菩萨捨身命处。</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更何况是我佛如来于往昔的无数劫中，欲令一切的众生，同样成就无上正觉之道。但是由于众生没有善根因缘的种子，因此没有办法可以度脱。因此世尊普遍示现色身，垂示身形在六道之中，以种种的方便善巧，随其根机而利益众生。千种法门同时开启，以究竟唯一的佛道令众生同得归向。善根尚未种植、尚未成熟、尚未圆满的，就令他们种植善根、成熟善根，圆满善根。应当以什么身得度，就现什么身而为他说法。如同广大白云一般，普遍布施慈悲之法门，如同波涛奔腾，而不间断地开示修行之海。六度波罗蜜一齐修行，以四摄法普遍利益一切众生。这个布施，内身与外财全都能舍，所谓的国家城池，妻子眷属，头目髓脑，自身血肉乃至双手双脚，都能欢喜布施给予众生。是故《法华经》中说：“观察三千大千世界，乃至无有如芥子少许的处所，不是菩萨为了众生舍弃身命之处。”</w:t>
      </w:r>
    </w:p>
    <w:p>
      <w:pPr>
        <w:pStyle w:val="26"/>
        <w:keepNext w:val="0"/>
        <w:keepLines w:val="0"/>
        <w:pageBreakBefore w:val="0"/>
        <w:kinsoku/>
        <w:wordWrap/>
        <w:overflowPunct/>
        <w:topLinePunct w:val="0"/>
        <w:bidi w:val="0"/>
        <w:snapToGrid/>
        <w:spacing w:line="500" w:lineRule="exact"/>
        <w:rPr>
          <w:rFonts w:hint="eastAsia"/>
        </w:rPr>
      </w:pPr>
      <w:r>
        <w:rPr>
          <w:rFonts w:hint="eastAsia"/>
        </w:rPr>
        <w:t>夫如来为众生故，经历三大阿僧祇劫，广行六度，普结缘种。待其机熟时至，然后示成正觉。宏开法会，普应群机。上根则显示实相，令其诞登道岸。中下则曲垂接引，令其渐次熏陶。显密权实，偏圆顿渐。随机而施，相宜而用。乘虽有三，道本无二。为实施权，权是实家之权。开权显实，实是权家之实。俯顺群机，循循善诱。必令机理双契，方得解行俱圆。</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佛如来为了众生之故，经历了三大阿僧祇劫，广行六度万行，普遍令众生结下因缘的种子。等待众生根机成熟的时间到来，然后示现成就无上正觉，广开说法之会，普应众生的种种根机。对于上根的众生，为他开示诸法实相，令他可以直接登于佛道彼岸。对于中下根机的众生，就宛转曲折地垂慈接引，令他们渐次熏陶。不论是显教密教、权教实教，偏教圆教、顿教渐教，都是随着众生的根机而施设，观察配合其时宜而用。教乘虽然有三种，而佛道之根本则无二。为实教施设权教，权教是实教的权巧方便；开除权教而显露实教，实教是权教的真实之意。俯垂随顺于一切众生种种的根机，慈悲渐进而循循善诱。必定令根机与实理能够双双契合，才得知解与行持同时圆满。</w:t>
      </w:r>
    </w:p>
    <w:p>
      <w:pPr>
        <w:pStyle w:val="26"/>
        <w:keepNext w:val="0"/>
        <w:keepLines w:val="0"/>
        <w:pageBreakBefore w:val="0"/>
        <w:kinsoku/>
        <w:wordWrap/>
        <w:overflowPunct/>
        <w:topLinePunct w:val="0"/>
        <w:bidi w:val="0"/>
        <w:snapToGrid/>
        <w:spacing w:line="500" w:lineRule="exact"/>
        <w:rPr>
          <w:rFonts w:hint="eastAsia"/>
        </w:rPr>
      </w:pPr>
      <w:r>
        <w:rPr>
          <w:rFonts w:hint="eastAsia"/>
        </w:rPr>
        <w:t>学者虽则专主大乘，亦不可轻蔑弃捨小乘。以小乘原为进入大乘而设。乃如来之度生妙用，实下根之出苦宏猷。故四十二章经云，学佛道者，佛所言说，皆应信顺。譬如食蜜，中边皆甜，吾经亦尔。大海虽有浅深，水味原无二致。凡属佛经，固应一体尊重。如轮王命令，事虽种种不同，其为王敕则一也。而圆人受法，无法不圆。治世语言，资生业等，皆顺正法</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。况如来金口所说之生灭无生四谛十二因缘等法乎哉。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学佛之人虽然专门主张修行大乘，也不可以轻视弃舍小乘之法。因为小乘原本是为了要令众生进入大乘而施设的。乃是我佛如来度化众生的妙用，实在是下根器众生出离苦海的宏大方法。是故《四十二章经》说：“学习佛道的人，凡是佛陀所言说的，都应当要信受随顺。譬如食用蜂蜜，不论中间或旁边都是甜的，我所说的经典也是如此。”大海虽然有浅深的不同，但是海水的味道原本并无二致。凡是属于佛教经典，都应当一样地尊重。譬如转轮圣王的命令，事情虽然有种种的不同，但都是圣王的敕令，这是一样的。而且圆教根机之人受持佛法，没有一法不圆满，治理世间的语言，和资养生命的事业等等，尚且都是随顺佛陀的正法。更何况是如来金口所说的生灭和无生等四谛、十二因缘等佛法呢？</w:t>
      </w:r>
    </w:p>
    <w:p>
      <w:pPr>
        <w:pStyle w:val="26"/>
        <w:keepNext w:val="0"/>
        <w:keepLines w:val="0"/>
        <w:pageBreakBefore w:val="0"/>
        <w:kinsoku/>
        <w:wordWrap/>
        <w:overflowPunct/>
        <w:topLinePunct w:val="0"/>
        <w:bidi w:val="0"/>
        <w:snapToGrid/>
        <w:spacing w:line="500" w:lineRule="exact"/>
        <w:rPr>
          <w:rFonts w:hint="eastAsia"/>
        </w:rPr>
      </w:pPr>
      <w:r>
        <w:rPr>
          <w:rFonts w:hint="eastAsia"/>
        </w:rPr>
        <w:t>及如来一期事毕，示现灭度。迦叶阿难等诸大弟子，结集法藏，遍界流通。一千年后，教传此土。两土高僧，东西往还，译布佛经，不惜躯命。读法显</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，昙无竭</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，玄奘等传，其道路险阻，非常艰辛。不觉哽噎涕泣，莫之能已。经云，人身难得，佛法难闻。若非宿有因缘，佛经名字，尚不能闻。况得受持读诵，修因证果者乎。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等到释迦如来一期度化众生的事缘完毕，示现灭度涅盘之相。迦叶和阿难等诸大弟子结集法藏，遍三千大千世界流通。经过一千年之后，流传教化到了东土。西天东土两地的高僧，东西两地不断往返奔走，翻译流布佛陀经典，毫不吝惜自己的身躯性命。阅读法显大师，昙无竭大师，玄奘大师等人的传记，所经历道路当中的危险阻碍，非常地艰难辛苦。不知不觉便会令人哽噎而涕泪横流，没有办法停止。佛经云：“人身难得，佛法难闻。”如果不是宿世有很好的因缘，佛经的名字尚且不能听闻。更何况是受持读诵，修习因行，证得果位呢？</w:t>
      </w:r>
    </w:p>
    <w:p>
      <w:pPr>
        <w:pStyle w:val="26"/>
        <w:keepNext w:val="0"/>
        <w:keepLines w:val="0"/>
        <w:pageBreakBefore w:val="0"/>
        <w:kinsoku/>
        <w:wordWrap/>
        <w:overflowPunct/>
        <w:topLinePunct w:val="0"/>
        <w:bidi w:val="0"/>
        <w:snapToGrid/>
        <w:spacing w:line="500" w:lineRule="exact"/>
        <w:rPr>
          <w:rFonts w:hint="eastAsia"/>
        </w:rPr>
      </w:pPr>
      <w:r>
        <w:rPr>
          <w:rFonts w:hint="eastAsia"/>
        </w:rPr>
        <w:t>然如来所说，实依众生即心本具之理。于心性外，了无一法可得。但以众生在迷，不能了知。于真如实相之中，幻生妄想执著。由兹起贪瞋痴，造杀盗淫。迷智慧以成烦恼，即常住而为生灭。经尘点劫，莫之能反。幸遇如来所说大乘显密诸经，方知衣珠固在，佛性仍存。即彼客作贱人，原是长者真子。人天六道，不是自己住处。实报寂光，乃为本有家乡。</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然而释迦如来所说之法，实际上是依于众生自心本自具足的理体。在众生的心性之外，完全没有一法可得。但是因为众生在迷惑之中，不能够了知这个道理，因此在真如实相当中，虚幻生起妄想执着。由此而生起贪瞋痴三毒，造下杀盗淫三业。迷失智慧而成为烦恼，即此常住真心而成为生灭妄心，如是经过尘点劫之久，也没有办法可以回返自心。所幸能够遇到释迦如来所说的大乘显密诸多经典，才知道衣里明珠本来存在，佛性乃是本来就有。就是那作工的贱民，原本就是大富长者的真儿子。人天六道，不是自己的住处；实报无障碍和常寂光土，才是我们本有的家乡。</w:t>
      </w:r>
    </w:p>
    <w:p>
      <w:pPr>
        <w:pStyle w:val="26"/>
        <w:keepNext w:val="0"/>
        <w:keepLines w:val="0"/>
        <w:pageBreakBefore w:val="0"/>
        <w:kinsoku/>
        <w:wordWrap/>
        <w:overflowPunct/>
        <w:topLinePunct w:val="0"/>
        <w:bidi w:val="0"/>
        <w:snapToGrid/>
        <w:spacing w:line="500" w:lineRule="exact"/>
        <w:rPr>
          <w:rFonts w:hint="eastAsia"/>
        </w:rPr>
      </w:pPr>
      <w:r>
        <w:rPr>
          <w:rFonts w:hint="eastAsia"/>
        </w:rPr>
        <w:t>回思从无始来，未闻佛说。虽则具此心性，无端枉受轮回。真堪痛哭流涕，声震大千。心片片裂，肠寸寸断矣。此恩此德，过彼天地父母，奚啻百千万倍。纵粉身碎骨，曷能报答。唯有依教修行，自行化他。方可少舒春草仰晖，夏葵向日之微忱而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回过头来思惟无始以来，未曾听闻佛陀的说法。虽然具有这个本自清净的心性，可是无端冤枉地蒙受轮回痛苦。真是令人痛哭流涕，其音声震动三千大千世界，心片片碎裂，肠寸寸绞断啊！佛陀的大恩大德，胜过天地和亲生父母，何止是百千万倍呢？纵使是粉身碎骨，又如何能报答佛之恩德。唯有依循佛陀的教法而修行，自我修行，化导他人，才可以稍微舒展我们如同春天的小草仰望太阳的光晖，夏天的葵花向着光明之日的微薄心意而已。</w:t>
      </w:r>
    </w:p>
    <w:p>
      <w:pPr>
        <w:pStyle w:val="26"/>
        <w:keepNext w:val="0"/>
        <w:keepLines w:val="0"/>
        <w:pageBreakBefore w:val="0"/>
        <w:kinsoku/>
        <w:wordWrap/>
        <w:overflowPunct/>
        <w:topLinePunct w:val="0"/>
        <w:bidi w:val="0"/>
        <w:snapToGrid/>
        <w:spacing w:line="500" w:lineRule="exact"/>
        <w:rPr>
          <w:rFonts w:hint="eastAsia"/>
        </w:rPr>
      </w:pPr>
      <w:r>
        <w:rPr>
          <w:rFonts w:hint="eastAsia"/>
        </w:rPr>
        <w:t>然今之缁素，翻阅佛经，毫无诚敬。种种亵慢，难以枚举。而习行既久，彼此相安。其亵慢之迹，不忍备言。视如来之法言，同破坏之故纸。且勿谓不知旨趣者，了无所益。即深知实义者，亦只是口头三昧，面门辉光。如饥说食，如贫数宝。虽有研究之功，绝无实证之益。</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然而如今的僧俗二众，翻阅读诵佛教经典，完全没有丝毫诚意恭敬，种种的轻亵怠慢，难以一一枚举。然而由于习惯这么做，既然已经很久了，大家彼此都能够相安无事。而其中亵渎轻慢的形迹，实在是不忍全部说出。看待释迦如来的法语，就如同破旧败坏的故纸。暂且不要说是不知道旨意趣向的人，完全无法得到佛法的利益。即使是能深入了知佛经真实义理的人，也只是口头三昧、面门形式的光辉而已。就如同饥饿的灾民空说饮食，如同贫穷的人算数他人的财宝。虽然有研究佛法的功德，可是绝对没有真实证得的利益。</w:t>
      </w:r>
    </w:p>
    <w:p>
      <w:pPr>
        <w:pStyle w:val="26"/>
        <w:keepNext w:val="0"/>
        <w:keepLines w:val="0"/>
        <w:pageBreakBefore w:val="0"/>
        <w:kinsoku/>
        <w:wordWrap/>
        <w:overflowPunct/>
        <w:topLinePunct w:val="0"/>
        <w:bidi w:val="0"/>
        <w:snapToGrid/>
        <w:spacing w:line="500" w:lineRule="exact"/>
        <w:rPr>
          <w:rFonts w:hint="eastAsia"/>
        </w:rPr>
      </w:pPr>
      <w:r>
        <w:rPr>
          <w:rFonts w:hint="eastAsia"/>
        </w:rPr>
        <w:t>况亵慢之罪，奚啻弥天。而受苦之期，岂止穷劫。虽是善因，反招恶果。纵为将来得度之因，难免多劫备受其苦。用是心怀惨伤，敢陈刍荛</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企依佛教以奉行，庶唯得益而无损。金刚经云，若是经典所在之处，即为有佛。若尊重弟子。又云，在在处处，若有此经，一切世间天人阿修罗所应供养。当知此处，即为是塔。皆应恭敬作礼围绕，以诸华香而散其处。</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更何况是亵渎轻慢佛经的罪过，何止是弥天的过失。而他将来受苦的日期，又岂只是穷劫无尽。虽然是读诵修行的善因，反而招致痛苦的恶果。纵使能够作为将来得度之因，可是难免要在多劫当中备受痛苦。因此，我怀着惨痛伤心，大胆陈述浅陋的见解。希望大众，都能依循佛陀的教化，如法奉行，才能只得利益，而没有损害。《金刚经》说：“若是经典所在之处，即为有佛，若尊重弟子。”又说：“在在处处，若有此经，一切世间天人，阿修罗所应供养。当知此处，即为是塔，皆应恭敬作礼围绕，以诸华香而散其处。”</w:t>
      </w:r>
    </w:p>
    <w:p>
      <w:pPr>
        <w:pStyle w:val="26"/>
        <w:keepNext w:val="0"/>
        <w:keepLines w:val="0"/>
        <w:pageBreakBefore w:val="0"/>
        <w:kinsoku/>
        <w:wordWrap/>
        <w:overflowPunct/>
        <w:topLinePunct w:val="0"/>
        <w:bidi w:val="0"/>
        <w:snapToGrid/>
        <w:spacing w:line="500" w:lineRule="exact"/>
        <w:rPr>
          <w:rFonts w:hint="eastAsia"/>
        </w:rPr>
      </w:pPr>
      <w:r>
        <w:rPr>
          <w:rFonts w:hint="eastAsia"/>
        </w:rPr>
        <w:t>何以令其如此。以一切诸佛，及诸佛阿耨多罗三藐三菩提法，皆从此经出故。而诸大乘经处处教人恭敬经典，不一而足。良以诸大乘经，乃诸佛之母，菩萨之师。三世如来之法身舍利，九界众生之出苦慈航。虽高证佛果，尚须敬法。类报本追远</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，不忘大恩。故涅槃经云，法是佛母，佛从法生。三世如来，皆供养法。</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何以令众生如此呢？“以一切诸佛，及诸佛阿耨多罗三藐三菩提法，皆从此经出故。”而诸大乘经典当中，处处都教人恭敬经典，其数极为众多。实在因为诸大乘经典，是诸佛之母，菩萨之师。是三世如来的法身舍利，九法界众生出离苦海的慈航。虽然是已经高证究竟佛果，还必须恭敬法宝，就如同回报本源，慎终追远，不可遗忘大恩大德。是故《涅盘经》云：“法是佛母，佛从法生。三世如来，皆供养法。”</w:t>
      </w:r>
    </w:p>
    <w:p>
      <w:pPr>
        <w:pStyle w:val="26"/>
        <w:keepNext w:val="0"/>
        <w:keepLines w:val="0"/>
        <w:pageBreakBefore w:val="0"/>
        <w:kinsoku/>
        <w:wordWrap/>
        <w:overflowPunct/>
        <w:topLinePunct w:val="0"/>
        <w:bidi w:val="0"/>
        <w:snapToGrid/>
        <w:spacing w:line="500" w:lineRule="exact"/>
        <w:rPr>
          <w:rFonts w:hint="eastAsia"/>
        </w:rPr>
      </w:pPr>
      <w:r>
        <w:rPr>
          <w:rFonts w:hint="eastAsia"/>
        </w:rPr>
        <w:t>况博地凡夫，通身业力，如重囚之久羁牢狱，莫由得出。何幸承宿世之善根，得睹佛经。如囚遇赦书，庆幸无极。固将依之以长揖三界，永出生死牢狱。亲证三身，直达涅槃家乡。无边利益，从闻经得。岂可任狂妄之知见，不存敬畏。同俗儒之读诵，辄行亵黩。既读佛经，何不依佛经所说恭敬尊重。既亵佛法，岂能得佛法所有真实利益。</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更何况博地凡夫，通身都是业力所缠，就如同重罪囚犯被长久监禁束缚于牢狱之中，没有办法可以出离。何其幸运承蒙宿世的善根，得以目睹佛经，就如同囚犯遇到特赦的文书，这个庆幸快乐是没有办法言说的。固然将要依此经典而长久辞别三界的轮回，永远出离生死痛苦的牢狱。亲自证得法、报、化三身，直接到达涅盘家乡。这个无量无边的利益，都是从听闻佛经当中而得到。岂可放任狂妄的知见，心中不存恭敬畏惧。如同世俗儒生读诵诗文，任意轻慢亵黩。既然阅读佛经，为何不依照佛经所说而恭敬尊重经典。既然轻视亵慢佛法，又岂能得到佛法所有的真实利益呢？</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倘能暂息狂见，清夜自思。当必心神惊悸，涕泪滂沱。悲昔日之无知，誓毕生以竭诚。从兹心意肃恭，身口清净。永绝粗鄙之恶态，恒依经论之圣谟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。果能如是，庶可于佛法大海中，随分随力，各获实益。</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倘使我们能够暂时止息狂妄的知见，在清静的夜里自我反省。必定心神惊悸恐惧，感慨伤心而涕泪滂沱。自己悲哀过去的无知，誓愿在这一生竭尽诚心，从此心意肃穆恭敬，身业口业清净无染，永远断绝粗俗鄙劣的邪恶态度，恒常依止经论的圣人之言。如果真的能够如此，才可以在佛法的大海之中，随分随力，各各获得真实的利益。</w:t>
      </w:r>
    </w:p>
    <w:p>
      <w:pPr>
        <w:pStyle w:val="26"/>
        <w:keepNext w:val="0"/>
        <w:keepLines w:val="0"/>
        <w:pageBreakBefore w:val="0"/>
        <w:kinsoku/>
        <w:wordWrap/>
        <w:overflowPunct/>
        <w:topLinePunct w:val="0"/>
        <w:bidi w:val="0"/>
        <w:snapToGrid/>
        <w:spacing w:line="500" w:lineRule="exact"/>
        <w:rPr>
          <w:rFonts w:hint="eastAsia"/>
        </w:rPr>
      </w:pPr>
      <w:r>
        <w:rPr>
          <w:rFonts w:hint="eastAsia"/>
        </w:rPr>
        <w:t>如修罗香象，及与蚊虻，饮于大海，咸得充饱。又如一雨普润，卉木同荣。如是，则自己受持之功，方不枉用。而如来说经，诸祖宏法之心，亦可以稍得舒畅而慰悦矣。今将古德恭敬经典之事迹利益，略录数条。企欲真修实践者，有所取法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就如同阿修罗和香象，以及小蚊虫，饮用大海之水，全都可以获得充足饱满。又如同一场大雨普遍滋润大地，小卉草和大树木一同皆欣欣向荣。若能如此，那么自己受持经典佛法的功行，才不会枉费无用。而释迦如来所说的经典和诸多祖师宏扬佛法之心，也才可以稍稍得到舒畅而感到欣慰喜悦啊！如今将古代大德恭敬经典的事迹和利益，简略地收录几条，希望想要真实修行实践佛法的人，可以有所取法仿效。</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齐僧德圆，不知氏族，天水人。常以华严为业。读诵受持，妙统宗极。遂修一净园，树诸榖楮。并种以香草，杂以鲜花。每一入园，必加洗濯，身著净衣。溉以香水，楮生三载，香气氛馥。别造净屋，香泥壁地。结坛净器。浴具新衣。匠人斋戒，易服出入，必盥漱熏香。剥楮取皮，浸以沉水。护净造纸，毕岁方成。</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齐朝僧德圆。不知他的姓氏家族，甘肃天水人。平常以《华严经》为修持之业，专精读诵受持，并且能微妙统摄其究竟义旨。后来整修了一个清净的林园，种植许多谷楮树，同时在园林中种植香草，并间杂种种鲜花。每一次进入这个庭园，必定要沐浴洗足，身穿清净之衣。然后以香水灌溉花木，谷楮树生长三年之后，其香气芬芳馥郁。又另外再特别建造一间清净的屋室，以香泥涂抹墙壁和屋地，然后结坛场而清净器具，浴室中专门有上厕所的衣服。工匠之人都要受持斋戒，每次出入都要更衣，而且必定要盥洗漱口并且熏香。然后剥取谷楮树而取其树皮，并用沉香水浸泡，如此维护清净来造纸，经过整整一年，纸张才制造完成。</w:t>
      </w:r>
    </w:p>
    <w:p>
      <w:pPr>
        <w:pStyle w:val="26"/>
        <w:keepNext w:val="0"/>
        <w:keepLines w:val="0"/>
        <w:pageBreakBefore w:val="0"/>
        <w:kinsoku/>
        <w:wordWrap/>
        <w:overflowPunct/>
        <w:topLinePunct w:val="0"/>
        <w:bidi w:val="0"/>
        <w:snapToGrid/>
        <w:spacing w:line="500" w:lineRule="exact"/>
        <w:rPr>
          <w:rFonts w:hint="eastAsia"/>
        </w:rPr>
      </w:pPr>
      <w:r>
        <w:rPr>
          <w:rFonts w:hint="eastAsia"/>
        </w:rPr>
        <w:t>别筑净基，更造新室。乃至柱梁椽瓦，并濯以香汤，每事严洁。堂中别施方柏牙座，周布香花。上悬宝盖，垂诸玲珮，杂以旒苏。白檀紫沉，以为经案，并充笔管。书生日受斋戒，香汤三浴。华冠净服，状类天人。</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然后另外再建筑清净的基地，更再建造新的屋舍，乃至大柱、横梁、椽木、瓦石，都以香汤来洗濯才使用，每一件事都非常庄严洁净。在屋室的厅堂中特别造了一个方柏的大座，四周布满种种香花。上面悬挂着宝盖，垂饰着种种金铃玉佩，其中间杂着流苏。并以白檀紫沉，作为写经的桌子，并制成笔管。书写经典的书生每天受持八关斋戒，并用香汤洗浴三次。穿着华丽的冠帽和清净的衣服，其形状就好似天人一般。</w:t>
      </w:r>
    </w:p>
    <w:p>
      <w:pPr>
        <w:pStyle w:val="26"/>
        <w:keepNext w:val="0"/>
        <w:keepLines w:val="0"/>
        <w:pageBreakBefore w:val="0"/>
        <w:kinsoku/>
        <w:wordWrap/>
        <w:overflowPunct/>
        <w:topLinePunct w:val="0"/>
        <w:bidi w:val="0"/>
        <w:snapToGrid/>
        <w:spacing w:line="500" w:lineRule="exact"/>
        <w:rPr>
          <w:rFonts w:hint="eastAsia"/>
        </w:rPr>
      </w:pPr>
      <w:r>
        <w:rPr>
          <w:rFonts w:hint="eastAsia"/>
        </w:rPr>
        <w:t>将入经室，必夹路焚香，呗先引之。圆亦形服严净，执炉恭导。散花供养，方乃书写。圆胡跪运想，注目倾心。才写数行，每字皆放光明，照于一院，举众同见，莫不悲感，久之方歇。</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即将进入写经的屋室时，必定在经过的道路两边夹道焚香，由梵呗在前引导。德圆法师也穿着庄严清净的衣服，执持着香炉在前恭敬引导，并且散花供养，然后才开始书写经典。德圆则在一旁胡跪而运心观想，恭敬倾心地注目观看。才写了几行字，每一个字都放出光明，映照于整个厅院，全体大众都一同亲见，人人莫不悲伤感怀，久久之后光明才停歇。</w:t>
      </w:r>
    </w:p>
    <w:p>
      <w:pPr>
        <w:pStyle w:val="26"/>
        <w:keepNext w:val="0"/>
        <w:keepLines w:val="0"/>
        <w:pageBreakBefore w:val="0"/>
        <w:kinsoku/>
        <w:wordWrap/>
        <w:overflowPunct/>
        <w:topLinePunct w:val="0"/>
        <w:bidi w:val="0"/>
        <w:snapToGrid/>
        <w:spacing w:line="500" w:lineRule="exact"/>
        <w:rPr>
          <w:rFonts w:hint="eastAsia"/>
        </w:rPr>
      </w:pPr>
      <w:r>
        <w:rPr>
          <w:rFonts w:hint="eastAsia"/>
        </w:rPr>
        <w:t>复有神人执戟，现形警卫。圆与书生同见，余人则不睹焉。又有青衣梵童，无何而至。手执天华，忽申供养。前后灵感，杂沓相仍。迄经二载，书写方毕。盛以香函，置诸宝帐，安彼净堂，每伸顶谒。后因转读，函发异光。至于严洁，敬绝今古。此经递授，于今五代。有清净转读者，时亦灵应昭然。其经今在西太原寺贤首法师处，守护供养。</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又有神人执持兵戟，现出形体而在旁警戒护卫。德圆和书写经典之人都一同见到，其余的人则不能看见。又有穿着青衣的清净童子，不知从何而来，手中执持着天人之花，忽然现前而恭敬供养。前前后后的灵异感应，纷纷杂杂相连不断。如此经过了两年，书写经典才完毕。然后用香木书函而装盛，放置在诸宝所成的幢帐当中。安放在清净的堂室之内，每天恭敬顶礼拜谒。后来因为转读经典，这个书函更放出奇异的光明。至于庄严洁净，和恭敬的态度真是绝于古今。这部经典展转传递，到如今已经过了五个朝代。如果有以恭敬心而清净读诵的，时时都有昭然显着，不可思议的感应。这部经典如今在西太原寺贤首法师那里，恭敬守护而供养之。</w:t>
      </w:r>
    </w:p>
    <w:p>
      <w:pPr>
        <w:pStyle w:val="26"/>
        <w:keepNext w:val="0"/>
        <w:keepLines w:val="0"/>
        <w:pageBreakBefore w:val="0"/>
        <w:kinsoku/>
        <w:wordWrap/>
        <w:overflowPunct/>
        <w:topLinePunct w:val="0"/>
        <w:bidi w:val="0"/>
        <w:snapToGrid/>
        <w:spacing w:line="500" w:lineRule="exact"/>
        <w:rPr>
          <w:rFonts w:hint="eastAsia"/>
        </w:rPr>
      </w:pPr>
      <w:r>
        <w:rPr>
          <w:rFonts w:hint="eastAsia"/>
        </w:rPr>
        <w:t>（注）此与下二条，皆系晋译六十卷华严经也。榖，音谷，从木，不从禾，楮之别种。德圆种楮，造纸写经。入此楮园，尚须洗濯，著净衣服。其平日礼佛诵经，诚敬净洁，盖可知矣。今人登大雄殿，尚无彼入楮园之虔洁，良可慨叹。</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注）：此处所说与下面所说的二条例证，都是出自晋译的六十卷《华严经》。榖：读音为“谷”，字体从“木”，而不从“禾”，谷楮是楮木的别种。德圆种植谷楮树，来造纸写经。进入这个谷楮树园，还必须洗浴洗足，穿着清净的衣服。那么他平日的礼佛诵经，其竭诚恭敬，清净整洁，便可想而知了。如今之人登入大雄宝殿，尚且没有他进入楮树之园的虔诚洁净，实在是令人感慨啊！</w:t>
      </w:r>
    </w:p>
    <w:p>
      <w:pPr>
        <w:pStyle w:val="26"/>
        <w:keepNext w:val="0"/>
        <w:keepLines w:val="0"/>
        <w:pageBreakBefore w:val="0"/>
        <w:kinsoku/>
        <w:wordWrap/>
        <w:overflowPunct/>
        <w:topLinePunct w:val="0"/>
        <w:bidi w:val="0"/>
        <w:snapToGrid/>
        <w:spacing w:line="500" w:lineRule="exact"/>
        <w:rPr>
          <w:rFonts w:hint="eastAsia"/>
        </w:rPr>
      </w:pPr>
      <w:r>
        <w:rPr>
          <w:rFonts w:hint="eastAsia"/>
        </w:rPr>
        <w:t>浴具新衣者，浴，即浴室，新字宜作触，谓浴室中具有登厕之衣。匠人斋戒，易服出入者，所用匠人，皆须持五戒，日受八关斋法。凡欲登厕，先至浴室，脱去常服，著登厕衣。及出，先洗净，次洗浴，方著常服。旒苏，即须子。乃聚众丝线，于头上绾一结子，下则散分者。呗，唱赞也。五代，即齐梁陈隋唐，此传系唐人所作，故曰于今五代。德圆之诚，超越古今。故其灵感，杂沓相仍。</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所谓的“浴具新衣”，浴即浴室，“新”字应作“触”，是说浴室中，具有专门上厕所的衣服。“匠人斋戒，易服出入”，是说所用的工匠之人，都必须持守五戒，每日受持八关斋戒法。凡是想要上厕所的，要先去浴室，脱去平常衣服，穿着上厕所的衣服。等厕所出来后，先洗净大小便处，其次洗浴身体，然后才穿上平常的衣服。“旒苏”，就是须子，是聚集众多丝线，在头上绑一个结，下面则散开丝线。“呗”，就是唱赞。经历“五代”，就是齐、梁、陈、隋、唐，这个传文是唐代的人所写的。所以说“于今五代”。德圆的虔诚，超越古今之人，所以这个灵异感应，纷纷杂杂，相连不断。（触衣：不净之衣。指直接接触肌肤的衣物，如裙子、内衣、袜子等。）</w:t>
      </w:r>
    </w:p>
    <w:p>
      <w:pPr>
        <w:pStyle w:val="26"/>
        <w:keepNext w:val="0"/>
        <w:keepLines w:val="0"/>
        <w:pageBreakBefore w:val="0"/>
        <w:kinsoku/>
        <w:wordWrap/>
        <w:overflowPunct/>
        <w:topLinePunct w:val="0"/>
        <w:bidi w:val="0"/>
        <w:snapToGrid/>
        <w:spacing w:line="500" w:lineRule="exact"/>
        <w:rPr>
          <w:rStyle w:val="39"/>
          <w:rFonts w:hint="eastAsia"/>
        </w:rPr>
      </w:pPr>
      <w:r>
        <w:rPr>
          <w:rStyle w:val="39"/>
          <w:rFonts w:hint="eastAsia"/>
        </w:rPr>
        <w:t>今人虽无此财力，于力所能为者，可不竭诚尽敬以期三宝垂慈，冥显加被乎。倘惟事形迹，了无诚敬。则无边法力，莫由感通。谓为佛法不灵，其可乎哉。此依华严悬谈</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14</w:instrText>
      </w:r>
      <w:r>
        <w:rPr>
          <w:rStyle w:val="39"/>
          <w:rFonts w:hint="eastAsia"/>
        </w:rPr>
        <w:instrText xml:space="preserve">)</w:instrText>
      </w:r>
      <w:r>
        <w:rPr>
          <w:rFonts w:hint="eastAsia"/>
        </w:rPr>
        <w:fldChar w:fldCharType="end"/>
      </w:r>
      <w:r>
        <w:rPr>
          <w:rStyle w:val="39"/>
          <w:rFonts w:hint="eastAsia"/>
        </w:rPr>
        <w:t>及会玄记</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15</w:instrText>
      </w:r>
      <w:r>
        <w:rPr>
          <w:rStyle w:val="39"/>
          <w:rFonts w:hint="eastAsia"/>
        </w:rPr>
        <w:instrText xml:space="preserve">)</w:instrText>
      </w:r>
      <w:r>
        <w:rPr>
          <w:rFonts w:hint="eastAsia"/>
        </w:rPr>
        <w:fldChar w:fldCharType="end"/>
      </w:r>
      <w:r>
        <w:rPr>
          <w:rStyle w:val="39"/>
          <w:rFonts w:hint="eastAsia"/>
        </w:rPr>
        <w:t>二书录出。</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如今之人虽然没有如此财力，可是在我们能力所及之处，怎么可以不竭诚尽敬，以期三宝垂慈，冥冥之中，或是明显地给予加被呢？假使只是从事外相形迹，心中没有一点诚心恭敬，那么无量无边的佛法慈力，也没有办法可以感通。却说佛法没有灵验，这样可以吗？此文是依据《华严悬谈》以及《会玄记》二本书节录摘出。</w:t>
      </w:r>
    </w:p>
    <w:p>
      <w:pPr>
        <w:pStyle w:val="26"/>
        <w:keepNext w:val="0"/>
        <w:keepLines w:val="0"/>
        <w:pageBreakBefore w:val="0"/>
        <w:kinsoku/>
        <w:wordWrap/>
        <w:overflowPunct/>
        <w:topLinePunct w:val="0"/>
        <w:bidi w:val="0"/>
        <w:snapToGrid/>
        <w:spacing w:line="500" w:lineRule="exact"/>
        <w:rPr>
          <w:rFonts w:hint="eastAsia"/>
        </w:rPr>
      </w:pPr>
      <w:r>
        <w:rPr>
          <w:rFonts w:hint="eastAsia"/>
        </w:rPr>
        <w:t>唐定州中山僧修德者，不知氏族。苦节成性，守道山林。以华严起信，安心结业。于永徽四年，发心抄写。故别为净院，植楮树，兼种香花，灌以香水。凡历三年，洁净造纸。复别筑净台，于上起屋。召善书人沩州王恭，别院斋戒，洗浴净衣，焚香布花，悬诸幡盖，礼经忏悔，方升座焉。下笔含香，举笔吐气，每日恒然。</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唐朝定州中山僧人修德，不知道他的姓氏宗族。以勤苦的节操，习以成性，安心守道于山林之中。以《华严经》、《起信论》，安定其心而从事修业。在唐永徽四年，发心要抄写《华严经》，是故另外找一个清净的园院，种植楮树，并且兼带种植香花，用香水来灌溉。总共经历了三年，然后洁净而造纸。此外又特别建筑清净的高台，在上面建造房屋。召请善于书法的人，沩州的王恭，先在别院受持斋戒，事先洗浴更换净衣，然后焚香散花，悬挂诸多幢幡伞盖，礼拜经典，忏悔业障，然后才升座准备书写。他下笔时，口中含着沉香，停笔之后，才敢吐气，每天恒常都是如此。</w:t>
      </w:r>
    </w:p>
    <w:p>
      <w:pPr>
        <w:pStyle w:val="26"/>
        <w:keepNext w:val="0"/>
        <w:keepLines w:val="0"/>
        <w:pageBreakBefore w:val="0"/>
        <w:kinsoku/>
        <w:wordWrap/>
        <w:overflowPunct/>
        <w:topLinePunct w:val="0"/>
        <w:bidi w:val="0"/>
        <w:snapToGrid/>
        <w:spacing w:line="500" w:lineRule="exact"/>
        <w:rPr>
          <w:rFonts w:hint="eastAsia"/>
        </w:rPr>
      </w:pPr>
      <w:r>
        <w:rPr>
          <w:rFonts w:hint="eastAsia"/>
        </w:rPr>
        <w:t>德日入静室运想。每写一卷，施缣十匹，一部总六百缣。恭乃罄竭志诚，并皆不受。才写经毕，俄即迁化。德以经成，设斋庆之。大众集已，德于佛前，烧香散花，发宏誓愿。方开经藏，放大光明，周七十余里，照定州城。城中士女，普皆同见。中山斋众，投身宛转，悲哽忏悔。</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修德法师每天进入静室之中，运心观想。每写完一卷，就施予细绢十匹，一部经总共有六百匹细绢。王恭于是竭尽其力，专志精诚，所有的酬劳，都不接受。王恭才写完整部经，不久便迁化往生。修德因为写经完成，于是设斋庆祝。大众集合之后，修德在佛像之前，烧香散花，发下宏大誓愿。才一打开经典，经典便放大光明，周遍七十多里，照耀整个定州城，城中的士人女子，全都一同亲见。在中山当地的受斋大众，大家都投身礼拜，恭敬屈伏，心中悲伤哽咽，而一心忏悔。</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注）此与上事迹大同，可见古人于三宝分上，多皆竭诚尽敬。绝不似今人之怠忽亵慢，有名无实也。举笔吐气者，或欲咳嗽，或欲呵欠，即停笔少顷，面向旁边，令气出之，不敢以口气熏经故也。才写经毕，俄即迁化者，以专心写经，不求名利，志诚之极，致令业尽情空，了生脱死。高登上品宝莲，亲证不退转地矣。观此，可见佛法不辜负人，而今之缁素，多多皆是辜负佛法耳。奈何奈何。此一条出会玄记。</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注）：此处与上一段的事，大致相同，可见古人在三宝分上，大都是竭诚尽敬。绝对不会像今人这样怠忽亵慢，有名无实。其“举笔吐气”，或者是想要咳嗽，或者是想要打呵欠，就是暂时停笔一下，面向于侧面旁边，令口中之气吐出，不敢以口中臭气，熏于经典的缘故啊！“才写经毕，不久迁化者”，这是因为他专心书写经典，不求个人名利，由于他专精至诚到了极点，致使业障尽，情执空，而了生脱死。高登于上品莲台，亲自证得不退转之地啊！看见此事，就可亲见佛法并不辜负于人，而如今的僧俗之人，大多都是辜负佛法之人啊！奈何！奈何啊！这一条出自《会玄记》。</w:t>
      </w:r>
    </w:p>
    <w:p>
      <w:pPr>
        <w:pStyle w:val="26"/>
        <w:keepNext w:val="0"/>
        <w:keepLines w:val="0"/>
        <w:pageBreakBefore w:val="0"/>
        <w:kinsoku/>
        <w:wordWrap/>
        <w:overflowPunct/>
        <w:topLinePunct w:val="0"/>
        <w:bidi w:val="0"/>
        <w:snapToGrid/>
        <w:spacing w:line="500" w:lineRule="exact"/>
        <w:rPr>
          <w:rFonts w:hint="eastAsia"/>
        </w:rPr>
      </w:pPr>
      <w:r>
        <w:rPr>
          <w:rFonts w:hint="eastAsia"/>
        </w:rPr>
        <w:t>唐僧法诚，姓樊氏，雍州万年县人。幼年出家，以诵华严为业。因遇慧超禅师，隐居蓝谷高山。遂屏嚣烦，披诚请益。后于寺南岭，造华严堂，澡洁中外。庄严既毕，乃图画七处九会之像。又竭其精志，书写受持。</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唐代僧人法诚，俗姓樊，雍州万年县人。幼年出家，以持诵《华严经》为修业。因为遇到慧超禅师，隐居在蓝谷高山，法诚于是屏弃尘嚣烦俗，竭尽诚心向慧超禅师请益。后来在寺院南边的山岭，建造华严堂，其堂室的内外都非常清明洁净。种种庄严之事既已完毕，于是图画《华严经》七处九会之像。又竭尽他精诚的心志，准备书写受持。</w:t>
      </w:r>
    </w:p>
    <w:p>
      <w:pPr>
        <w:pStyle w:val="26"/>
        <w:keepNext w:val="0"/>
        <w:keepLines w:val="0"/>
        <w:pageBreakBefore w:val="0"/>
        <w:kinsoku/>
        <w:wordWrap/>
        <w:overflowPunct/>
        <w:topLinePunct w:val="0"/>
        <w:bidi w:val="0"/>
        <w:snapToGrid/>
        <w:spacing w:line="500" w:lineRule="exact"/>
        <w:rPr>
          <w:rFonts w:hint="eastAsia"/>
        </w:rPr>
      </w:pPr>
      <w:r>
        <w:rPr>
          <w:rFonts w:hint="eastAsia"/>
        </w:rPr>
        <w:t>宏文学士张静者，时号笔工，罕有加胜。乃请至山舍，令受斋戒，洁净自修。口含香汁，身被新服。然静长途写经，纸直五十。诚料其见，才写两纸，酬直五百。静利其货，竭力写之。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学识渊博的文学家张静，当时号称为笔工，书法绝妙，很少有人超过他的。法诚于是邀请他到了山上的屋舍，令他受持斋戒，洁净而自我修行。口中含着香汁，身上穿着新净的衣服然后写经。然而张静由于长期以来写经，每一张纸价值五十钱，法诚料知他心中的想法，才写两张纸，便给报酬五百钱。张静由于得到优厚的利益，因此非常竭尽心力来写经。</w:t>
      </w:r>
    </w:p>
    <w:p>
      <w:pPr>
        <w:pStyle w:val="26"/>
        <w:keepNext w:val="0"/>
        <w:keepLines w:val="0"/>
        <w:pageBreakBefore w:val="0"/>
        <w:kinsoku/>
        <w:wordWrap/>
        <w:overflowPunct/>
        <w:topLinePunct w:val="0"/>
        <w:bidi w:val="0"/>
        <w:snapToGrid/>
        <w:spacing w:line="500" w:lineRule="exact"/>
        <w:rPr>
          <w:rFonts w:hint="eastAsia"/>
        </w:rPr>
      </w:pPr>
      <w:r>
        <w:rPr>
          <w:rFonts w:hint="eastAsia"/>
        </w:rPr>
        <w:t>终部已来，诚恒每日烧香供养，在其案前。点画之间，心缘目睹，略无遗漏。故其克心钻注，时感异鸟，形色希世。飞入堂中，徘徊鼓舞。下至经案，复上香炉。摄静住观，自然驯狎，久之翔逝。明年经了，将事兴庆，鸟又飞来，如前驯扰，鸣唳哀亮。</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整部写经的过程中，法诚恒常每天烧香供养，放置在他写经的书案之前。在张静一点一画之间，法诚都专注而心缘目睹，完全没有遗漏错误。由于他恭敬志诚而一心专注，时时感应灵异之鸟，其形体色彩乃是世间稀有，飞入厅堂之中，徘徊而展翅飞舞。有时飞到经案之下，有时又飞上香炉，极为安静而停止在当处观看写经，其形态极为自然而温驯，容易亲近，停留长久一段时间才飞翔离去。第二年写经完毕后，即将举办庆祝之事，灵鸟又再度飞来，如同从前一样温驯安静，其鸣唳的音声清澈而明亮。</w:t>
      </w:r>
    </w:p>
    <w:p>
      <w:pPr>
        <w:pStyle w:val="26"/>
        <w:keepNext w:val="0"/>
        <w:keepLines w:val="0"/>
        <w:pageBreakBefore w:val="0"/>
        <w:kinsoku/>
        <w:wordWrap/>
        <w:overflowPunct/>
        <w:topLinePunct w:val="0"/>
        <w:bidi w:val="0"/>
        <w:snapToGrid/>
        <w:spacing w:line="500" w:lineRule="exact"/>
        <w:rPr>
          <w:rFonts w:hint="eastAsia"/>
        </w:rPr>
      </w:pPr>
      <w:r>
        <w:rPr>
          <w:rFonts w:hint="eastAsia"/>
        </w:rPr>
        <w:t>贞观初年，造画千佛，鸟又飞来，登止匠背。后营斋供，庆诸经像。日次中时，怪其不至。诚顾山岑曰，鸟既不至，吾诚无感也。将不嫌诸秽行，致有此征。言已，欻然飞来，旋还鸣啭。入香水中，奋迅而浴，中后便逝。前后如此者，非复可述。</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贞观初年，造画千佛之像，灵鸟又再飞来，站立停止在工匠的背上。后来营办斋食供养，以庆贺诸多经像的完成，太阳将要到了日中之时，大家都奇怪灵鸟为何还不到。法诚顾视山岭说：“灵鸟既然不来，我的诚心不够感人。莫不是嫌弃我种种污秽之行，而有如此征兆。”说完之后，灵鸟忽然之间便飞来，盘旋反复地飞行而鸣啼，并进入香水之中，振奋双翅而洗浴，中午过后便又离去。前前后后如此灵应，多得无法完全叙述。</w:t>
      </w:r>
    </w:p>
    <w:p>
      <w:pPr>
        <w:pStyle w:val="26"/>
        <w:keepNext w:val="0"/>
        <w:keepLines w:val="0"/>
        <w:pageBreakBefore w:val="0"/>
        <w:kinsoku/>
        <w:wordWrap/>
        <w:overflowPunct/>
        <w:topLinePunct w:val="0"/>
        <w:bidi w:val="0"/>
        <w:snapToGrid/>
        <w:spacing w:line="500" w:lineRule="exact"/>
        <w:rPr>
          <w:rFonts w:hint="eastAsia"/>
        </w:rPr>
      </w:pPr>
      <w:r>
        <w:rPr>
          <w:rFonts w:hint="eastAsia"/>
        </w:rPr>
        <w:t>静素善翰墨，乡曲所推。山路岩崖，勒诸经偈，皆其笔也。手写法华，正当露地。因事他行，未营收举。属洪雨滂注，沟涧波飞。走往看之，合案并干，余便流潦。尝却偃横松，遂落悬溜。未至下涧，不觉已登高岸，不损一毛。</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写经的张静平时善于笔墨文字，为乡里之人所共同推崇。在当地山路之中的石壁悬崖，刻写诸多经典偈颂，都是出自他的手笔。张静有一次手写《法华经》时，当时正好是在露天之地，因为临时有事而到其它地方，并未将纸笔经书收拾好。正好遇到大雨滂沱如注，山沟溪涧，波涛纷飞。张静赶紧跑回去看，整个桌案都是干燥的，而其余旁边之物都已被大水流走了。张静曾经倚靠在横松上休息，因此堕落到悬崖的水流中，还没有落到下面的涧水中，不知不觉间已经登于高处岸上，没有损伤一根汗毛。</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（注）法诚张静，各竭诚敬。故其感应，俱难思议。出华严悬谈，及会玄记，并续高僧传。</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注：法诚、张静，各自都竭尽其诚心恭敬，所以他们得到的感应，都是难以思议。此段出自《华严经悬谈》，以及《会玄记》并且参考《续高僧传》。</w:t>
      </w:r>
      <w:r>
        <w:rPr>
          <w:rFonts w:hint="eastAsia"/>
        </w:rPr>
        <w:br w:type="textWrapping"/>
      </w:r>
      <w:r>
        <w:rPr>
          <w:rFonts w:hint="eastAsia"/>
        </w:rPr>
        <w:t>唐僧昙韵，定州人。行年七十，隋末丧乱，隐于离石北千山。常诵法华经。欲写其经，无人同志。如此积年。忽有书生，无何而至。云所欲洁净，并能行之。即于清旦，食讫入浴。著净衣，受八戒。入净室，口含檀香，烧香悬幡，寂然抄写，至暮方出。明又如先，曾不告倦。及经写了，如法奉嚫（chèn）</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。相送出门，斯须不见。</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唐代僧昙韵，定州人，七十岁时，当时正是隋朝末年，极为战乱，因此隐居在离石一带的北千山，常常持诵《法华经》，心中想要书写这部经，可是没有一个共同志向的人，如此经过了很多年。有一天，忽然有一位书生，不知从何而来，自称说法师所要求书写经典时的端洁清净，他都可以做到。因此就在清晨日出时，饮食后便沐浴，洗浴后穿着清净的衣服，并受持八关斋戒。然后进入清净之室，口中含着檀香，烧香悬挂幢幡，一心寂然安静而抄写经典，到了日落薄暮之时才出来。第二天又如同先前一样，从来不曾说他疲倦。等到经典书写完之后，如法给予酬金，相送到门外，一下子这个书生便不见了。</w:t>
      </w:r>
    </w:p>
    <w:p>
      <w:pPr>
        <w:pStyle w:val="26"/>
        <w:keepNext w:val="0"/>
        <w:keepLines w:val="0"/>
        <w:pageBreakBefore w:val="0"/>
        <w:kinsoku/>
        <w:wordWrap/>
        <w:overflowPunct/>
        <w:topLinePunct w:val="0"/>
        <w:bidi w:val="0"/>
        <w:snapToGrid/>
        <w:spacing w:line="500" w:lineRule="exact"/>
        <w:rPr>
          <w:rFonts w:hint="eastAsia"/>
        </w:rPr>
      </w:pPr>
      <w:r>
        <w:rPr>
          <w:rFonts w:hint="eastAsia"/>
        </w:rPr>
        <w:t>乃至装潢，一如正法。韵受持读之，七重裹结。一重一度香水洗手，初无暂废。后遭胡贼，乃箱盛其经，置高岩上。经年贼静，方寻不见。周慞穷觅，乃于岩下获之。箱巾糜烂，拨朽见经，如旧鲜好。</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乃至这部经书的函套装璜，一一都如正法。昙韵受持而读诵之，以七层布来包裹捆结，每打开一层后便一次用香水洗手，从来不曾暂时废止。后来遇到胡贼，于是用书箱盛装经典，放置在高山岩洞之上，经过一年之后，贼乱静止，四方找寻都不见其经。于是心中慞惶，到处寻觅，最后才在岩洞之下寻获。其书箱包巾都已经烂坏，拨开朽坏的箱包，见到经典，依旧像从前一样光鲜完好。</w:t>
      </w:r>
      <w:r>
        <w:rPr>
          <w:rFonts w:hint="eastAsia" w:ascii="华文中宋" w:hAnsi="华文中宋" w:eastAsia="华文中宋" w:cs="华文中宋"/>
          <w:b w:val="0"/>
          <w:bCs w:val="0"/>
          <w:color w:val="000000"/>
          <w:sz w:val="28"/>
          <w:szCs w:val="28"/>
        </w:rPr>
        <w:br w:type="textWrapping"/>
      </w:r>
      <w:r>
        <w:rPr>
          <w:rFonts w:hint="eastAsia" w:ascii="华文中宋" w:hAnsi="华文中宋" w:eastAsia="华文中宋" w:cs="华文中宋"/>
          <w:b w:val="0"/>
          <w:bCs w:val="0"/>
          <w:color w:val="000000"/>
          <w:sz w:val="28"/>
          <w:szCs w:val="28"/>
        </w:rPr>
        <w:t>（注）写经心诚，感圣来应。圣虽来应，示同凡夫。故一依其法，清旦食讫入浴，著净衣等也。八戒，即八关斋法，以过中不食为体，以不杀等八戒助成。关闭贪瞋痴等烦恼惑业，不令生起。乃令在家人受出家戒。从今朝清晨受，至明日明相出为限。写经令其日日常持，故须日日常受。至暮方出，则午亦不食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注：书写经典的心意虔诚，因此感得圣人前来应现。圣人虽然来应现，可是示现如同凡夫。是故能够一一依照他所说的方法，清晨饮食后入浴，穿着清净之衣等等。“八戒”，就是八关斋戒，以过了中午不吃饮食为体，以不杀生等八戒助成。关闭贪瞋痴等烦恼惑业，不令其生起。这是令在家人受出家戒，从今天早上清晨受，到第二天早上明相出为期限。写经的人令他天天常持八戒，所以必须日日常受八关斋戒。到到日暮才出来，那么就是过午不食了。</w:t>
      </w:r>
    </w:p>
    <w:p>
      <w:pPr>
        <w:pStyle w:val="26"/>
        <w:keepNext w:val="0"/>
        <w:keepLines w:val="0"/>
        <w:pageBreakBefore w:val="0"/>
        <w:kinsoku/>
        <w:wordWrap/>
        <w:overflowPunct/>
        <w:topLinePunct w:val="0"/>
        <w:bidi w:val="0"/>
        <w:snapToGrid/>
        <w:spacing w:line="500" w:lineRule="exact"/>
        <w:rPr>
          <w:rFonts w:hint="eastAsia"/>
        </w:rPr>
      </w:pPr>
      <w:r>
        <w:rPr>
          <w:rFonts w:hint="eastAsia"/>
        </w:rPr>
        <w:t>裹音果，包也。一重一度香水洗手者，即读一回经，先用香水洗一度手。箱巾烂而经鲜好者，一以圣人之法力加持，一以韵师之诚心感格，一以妙经之功德难思故也。韵师后住隰（xí）州。道宣律师，贞观十一年至彼见之。时年已七十矣。此下数条，皆出三宝感通录</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 xml:space="preserve"> “裹”字，读音为果，是指包袱。“一重一度香水洗手”，就是读一回经典，先用香水洗一次手。“箱巾烂而经鲜好”，一者是因为圣人写经的法力加持，一者是因为昙韵法师的诚心感动天地，一者是因为《妙法莲华经》的功德难以思议的缘故啊！昙韵法师后来住在隰州，道宣律师在贞观十一年在隰州曾亲自见到过他。当时昙韵法师年纪已经七十岁了。此下的几条，都是出自《三宝感通录》。</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唐贞观五年，有隆州巴西县，令狐元轨者，敬信佛法。欲写法华，金刚般若，涅槃等，无由自检。凭彼土抗禅师检校。抗乃为在寺如法洁净，写了下帙，还岐州庄所，经留在庄。并老子五千言，同在一处。忽为外火延烧，堂是草覆，一时灰荡。轨于时任冯翊令，家人相命拨灰，取金铜经轴。既拨外灰，其内诸经，宛然如故。潢色不改。唯箱帙成灰。</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唐贞观五年，有隆州巴西县人，名叫令狐元轨的，平日恭敬信受佛法。心中想要书写《法华经》、《金刚般若经》、《涅盘经》等，但是自己没有办法检视校对。于是就请土抗禅师为他检视校对。土抗禅师于是在寺中如法洁净地检校，还为他写好了经函的封面书名。令狐元轨后来回到岐州的庄所，将经典留在庄中，和老子《道德经》五千言，一同放在一处。有一天，忽然被外来的大火延烧，其堂室是由茅草覆盖而成，一时之间便化为灰烬而荡然无存。令狐元轨当时在外担任冯翊县的县令，家人赶紧命人拨除残灰，取出金铜的经轴。等到将外面的灰烬拨除后，箱内的诸经，宛然不变如故，装璜的色泽也没有改变，只有书箱外套化成灰烬。</w:t>
      </w:r>
    </w:p>
    <w:p>
      <w:pPr>
        <w:pStyle w:val="26"/>
        <w:keepNext w:val="0"/>
        <w:keepLines w:val="0"/>
        <w:pageBreakBefore w:val="0"/>
        <w:kinsoku/>
        <w:wordWrap/>
        <w:overflowPunct/>
        <w:topLinePunct w:val="0"/>
        <w:bidi w:val="0"/>
        <w:snapToGrid/>
        <w:spacing w:line="500" w:lineRule="exact"/>
        <w:rPr>
          <w:rFonts w:hint="eastAsia"/>
        </w:rPr>
      </w:pPr>
      <w:r>
        <w:rPr>
          <w:rFonts w:hint="eastAsia"/>
        </w:rPr>
        <w:t>又觅老子，便从火化。乃收取诸经，乡村嗟异。其金刚般若一卷，题字焦黑。访问所由，乃初题经时，有州官能书。其人行急，不获洁净，直尔立题，由是被焚。其人现在，瑞经亦存。京师西明寺主神察，目验说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又再寻觅《老子》一书，却已经随着火势而焚化尽了。于是仔细地拾取收藏诸经，乡村之人都非常嗟叹惊异。而《金刚般若经》这一卷，其经题的字体有焦黑的状况。探访询问其中缘由，才知道最初题写经名的时候，是请一位善于书法的州官，这个人由于来去匆忙，并没有如法洁净身心，只是直接草率地书写经题，因此而被焚黑。这个写字的人如今还健在，而这部不可思议的经典也尚存。京师西明寺的住持神察，曾亲眼目睹这件灵验之事而讲说出来。</w:t>
      </w:r>
      <w:r>
        <w:rPr>
          <w:rFonts w:hint="eastAsia" w:ascii="华文中宋" w:hAnsi="华文中宋" w:eastAsia="华文中宋" w:cs="华文中宋"/>
          <w:b w:val="0"/>
          <w:bCs w:val="0"/>
          <w:color w:val="000000"/>
          <w:sz w:val="28"/>
          <w:szCs w:val="28"/>
        </w:rPr>
        <w:br w:type="textWrapping"/>
      </w:r>
      <w:r>
        <w:rPr>
          <w:rFonts w:hint="eastAsia" w:ascii="华文中宋" w:hAnsi="华文中宋" w:eastAsia="华文中宋" w:cs="华文中宋"/>
          <w:b w:val="0"/>
          <w:bCs w:val="0"/>
          <w:color w:val="000000"/>
          <w:sz w:val="28"/>
          <w:szCs w:val="28"/>
        </w:rPr>
        <w:t>（注）老子五千言，即道德经。一切佛事，俱以戒行诚敬为本。若戒行精严，诚敬笃至。则三宝诸天，皆为拥护。否则无边法力，莫之能感。观此诸经毫无所损，唯金刚经题，字迹焦黑，以其人既无戒力，又无诚心故也。受持佛经者，可不以持戒竭诚为急务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t>注：老子五千言，就是《道德经》。一切的佛事，都以持戒净行、竭诚恭敬为根本。如果是戒行精洁庄严，诚心恭敬到了极点，那么三宝和护法诸天，都会来拥护。否则，即使是无边的佛法功德力，也没有办法感应。观察这些经典在火灾中毫无所损，唯有《金刚经》的经题，字迹焦黑，这是因为书写的人既然没有持戒之力，又没有恭敬诚心的缘故。受持佛经的人，可不是要以持戒清净和竭诚恭敬为最紧急的要务吗？</w:t>
      </w:r>
    </w:p>
    <w:p>
      <w:pPr>
        <w:pStyle w:val="26"/>
        <w:keepNext w:val="0"/>
        <w:keepLines w:val="0"/>
        <w:pageBreakBefore w:val="0"/>
        <w:kinsoku/>
        <w:wordWrap/>
        <w:overflowPunct/>
        <w:topLinePunct w:val="0"/>
        <w:bidi w:val="0"/>
        <w:snapToGrid/>
        <w:spacing w:line="500" w:lineRule="exact"/>
        <w:rPr>
          <w:rFonts w:hint="eastAsia"/>
        </w:rPr>
      </w:pPr>
      <w:r>
        <w:rPr>
          <w:rFonts w:hint="eastAsia"/>
        </w:rPr>
        <w:t>唐河东有练行尼，常诵法华。访工书者写之，价酬数倍。而洁净翘勤，有甚余者。一起一浴，燃香熏衣。筒中出息，通于壁外。七卷之功，八年乃就。</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唐代河东有修练戒行的法信尼师，常常持诵《法华经》。探访工于书法的人来写经，给予高于平常数倍的酬金。而尼师自己则洁净如法，恭敬虔诚，胜过其他人。凡是每一次写经，都要先沐浴一次，并且燃香熏染衣服。写经的人吐气，则利用竹筒让他吐气，接通到墙壁之外，七卷的《法华经》，经历了八年才写完。</w:t>
      </w:r>
    </w:p>
    <w:p>
      <w:pPr>
        <w:pStyle w:val="26"/>
        <w:keepNext w:val="0"/>
        <w:keepLines w:val="0"/>
        <w:pageBreakBefore w:val="0"/>
        <w:kinsoku/>
        <w:wordWrap/>
        <w:overflowPunct/>
        <w:topLinePunct w:val="0"/>
        <w:bidi w:val="0"/>
        <w:snapToGrid/>
        <w:spacing w:line="500" w:lineRule="exact"/>
        <w:rPr>
          <w:rFonts w:hint="eastAsia"/>
        </w:rPr>
      </w:pPr>
      <w:r>
        <w:rPr>
          <w:rFonts w:hint="eastAsia"/>
        </w:rPr>
        <w:t>龙门寺僧法端，集众讲说。借此尼经，以为楷定。尼固不与，端责之。事不获已，乃自送付端。端开读之，唯见黄纸，了无文字，余卷亦尔。端愧悔送尼。尼悲泣受已，香水洗函。顶戴绕佛，七日不休。开视，文字如故。即贞观二年，端自说之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龙门寺的僧人法端，曾经集众而讲说经典，向尼师借这部经典，作为楷正校定。尼师坚持不借，法端责备她。尼师由于不得已，于是亲自前往交给法端。法端打开经典读诵，只见到一张张的黄纸，完全看不到文字，其他卷的经文也是如此。法端感到惭愧忏悔而送回给尼师。尼师悲伤哭泣，收回此经后，以香水洗其书函，将经典顶戴在头上绕佛，七天之间都不休息。然后打开来看，文字又恢复如故。当时是贞观二年，这是法端自己讲说出来的。</w:t>
      </w:r>
    </w:p>
    <w:p>
      <w:pPr>
        <w:pStyle w:val="26"/>
        <w:keepNext w:val="0"/>
        <w:keepLines w:val="0"/>
        <w:pageBreakBefore w:val="0"/>
        <w:kinsoku/>
        <w:wordWrap/>
        <w:overflowPunct/>
        <w:topLinePunct w:val="0"/>
        <w:bidi w:val="0"/>
        <w:snapToGrid/>
        <w:spacing w:line="500" w:lineRule="exact"/>
        <w:rPr>
          <w:rFonts w:hint="eastAsia"/>
        </w:rPr>
      </w:pPr>
      <w:r>
        <w:rPr>
          <w:rFonts w:hint="eastAsia"/>
        </w:rPr>
        <w:t>（本拟广录恭敬三宝之利益，及亵慢三宝之罪愆，令研究佛学者取法有地，获罪无由，以目力不给，遂止。）</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本来打算广泛收录恭敬三宝的利益，以及亵慢三宝的罪恶过失，令研究佛法的人有取法之规范，而无获罪之缘由。由于视力疲劳，无法支撑，于是便终止。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【经师】泛指传授经书的大师或师长。 晋  袁宏 《后汉纪·灵帝纪上》：“盖闻经师易遇，人师难遭。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【人师】1.指德行学问等各方面可以为人表率的人。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【立雪】北宋 儒生 杨时 、 游酢 往见其师 程颐 ，值 颐 瞑目久坐，二人侍立不去， 颐 既觉，门外雪已盈尺。事见《宋史·道学传二·杨时》。后以“立雪”为敬师笃学之典故。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张九成】（一○九二～一一五九），字子韶，自号无垢居士，谪南安后号横浦居士，祖籍开封（今属河南），徙居钱塘（今浙江杭州）。十四岁为太学生，始从杨时学。高宗绍兴二年（一一三二）进士第一，授镇东军签判。五年，召为著作佐郎（《建炎以来系年要录》卷八四、九○）。六年，迁著作郎（同上书卷九九）。八年，权礼部侍郎兼侍讲，兼权刑部侍郎（同上书卷一二○、一二一、一二三）。以忤秦桧，出知邵州，未几落职。十三年，谪南安军居住（同上书卷一四九）。桧死，二十六年，起知温州（同上书卷一七一）。二十九年卒，年六十八（同上书卷一八二）。谥文忠。传世有《横浦先生文集》二十卷，另有《尚书说》、《论语说》、《孟子说》等，大多已残佚。事见《横浦先生家传》（附见宋刻《横浦先生文集》），《咸淳临安志》卷六七、《宋史》卷三七四有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【郡庠】科举时代称府学为郡庠。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见《孟子·告子上》：“弈秋，通国之善弈者也。使弈秋诲二人弈，其一人专心致志，惟弈秋之为听。一人虽听之，一心以为有鸿鹄将至，思援弓缴而射之，虽与之俱学，弗若之矣。为是其智弗若与？曰：非然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 xml:space="preserve">【承蜩】以竿取蝉。承，通“ 拯 ”。《庄子·达生》：“ 仲尼 适 楚 ，出于林中，见痀偻者承蜩，犹掇之也。”白话：孔子到楚国去，走出树林，看见一个驼背老人正用竿子粘知了，就好像在地上拾取一样。 </w:t>
      </w:r>
    </w:p>
    <w:p>
      <w:pPr>
        <w:pStyle w:val="26"/>
        <w:keepNext w:val="0"/>
        <w:keepLines w:val="0"/>
        <w:pageBreakBefore w:val="0"/>
        <w:kinsoku/>
        <w:wordWrap/>
        <w:overflowPunct/>
        <w:topLinePunct w:val="0"/>
        <w:bidi w:val="0"/>
        <w:snapToGrid/>
        <w:spacing w:line="500" w:lineRule="exact"/>
        <w:rPr>
          <w:rFonts w:hint="eastAsia"/>
        </w:rPr>
      </w:pPr>
      <w:r>
        <w:rPr>
          <w:rFonts w:hint="eastAsia"/>
        </w:rPr>
        <w:t xml:space="preserve">孔子说：“先生真是灵巧啊！大概有什么好方法吧？”驼背老人说：“我是有好的办法。首先要练手腕。经过五、六个月的练习，在竿头累迭起两个丸子而不会坠落，那么失手的情况已经很少了；迭起三个丸子而不坠落，那么失手的情况十次不会超过一次了；迭起五个丸子而不坠落，就会像在地面上拾取东西一样容易。除了练手腕，练臂力，还要练站功，我捉知了时，身体竖得像木桩一样，纹丝不动，我举竿的手臂，就像枯木的树枝。除了基本功要过硬，思想也要专注。虽然天地很大，万物品类很多，我一心只注意蝉的翅膀，从不思前想后左顾右盼，绝不因纷繁的万物而改变对蝉翼的注意，为什么不能成功呢！” </w:t>
      </w:r>
    </w:p>
    <w:p>
      <w:pPr>
        <w:pStyle w:val="26"/>
        <w:keepNext w:val="0"/>
        <w:keepLines w:val="0"/>
        <w:pageBreakBefore w:val="0"/>
        <w:kinsoku/>
        <w:wordWrap/>
        <w:overflowPunct/>
        <w:topLinePunct w:val="0"/>
        <w:bidi w:val="0"/>
        <w:snapToGrid/>
        <w:spacing w:line="500" w:lineRule="exact"/>
        <w:rPr>
          <w:rFonts w:hint="eastAsia"/>
        </w:rPr>
      </w:pPr>
      <w:r>
        <w:rPr>
          <w:rFonts w:hint="eastAsia"/>
        </w:rPr>
        <w:t>孔子转身对弟子们说：“专心致志，不分散注意力，就会达到出神入化的境界，这说的就是这位驼背的老人吧！”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【治世产业皆顺正法】指世俗之日常生活及生计职业等俗事，均与佛教之正道相契合。法华经卷六法师功德品：“俗间经书、治世语言、资生业等，皆顺正法。”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法显】东晋僧。平阳武阳（位于山西）人，俗姓龚。或谓师生于东晋咸康六年（340）。三岁出家，二十岁受具足戒。后因慨叹僧团规范与经律之残阙，乃与同学慧景、道整、慧应、慧嵬等，于隆安三年（399）离长安，西渡流沙，越葱岭，往天竺求法，时年六十顷。前后凡十余年，经三十余国，携回许多梵本佛经。其路程经长安、敦煌、于阗到中印度，遍历佛迹后，三年学于华氏城，二年学于恒河下游加尔各答附近，后至锡兰二年，经由苏门答腊，于义熙九年（413）归国。其间所学，有律、长阿含、杂阿含、涅盘经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昙无竭】唐代僧。幽州人，俗姓李。幼为沙弥，勤修苦行。闻法显等躬践佛国，慨然有西行之志，乃入流沙，经龟兹、疏勒诸国，进至罽宾，求得观世音受记经之梵本。后西入月氏国天竺界一带，唯赍石蜜为粮，随舶泛海，达广州而归。其后不知所终。生卒年不详。（梁高僧传卷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【刍荛】割草采薪。浅陋的见解。多用作自谦之辞。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【报本】受恩思报，不忘本源。【追远】追念前贤。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【圣谟】1.语出《书·伊训》：“圣谟洋洋，嘉言孔彰。”本谓圣人治天下的宏图大略。后亦为称颂帝王谋略之词。2.犹圣训。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华严玄谈】凡九卷。唐代澄观撰。又称华严经疏钞玄谈，华严悬谈、清凉玄谈。收于卍续藏第八册。本书记述八十华经之纲要，系将清凉大师澄观所撰述之华严经疏、华严经随疏演义钞中有关玄谈之部分摘出，成为会本刊行。本书针对慧苑之华严经刊定记所出之异说，加以矫正，显扬教祖以来之正义，共分教记因缘、藏教所摄、义理分齐、教所被机、教体浅深、宗趣通别、部类品会、传译感通、总绎教题、别解文义十门。其扩充列祖之说，特立新义处不少。注疏有华严谈玄抉择六卷（鲜演）、悬谈会玄记（普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【华严悬谈会玄记】（书名）四十卷，元普瑞著。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【嚫】佛教语。谓施舍财物给僧尼。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集神州三宝感通录】凡三卷。唐代道宣撰。又称集神州塔寺三宝感通录、东夏三宝感通录、东夏三宝感通记、三宝感通录、感通录。收于大正藏第五十二册。乃集录佛舍利、佛像、佛寺、经典及僧俗灵异之事迹。</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lang w:val="en-US" w:eastAsia="zh-CN"/>
        </w:rPr>
        <w:br w:type="page"/>
      </w:r>
      <w:r>
        <w:rPr>
          <w:rStyle w:val="41"/>
          <w:rFonts w:hint="eastAsia"/>
          <w:b/>
          <w:bCs/>
        </w:rPr>
        <w:t xml:space="preserve">挽回劫运护国救民正本清源论 </w:t>
      </w:r>
    </w:p>
    <w:p>
      <w:pPr>
        <w:pStyle w:val="26"/>
        <w:keepNext w:val="0"/>
        <w:keepLines w:val="0"/>
        <w:pageBreakBefore w:val="0"/>
        <w:kinsoku/>
        <w:wordWrap/>
        <w:overflowPunct/>
        <w:topLinePunct w:val="0"/>
        <w:bidi w:val="0"/>
        <w:snapToGrid/>
        <w:spacing w:line="500" w:lineRule="exact"/>
        <w:rPr>
          <w:rFonts w:hint="eastAsia"/>
        </w:rPr>
      </w:pPr>
      <w:r>
        <w:rPr>
          <w:rFonts w:hint="eastAsia"/>
        </w:rPr>
        <w:t>道德仁义，乃吾人本具之性德。因果报应，实天地化育</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之大权</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。人生天地之间，藐尔七尺之躯。其与广大高厚莫测之天地，并立为三，称为三才</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者。以其能仰体天地之德，皆可以为尧舜，皆可以作佛，以参赞</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其化育故也。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 xml:space="preserve">道德仁义，这是我们人类本自具有的心性功德。因果报应，实在是天地化生长育的大道权柄。人生长在天地之间，以藐小的七尺身躯，能够与广大高厚不可测量的天地，并立而称为三才。这是因为人能够仰望体察天地的高厚之德，都可以成为尧舜一样的贤人，都可以作佛，来协助天地化生长育的缘故啊！ </w:t>
      </w:r>
    </w:p>
    <w:p>
      <w:pPr>
        <w:pStyle w:val="26"/>
        <w:keepNext w:val="0"/>
        <w:keepLines w:val="0"/>
        <w:pageBreakBefore w:val="0"/>
        <w:kinsoku/>
        <w:wordWrap/>
        <w:overflowPunct/>
        <w:topLinePunct w:val="0"/>
        <w:bidi w:val="0"/>
        <w:snapToGrid/>
        <w:spacing w:line="500" w:lineRule="exact"/>
        <w:rPr>
          <w:rFonts w:hint="eastAsia"/>
        </w:rPr>
      </w:pPr>
      <w:r>
        <w:rPr>
          <w:rFonts w:hint="eastAsia"/>
        </w:rPr>
        <w:t>故圣人于易乾坤二卦之象，一以自强不息</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法天，一以厚德载物</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法地教人。夫自强不息，则闲邪</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存诚</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，克己复礼</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，非到明明德</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，止至善</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，人欲</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净尽，天理</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流行，以复其本具之性德不可也。厚德载物，则仁民</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爱物</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，推己及人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，当必本忠恕</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，行慈悲</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，胞与为怀，物我同观</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，非尽其参赞之天职弗止也。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是故儒家圣人在《易经》的乾卦、坤卦的卦象中，乾卦以“自强不息”来效法天道，坤卦以“厚德载物”来效法大地，以此天地之德来教导人们。“自强不息”，就是远离邪恶，心存诚敬，克制私己，而回复礼法。非得到达明了自心之明德，止于至善之地，私人欲望清净究竟，天赋的性理能够流行实践，以回复其本自具有之性德不可。“厚德载物”，就是行仁于民、慈爱众物，推己之心而及于他人。则必当本于忠恕之道，实行慈悲，以人民为同胞、众生为同类而感怀慈爱，万物与我同体而观，如果不是穷尽其参赞化育的天职则不停止。</w:t>
      </w:r>
    </w:p>
    <w:p>
      <w:pPr>
        <w:pStyle w:val="26"/>
        <w:keepNext w:val="0"/>
        <w:keepLines w:val="0"/>
        <w:pageBreakBefore w:val="0"/>
        <w:kinsoku/>
        <w:wordWrap/>
        <w:overflowPunct/>
        <w:topLinePunct w:val="0"/>
        <w:bidi w:val="0"/>
        <w:snapToGrid/>
        <w:spacing w:line="500" w:lineRule="exact"/>
        <w:rPr>
          <w:rFonts w:hint="eastAsia"/>
        </w:rPr>
      </w:pPr>
      <w:r>
        <w:rPr>
          <w:rFonts w:hint="eastAsia"/>
        </w:rPr>
        <w:t>然此非专指居位</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行政</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者言，即匹夫匹妇</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22</w:instrText>
      </w:r>
      <w:r>
        <w:rPr>
          <w:rFonts w:hint="eastAsia"/>
        </w:rPr>
        <w:instrText xml:space="preserve">)</w:instrText>
      </w:r>
      <w:r>
        <w:rPr>
          <w:rFonts w:hint="eastAsia"/>
        </w:rPr>
        <w:fldChar w:fldCharType="end"/>
      </w:r>
      <w:r>
        <w:rPr>
          <w:rFonts w:hint="eastAsia"/>
        </w:rPr>
        <w:t>，亦皆能行。以尧舜之道，孝弟而已</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23</w:instrText>
      </w:r>
      <w:r>
        <w:rPr>
          <w:rFonts w:hint="eastAsia"/>
        </w:rPr>
        <w:instrText xml:space="preserve">)</w:instrText>
      </w:r>
      <w:r>
        <w:rPr>
          <w:rFonts w:hint="eastAsia"/>
        </w:rPr>
        <w:fldChar w:fldCharType="end"/>
      </w:r>
      <w:r>
        <w:rPr>
          <w:rFonts w:hint="eastAsia"/>
        </w:rPr>
        <w:t>。圣贤之学，修身而已。能修身者，必能孝弟，必能格除物欲，扩充良知</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24</w:instrText>
      </w:r>
      <w:r>
        <w:rPr>
          <w:rFonts w:hint="eastAsia"/>
        </w:rPr>
        <w:instrText xml:space="preserve">)</w:instrText>
      </w:r>
      <w:r>
        <w:rPr>
          <w:rFonts w:hint="eastAsia"/>
        </w:rPr>
        <w:fldChar w:fldCharType="end"/>
      </w:r>
      <w:r>
        <w:rPr>
          <w:rFonts w:hint="eastAsia"/>
        </w:rPr>
        <w:t>，以独善其身</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25</w:instrText>
      </w:r>
      <w:r>
        <w:rPr>
          <w:rFonts w:hint="eastAsia"/>
        </w:rPr>
        <w:instrText xml:space="preserve">)</w:instrText>
      </w:r>
      <w:r>
        <w:rPr>
          <w:rFonts w:hint="eastAsia"/>
        </w:rPr>
        <w:fldChar w:fldCharType="end"/>
      </w:r>
      <w:r>
        <w:rPr>
          <w:rFonts w:hint="eastAsia"/>
        </w:rPr>
        <w:t>矣。而其效必能刑于寡妻，至于兄弟，以御于家邦</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26</w:instrText>
      </w:r>
      <w:r>
        <w:rPr>
          <w:rFonts w:hint="eastAsia"/>
        </w:rPr>
        <w:instrText xml:space="preserve">)</w:instrText>
      </w:r>
      <w:r>
        <w:rPr>
          <w:rFonts w:hint="eastAsia"/>
        </w:rPr>
        <w:fldChar w:fldCharType="end"/>
      </w:r>
      <w:r>
        <w:rPr>
          <w:rFonts w:hint="eastAsia"/>
        </w:rPr>
        <w:t>。况得位行政，岂有不能兼善</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27</w:instrText>
      </w:r>
      <w:r>
        <w:rPr>
          <w:rFonts w:hint="eastAsia"/>
        </w:rPr>
        <w:instrText xml:space="preserve">)</w:instrText>
      </w:r>
      <w:r>
        <w:rPr>
          <w:rFonts w:hint="eastAsia"/>
        </w:rPr>
        <w:fldChar w:fldCharType="end"/>
      </w:r>
      <w:r>
        <w:rPr>
          <w:rFonts w:hint="eastAsia"/>
        </w:rPr>
        <w:t>天下之理乎。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然而这并不是专门指身居权位而实行政事的人来说，而是说即使是平凡的普通百姓，也同样都可以实行。这是因为所谓的尧舜之道，其实就是孝悌二字罢了。而圣贤的学问，其实就是修养自身而已。能够修养自身，则必定能够实行孝悌，必定能够格除私欲，扩充本有的良知良能，来修善自身，保持节操啊！而这个功效必定能够为妻子做榜样典范，进而推广到兄弟，来治理好家庭国邦。更何况是得到权位，而实行政事的人，岂有不能兼善天下的道理呢？</w:t>
      </w:r>
    </w:p>
    <w:p>
      <w:pPr>
        <w:pStyle w:val="26"/>
        <w:keepNext w:val="0"/>
        <w:keepLines w:val="0"/>
        <w:pageBreakBefore w:val="0"/>
        <w:kinsoku/>
        <w:wordWrap/>
        <w:overflowPunct/>
        <w:topLinePunct w:val="0"/>
        <w:bidi w:val="0"/>
        <w:snapToGrid/>
        <w:spacing w:line="500" w:lineRule="exact"/>
        <w:rPr>
          <w:rFonts w:hint="eastAsia"/>
        </w:rPr>
      </w:pPr>
      <w:r>
        <w:rPr>
          <w:rFonts w:hint="eastAsia"/>
        </w:rPr>
        <w:t>天下不治，匹夫有责。使人人各秉诚心，各尽孝弟，各行慈善，矜孤恤寡，救难怜贫，戒杀放生，吃素念佛。则人以善感，天以福应。自然雨顺风调，民康物阜。决不至常降水旱瘟蝗，风吹地震等灾。而时和年丰，人乐其业。加以慈和仁让，相习成风。纵有一二愚顽，亦当化为良善。</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天下不能够治理太平，我们每个人都有责任。假使人人能够各自秉持一颗诚心，各自努力尽其孝悌，各各实行慈悲仁善，矜爱孤儿，体恤寡母，救度危难，怜愍贫人，戒杀放生，奉行吃素，一心念佛。那么人以善行感于上天，苍天就以福德而相应。自然而然就能风调雨顺，人民安康，物产富足，决定不致于常常降下水灾旱灾，瘟疫蝗虫，以及台风地震等灾难。而时节平和，年岁丰收，人人乐其事业。再加上以慈悲祥和，仁义礼让，互相学习，成为风气，纵使是有一两个愚痴顽劣的人，也必当转化为良善之民。</w:t>
      </w:r>
    </w:p>
    <w:p>
      <w:pPr>
        <w:pStyle w:val="26"/>
        <w:keepNext w:val="0"/>
        <w:keepLines w:val="0"/>
        <w:pageBreakBefore w:val="0"/>
        <w:kinsoku/>
        <w:wordWrap/>
        <w:overflowPunct/>
        <w:topLinePunct w:val="0"/>
        <w:bidi w:val="0"/>
        <w:snapToGrid/>
        <w:spacing w:line="500" w:lineRule="exact"/>
        <w:rPr>
          <w:rFonts w:hint="eastAsia"/>
        </w:rPr>
      </w:pPr>
      <w:r>
        <w:rPr>
          <w:rFonts w:hint="eastAsia"/>
        </w:rPr>
        <w:t>如矜梁上之君子，一方永绝窃贼</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28</w:instrText>
      </w:r>
      <w:r>
        <w:rPr>
          <w:rFonts w:hint="eastAsia"/>
        </w:rPr>
        <w:instrText xml:space="preserve">)</w:instrText>
      </w:r>
      <w:r>
        <w:rPr>
          <w:rFonts w:hint="eastAsia"/>
        </w:rPr>
        <w:fldChar w:fldCharType="end"/>
      </w:r>
      <w:r>
        <w:rPr>
          <w:rFonts w:hint="eastAsia"/>
        </w:rPr>
        <w:t>。赒（zhōu）匿室之偷儿，此后遂成善士</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29</w:instrText>
      </w:r>
      <w:r>
        <w:rPr>
          <w:rFonts w:hint="eastAsia"/>
        </w:rPr>
        <w:instrText xml:space="preserve">)</w:instrText>
      </w:r>
      <w:r>
        <w:rPr>
          <w:rFonts w:hint="eastAsia"/>
        </w:rPr>
        <w:fldChar w:fldCharType="end"/>
      </w:r>
      <w:r>
        <w:rPr>
          <w:rFonts w:hint="eastAsia"/>
        </w:rPr>
        <w:t>。古人仁慈为政，真诚爱民，尚能感化异类。如虎不入境，鱼徙他方</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30</w:instrText>
      </w:r>
      <w:r>
        <w:rPr>
          <w:rFonts w:hint="eastAsia"/>
        </w:rPr>
        <w:instrText xml:space="preserve">)</w:instrText>
      </w:r>
      <w:r>
        <w:rPr>
          <w:rFonts w:hint="eastAsia"/>
        </w:rPr>
        <w:fldChar w:fldCharType="end"/>
      </w:r>
      <w:r>
        <w:rPr>
          <w:rFonts w:hint="eastAsia"/>
        </w:rPr>
        <w:t>等瑞征。载诸史册，不一而足。果能各以慈善相感，断不至常有土匪刀兵，蹂躏劫掠等祸。</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就如同矜哀同情梁上的小偷，因此一方永远断绝窃贼。济助藏匿在屋内的小偷，这个人以后就变成良善之士。古人以仁慈为政，以真诚心怜爱人民，尚且能够感化异类畜生。例如老虎不进入于境内，鳄鱼迁移至他方的祥瑞征验，记载在种种的史书当中，不是只有一两处而已。如果真的能够各各以慈悲善心来互相感化，绝对不至于常常有土匪刀兵，和蹂躏摧残、抢劫掠夺等祸害。</w:t>
      </w:r>
    </w:p>
    <w:p>
      <w:pPr>
        <w:pStyle w:val="26"/>
        <w:keepNext w:val="0"/>
        <w:keepLines w:val="0"/>
        <w:pageBreakBefore w:val="0"/>
        <w:kinsoku/>
        <w:wordWrap/>
        <w:overflowPunct/>
        <w:topLinePunct w:val="0"/>
        <w:bidi w:val="0"/>
        <w:snapToGrid/>
        <w:spacing w:line="500" w:lineRule="exact"/>
        <w:rPr>
          <w:rFonts w:hint="eastAsia"/>
        </w:rPr>
      </w:pPr>
      <w:r>
        <w:rPr>
          <w:rFonts w:hint="eastAsia"/>
        </w:rPr>
        <w:t>然人之气禀，万有不齐。天机深者，自能恪遵道义，以尽为人之分。其有宿习浓厚，障蔽性德。以至心之所念，口之所言，身之所行，每与道义相悖。然由闻其福善祸淫之理，及见其善恶报应之事，未有不战兢惕厉，以自修省，冀其获福而免祸者。</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然而人们禀受天地的气质，一切众生都不齐等。天生根机深厚的人，自然能够恪守谨遵道德仁义，以尽做人的本分。如果是宿世习气浓厚的人，遮障覆蔽了本性的仁德。以至于他心中所念，口中所说，身体的行为，每每与道德仁义相违背。然而若是让他听闻天道福泽善行之人，灾祸降于造恶之人的道理，以及见到那些善恶报应的事迹，则没有不战战兢兢而警惕恐惧，并以此自我修正反省，以希望获得福德，免于灾祸的啊！</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是知天地以福善祸淫，为摄持人民悉遵道德仁义之大权。圣人本天地之心，以行教化。以故惠吉逆凶</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31</w:instrText>
      </w:r>
      <w:r>
        <w:rPr>
          <w:rFonts w:hint="eastAsia"/>
        </w:rPr>
        <w:instrText xml:space="preserve">)</w:instrText>
      </w:r>
      <w:r>
        <w:rPr>
          <w:rFonts w:hint="eastAsia"/>
        </w:rPr>
        <w:fldChar w:fldCharType="end"/>
      </w:r>
      <w:r>
        <w:rPr>
          <w:rFonts w:hint="eastAsia"/>
        </w:rPr>
        <w:t>，五福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32</w:instrText>
      </w:r>
      <w:r>
        <w:rPr>
          <w:rFonts w:hint="eastAsia"/>
        </w:rPr>
        <w:instrText xml:space="preserve">)</w:instrText>
      </w:r>
      <w:r>
        <w:rPr>
          <w:rFonts w:hint="eastAsia"/>
        </w:rPr>
        <w:fldChar w:fldCharType="end"/>
      </w:r>
      <w:r>
        <w:rPr>
          <w:rFonts w:hint="eastAsia"/>
        </w:rPr>
        <w:t>六极</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33</w:instrText>
      </w:r>
      <w:r>
        <w:rPr>
          <w:rFonts w:hint="eastAsia"/>
        </w:rPr>
        <w:instrText xml:space="preserve">)</w:instrText>
      </w:r>
      <w:r>
        <w:rPr>
          <w:rFonts w:hint="eastAsia"/>
        </w:rPr>
        <w:fldChar w:fldCharType="end"/>
      </w:r>
      <w:r>
        <w:rPr>
          <w:rFonts w:hint="eastAsia"/>
        </w:rPr>
        <w:t>，作善降之百祥，作不善降之百殃，积善之家必有余庆，积不善之家必有余殃之说，屡见于经。其所以感发人之善心，惩创人之逸志者，至深切矣。然则因果报应之吉凶祸福，乃道德仁义依违真伪之实验也。既知其实验，则欲为善而益加奋勉，必底于成。欲为不善而遂生恐惧，有所不敢矣。如是则提倡因果报应，乃仰承天地圣人之心，以成全世人道德仁义之性德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由此可知，天地以福禄来润泽善行之人、以灾祸降临于邪恶之人，作为摄持人民都来遵行道德仁义的大道权柄。圣人本着天地正道之心，来施行教化人民之事，所以顺从正道就吉祥，逆反正道就凶险，得五福之善，获六恶之报。作善事，上天降下各种庆祥；作不善，上天降下百种祸殃。积善之家必有余庆，积不善之家必有余殃的说法，屡屡见于儒家经典。能够感动发起人们的善心，惩治摧折人们放逸的心志，是极为深切的啊！那么因果报应的吉凶祸福，这是道德仁义是否依循或乖违，真修或假修的真实验证。既然知道有真实验证，那么想要行善的人，就必定能够更加勤奋勉励，必定能够达到成就。想要作恶的人，因此而生起恐惧，便会心中有所不敢。如是则提倡因果报应，这是仰望师承天地圣人之心，来成就世间人道德仁义的本性之德。</w:t>
      </w:r>
    </w:p>
    <w:p>
      <w:pPr>
        <w:pStyle w:val="26"/>
        <w:keepNext w:val="0"/>
        <w:keepLines w:val="0"/>
        <w:pageBreakBefore w:val="0"/>
        <w:kinsoku/>
        <w:wordWrap/>
        <w:overflowPunct/>
        <w:topLinePunct w:val="0"/>
        <w:bidi w:val="0"/>
        <w:snapToGrid/>
        <w:spacing w:line="500" w:lineRule="exact"/>
        <w:rPr>
          <w:rFonts w:hint="eastAsia"/>
        </w:rPr>
      </w:pPr>
      <w:r>
        <w:rPr>
          <w:rFonts w:hint="eastAsia"/>
        </w:rPr>
        <w:t>若以因果报应为渺茫无稽，不但违背天地圣人之心，自己神识，永堕恶趣。且使上智者不能奋志时敏，聿修厥德</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34</w:instrText>
      </w:r>
      <w:r>
        <w:rPr>
          <w:rFonts w:hint="eastAsia"/>
        </w:rPr>
        <w:instrText xml:space="preserve">)</w:instrText>
      </w:r>
      <w:r>
        <w:rPr>
          <w:rFonts w:hint="eastAsia"/>
        </w:rPr>
        <w:fldChar w:fldCharType="end"/>
      </w:r>
      <w:r>
        <w:rPr>
          <w:rFonts w:hint="eastAsia"/>
        </w:rPr>
        <w:t>。下愚者无所忌惮，敢于作恶。以致天地圣人化育之权，抑而不彰。吾人即心本具之理，隐而弗现。其为祸也，可胜言哉。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果认为因果报应，是渺茫不可见的无稽之谈，不但违背了天地圣人之心，而且使自己的神识，永远堕落于三恶道之中。并且使上根智慧的人，不能奋发心志，随时敏于行善，继承发扬先人的德业。下根愚钝的人，则无所忌惮，敢于造作恶事。以致于天地圣人化导教育的权巧方便，压抑而不能彰显。也使我们即心本自具足的理性，隐覆而不能显现，这其中的灾祸，哪里可以说的完呢？</w:t>
      </w:r>
    </w:p>
    <w:p>
      <w:pPr>
        <w:pStyle w:val="26"/>
        <w:keepNext w:val="0"/>
        <w:keepLines w:val="0"/>
        <w:pageBreakBefore w:val="0"/>
        <w:kinsoku/>
        <w:wordWrap/>
        <w:overflowPunct/>
        <w:topLinePunct w:val="0"/>
        <w:bidi w:val="0"/>
        <w:snapToGrid/>
        <w:spacing w:line="500" w:lineRule="exact"/>
        <w:rPr>
          <w:rFonts w:hint="eastAsia"/>
        </w:rPr>
      </w:pPr>
      <w:r>
        <w:rPr>
          <w:rFonts w:hint="eastAsia"/>
        </w:rPr>
        <w:t>但以世间圣人，语言简略。又且只说现生，及与子孙。至于生之以前，死之以后。与从无始以来，随罪福因缘，轮回六道，皆未发明。以故识见浅者，虽日读圣人因果报应之言，犹然不信因果报应。</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但是因为世间的儒道圣人，语言文字过于简略，而且又只是说到现生的事，以及子孙的祸福。至于这一生以前，以及死亡之后。从无始劫以来，随着罪福之因缘，而轮回于六道中的生死，如此种种，都没有显发说明。因此，见识浅薄的人，虽然每天读圣人因果报应的言语，却还是不相信因果报应。</w:t>
      </w:r>
    </w:p>
    <w:p>
      <w:pPr>
        <w:pStyle w:val="26"/>
        <w:keepNext w:val="0"/>
        <w:keepLines w:val="0"/>
        <w:pageBreakBefore w:val="0"/>
        <w:kinsoku/>
        <w:wordWrap/>
        <w:overflowPunct/>
        <w:topLinePunct w:val="0"/>
        <w:bidi w:val="0"/>
        <w:snapToGrid/>
        <w:spacing w:line="500" w:lineRule="exact"/>
        <w:rPr>
          <w:rFonts w:hint="eastAsia"/>
        </w:rPr>
      </w:pPr>
      <w:r>
        <w:rPr>
          <w:rFonts w:hint="eastAsia"/>
        </w:rPr>
        <w:t>如来大教，显示吾人心性之妙，与夫三世因果之微。举凡格致</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35</w:instrText>
      </w:r>
      <w:r>
        <w:rPr>
          <w:rFonts w:hint="eastAsia"/>
        </w:rPr>
        <w:instrText xml:space="preserve">)</w:instrText>
      </w:r>
      <w:r>
        <w:rPr>
          <w:rFonts w:hint="eastAsia"/>
        </w:rPr>
        <w:fldChar w:fldCharType="end"/>
      </w:r>
      <w:r>
        <w:rPr>
          <w:rFonts w:hint="eastAsia"/>
        </w:rPr>
        <w:t>诚正修齐治平之道，与夫断惑证真了生脱死之法，无不备具。是故遇父言慈，遇子言孝。兄友弟恭，夫倡妇随，主仁仆忠，各尽己分。则与世间圣人所说，了无有异。而复一一各示前因后果，则非世间圣人所能及。</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释迦如来的广大教法，显示出我们心性的玄妙，与三世因果的微细。举凡格物致知、诚意正心、修身齐家、治国平天下之道，以及断除迷惑，证得真性、了生脱死之法，无不完备具足。所以遇到为父者，便言语教导以慈爱；遇到为人子女者，则谈孝道，乃至兄友弟恭，夫倡妇随，主仁仆忠，教人各各都要尽其本分。则与世间儒家道家圣人所说的，完全没有差异。然而又能够一一各别显示其前因后果，这就不是世间儒家道家圣人，所能够赶上的了。</w:t>
      </w:r>
    </w:p>
    <w:p>
      <w:pPr>
        <w:pStyle w:val="26"/>
        <w:keepNext w:val="0"/>
        <w:keepLines w:val="0"/>
        <w:pageBreakBefore w:val="0"/>
        <w:kinsoku/>
        <w:wordWrap/>
        <w:overflowPunct/>
        <w:topLinePunct w:val="0"/>
        <w:bidi w:val="0"/>
        <w:snapToGrid/>
        <w:spacing w:line="500" w:lineRule="exact"/>
        <w:rPr>
          <w:rFonts w:hint="eastAsia"/>
        </w:rPr>
      </w:pPr>
      <w:r>
        <w:rPr>
          <w:rFonts w:hint="eastAsia"/>
        </w:rPr>
        <w:t>尽义尽分之语，只能教于上智，不能制其下愚。若知因果报应，则善恶祸福，明若观火。其谁不欲趋吉而避凶，免祸而获福乎。又不知因果，多有外彰善相，实则暗存恶心，以行恶事。意谓人既不知，有何妨碍。</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克尽仁义，各尽本分的言语，只能教导上根利智的人，不能制约下劣愚痴之徒。如果能够知道因果报应的道理，那么对于作善得福，作恶招祸的事，就明白的如同观看火光一样。又有谁不想要趋向于吉祥，躲避凶灾，免于祸害而获得福泽呢？此外如果不知道善恶因果，就会有很多外表表现良善之相，而实际上暗地里存着恶心，而做种种的恶事，他心里面总认为他人既然不知道，又有什么妨碍呢？</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不知吾人之心，与天地鬼神，及诸佛菩萨之心，息息相通。我心随起一念，彼则无不了知。故曰人间私语，天闻若雷。暗室亏心，神目如电。周安士曰，人人知因果，大治之道也。人人不知因果，大乱之道也。甚矣佛恩之浃（jiā）</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36</w:instrText>
      </w:r>
      <w:r>
        <w:rPr>
          <w:rFonts w:hint="eastAsia"/>
        </w:rPr>
        <w:instrText xml:space="preserve">)</w:instrText>
      </w:r>
      <w:r>
        <w:rPr>
          <w:rFonts w:hint="eastAsia"/>
        </w:rPr>
        <w:fldChar w:fldCharType="end"/>
      </w:r>
      <w:r>
        <w:rPr>
          <w:rFonts w:hint="eastAsia"/>
        </w:rPr>
        <w:t>于民生也。人特不深思，故弗知耳。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他不知道我们每个人的心，与天地鬼神，以及诸佛菩萨的心，是息息相通的。我的心中随便起一个念头，诸佛菩萨和天地鬼神无不了知。所以说人间的窃窃私语，上天听到如同雷声。在暗室中的亏心之事，天神的目光如闪电般光明。周安士说：“人人知道因果，这是天下大治之道；人人不知因果，是导致天下大乱之道。”太伟大了，佛陀的恩德普及利益于人民的生活当中。人们由于不去深思，所以不能了知。</w:t>
      </w:r>
    </w:p>
    <w:p>
      <w:pPr>
        <w:pStyle w:val="26"/>
        <w:keepNext w:val="0"/>
        <w:keepLines w:val="0"/>
        <w:pageBreakBefore w:val="0"/>
        <w:kinsoku/>
        <w:wordWrap/>
        <w:overflowPunct/>
        <w:topLinePunct w:val="0"/>
        <w:bidi w:val="0"/>
        <w:snapToGrid/>
        <w:spacing w:line="500" w:lineRule="exact"/>
        <w:rPr>
          <w:rFonts w:hint="eastAsia"/>
        </w:rPr>
      </w:pPr>
      <w:r>
        <w:rPr>
          <w:rFonts w:hint="eastAsia"/>
        </w:rPr>
        <w:t>上古之世，人情淳朴，胜过叔季之浇漓</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37</w:instrText>
      </w:r>
      <w:r>
        <w:rPr>
          <w:rFonts w:hint="eastAsia"/>
        </w:rPr>
        <w:instrText xml:space="preserve">)</w:instrText>
      </w:r>
      <w:r>
        <w:rPr>
          <w:rFonts w:hint="eastAsia"/>
        </w:rPr>
        <w:fldChar w:fldCharType="end"/>
      </w:r>
      <w:r>
        <w:rPr>
          <w:rFonts w:hint="eastAsia"/>
        </w:rPr>
        <w:t>，奚啻数倍。文王之泽，及乎枯骨</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38</w:instrText>
      </w:r>
      <w:r>
        <w:rPr>
          <w:rFonts w:hint="eastAsia"/>
        </w:rPr>
        <w:instrText xml:space="preserve">)</w:instrText>
      </w:r>
      <w:r>
        <w:rPr>
          <w:rFonts w:hint="eastAsia"/>
        </w:rPr>
        <w:fldChar w:fldCharType="end"/>
      </w:r>
      <w:r>
        <w:rPr>
          <w:rFonts w:hint="eastAsia"/>
        </w:rPr>
        <w:t>。不数百年，杀人殉葬之风，遍于天下。列国诸侯之死，杀所爱之臣妾，动至数十百人。不惟不生怜愍，而复反以为荣，各相效尤。以秦穆公之贤，尚杀百七十七人以殉葬。子车三子</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39</w:instrText>
      </w:r>
      <w:r>
        <w:rPr>
          <w:rFonts w:hint="eastAsia"/>
        </w:rPr>
        <w:instrText xml:space="preserve">)</w:instrText>
      </w:r>
      <w:r>
        <w:rPr>
          <w:rFonts w:hint="eastAsia"/>
        </w:rPr>
        <w:fldChar w:fldCharType="end"/>
      </w:r>
      <w:r>
        <w:rPr>
          <w:rFonts w:hint="eastAsia"/>
        </w:rPr>
        <w:t>，乃国之良臣，亦复不为国与民计而免，况其他无道之暴君哉。国君如是，大夫与士，亦各随其力而为之。虽孔孟老庄齐出，亦莫能止。</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上古的时候，人心世情，淳厚朴实，胜过像法末法时期的道德沦丧，人心浇漓，何止几倍而已。周文王的恩泽，可以普及于路旁的枯骨。可是不到几百年之后，杀人殉葬的风气，便普遍于天下。列国诸侯死时，杀害其所爱的大臣妻妾，动则达到几十、几百人。不但不生起慈悲怜悯之心，反而以殉葬人数的众多，当作是荣耀。于是彼此互相仿效比较。以秦穆公的贤明，尚且杀害一百七十七人来殉丧。子车氏三子，是国家的良臣，秦穆公也不为了国家和人民来考虑，令三子免除殉葬。更何况是其他无道的暴君呢？国君都如此没有慈心，而行殉丧之事，大夫与士人，也各自随其能力所及而来仿效。虽然是孔子、孟子、老子、庄子一齐出世，也没有办法可以止息殉葬这件事。</w:t>
      </w:r>
    </w:p>
    <w:p>
      <w:pPr>
        <w:pStyle w:val="26"/>
        <w:keepNext w:val="0"/>
        <w:keepLines w:val="0"/>
        <w:pageBreakBefore w:val="0"/>
        <w:kinsoku/>
        <w:wordWrap/>
        <w:overflowPunct/>
        <w:topLinePunct w:val="0"/>
        <w:bidi w:val="0"/>
        <w:snapToGrid/>
        <w:spacing w:line="500" w:lineRule="exact"/>
        <w:rPr>
          <w:rFonts w:hint="eastAsia"/>
        </w:rPr>
      </w:pPr>
      <w:r>
        <w:rPr>
          <w:rFonts w:hint="eastAsia"/>
        </w:rPr>
        <w:t>及佛教东来，阐明因果报应，令人戒杀放生，断荤吃素。即虫蚁蚤虱，尚令护惜，勿行杀害，何况于人。以一切众生，皆有佛性，皆知贪生怕死，皆是过去父母眷属，皆是未来诸佛世尊。固宜愍念怜恤，何敢妄行杀害，以充口腹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直等到佛教传到东土，阐明因果报应的事理，令人戒杀放生，断除荤肉而吃素食。即使是昆虫蚂蚁跳蚤虱子，尚且都要爱护疼惜，不要施行杀害之事，更何况是对于人呢？这是因为一切的众生，都有佛性，都知道贪生怕死，都是我们过去的父母眷属，都是未来的诸佛世尊。是故本来就应当仁慈爱念，怜愍体恤，怎敢去妄行杀害之事，以充足自己的口腹之欲呢？</w:t>
      </w:r>
    </w:p>
    <w:p>
      <w:pPr>
        <w:pStyle w:val="26"/>
        <w:keepNext w:val="0"/>
        <w:keepLines w:val="0"/>
        <w:pageBreakBefore w:val="0"/>
        <w:kinsoku/>
        <w:wordWrap/>
        <w:overflowPunct/>
        <w:topLinePunct w:val="0"/>
        <w:bidi w:val="0"/>
        <w:snapToGrid/>
        <w:spacing w:line="500" w:lineRule="exact"/>
        <w:rPr>
          <w:rFonts w:hint="eastAsia"/>
        </w:rPr>
      </w:pPr>
      <w:r>
        <w:rPr>
          <w:rFonts w:hint="eastAsia"/>
        </w:rPr>
        <w:t>慈风一扇，胜残去杀</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40</w:instrText>
      </w:r>
      <w:r>
        <w:rPr>
          <w:rFonts w:hint="eastAsia"/>
        </w:rPr>
        <w:instrText xml:space="preserve">)</w:instrText>
      </w:r>
      <w:r>
        <w:rPr>
          <w:rFonts w:hint="eastAsia"/>
        </w:rPr>
        <w:fldChar w:fldCharType="end"/>
      </w:r>
      <w:r>
        <w:rPr>
          <w:rFonts w:hint="eastAsia"/>
        </w:rPr>
        <w:t>。勿论诸侯大夫士，不敢杀人殉葬。即南面称朕者，亦不敢行此恶法。即有一二暴虐者行之，亦断不敢以多为荣也。使无佛法生死轮回，因果报应之说。则后世之人，能尽其天年而死者，盖亦鲜矣。此系至浅近之法，而其效尚能如是。况论心性极赜（zé）</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41</w:instrText>
      </w:r>
      <w:r>
        <w:rPr>
          <w:rFonts w:hint="eastAsia"/>
        </w:rPr>
        <w:instrText xml:space="preserve">)</w:instrText>
      </w:r>
      <w:r>
        <w:rPr>
          <w:rFonts w:hint="eastAsia"/>
        </w:rPr>
        <w:fldChar w:fldCharType="end"/>
      </w:r>
      <w:r>
        <w:rPr>
          <w:rFonts w:hint="eastAsia"/>
        </w:rPr>
        <w:t>之理，与断惑证真之道乎哉。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的慈悲风气一吹到世间，胜过了残暴，去除了杀生。不要说是诸侯、大夫、士人，不敢再杀人来殉丧。即使是南面称朕的帝王，也不敢实行这个殉丧的恶法。即使是有一两位暴虐君王实行此事，也断然不敢以多人殉丧为荣耀。假使没有佛法的六道生死轮回，和善恶因果报应之说，那么后世之人，能够享尽天年然后才死亡的，恐怕就很稀有了。三世因果，这是佛法中最浅近之法，其功效尚且能够如此。更何况是自心理体这种极为幽微之理，与断除迷惑，证得真性的究竟佛道呢？</w:t>
      </w:r>
    </w:p>
    <w:p>
      <w:pPr>
        <w:pStyle w:val="26"/>
        <w:keepNext w:val="0"/>
        <w:keepLines w:val="0"/>
        <w:pageBreakBefore w:val="0"/>
        <w:kinsoku/>
        <w:wordWrap/>
        <w:overflowPunct/>
        <w:topLinePunct w:val="0"/>
        <w:bidi w:val="0"/>
        <w:snapToGrid/>
        <w:spacing w:line="500" w:lineRule="exact"/>
        <w:rPr>
          <w:rFonts w:hint="eastAsia"/>
        </w:rPr>
      </w:pPr>
      <w:r>
        <w:rPr>
          <w:rFonts w:hint="eastAsia"/>
        </w:rPr>
        <w:t>而如来随顺众生，循循善诱。初以五戒十善之人天乘，接引劣机，以作超凡入圣了脱生死之前方便。若根机稍深，则为说四谛十二因缘，令其断见思惑，证声闻缘觉之二乘果。</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而我佛如来随顺于众生的根机，循序渐进，善于诱导。最初以五戒十善的人天乘，接引劣根机的众生，作为超越凡情，进入圣位，了生脱死的前方便。如果是根机稍微深厚的，就为他说四谛十二因缘，令他断除见思二惑，证得声闻缘觉的二乘果位。</w:t>
      </w:r>
    </w:p>
    <w:p>
      <w:pPr>
        <w:pStyle w:val="26"/>
        <w:keepNext w:val="0"/>
        <w:keepLines w:val="0"/>
        <w:pageBreakBefore w:val="0"/>
        <w:kinsoku/>
        <w:wordWrap/>
        <w:overflowPunct/>
        <w:topLinePunct w:val="0"/>
        <w:bidi w:val="0"/>
        <w:snapToGrid/>
        <w:spacing w:line="500" w:lineRule="exact"/>
        <w:rPr>
          <w:rFonts w:hint="eastAsia"/>
        </w:rPr>
      </w:pPr>
      <w:r>
        <w:rPr>
          <w:rFonts w:hint="eastAsia"/>
        </w:rPr>
        <w:t>若是大乘根性，则令其发大菩提心，遍修六度万行。上求佛道，下化众生。兴无缘慈，起同体悲。不住色声香味触法而行布施，以及六度万行。度脱一切众生，令入无余涅槃。不见能度之我，与所度之人及众生，并所证之无余涅槃之寿者相。由其四相不著，三轮体空。故令尘沙无明，因之消灭。随其功行，以次证夫十住十行十回向十地等觉之菩萨果。及全彰自性，彻悟唯心，福慧圆满，智断究竟之佛果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果大乘的根性，就令他发起广大菩提心，普遍修习六度万行，向上追求于佛道，向下度化众生。兴发无缘慈心，生起同体大悲。不住色声香味触法，而行布施，以及种种六度万行之事。度脱一切的众生，令其证入无余涅盘。不见有能度众生的我，与所度化的他人，以及众生，而且连他们所证得的无余涅盘的寿者相，也不可得。由于菩萨能够不执着我相、人相、众生相、寿者相这四相，能施、所施和布施之物，三轮体空，所以能令尘沙惑、无明惑，也因此而消灭。随着他的功德修行，以次第证得十住、十行、十回向、十地、等觉的菩萨果位。以及全体彰显自性，彻底悟明唯心之旨，福德智慧圆满，智德断德究竟的佛果。</w:t>
      </w:r>
    </w:p>
    <w:p>
      <w:pPr>
        <w:pStyle w:val="26"/>
        <w:keepNext w:val="0"/>
        <w:keepLines w:val="0"/>
        <w:pageBreakBefore w:val="0"/>
        <w:kinsoku/>
        <w:wordWrap/>
        <w:overflowPunct/>
        <w:topLinePunct w:val="0"/>
        <w:bidi w:val="0"/>
        <w:snapToGrid/>
        <w:spacing w:line="500" w:lineRule="exact"/>
        <w:rPr>
          <w:rFonts w:hint="eastAsia"/>
        </w:rPr>
      </w:pPr>
      <w:r>
        <w:rPr>
          <w:rFonts w:hint="eastAsia"/>
        </w:rPr>
        <w:t>又以末世众生，根机陋劣，匪仗如来洪誓愿力，决难现生即出生死。由是以大慈悲，特开一仗佛慈力了生脱死之净土法门。但具真信切愿，持佛名号，求生西方极乐世界。其所行一丝一毫之世善，并六度万行种种功德，悉以回向往生。此则以己信愿，感佛慈悲。感应道交，必蒙摄受。待至临终，蒙佛接引，往生西方。</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又因为末世的众生，根机极为低陋下劣，如果不是仰仗诸佛如来洪大誓愿之力，决定很难在现生即得出离生死轮回。因此，释迦牟尼佛以大慈悲心，特别开启了一个仰仗阿弥陀佛的慈力，了生脱死的净土法门。只要具有真信切愿，够执持阿弥陀佛的名号，求生西方极乐世界。他所修行的一丝一毫的世间善法，以及六度万行种种功德，全都回向往生极乐世界。这是以自己的信心愿力，感得阿弥陀佛的慈悲加持，众生与佛，彼此感应道交，必定承蒙阿弥陀佛的摄受。等到了临终之时，蒙受阿弥陀佛接引，往生西方极乐世界。</w:t>
      </w:r>
    </w:p>
    <w:p>
      <w:pPr>
        <w:pStyle w:val="26"/>
        <w:keepNext w:val="0"/>
        <w:keepLines w:val="0"/>
        <w:pageBreakBefore w:val="0"/>
        <w:kinsoku/>
        <w:wordWrap/>
        <w:overflowPunct/>
        <w:topLinePunct w:val="0"/>
        <w:bidi w:val="0"/>
        <w:snapToGrid/>
        <w:spacing w:line="500" w:lineRule="exact"/>
        <w:rPr>
          <w:rFonts w:hint="eastAsia"/>
        </w:rPr>
      </w:pPr>
      <w:r>
        <w:rPr>
          <w:rFonts w:hint="eastAsia"/>
        </w:rPr>
        <w:t>既往生已，则圆离众苦，但受诸乐。亲炙弥陀，参随海众。其证无生而成觉道，如操左券而取故物。较彼仗自力以了生死者，其难易固天渊悬殊也。又仗自力者，百千万人，难得一二即生了脱。以其必须定慧具足，惑业净尽，方可如愿。倘惑业尚有丝毫未尽，则生死轮回决难出离。</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既得往生极乐世界之后，则圆满脱离一切众苦，但受种种诸般快乐，亲近就学于阿弥陀佛，参学跟随清净大海众菩萨，他证得无生法忍，成就无上正觉之道，就如同拿着票据，领取我们寄放的旧物。比起那些倚仗自力以了脱生死的人，其中的困难和容易就如同苍天和深渊的高低悬殊。又者，倚仗自力而修行的人，百千万人当中，难得有一个两个，当生了脱生死。因为自力法门，必须要定慧全部具足，惑业清净究竟，才可以如愿以偿。假使惑业有一丝一毫尚未除尽，那么生死轮回决定难以出离。</w:t>
      </w:r>
    </w:p>
    <w:p>
      <w:pPr>
        <w:pStyle w:val="26"/>
        <w:keepNext w:val="0"/>
        <w:keepLines w:val="0"/>
        <w:pageBreakBefore w:val="0"/>
        <w:kinsoku/>
        <w:wordWrap/>
        <w:overflowPunct/>
        <w:topLinePunct w:val="0"/>
        <w:bidi w:val="0"/>
        <w:snapToGrid/>
        <w:spacing w:line="500" w:lineRule="exact"/>
        <w:rPr>
          <w:rFonts w:hint="eastAsia"/>
        </w:rPr>
      </w:pPr>
      <w:r>
        <w:rPr>
          <w:rFonts w:hint="eastAsia"/>
        </w:rPr>
        <w:t>仗佛力则信愿真切，万不漏一。三根普被，利钝全收。上根则速证法身，下根则带业往生。如来度生之怀，唯净土法门，方能究竟舒畅耳。由有如上种种利益，故古今来圣君贤相，杰士伟人，莫不自行化他，护持流通。以其能阴翼郅治，显淑民情。消祸乱于未萌，证本具之佛性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若是仰仗阿弥陀佛，慈悲广大之力，则只要信心愿力，真实恳切，则一万人中，也不漏掉一人，而皆得往生。净土念佛法门，是三根普被，利根钝根全部收摄。上根机的人，则能迅速证得法身；下根机的人，则可带业往生。释迦如来度化众生的心怀，唯有净土法门，才能究竟舒展畅达。由于有如上种种的利益，所以古往今来的圣君贤相，杰出人士和英伟之人，没有不是自我行持，度化他人，护持佛法，使其流通。因为佛法能够暗中辅助治理世间，明显地帮助改善世风民情。消除祸乱于尚未发生之前，证得本自具有的佛性。</w:t>
      </w:r>
    </w:p>
    <w:p>
      <w:pPr>
        <w:pStyle w:val="26"/>
        <w:keepNext w:val="0"/>
        <w:keepLines w:val="0"/>
        <w:pageBreakBefore w:val="0"/>
        <w:kinsoku/>
        <w:wordWrap/>
        <w:overflowPunct/>
        <w:topLinePunct w:val="0"/>
        <w:bidi w:val="0"/>
        <w:snapToGrid/>
        <w:spacing w:line="500" w:lineRule="exact"/>
        <w:rPr>
          <w:rFonts w:hint="eastAsia"/>
        </w:rPr>
      </w:pPr>
      <w:r>
        <w:rPr>
          <w:rFonts w:hint="eastAsia"/>
        </w:rPr>
        <w:t>近来世道人心，日趋日下。各怀我见，互相竞争。以致刀兵连绵，无时静谧。而上有好者，下必有甚焉者。一班顽民，尽作土匪，肆行劫掠，毒害生民。人以恶感，天以灾应。水旱疾疫，风吹地震，种种惨灾，频频见告，国运危岌，民不聊生。欲行拯救，苦无其力。</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近来的世道人心，一天天趋于低下。人人各怀私我之见，彼此互相对立竞争。导致刀兵战乱，连绵不绝，没有一时的安定静谧。而在上位，有好斗争的执政之人；在下位的，必定有更超过他的。于是就有一班顽劣之民，全都去作土匪盗贼，放肆地去造作抢劫之事，惨毒伤害一般的老百姓。人们由于以恶心而感，上天便以灾害来相应，于是水灾旱灾，疾病瘟疫，台风地震，种种惨烈的灾害，便频频地在各地出现，国运危急，民不聊生。即使想要从事拯救，却苦于力有不及。</w:t>
      </w:r>
    </w:p>
    <w:p>
      <w:pPr>
        <w:pStyle w:val="26"/>
        <w:keepNext w:val="0"/>
        <w:keepLines w:val="0"/>
        <w:pageBreakBefore w:val="0"/>
        <w:kinsoku/>
        <w:wordWrap/>
        <w:overflowPunct/>
        <w:topLinePunct w:val="0"/>
        <w:bidi w:val="0"/>
        <w:snapToGrid/>
        <w:spacing w:line="500" w:lineRule="exact"/>
        <w:rPr>
          <w:rFonts w:hint="eastAsia"/>
        </w:rPr>
      </w:pPr>
      <w:r>
        <w:rPr>
          <w:rFonts w:hint="eastAsia"/>
        </w:rPr>
        <w:t>唯有恳求当权诸公，及一切同胞。悉本忠恕之心，以行慈悲之道。视一切人民，皆如同胞。互相扶持，勿行残害。思前因与后果，必修德而行仁。利人者实为利己，此生他世，福报无穷。害他者甚于害自，现在未来，苦报无尽。与其逞势于一时，以致神识受苦于永劫。何如修德于毕世，以期身心受乐于多生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唯有恳求当权执政的诸公，以及一切的同胞。全都能够本着忠恕之心，来实行慈悲之道。看待一切的人民，都如同胞兄弟，彼此互相扶助护持，不要造作残杀伤害之事。仔细思惟善恶的前因与后果，必定要努力修习善德而实行仁义。利益他人，实在就是利益自己，不论是此生和他世，获得的福报都是绵延无穷。残害他人，实际是超过伤害自己，不论是现在或未来世，痛苦的果报也是无穷无尽。与其卖弄权势于一时，以致自己的神识受苦于长久时劫；不如用一生来修习德业，以期望身心享受安乐于多生多世呢？</w:t>
      </w:r>
    </w:p>
    <w:p>
      <w:pPr>
        <w:pStyle w:val="26"/>
        <w:keepNext w:val="0"/>
        <w:keepLines w:val="0"/>
        <w:pageBreakBefore w:val="0"/>
        <w:kinsoku/>
        <w:wordWrap/>
        <w:overflowPunct/>
        <w:topLinePunct w:val="0"/>
        <w:bidi w:val="0"/>
        <w:snapToGrid/>
        <w:spacing w:line="500" w:lineRule="exact"/>
        <w:rPr>
          <w:rFonts w:hint="eastAsia"/>
        </w:rPr>
      </w:pPr>
      <w:r>
        <w:rPr>
          <w:rFonts w:hint="eastAsia"/>
        </w:rPr>
        <w:t>然在凡夫地，未断惑业，纵生人天，终非究竟安隐之处。倘能随分随力，持佛名号，求生西方，以期尽此报身，高登极乐，方为最上脱苦之道。而堂堂丈夫，忍令本具佛性，常被惑业所缚，以受生死苦荼乎。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然而在凡夫地之人，尚未断除痴惑恶业，纵使能够生到人天道中，终究不是究竟安隐之处。假使能够随分随力，执持阿弥陀佛的名号，求生于西方极乐世界，以期尽此报身之后，高登西方极乐世界，才是最上的脱离痛苦之道。而身为堂堂的一个大丈夫，怎么能够忍受本自具有的佛性，常常被惑业所束缚，而忍受生老病死之苦的毒害呢？</w:t>
      </w:r>
    </w:p>
    <w:p>
      <w:pPr>
        <w:pStyle w:val="26"/>
        <w:keepNext w:val="0"/>
        <w:keepLines w:val="0"/>
        <w:pageBreakBefore w:val="0"/>
        <w:kinsoku/>
        <w:wordWrap/>
        <w:overflowPunct/>
        <w:topLinePunct w:val="0"/>
        <w:bidi w:val="0"/>
        <w:snapToGrid/>
        <w:spacing w:line="500" w:lineRule="exact"/>
        <w:rPr>
          <w:rFonts w:hint="eastAsia"/>
        </w:rPr>
      </w:pPr>
      <w:r>
        <w:rPr>
          <w:rFonts w:hint="eastAsia"/>
        </w:rPr>
        <w:t>张季鸾君</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42</w:instrText>
      </w:r>
      <w:r>
        <w:rPr>
          <w:rFonts w:hint="eastAsia"/>
        </w:rPr>
        <w:instrText xml:space="preserve">)</w:instrText>
      </w:r>
      <w:r>
        <w:rPr>
          <w:rFonts w:hint="eastAsia"/>
        </w:rPr>
        <w:fldChar w:fldCharType="end"/>
      </w:r>
      <w:r>
        <w:rPr>
          <w:rFonts w:hint="eastAsia"/>
        </w:rPr>
        <w:t>，特刊中华新报，每日专辟一栏，提倡佛学。举凡如来应化，法道流通，信毁罪福，修持利益。与夫戒杀放生，吃素念佛之言论事迹，随便登载。冀阅报诸君，同悟心佛众生，三无差别之理。以行断恶修善，复本心源之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张季鸾先生，特别刊行中华新报，每天专门开辟一个专栏，来提倡佛学。凡是释迦如来应化的事迹，佛法正道的流通，信受佛法与毁坏三宝的罪福果报，修持佛法的广大利益。以及戒杀放生，吃素念佛的言论和事迹，随其方便而登载于报纸之上。希望阅读此报的诸君，能够一同悟得心佛众生，三无差别的道理。以实行断恶修善，恢复本源心地的胜事。</w:t>
      </w:r>
    </w:p>
    <w:p>
      <w:pPr>
        <w:pStyle w:val="26"/>
        <w:keepNext w:val="0"/>
        <w:keepLines w:val="0"/>
        <w:pageBreakBefore w:val="0"/>
        <w:kinsoku/>
        <w:wordWrap/>
        <w:overflowPunct/>
        <w:topLinePunct w:val="0"/>
        <w:bidi w:val="0"/>
        <w:snapToGrid/>
        <w:spacing w:line="500" w:lineRule="exact"/>
        <w:rPr>
          <w:rFonts w:hint="eastAsia"/>
        </w:rPr>
      </w:pPr>
      <w:r>
        <w:rPr>
          <w:rFonts w:hint="eastAsia"/>
        </w:rPr>
        <w:t>余谓此实护国救民正本清源之道。因将吾人天职，天地化育，圣贤心法，佛教纲要。与夫乱之所始，治之所由。撮略言之，以贡当世具眼高人。所愧文字拙朴，不能畅发蕴奥。然其意义，固非妄谈杜撰，有可取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认为这是护国救民、正本清源的大道。因此将我们人类的天职，天地的化生长育，古圣先贤的心法，佛教的大纲要领，以及世间灾乱的所以开始，天下平治的所以由来，撮取简略而加以说明，以贡献于当世具有智慧眼的高人。惭愧的是，我的用词文字拙劣粗朴，不能够通畅地显发其蕴藏奥义。然而其中的意义，绝对不是狂妄之谈或任意杜撰，实在是有可以取法之处。</w:t>
      </w:r>
    </w:p>
    <w:p>
      <w:pPr>
        <w:pStyle w:val="26"/>
        <w:keepNext w:val="0"/>
        <w:keepLines w:val="0"/>
        <w:pageBreakBefore w:val="0"/>
        <w:kinsoku/>
        <w:wordWrap/>
        <w:overflowPunct/>
        <w:topLinePunct w:val="0"/>
        <w:bidi w:val="0"/>
        <w:snapToGrid/>
        <w:spacing w:line="500" w:lineRule="exact"/>
        <w:rPr>
          <w:rFonts w:hint="eastAsia"/>
        </w:rPr>
      </w:pPr>
      <w:r>
        <w:rPr>
          <w:rFonts w:hint="eastAsia"/>
        </w:rPr>
        <w:t>又人生世间，所资以成德达才，建功立业，以及一才一艺养活身家者。皆由文字主持之力，而得成就。字为世间至宝，能使凡者圣，愚者智。贫贱者富贵，疾病者康宁。圣贤道脉，得之于千古。身家经营，遗之于子孙。莫不仗字之力。使世无字，则一切事理，皆不成立，而人与禽兽无异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又者，人生在这个世间，资助他成就德行，通达才能，建功立业，以及一才一艺以养活自身家庭的，都是由于文字，住持义理的力量，才可能得以成就。因此文字是世间的至宝，能够使平凡的人成圣，愚痴的人生起智慧。贫贱者变得富贵，疾病者得到健康安宁。圣贤的道眼法脉，流传而得之于千古之后。乃至于自身家庭所经营的事业，可以遗留于后代子孙。如此种种之事，没有不是仰仗文字的力量。假使世间没有文字，那么一切的事理，都不能够成立，而人类与禽兽也就没有什么差异了。</w:t>
      </w:r>
    </w:p>
    <w:p>
      <w:pPr>
        <w:pStyle w:val="26"/>
        <w:keepNext w:val="0"/>
        <w:keepLines w:val="0"/>
        <w:pageBreakBefore w:val="0"/>
        <w:kinsoku/>
        <w:wordWrap/>
        <w:overflowPunct/>
        <w:topLinePunct w:val="0"/>
        <w:bidi w:val="0"/>
        <w:snapToGrid/>
        <w:spacing w:line="500" w:lineRule="exact"/>
        <w:rPr>
          <w:rFonts w:hint="eastAsia"/>
        </w:rPr>
      </w:pPr>
      <w:r>
        <w:rPr>
          <w:rFonts w:hint="eastAsia"/>
        </w:rPr>
        <w:t>既有如是功力，固宜珍重爱惜。窃见今人任意亵污，是直以至宝等粪土耳。能不现生折福折寿，来生无知无识乎哉。又不但有形之字，不可亵污遗弃。而无形之字，更不可亵污遗弃。孝弟忠信礼义廉耻，若不措之躬行，则成亡八字矣。八字既亡，则生为衣冠禽兽，死堕三途恶道矣。可不哀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文字既然有如此的功德力量，所以就应当珍重爱惜。我看见现在的人任意地亵慢污秽文字，简直就是以世间至宝而等同于粪土。如此之人，难道不会现生折损福德寿命，来生变成愚痴而无知无识吗？又者，不但是有形的文字，不可以亵慢污秽而任意遗弃。就是无形的文字，更是不可任意亵污遗弃。孝、悌、忠、信、礼、义、廉、耻，如果不亲自实践，就成为亡失这八个字的人。无形的八字既然亡失，那么活着是衣冠禽兽，死后便堕落于三途恶道了，可不是悲哀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【化育】化生长育。《礼记·中庸》：“能尽物之性则可以赞天地之化育，可以赞天地之化育则可以与天地参矣。”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【大权】重大的权柄，支配的力量。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【三才】天、地、人。《易·说卦》：“是以立天之道曰阴与阳，立地之道曰柔与刚，立人之道曰仁与义。兼三才而两之，故《易》六画而成卦。”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【参赞】协助谋划。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【自强不息】谓自己努力向上，永不停息。《易·干》：“天行健，君子以自强不息。”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【厚德载物】《易·坤》：“《象》曰：地势坤。君子以厚德载物。” 清  陈梦雷 《周易浅述》卷一：“地势之顺，以地德之厚也。厚，故万物皆载焉。君子以之法地德之厚，而民物皆在所载矣。”坤，象征大地。地具广厚之德，故能载生万物。借指人事，犹谓以厚德育人。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【闲邪】防止邪恶。《易·干》：“闲邪存其诚。”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【存诚】谓心怀坦诚。语本《易·干》：“庸言之信，庸行之谨，闲邪存其诚。” 孔颖达 疏：“言防闲邪恶，当自存其诚实也。”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【克己复礼】约束自我，使言行合乎先王之礼。《论语·颜渊》：“克己复礼为仁。” 何晏 集解：“ 马 曰：‘克己，约身。’ 孔 曰：‘复，反也。’身能反礼，则为仁矣。” 北齐  颜之推 《颜氏家训·归心》：“君子处世，贵能克己复礼，济时益物。”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【明明德】前一个“明”作动词，有使动的意味，即“使彰明”， 也就是发扬、弘扬的意思。后一个“明”作形容词，明德也就是光明正大的品德。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【至善】儒家谓人的道德修养所能达到的最高境界。《礼记·大学》：“大学之道，在明明德，在亲民，在止于至善。” 朱熹 集注：“言明明德，亲民，皆当至于至善之地而不迁，盖必其有以尽夫天理之极，而无一毫人欲之私也。”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【人欲】人的俗望嗜好。《礼记·乐记》：“人化物也者，灭天理而穷人欲者也。” 孔颖达 疏：“灭其天生清静之性而穷极人所贪嗜欲也。”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【天理】犹天性。《礼记·乐记》：“夫物之感人无穷，而人之好恶无节，则是物至而人化物也。人化物也者，灭天理而穷人欲者也。” 孔颖达 疏：“理，性也，是天之所生本性灭絶矣。”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【仁民】将仁爱和仁义施之于人。《孟子·尽心上》：“亲亲而仁民，仁民而爱物。”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【爱物】爱护万物。《孟子·尽心上》：“亲亲而仁民，仁民而爱物。”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【推己及人】以己之心度人；设身处地为他人着想。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【忠恕】儒家的一种道德规范。忠，谓尽心为人；恕，谓推己及人。《论语·里仁》：“夫子之道，忠恕而已矣。” 朱熹 集注：“尽己之谓忠，推己之谓恕。”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【慈悲】谓给人快乐，将人从苦难中拔救出来，亦泛指慈爱与悲悯。《智度论·释初品中·大慈大悲义》：“大慈与一切众生乐，大悲拔一切众生苦。”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【民胞物与】 宋  张载 《西铭》：“民吾同胞，物吾与也。”意谓世人，皆为我的同胞；万物，俱是我的同辈。后因以谓泛爱一切人和物。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【居位】居官任职。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【行政】执掌国家政权，管理国家事务。《孟子·梁惠王上》：“为民父母，行政，不免于率兽而食人，恶在其为民父母也？”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22</w:instrText>
      </w:r>
      <w:r>
        <w:rPr>
          <w:rFonts w:hint="eastAsia"/>
        </w:rPr>
        <w:instrText xml:space="preserve">)</w:instrText>
      </w:r>
      <w:r>
        <w:rPr>
          <w:rFonts w:hint="eastAsia"/>
        </w:rPr>
        <w:fldChar w:fldCharType="end"/>
      </w:r>
      <w:r>
        <w:rPr>
          <w:rFonts w:hint="eastAsia"/>
        </w:rPr>
        <w:t>【匹夫】古代指平民中的男子。亦泛指平民百姓。【匹妇】古代指平民妇女。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23</w:instrText>
      </w:r>
      <w:r>
        <w:rPr>
          <w:rFonts w:hint="eastAsia"/>
        </w:rPr>
        <w:instrText xml:space="preserve">)</w:instrText>
      </w:r>
      <w:r>
        <w:rPr>
          <w:rFonts w:hint="eastAsia"/>
        </w:rPr>
        <w:fldChar w:fldCharType="end"/>
      </w:r>
      <w:r>
        <w:rPr>
          <w:rFonts w:hint="eastAsia"/>
        </w:rPr>
        <w:t>【尧舜】 唐尧 和 虞舜 的并称。远古部落联盟的首领。古史传说中的圣明君主。《孟子·滕文公上》：“ 孟子 道性善，言必称 尧  舜 。”【孝悌】孝顺父母，敬爱兄长。《论语·学而》：“其为人也孝弟，而好犯上者鲜矣。” 朱熹 集注：“善事父母为孝，善事兄长为弟。”此句出自《孟子·告子下》。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24</w:instrText>
      </w:r>
      <w:r>
        <w:rPr>
          <w:rFonts w:hint="eastAsia"/>
        </w:rPr>
        <w:instrText xml:space="preserve">)</w:instrText>
      </w:r>
      <w:r>
        <w:rPr>
          <w:rFonts w:hint="eastAsia"/>
        </w:rPr>
        <w:fldChar w:fldCharType="end"/>
      </w:r>
      <w:r>
        <w:rPr>
          <w:rFonts w:hint="eastAsia"/>
        </w:rPr>
        <w:t>【良知】儒家谓人类先天具有的道德意识。《孟子·尽心上》：“人之所不学而能者，其良能也；所不虑而知者，其良知也。”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25</w:instrText>
      </w:r>
      <w:r>
        <w:rPr>
          <w:rFonts w:hint="eastAsia"/>
        </w:rPr>
        <w:instrText xml:space="preserve">)</w:instrText>
      </w:r>
      <w:r>
        <w:rPr>
          <w:rFonts w:hint="eastAsia"/>
        </w:rPr>
        <w:fldChar w:fldCharType="end"/>
      </w:r>
      <w:r>
        <w:rPr>
          <w:rFonts w:hint="eastAsia"/>
        </w:rPr>
        <w:t>【独善其身】本指注重自身修养，保持节操。后亦指怕招惹是非，只顾自己好，不关心身外事。《孟子·尽心上》：“穷则独善其身，达则兼善天下。”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26</w:instrText>
      </w:r>
      <w:r>
        <w:rPr>
          <w:rFonts w:hint="eastAsia"/>
        </w:rPr>
        <w:instrText xml:space="preserve">)</w:instrText>
      </w:r>
      <w:r>
        <w:rPr>
          <w:rFonts w:hint="eastAsia"/>
        </w:rPr>
        <w:fldChar w:fldCharType="end"/>
      </w:r>
      <w:r>
        <w:rPr>
          <w:rFonts w:hint="eastAsia"/>
        </w:rPr>
        <w:t>【刑于】亦作“ 刑于 ”。谓以礼法对待。《诗·大雅·思齐》：“刑于寡妻，至于兄弟，以御于家邦。”【寡妻】嫡妻。《诗·大雅·思齐》：“刑于寡妻，至于兄弟，以御于家邦。”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27</w:instrText>
      </w:r>
      <w:r>
        <w:rPr>
          <w:rFonts w:hint="eastAsia"/>
        </w:rPr>
        <w:instrText xml:space="preserve">)</w:instrText>
      </w:r>
      <w:r>
        <w:rPr>
          <w:rFonts w:hint="eastAsia"/>
        </w:rPr>
        <w:fldChar w:fldCharType="end"/>
      </w:r>
      <w:r>
        <w:rPr>
          <w:rFonts w:hint="eastAsia"/>
        </w:rPr>
        <w:t>【兼善】谓使他人得到好处。《孟子·尽心上》：“穷则独善其身，达则兼善天下。”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28</w:instrText>
      </w:r>
      <w:r>
        <w:rPr>
          <w:rFonts w:hint="eastAsia"/>
        </w:rPr>
        <w:instrText xml:space="preserve">)</w:instrText>
      </w:r>
      <w:r>
        <w:rPr>
          <w:rFonts w:hint="eastAsia"/>
        </w:rPr>
        <w:fldChar w:fldCharType="end"/>
      </w:r>
      <w:r>
        <w:rPr>
          <w:rFonts w:hint="eastAsia"/>
        </w:rPr>
        <w:t>【梁上君子】《后汉书·陈寔（shí）传》：“时岁荒民俭，有盗夜入其室，止于梁上。 寔 阴见，乃起自整拂，呼命子孙，正色训之曰：‘夫人不可以不自勉。不善之人未必本恶，习以性成，遂至于此。梁上君子者是矣！’盗大惊，自投于地，稽颡归罪。”后因以“梁上君子”为窃贼的代称。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29</w:instrText>
      </w:r>
      <w:r>
        <w:rPr>
          <w:rFonts w:hint="eastAsia"/>
        </w:rPr>
        <w:instrText xml:space="preserve">)</w:instrText>
      </w:r>
      <w:r>
        <w:rPr>
          <w:rFonts w:hint="eastAsia"/>
        </w:rPr>
        <w:fldChar w:fldCharType="end"/>
      </w:r>
      <w:r>
        <w:rPr>
          <w:rFonts w:hint="eastAsia"/>
        </w:rPr>
        <w:t>这应该指另一个典故，未查到。参考：释盗遗布：陈寔，字仲弓，为太丘县令。一天，有一个小偷伏在屋梁上准备行窃，陈寔见到后，把自己的儿子喊过来，教训说：“不好的人，并不一定是生性如此，乃是习惯所养成的，屋梁上的那一位就是这样的人。”一会儿，屋梁上的小偷跳下来，跪在地上认罪。陈寔说：“从你的外貌上看，您并不是恶人，应该是由贫困造成的。”于是，赠给他两匹布，教他一定要改正。此后，这人再没有做过小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30</w:instrText>
      </w:r>
      <w:r>
        <w:rPr>
          <w:rFonts w:hint="eastAsia"/>
        </w:rPr>
        <w:instrText xml:space="preserve">)</w:instrText>
      </w:r>
      <w:r>
        <w:rPr>
          <w:rFonts w:hint="eastAsia"/>
        </w:rPr>
        <w:fldChar w:fldCharType="end"/>
      </w:r>
      <w:r>
        <w:rPr>
          <w:rFonts w:hint="eastAsia"/>
        </w:rPr>
        <w:t>未查到史籍，阙如。</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31</w:instrText>
      </w:r>
      <w:r>
        <w:rPr>
          <w:rFonts w:hint="eastAsia"/>
        </w:rPr>
        <w:instrText xml:space="preserve">)</w:instrText>
      </w:r>
      <w:r>
        <w:rPr>
          <w:rFonts w:hint="eastAsia"/>
        </w:rPr>
        <w:fldChar w:fldCharType="end"/>
      </w:r>
      <w:r>
        <w:rPr>
          <w:rFonts w:hint="eastAsia"/>
        </w:rPr>
        <w:t>【迪吉】《书·大禹谟》：“惠迪吉，从逆凶。” 孔 传：“迪，道也。顺道吉，从逆凶。”后因以“迪吉”表示吉祥，安好。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32</w:instrText>
      </w:r>
      <w:r>
        <w:rPr>
          <w:rFonts w:hint="eastAsia"/>
        </w:rPr>
        <w:instrText xml:space="preserve">)</w:instrText>
      </w:r>
      <w:r>
        <w:rPr>
          <w:rFonts w:hint="eastAsia"/>
        </w:rPr>
        <w:fldChar w:fldCharType="end"/>
      </w:r>
      <w:r>
        <w:rPr>
          <w:rFonts w:hint="eastAsia"/>
        </w:rPr>
        <w:t>【五福】五种幸福。《书·洪范》：“五福：一曰寿，二曰富，三曰康宁，四曰攸好德，五曰考终命。”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33</w:instrText>
      </w:r>
      <w:r>
        <w:rPr>
          <w:rFonts w:hint="eastAsia"/>
        </w:rPr>
        <w:instrText xml:space="preserve">)</w:instrText>
      </w:r>
      <w:r>
        <w:rPr>
          <w:rFonts w:hint="eastAsia"/>
        </w:rPr>
        <w:fldChar w:fldCharType="end"/>
      </w:r>
      <w:r>
        <w:rPr>
          <w:rFonts w:hint="eastAsia"/>
        </w:rPr>
        <w:t>【六极】1.谓六种极凶恶之事。《书·洪范》：“六极：一曰凶短折，二曰疾，三曰忧，四曰贫，五曰恶，六曰弱。”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34</w:instrText>
      </w:r>
      <w:r>
        <w:rPr>
          <w:rFonts w:hint="eastAsia"/>
        </w:rPr>
        <w:instrText xml:space="preserve">)</w:instrText>
      </w:r>
      <w:r>
        <w:rPr>
          <w:rFonts w:hint="eastAsia"/>
        </w:rPr>
        <w:fldChar w:fldCharType="end"/>
      </w:r>
      <w:r>
        <w:rPr>
          <w:rFonts w:hint="eastAsia"/>
        </w:rPr>
        <w:t>【聿修】亦作“ 聿修 ”。《诗·大雅·文王》：“无念尔祖，聿修厥德，永言配命，自求多福。” 毛 传：“聿，述。”聿本助词，后多训为“述”，因以“聿修”谓继承发扬先人的德业。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35</w:instrText>
      </w:r>
      <w:r>
        <w:rPr>
          <w:rFonts w:hint="eastAsia"/>
        </w:rPr>
        <w:instrText xml:space="preserve">)</w:instrText>
      </w:r>
      <w:r>
        <w:rPr>
          <w:rFonts w:hint="eastAsia"/>
        </w:rPr>
        <w:fldChar w:fldCharType="end"/>
      </w:r>
      <w:r>
        <w:rPr>
          <w:rFonts w:hint="eastAsia"/>
        </w:rPr>
        <w:t>【格物】推究事物之理。《礼记·大学》：“致知在格物，物格而后知至。”【致知】儒家哲学用语。语出《礼记·大学》：“致知在格物。”历代儒家学者对此有不同解释。 汉  郑玄 认为“致知”是使人“知善恶吉凶之所终始”； 宋  朱熹 认为“致，推极也；知，犹识也。推极吾之知识，欲其所知无不尽也”。 明  王守仁 则认为“致知”即“致吾心之良知”。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36</w:instrText>
      </w:r>
      <w:r>
        <w:rPr>
          <w:rFonts w:hint="eastAsia"/>
        </w:rPr>
        <w:instrText xml:space="preserve">)</w:instrText>
      </w:r>
      <w:r>
        <w:rPr>
          <w:rFonts w:hint="eastAsia"/>
        </w:rPr>
        <w:fldChar w:fldCharType="end"/>
      </w:r>
      <w:r>
        <w:rPr>
          <w:rFonts w:hint="eastAsia"/>
        </w:rPr>
        <w:t>【浃】1.遍及；满。2谓得到恩惠。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37</w:instrText>
      </w:r>
      <w:r>
        <w:rPr>
          <w:rFonts w:hint="eastAsia"/>
        </w:rPr>
        <w:instrText xml:space="preserve">)</w:instrText>
      </w:r>
      <w:r>
        <w:rPr>
          <w:rFonts w:hint="eastAsia"/>
        </w:rPr>
        <w:fldChar w:fldCharType="end"/>
      </w:r>
      <w:r>
        <w:rPr>
          <w:rFonts w:hint="eastAsia"/>
        </w:rPr>
        <w:t>【叔季】没落；末世。【浇漓】浮薄不厚。多用于指社会风气。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38</w:instrText>
      </w:r>
      <w:r>
        <w:rPr>
          <w:rFonts w:hint="eastAsia"/>
        </w:rPr>
        <w:instrText xml:space="preserve">)</w:instrText>
      </w:r>
      <w:r>
        <w:rPr>
          <w:rFonts w:hint="eastAsia"/>
        </w:rPr>
        <w:fldChar w:fldCharType="end"/>
      </w:r>
      <w:r>
        <w:rPr>
          <w:rFonts w:hint="eastAsia"/>
        </w:rPr>
        <w:t>【泽及枯骨】恩泽及于死者。形容给人恩惠极大。周史纪：文王尝行于野，见枯骨，命吏瘗之。吏曰：“此无主矣。”王曰：“有天下者，天下之主；有一国者，一国之主。我固其主矣。”葬之。天下闻之，曰：“西伯之泽及于枯骨，况于人乎?”【解】 周史上记：文王初为西伯时，一日出行于郊野之外，见死人的枯骨暴露于外，因吩咐吏人以土瘗埋之。吏人对说：“这枯骨都是年久死绝的人，已无主了。”文王说道：“天子有天下，就是天下的主；诸侯有一国，就是一国的主。今此枯骨，我就是他的主了。何忍视其暴露，而不为掩藏之乎?”乃葬而掩之。时天下之人，闻文王这等阴德，都说道：“西伯的恩泽，虽无知之枯骨亦且沾及，况有生之人乎?”夫文王发政施仁，不惟泽被于生民，而且周及于枯骨。所谓“为人君，止于仁”者，此类是也，岂非有天下者之所当取法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39</w:instrText>
      </w:r>
      <w:r>
        <w:rPr>
          <w:rFonts w:hint="eastAsia"/>
        </w:rPr>
        <w:instrText xml:space="preserve">)</w:instrText>
      </w:r>
      <w:r>
        <w:rPr>
          <w:rFonts w:hint="eastAsia"/>
        </w:rPr>
        <w:fldChar w:fldCharType="end"/>
      </w:r>
      <w:r>
        <w:rPr>
          <w:rFonts w:hint="eastAsia"/>
        </w:rPr>
        <w:t>【车氏三子】《左传·文公六年》：“秦伯任好（秦穆公）卒，以子车氏之三子奄息、仲行、针虎为殉，皆秦之良也。国人哀之，为之赋《黄鸟》。”（《黄鸟》见《诗经·秦风》）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40</w:instrText>
      </w:r>
      <w:r>
        <w:rPr>
          <w:rFonts w:hint="eastAsia"/>
        </w:rPr>
        <w:instrText xml:space="preserve">)</w:instrText>
      </w:r>
      <w:r>
        <w:rPr>
          <w:rFonts w:hint="eastAsia"/>
        </w:rPr>
        <w:fldChar w:fldCharType="end"/>
      </w:r>
      <w:r>
        <w:rPr>
          <w:rFonts w:hint="eastAsia"/>
        </w:rPr>
        <w:t>【胜残去杀】实行仁政，使残暴的人化而为善，因而可以废除刑杀。《论语·子路》：“善人为邦百年，亦可以胜残去杀矣。” 何晏 集解：“ 王 曰：‘胜残，残暴之人使不为恶也；去杀，不用刑杀也。’”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41</w:instrText>
      </w:r>
      <w:r>
        <w:rPr>
          <w:rFonts w:hint="eastAsia"/>
        </w:rPr>
        <w:instrText xml:space="preserve">)</w:instrText>
      </w:r>
      <w:r>
        <w:rPr>
          <w:rFonts w:hint="eastAsia"/>
        </w:rPr>
        <w:fldChar w:fldCharType="end"/>
      </w:r>
      <w:r>
        <w:rPr>
          <w:rFonts w:hint="eastAsia"/>
        </w:rPr>
        <w:t>【赜】幽深奥妙。</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42</w:instrText>
      </w:r>
      <w:r>
        <w:rPr>
          <w:rFonts w:hint="eastAsia"/>
        </w:rPr>
        <w:instrText xml:space="preserve">)</w:instrText>
      </w:r>
      <w:r>
        <w:rPr>
          <w:rFonts w:hint="eastAsia"/>
        </w:rPr>
        <w:fldChar w:fldCharType="end"/>
      </w:r>
      <w:r>
        <w:rPr>
          <w:rFonts w:hint="eastAsia"/>
        </w:rPr>
        <w:t>【张季鸾】（1888～1941）中国新闻家，政论家。名炽章。祖籍陕西榆林，1888年3月20日生于山东邹平，1916～1924年任北京、上海两地的《中华新报》总编辑。他和国民党元老，大书法家于右任，水利科学家李仪祉并称为“陕西三杰”。 周恩来、董必武、邓颖超唁电中这样说：“季鸾先生，文坛巨擘，报界宗师。谋国之忠，立言之达，尤为士林所矜式。”</w:t>
      </w:r>
    </w:p>
    <w:p>
      <w:pPr>
        <w:pStyle w:val="42"/>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lang w:val="en-US" w:eastAsia="zh-CN"/>
        </w:rPr>
      </w:pPr>
      <w:r>
        <w:rPr>
          <w:rFonts w:hint="eastAsia" w:ascii="华文中宋" w:hAnsi="华文中宋" w:eastAsia="华文中宋" w:cs="华文中宋"/>
          <w:b w:val="0"/>
          <w:bCs w:val="0"/>
          <w:color w:val="000000"/>
          <w:sz w:val="28"/>
          <w:szCs w:val="28"/>
          <w:lang w:val="en-US" w:eastAsia="zh-CN"/>
        </w:rPr>
        <w:br w:type="page"/>
      </w:r>
      <w:bookmarkStart w:id="160" w:name="_Toc9938"/>
      <w:bookmarkStart w:id="161" w:name="_Toc15673"/>
      <w:bookmarkStart w:id="162" w:name="_Toc15489"/>
      <w:bookmarkStart w:id="163" w:name="_Toc6655"/>
      <w:bookmarkStart w:id="164" w:name="_Toc18290"/>
      <w:bookmarkStart w:id="165" w:name="_Toc1436"/>
      <w:bookmarkStart w:id="166" w:name="_Toc17656"/>
      <w:r>
        <w:rPr>
          <w:rStyle w:val="43"/>
          <w:rFonts w:hint="eastAsia"/>
          <w:b w:val="0"/>
          <w:bCs w:val="0"/>
          <w:lang w:val="en-US" w:eastAsia="zh-CN"/>
        </w:rPr>
        <w:t>疏</w:t>
      </w:r>
      <w:bookmarkEnd w:id="160"/>
      <w:bookmarkEnd w:id="161"/>
      <w:bookmarkEnd w:id="162"/>
      <w:bookmarkEnd w:id="163"/>
      <w:bookmarkEnd w:id="164"/>
      <w:bookmarkEnd w:id="165"/>
      <w:bookmarkEnd w:id="166"/>
    </w:p>
    <w:p>
      <w:pPr>
        <w:pStyle w:val="25"/>
        <w:keepNext w:val="0"/>
        <w:keepLines w:val="0"/>
        <w:pageBreakBefore w:val="0"/>
        <w:kinsoku/>
        <w:wordWrap/>
        <w:overflowPunct/>
        <w:topLinePunct w:val="0"/>
        <w:bidi w:val="0"/>
        <w:snapToGrid/>
        <w:spacing w:line="500" w:lineRule="exact"/>
        <w:rPr>
          <w:rFonts w:hint="eastAsia"/>
        </w:rPr>
      </w:pPr>
      <w:r>
        <w:rPr>
          <w:rFonts w:hint="eastAsia"/>
        </w:rPr>
        <w:t>南浔</w:t>
      </w:r>
      <w:r>
        <w:rPr>
          <w:rFonts w:hint="eastAsia"/>
        </w:rPr>
        <w:fldChar w:fldCharType="begin"/>
      </w:r>
      <w:r>
        <w:rPr>
          <w:rFonts w:hint="eastAsia"/>
        </w:rPr>
        <w:instrText xml:space="preserve"> EQ \o\ac(</w:instrText>
      </w:r>
      <w:r>
        <w:rPr>
          <w:rFonts w:hint="eastAsia" w:ascii="Times New Roman" w:hAnsi="Times New Roman" w:eastAsia="华文中宋"/>
          <w:b/>
          <w:bCs/>
          <w:sz w:val="30"/>
          <w:szCs w:val="30"/>
        </w:rPr>
        <w:instrText xml:space="preserve">○</w:instrText>
      </w:r>
      <w:r>
        <w:rPr>
          <w:rFonts w:hint="eastAsia"/>
        </w:rPr>
        <w:instrText xml:space="preserve">,</w:instrText>
      </w:r>
      <w:r>
        <w:rPr>
          <w:rFonts w:hint="eastAsia" w:ascii="Times New Roman" w:hAnsi="Times New Roman" w:eastAsia="华文中宋"/>
          <w:b/>
          <w:bCs/>
          <w:position w:val="4"/>
          <w:sz w:val="20"/>
          <w:szCs w:val="30"/>
        </w:rPr>
        <w:instrText xml:space="preserve">1</w:instrText>
      </w:r>
      <w:r>
        <w:rPr>
          <w:rFonts w:hint="eastAsia"/>
        </w:rPr>
        <w:instrText xml:space="preserve">)</w:instrText>
      </w:r>
      <w:r>
        <w:rPr>
          <w:rFonts w:hint="eastAsia"/>
        </w:rPr>
        <w:fldChar w:fldCharType="end"/>
      </w:r>
      <w:r>
        <w:rPr>
          <w:rFonts w:hint="eastAsia"/>
        </w:rPr>
        <w:t xml:space="preserve">极乐寺重修放生池疏 </w:t>
      </w:r>
    </w:p>
    <w:p>
      <w:pPr>
        <w:pStyle w:val="26"/>
        <w:keepNext w:val="0"/>
        <w:keepLines w:val="0"/>
        <w:pageBreakBefore w:val="0"/>
        <w:kinsoku/>
        <w:wordWrap/>
        <w:overflowPunct/>
        <w:topLinePunct w:val="0"/>
        <w:bidi w:val="0"/>
        <w:snapToGrid/>
        <w:spacing w:line="500" w:lineRule="exact"/>
        <w:rPr>
          <w:rFonts w:hint="eastAsia"/>
        </w:rPr>
      </w:pPr>
      <w:r>
        <w:rPr>
          <w:rFonts w:hint="eastAsia"/>
        </w:rPr>
        <w:t>戒杀放生之事，浅而易见。戒杀放生之理，深而难明。若不明其理，纵能行其事，其心决不能至诚恻怛（dá）</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。其福田利益，亦随其心量而致成微浅。倘遇不知者阻诽，遂可被彼所转，而一腔善心，随即消灭者有之。以故不避繁词</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，用申其义。俾物类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同沐慈恩，人伦</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各培福祉</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。以恳到</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之深仁，灭自他之杀报。同臻（zhēn）</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寿域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，共乐天年</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。尚祈以此功德，回向西方。则永出轮回，高超三界。为弥陀之弟子，作海众之良朋矣。阅者幸注意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戒杀放生的事情，浅显而容易看见。戒杀放生的道理，深邃而难以阐明。如果不明白其中的道理，纵然能够行放生之事，他的内心决定不能够至诚恳切。这样他所得的福田利益，也随着他的心量而成为微少浅薄了。倘若遇到不知道戒杀放生道理的人来阻碍诽谤，就可能会被他人所转，而一腔的善心，也随即消灭了啊！所以我不顾繁言，来申明其中的义理。使得众生同沐佛法慈恩，每个人各自培植福德。以恳切的仁慈之心，灭除自己和他人的杀生业报。一同到达太平盛世，共同乐享自然寿命。尚且还要祈祷以此功德，回向西方极乐世界。这样就永出轮回，高超三界了。成为阿弥陀佛的弟子，作清净大海众的良朋啊！读者的您有幸注意到了吗？</w:t>
      </w:r>
    </w:p>
    <w:p>
      <w:pPr>
        <w:pStyle w:val="26"/>
        <w:keepNext w:val="0"/>
        <w:keepLines w:val="0"/>
        <w:pageBreakBefore w:val="0"/>
        <w:kinsoku/>
        <w:wordWrap/>
        <w:overflowPunct/>
        <w:topLinePunct w:val="0"/>
        <w:bidi w:val="0"/>
        <w:snapToGrid/>
        <w:spacing w:line="500" w:lineRule="exact"/>
        <w:rPr>
          <w:rFonts w:hint="eastAsia"/>
        </w:rPr>
      </w:pPr>
      <w:r>
        <w:rPr>
          <w:rFonts w:hint="eastAsia"/>
        </w:rPr>
        <w:t>原夫水陆众生一念心性，直下与三世诸佛，无二无别。但以宿恶业力，障蔽妙明，不能显现，沦于异类。遂致知识陋劣，除求食避死之外，了无所知。譬如大宝铜镜，经劫蒙尘。不唯毫无光明，即彼铜体，亦不显现，直同废物。忽遇智人，知是宝镜具有照天照地无边光明。遂日事磨砻（lónɡ）</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初则略露镜体，次则渐发光明。及乎磨之至极，则照天照地之光，全体显现。无智之人，方始贵重，视为至宝。须知此光，镜本自具，非从磨得。虽复自具，倘无磨砻之缘，从劫至劫，亦无发光之日。一切人天六道众生心性，悉皆如是。由无始来，惑业障蔽，不能显发本具妙明。迷背真性，造生死业。大觉世尊，知诸众生一念心性，与佛同俦</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因兹种种方便，随机说法。普令修习戒定慧道，以期断惑业而复本有，圆福慧以证法身。又令世人发慈悲心，戒杀放生。良以我与一切众生，皆在轮回之中。从无始来展转相生，展转相杀。彼固各各皆为我之父母兄弟姊妹儿女，我亦各各皆为彼之父母兄弟姊妹儿女。彼固频频由恶业力，或于人中，或于异类，受我杀戮。我亦频频由恶业力，或于人中，或于异类，受彼杀戮。久经长劫，相生相杀，了无底止</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。凡夫不知，如来洞见</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不思则已，思之则不胜惭愧悲悯矣。我今幸承宿世福善，生于人道。固宜解怨释结，戒杀放生。令彼一切有生命者，各得其所。又为念佛回向净土，令得度脱。纵彼业重，未能即生，我当仗此慈善功德，决祈临终往生西方。既往生已，即得超凡入圣，了生脱死，永出轮回，渐证佛果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原本水中陆地的一切众生，一念心性，当下与三世诸佛，无二无别。但因为宿世恶业力，障蔽了妙明真心，不能够显现，沦落成为畜生类。于是导致辨识事物的能力浅陋低劣，除了追求食物，逃避死亡之外，一无所知。譬如大宝铜镜，经久长劫蒙上尘垢。不但毫无光明，就是宝镜铜体，也不能显现了，如同废物一样。忽然遇到有智慧的人，知道了这个宝镜具有照天照地的无边光明。于是每天揩磨擦拭，最初略微露出一点铜镜之体，其次就渐渐显发光明。等到磨擦到了极点，照天照地的光明，就全体显现。没有智慧的人，这才开始贵重（明镜），视为至宝。必须知道这个光明，是铜镜自己本来就有的，不是从磨擦得到的。虽然是自己本具，倘若没有揩磨擦拭的助缘，从久远劫到久远劫，也没有发光的一天啊！一切人天六道众生的心性，都是如此。由于无始以来，惑业障蔽，不能够显发本具的妙明自性。迷惑背离真性本心，造作种种生死业。大觉世尊，知道一切众生一念心性，与佛同等。因此种种方便，随机说法。普令众生修习戒定慧之道，以期望断除无明惑业，而恢复本有光明，圆满福慧而证得法身。又令世人发慈悲心，戒杀放生。实在因为我与一切众生，都在轮回之中。从无始以来，展转相互出生，展转互相杀害。众生固然各各都做过我的父母、兄弟、姊妹、儿女，我也各各都做过它们的父母、兄弟、姊妹、儿女。众生固然频频由于恶业力，或者在人中，或者在畜生类，受到我的杀害。我也频频由于恶业力，或者在人中，或者在畜生类，受到众生的杀害。久经长劫，相生相杀，没有终止。（这种情形）凡夫不知道，而佛陀看的很清楚。不去想就罢了，想到了就实在惭愧而悲悯啊！我现在幸运的承着过去世的福报善根，生在人道。固然要解开怨结，戒杀放生。令一切有生命的众生，各得其所。又为它们念佛回向净土，得到度脱。纵然它们的业力太重，不能即刻往生极乐，我应当仗此慈善的功德，决定祈求临终往生西方。而往生之后，就可以超凡入圣，了生脱死，永出轮回，渐证佛果啊！</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且爱物放生，古圣先贤，皆行此事。故书有鸟兽鱼鳖咸若之文</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，而文王泽及枯骨</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，况有知觉之物哉。至于简子放鸠</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，子产畜鱼</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，随侯济蛇</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，杨宝救雀</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。此固圣贤一视同仁之心，尚不知其蠢动</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22</w:instrText>
      </w:r>
      <w:r>
        <w:rPr>
          <w:rFonts w:hint="eastAsia"/>
        </w:rPr>
        <w:instrText xml:space="preserve">)</w:instrText>
      </w:r>
      <w:r>
        <w:rPr>
          <w:rFonts w:hint="eastAsia"/>
        </w:rPr>
        <w:fldChar w:fldCharType="end"/>
      </w:r>
      <w:r>
        <w:rPr>
          <w:rFonts w:hint="eastAsia"/>
        </w:rPr>
        <w:t>含灵</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23</w:instrText>
      </w:r>
      <w:r>
        <w:rPr>
          <w:rFonts w:hint="eastAsia"/>
        </w:rPr>
        <w:instrText xml:space="preserve">)</w:instrText>
      </w:r>
      <w:r>
        <w:rPr>
          <w:rFonts w:hint="eastAsia"/>
        </w:rPr>
        <w:fldChar w:fldCharType="end"/>
      </w:r>
      <w:r>
        <w:rPr>
          <w:rFonts w:hint="eastAsia"/>
        </w:rPr>
        <w:t>，皆具佛性。展转升沉，互为怨亲，及将来决定成佛等义。迨至</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24</w:instrText>
      </w:r>
      <w:r>
        <w:rPr>
          <w:rFonts w:hint="eastAsia"/>
        </w:rPr>
        <w:instrText xml:space="preserve">)</w:instrText>
      </w:r>
      <w:r>
        <w:rPr>
          <w:rFonts w:hint="eastAsia"/>
        </w:rPr>
        <w:fldChar w:fldCharType="end"/>
      </w:r>
      <w:r>
        <w:rPr>
          <w:rFonts w:hint="eastAsia"/>
        </w:rPr>
        <w:t>大教东来，三世因果，及生佛心性平等无二之理，大明于世。凡大圣大贤，无不以戒杀放生，为挽杀劫以培福果，息刀兵而乐天年之基址</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25</w:instrText>
      </w:r>
      <w:r>
        <w:rPr>
          <w:rFonts w:hint="eastAsia"/>
        </w:rPr>
        <w:instrText xml:space="preserve">)</w:instrText>
      </w:r>
      <w:r>
        <w:rPr>
          <w:rFonts w:hint="eastAsia"/>
        </w:rPr>
        <w:fldChar w:fldCharType="end"/>
      </w:r>
      <w:r>
        <w:rPr>
          <w:rFonts w:hint="eastAsia"/>
        </w:rPr>
        <w:t>。古云</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26</w:instrText>
      </w:r>
      <w:r>
        <w:rPr>
          <w:rFonts w:hint="eastAsia"/>
        </w:rPr>
        <w:instrText xml:space="preserve">)</w:instrText>
      </w:r>
      <w:r>
        <w:rPr>
          <w:rFonts w:hint="eastAsia"/>
        </w:rPr>
        <w:fldChar w:fldCharType="end"/>
      </w:r>
      <w:r>
        <w:rPr>
          <w:rFonts w:hint="eastAsia"/>
        </w:rPr>
        <w:t>，欲知世上刀兵劫，须听屠门半夜声。又云，欲得世间无兵劫，除非众生不食肉。是知戒杀放生，乃拔本塞源</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27</w:instrText>
      </w:r>
      <w:r>
        <w:rPr>
          <w:rFonts w:hint="eastAsia"/>
        </w:rPr>
        <w:instrText xml:space="preserve">)</w:instrText>
      </w:r>
      <w:r>
        <w:rPr>
          <w:rFonts w:hint="eastAsia"/>
        </w:rPr>
        <w:fldChar w:fldCharType="end"/>
      </w:r>
      <w:r>
        <w:rPr>
          <w:rFonts w:hint="eastAsia"/>
        </w:rPr>
        <w:t>之济世良谟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28</w:instrText>
      </w:r>
      <w:r>
        <w:rPr>
          <w:rFonts w:hint="eastAsia"/>
        </w:rPr>
        <w:instrText xml:space="preserve">)</w:instrText>
      </w:r>
      <w:r>
        <w:rPr>
          <w:rFonts w:hint="eastAsia"/>
        </w:rPr>
        <w:fldChar w:fldCharType="end"/>
      </w:r>
      <w:r>
        <w:rPr>
          <w:rFonts w:hint="eastAsia"/>
        </w:rPr>
        <w:t>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而且爱护动物放生，古圣先贤，都做过这样的事。所以《尚书》中有“鸟兽鱼鳖咸若”（鸟兽鱼鳖等动物都能顺其天性而快乐的生活）的文字，而周文王的恩泽施及路边的枯骨，何况是有知觉的动物呢？至于赵简子在正月元旦放斑鸠，禁止捕捉；孔子的弟子子产将别人送来的鱼，畜养起来，不忍宰杀；随侯在路上遇到蛇被困而加以救济；杨宝救护受伤的黄雀。这都是古代圣贤们对动物一视同仁的心，但是他们还不知道这些动物以及一切众生，都具有佛性。展转升沉在六道当中，互相成为怨家亲人，以及将来决定成佛等这些义理。等到佛法传来东土，三世因果，以及众生、佛、心性，三者平等无二的道理，阐明于世间。凡是大圣大贤之人，没有不以戒杀放生，作为挽救杀劫来培植福果，止息刀兵而乐享天年的基础。明朝愿云禅师的戒杀诗中说：“欲知世上刀兵劫，须听屠门半夜声。”又说：“欲得世间无兵劫，除非众生不食肉。”所以知道戒杀放生，这是铲除根本源头的济世良谋啊！</w:t>
      </w:r>
    </w:p>
    <w:p>
      <w:pPr>
        <w:pStyle w:val="26"/>
        <w:keepNext w:val="0"/>
        <w:keepLines w:val="0"/>
        <w:pageBreakBefore w:val="0"/>
        <w:kinsoku/>
        <w:wordWrap/>
        <w:overflowPunct/>
        <w:topLinePunct w:val="0"/>
        <w:bidi w:val="0"/>
        <w:snapToGrid/>
        <w:spacing w:line="500" w:lineRule="exact"/>
        <w:rPr>
          <w:rFonts w:hint="eastAsia"/>
        </w:rPr>
      </w:pPr>
      <w:r>
        <w:rPr>
          <w:rFonts w:hint="eastAsia"/>
        </w:rPr>
        <w:t>故陈智者大师，买临海江沪溪梁</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29</w:instrText>
      </w:r>
      <w:r>
        <w:rPr>
          <w:rFonts w:hint="eastAsia"/>
        </w:rPr>
        <w:instrText xml:space="preserve">)</w:instrText>
      </w:r>
      <w:r>
        <w:rPr>
          <w:rFonts w:hint="eastAsia"/>
        </w:rPr>
        <w:fldChar w:fldCharType="end"/>
      </w:r>
      <w:r>
        <w:rPr>
          <w:rFonts w:hint="eastAsia"/>
        </w:rPr>
        <w:t>六十余所，亘</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30</w:instrText>
      </w:r>
      <w:r>
        <w:rPr>
          <w:rFonts w:hint="eastAsia"/>
        </w:rPr>
        <w:instrText xml:space="preserve">)</w:instrText>
      </w:r>
      <w:r>
        <w:rPr>
          <w:rFonts w:hint="eastAsia"/>
        </w:rPr>
        <w:fldChar w:fldCharType="end"/>
      </w:r>
      <w:r>
        <w:rPr>
          <w:rFonts w:hint="eastAsia"/>
        </w:rPr>
        <w:t>四百余里为放生池。请敕</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31</w:instrText>
      </w:r>
      <w:r>
        <w:rPr>
          <w:rFonts w:hint="eastAsia"/>
        </w:rPr>
        <w:instrText xml:space="preserve">)</w:instrText>
      </w:r>
      <w:r>
        <w:rPr>
          <w:rFonts w:hint="eastAsia"/>
        </w:rPr>
        <w:fldChar w:fldCharType="end"/>
      </w:r>
      <w:r>
        <w:rPr>
          <w:rFonts w:hint="eastAsia"/>
        </w:rPr>
        <w:t>立碑，禁止渔捕。有偷捕者，动辄</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32</w:instrText>
      </w:r>
      <w:r>
        <w:rPr>
          <w:rFonts w:hint="eastAsia"/>
        </w:rPr>
        <w:instrText xml:space="preserve">)</w:instrText>
      </w:r>
      <w:r>
        <w:rPr>
          <w:rFonts w:hint="eastAsia"/>
        </w:rPr>
        <w:fldChar w:fldCharType="end"/>
      </w:r>
      <w:r>
        <w:rPr>
          <w:rFonts w:hint="eastAsia"/>
        </w:rPr>
        <w:t>得祸。直至唐贞观中，犹然如是。唐肃宗干元二年，诏天下诸州各立放生池，敕颜真卿</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33</w:instrText>
      </w:r>
      <w:r>
        <w:rPr>
          <w:rFonts w:hint="eastAsia"/>
        </w:rPr>
        <w:instrText xml:space="preserve">)</w:instrText>
      </w:r>
      <w:r>
        <w:rPr>
          <w:rFonts w:hint="eastAsia"/>
        </w:rPr>
        <w:fldChar w:fldCharType="end"/>
      </w:r>
      <w:r>
        <w:rPr>
          <w:rFonts w:hint="eastAsia"/>
        </w:rPr>
        <w:t>撰碑文，并书丹</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34</w:instrText>
      </w:r>
      <w:r>
        <w:rPr>
          <w:rFonts w:hint="eastAsia"/>
        </w:rPr>
        <w:instrText xml:space="preserve">)</w:instrText>
      </w:r>
      <w:r>
        <w:rPr>
          <w:rFonts w:hint="eastAsia"/>
        </w:rPr>
        <w:fldChar w:fldCharType="end"/>
      </w:r>
      <w:r>
        <w:rPr>
          <w:rFonts w:hint="eastAsia"/>
        </w:rPr>
        <w:t>。有云我皇举天下以为池，罄（qìnɡ）域中而蒙福，承陀罗尼加持之力，竭烦恼海生死之津。揆（kuí）</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35</w:instrText>
      </w:r>
      <w:r>
        <w:rPr>
          <w:rFonts w:hint="eastAsia"/>
        </w:rPr>
        <w:instrText xml:space="preserve">)</w:instrText>
      </w:r>
      <w:r>
        <w:rPr>
          <w:rFonts w:hint="eastAsia"/>
        </w:rPr>
        <w:fldChar w:fldCharType="end"/>
      </w:r>
      <w:r>
        <w:rPr>
          <w:rFonts w:hint="eastAsia"/>
        </w:rPr>
        <w:t>之前古</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36</w:instrText>
      </w:r>
      <w:r>
        <w:rPr>
          <w:rFonts w:hint="eastAsia"/>
        </w:rPr>
        <w:instrText xml:space="preserve">)</w:instrText>
      </w:r>
      <w:r>
        <w:rPr>
          <w:rFonts w:hint="eastAsia"/>
        </w:rPr>
        <w:fldChar w:fldCharType="end"/>
      </w:r>
      <w:r>
        <w:rPr>
          <w:rFonts w:hint="eastAsia"/>
        </w:rPr>
        <w:t>，曾何仿佛</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37</w:instrText>
      </w:r>
      <w:r>
        <w:rPr>
          <w:rFonts w:hint="eastAsia"/>
        </w:rPr>
        <w:instrText xml:space="preserve">)</w:instrText>
      </w:r>
      <w:r>
        <w:rPr>
          <w:rFonts w:hint="eastAsia"/>
        </w:rPr>
        <w:fldChar w:fldCharType="end"/>
      </w:r>
      <w:r>
        <w:rPr>
          <w:rFonts w:hint="eastAsia"/>
        </w:rPr>
        <w:t>。宋真宗天禧元年，诏天下立放生池，而杭州西湖，亦宋之放生池也。明莲池大师立放生池于上方长寿</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38</w:instrText>
      </w:r>
      <w:r>
        <w:rPr>
          <w:rFonts w:hint="eastAsia"/>
        </w:rPr>
        <w:instrText xml:space="preserve">)</w:instrText>
      </w:r>
      <w:r>
        <w:rPr>
          <w:rFonts w:hint="eastAsia"/>
        </w:rPr>
        <w:fldChar w:fldCharType="end"/>
      </w:r>
      <w:r>
        <w:rPr>
          <w:rFonts w:hint="eastAsia"/>
        </w:rPr>
        <w:t>二处。其戒杀放生文，流通天下。迄今三百余年以来，景仰高风</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39</w:instrText>
      </w:r>
      <w:r>
        <w:rPr>
          <w:rFonts w:hint="eastAsia"/>
        </w:rPr>
        <w:instrText xml:space="preserve">)</w:instrText>
      </w:r>
      <w:r>
        <w:rPr>
          <w:rFonts w:hint="eastAsia"/>
        </w:rPr>
        <w:fldChar w:fldCharType="end"/>
      </w:r>
      <w:r>
        <w:rPr>
          <w:rFonts w:hint="eastAsia"/>
        </w:rPr>
        <w:t>，慈济物类之缁素</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40</w:instrText>
      </w:r>
      <w:r>
        <w:rPr>
          <w:rFonts w:hint="eastAsia"/>
        </w:rPr>
        <w:instrText xml:space="preserve">)</w:instrText>
      </w:r>
      <w:r>
        <w:rPr>
          <w:rFonts w:hint="eastAsia"/>
        </w:rPr>
        <w:fldChar w:fldCharType="end"/>
      </w:r>
      <w:r>
        <w:rPr>
          <w:rFonts w:hint="eastAsia"/>
        </w:rPr>
        <w:t>通人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41</w:instrText>
      </w:r>
      <w:r>
        <w:rPr>
          <w:rFonts w:hint="eastAsia"/>
        </w:rPr>
        <w:instrText xml:space="preserve">)</w:instrText>
      </w:r>
      <w:r>
        <w:rPr>
          <w:rFonts w:hint="eastAsia"/>
        </w:rPr>
        <w:fldChar w:fldCharType="end"/>
      </w:r>
      <w:r>
        <w:rPr>
          <w:rFonts w:hint="eastAsia"/>
        </w:rPr>
        <w:t>，何可胜数。</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所以陈朝智者大师，买浙江临海市捕鱼场所六十多户，方圆四百多里作为放生池。请陈后主下诏祭酒徐孝克撰写《天台山修禅寺智领禅师放生碑文》，树碑立石，禁止渔捕。有偷捕的人稍有动静就得祸。一直到了唐朝贞观年中，情形还是如此。唐肃宗干元二年，下诏天下各州各自建立放生池，敕命颜真卿撰写《天下放生池碑铭》的碑文，并且用红笔写在碑上加以凿刻。碑文中说：“我皇，举天下以为池，罄域中而蒙福，承陀罗尼加持之力，竭烦恼海生死之津。揆之前古，曾何仿佛。”宋真宗天禧元年，诏告天下立放生池，而杭州西湖，就是宋朝的放生池啊！明朝的莲池大师建立放生池在杭州的上方寺、长寿庵二个地方。大师的《戒杀放生文》，流通天下。到现在三百多年以来，景仰大师高超风范，慈济水陆众生的僧俗通达之人，说也说不完啊！</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或曰，鳏（ɡuān）寡孤独</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42</w:instrText>
      </w:r>
      <w:r>
        <w:rPr>
          <w:rFonts w:hint="eastAsia"/>
        </w:rPr>
        <w:instrText xml:space="preserve">)</w:instrText>
      </w:r>
      <w:r>
        <w:rPr>
          <w:rFonts w:hint="eastAsia"/>
        </w:rPr>
        <w:fldChar w:fldCharType="end"/>
      </w:r>
      <w:r>
        <w:rPr>
          <w:rFonts w:hint="eastAsia"/>
        </w:rPr>
        <w:t>，贫穷患难，所在皆有。何不周济</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43</w:instrText>
      </w:r>
      <w:r>
        <w:rPr>
          <w:rFonts w:hint="eastAsia"/>
        </w:rPr>
        <w:instrText xml:space="preserve">)</w:instrText>
      </w:r>
      <w:r>
        <w:rPr>
          <w:rFonts w:hint="eastAsia"/>
        </w:rPr>
        <w:fldChar w:fldCharType="end"/>
      </w:r>
      <w:r>
        <w:rPr>
          <w:rFonts w:hint="eastAsia"/>
        </w:rPr>
        <w:t>，而乃汲汲</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44</w:instrText>
      </w:r>
      <w:r>
        <w:rPr>
          <w:rFonts w:hint="eastAsia"/>
        </w:rPr>
        <w:instrText xml:space="preserve">)</w:instrText>
      </w:r>
      <w:r>
        <w:rPr>
          <w:rFonts w:hint="eastAsia"/>
        </w:rPr>
        <w:fldChar w:fldCharType="end"/>
      </w:r>
      <w:r>
        <w:rPr>
          <w:rFonts w:hint="eastAsia"/>
        </w:rPr>
        <w:t>于不相关涉之异类。其缓急轻重，不亦倒置乎哉。答曰，子未知如来教人戒杀放生之所以也。夫人物虽异，佛性原同。彼以恶业沦于异类，我以善业幸得人身。若不加悯恤</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45</w:instrText>
      </w:r>
      <w:r>
        <w:rPr>
          <w:rFonts w:hint="eastAsia"/>
        </w:rPr>
        <w:instrText xml:space="preserve">)</w:instrText>
      </w:r>
      <w:r>
        <w:rPr>
          <w:rFonts w:hint="eastAsia"/>
        </w:rPr>
        <w:fldChar w:fldCharType="end"/>
      </w:r>
      <w:r>
        <w:rPr>
          <w:rFonts w:hint="eastAsia"/>
        </w:rPr>
        <w:t>，恣情食啖</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46</w:instrText>
      </w:r>
      <w:r>
        <w:rPr>
          <w:rFonts w:hint="eastAsia"/>
        </w:rPr>
        <w:instrText xml:space="preserve">)</w:instrText>
      </w:r>
      <w:r>
        <w:rPr>
          <w:rFonts w:hint="eastAsia"/>
        </w:rPr>
        <w:fldChar w:fldCharType="end"/>
      </w:r>
      <w:r>
        <w:rPr>
          <w:rFonts w:hint="eastAsia"/>
        </w:rPr>
        <w:t>。一旦我福或尽，彼罪或毕，难免从头偿还，充彼口腹。须知刀兵大劫，皆宿世之杀业所感。若无杀业，纵身遇贼寇，当起善心，不加诛戮</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47</w:instrText>
      </w:r>
      <w:r>
        <w:rPr>
          <w:rFonts w:hint="eastAsia"/>
        </w:rPr>
        <w:instrText xml:space="preserve">)</w:instrText>
      </w:r>
      <w:r>
        <w:rPr>
          <w:rFonts w:hint="eastAsia"/>
        </w:rPr>
        <w:fldChar w:fldCharType="end"/>
      </w:r>
      <w:r>
        <w:rPr>
          <w:rFonts w:hint="eastAsia"/>
        </w:rPr>
        <w:t>。又况瘟疫水火诸灾横事，戒杀放生者绝少遭逢。是知护生，原属护自。戒杀可免天杀，鬼神杀，盗贼杀，未来怨怨相报杀。鳏寡孤独，贫穷患难，亦当随分随力以行周济。岂戒杀放生之人，绝不作此项功德乎。然鳏寡等虽深可矜悯，尚未至于死地。物则不行救赎，立见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48</w:instrText>
      </w:r>
      <w:r>
        <w:rPr>
          <w:rFonts w:hint="eastAsia"/>
        </w:rPr>
        <w:instrText xml:space="preserve">)</w:instrText>
      </w:r>
      <w:r>
        <w:rPr>
          <w:rFonts w:hint="eastAsia"/>
        </w:rPr>
        <w:fldChar w:fldCharType="end"/>
      </w:r>
      <w:r>
        <w:rPr>
          <w:rFonts w:hint="eastAsia"/>
        </w:rPr>
        <w:t>鼎俎（zǔ）</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49</w:instrText>
      </w:r>
      <w:r>
        <w:rPr>
          <w:rFonts w:hint="eastAsia"/>
        </w:rPr>
        <w:instrText xml:space="preserve">)</w:instrText>
      </w:r>
      <w:r>
        <w:rPr>
          <w:rFonts w:hint="eastAsia"/>
        </w:rPr>
        <w:fldChar w:fldCharType="end"/>
      </w:r>
      <w:r>
        <w:rPr>
          <w:rFonts w:hint="eastAsia"/>
        </w:rPr>
        <w:t>以充口腹矣。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有人说：贫苦无依，种种困苦的人，到处都是。为何不去周济他们，而急于解救不相关涉的畜生类。这当中的缓急轻重，不是倒置了吗？回答说：您未能知道如来教人戒杀放生的所以然啊！人与动物虽然不同，但是佛性是相同的。它们因为恶业而沦落成为异类，我因为善业幸运得到人身。如果不加以悯恤，恣情任意去吃。一旦我的福报享尽，它的罪业报尽，难免要从头偿还，来充它们的口腹。必须知道世上的刀兵大劫，都是由于宿世的杀业所招感来的。如果没有杀业，纵然身遇贼寇，他也会起善心，不加杀害。又何况还有瘟疫、水、火、诸多天灾人祸的横事，而戒杀放生的人绝少遭遇。所以知道护生，原本是救护自己。戒杀可免天杀，鬼神杀，盗贼杀，未来怨怨相报杀。困苦孤独、贫穷患难的人，也应当随分随力来进行救济。哪里说戒杀放生的人，绝对不作这项功德呢？然而苦难之人虽然实在怜悯，尚且还没有到死亡的地步。动物如果不马上进行救护赎命，立刻看见被器物烹煮而吃进人类的嘴巴肚子里去了啊！</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又曰，物类无尽，能放几何。答曰，须知放生一事，实为发起同人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50</w:instrText>
      </w:r>
      <w:r>
        <w:rPr>
          <w:rFonts w:hint="eastAsia"/>
        </w:rPr>
        <w:instrText xml:space="preserve">)</w:instrText>
      </w:r>
      <w:r>
        <w:rPr>
          <w:rFonts w:hint="eastAsia"/>
        </w:rPr>
        <w:fldChar w:fldCharType="end"/>
      </w:r>
      <w:r>
        <w:rPr>
          <w:rFonts w:hint="eastAsia"/>
        </w:rPr>
        <w:t>，普护物命之最胜善心。企其体贴</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51</w:instrText>
      </w:r>
      <w:r>
        <w:rPr>
          <w:rFonts w:hint="eastAsia"/>
        </w:rPr>
        <w:instrText xml:space="preserve">)</w:instrText>
      </w:r>
      <w:r>
        <w:rPr>
          <w:rFonts w:hint="eastAsia"/>
        </w:rPr>
        <w:fldChar w:fldCharType="end"/>
      </w:r>
      <w:r>
        <w:rPr>
          <w:rFonts w:hint="eastAsia"/>
        </w:rPr>
        <w:t>放之之意，中心恻然，不忍食啖。既不食啖，则捕者便息。庶水陆空行一切物类，自在飞走游泳于自所行境，则成不放之普放。非所谓以天下而为池乎。纵不能人各如是，而一人不忍食肉，则无量水陆生命，得免杀戮，况不止一人乎。又为现在未来一切同人，断鳏寡孤独贫穷患难之因。作长寿无病，富贵安乐父子团圝（luán）</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52</w:instrText>
      </w:r>
      <w:r>
        <w:rPr>
          <w:rFonts w:hint="eastAsia"/>
        </w:rPr>
        <w:instrText xml:space="preserve">)</w:instrText>
      </w:r>
      <w:r>
        <w:rPr>
          <w:rFonts w:hint="eastAsia"/>
        </w:rPr>
        <w:fldChar w:fldCharType="end"/>
      </w:r>
      <w:r>
        <w:rPr>
          <w:rFonts w:hint="eastAsia"/>
        </w:rPr>
        <w:t>，夫妻偕老之缘。正所以预行周济，令未来生生世世永不遭鳏寡等苦。长享受寿富等乐。非所谓罄域中而蒙福乎。何可漠然置之。子审思之。戒杀放生，毕竟是汲汲为人，抑止汲汲为物，而缓急轻重倒置乎。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又说：动物无穷无尽，能够放生多少呢？回答：必须知放生这一件事，实际是为发起大众，都来普护动物生命的殊胜善心。企盼他们体会放生的意义，心中恻然，不忍心去吃。既然不吃，那么捕捉的人就没有了。使得水陆空行一切众生，自在飞翔、行走、游泳于自己所生存的环境，就成为不放生的普放了。这不就是所说的“以天下而为池”吗？纵然不能每个人都这样，而只要有一个人不忍心吃肉，那么无量的水陆生命，就得以免除杀害，何况还不止一个人呢？又为现在未来一切的众生，断除鳏寡孤独、贫穷患难之因。作长寿无病、富贵安乐、父子团聚、夫妻偕老之缘。正是预先进行救济，令未来生生世世永远不遭鳏寡孤独等苦。长时享受长寿富足等乐。这不就是所说的“罄域中而蒙福”吗？怎么可以漠然置之。请您好好审察思考。戒杀放生，究竟是急切为了人类自己，还只是急切为了救护动物，而缓急轻重倒置呢？</w:t>
      </w:r>
    </w:p>
    <w:p>
      <w:pPr>
        <w:pStyle w:val="26"/>
        <w:keepNext w:val="0"/>
        <w:keepLines w:val="0"/>
        <w:pageBreakBefore w:val="0"/>
        <w:kinsoku/>
        <w:wordWrap/>
        <w:overflowPunct/>
        <w:topLinePunct w:val="0"/>
        <w:bidi w:val="0"/>
        <w:snapToGrid/>
        <w:spacing w:line="500" w:lineRule="exact"/>
        <w:rPr>
          <w:rFonts w:hint="eastAsia"/>
        </w:rPr>
      </w:pPr>
      <w:r>
        <w:rPr>
          <w:rFonts w:hint="eastAsia"/>
        </w:rPr>
        <w:t>南浔极乐寺外，向有放生池以磡（kàn）</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53</w:instrText>
      </w:r>
      <w:r>
        <w:rPr>
          <w:rFonts w:hint="eastAsia"/>
        </w:rPr>
        <w:instrText xml:space="preserve">)</w:instrText>
      </w:r>
      <w:r>
        <w:rPr>
          <w:rFonts w:hint="eastAsia"/>
        </w:rPr>
        <w:fldChar w:fldCharType="end"/>
      </w:r>
      <w:r>
        <w:rPr>
          <w:rFonts w:hint="eastAsia"/>
        </w:rPr>
        <w:t>未全砌，遂致坍塌</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54</w:instrText>
      </w:r>
      <w:r>
        <w:rPr>
          <w:rFonts w:hint="eastAsia"/>
        </w:rPr>
        <w:instrText xml:space="preserve">)</w:instrText>
      </w:r>
      <w:r>
        <w:rPr>
          <w:rFonts w:hint="eastAsia"/>
        </w:rPr>
        <w:fldChar w:fldCharType="end"/>
      </w:r>
      <w:r>
        <w:rPr>
          <w:rFonts w:hint="eastAsia"/>
        </w:rPr>
        <w:t>。兼复多年未浚</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55</w:instrText>
      </w:r>
      <w:r>
        <w:rPr>
          <w:rFonts w:hint="eastAsia"/>
        </w:rPr>
        <w:instrText xml:space="preserve">)</w:instrText>
      </w:r>
      <w:r>
        <w:rPr>
          <w:rFonts w:hint="eastAsia"/>
        </w:rPr>
        <w:fldChar w:fldCharType="end"/>
      </w:r>
      <w:r>
        <w:rPr>
          <w:rFonts w:hint="eastAsia"/>
        </w:rPr>
        <w:t>，淤泥充满。每有善士就河放生。虽发善心，生难获益。其旦蒙放而暮复遭捕者，当居多半。若近大江，则固宜放之江中，小河则断非所宜。园林大师心有不忍，拟欲深浚其池，外筑围墙以为防护。俾放生有地，而盗捕无由。其意亦良厚矣。尚未开工，适普陀觉三大师至，一见即志道相契</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56</w:instrText>
      </w:r>
      <w:r>
        <w:rPr>
          <w:rFonts w:hint="eastAsia"/>
        </w:rPr>
        <w:instrText xml:space="preserve">)</w:instrText>
      </w:r>
      <w:r>
        <w:rPr>
          <w:rFonts w:hint="eastAsia"/>
        </w:rPr>
        <w:fldChar w:fldCharType="end"/>
      </w:r>
      <w:r>
        <w:rPr>
          <w:rFonts w:hint="eastAsia"/>
        </w:rPr>
        <w:t>。旋以寺事付托，而己则放下万缘，专修净业焉。觉师缵（zuǎn）</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57</w:instrText>
      </w:r>
      <w:r>
        <w:rPr>
          <w:rFonts w:hint="eastAsia"/>
        </w:rPr>
        <w:instrText xml:space="preserve">)</w:instrText>
      </w:r>
      <w:r>
        <w:rPr>
          <w:rFonts w:hint="eastAsia"/>
        </w:rPr>
        <w:fldChar w:fldCharType="end"/>
      </w:r>
      <w:r>
        <w:rPr>
          <w:rFonts w:hint="eastAsia"/>
        </w:rPr>
        <w:t>承旧绪，即欲速成其事。但以工程浩大，独力难成。拟募阖</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58</w:instrText>
      </w:r>
      <w:r>
        <w:rPr>
          <w:rFonts w:hint="eastAsia"/>
        </w:rPr>
        <w:instrText xml:space="preserve">)</w:instrText>
      </w:r>
      <w:r>
        <w:rPr>
          <w:rFonts w:hint="eastAsia"/>
        </w:rPr>
        <w:fldChar w:fldCharType="end"/>
      </w:r>
      <w:r>
        <w:rPr>
          <w:rFonts w:hint="eastAsia"/>
        </w:rPr>
        <w:t>镇善信</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59</w:instrText>
      </w:r>
      <w:r>
        <w:rPr>
          <w:rFonts w:hint="eastAsia"/>
        </w:rPr>
        <w:instrText xml:space="preserve">)</w:instrText>
      </w:r>
      <w:r>
        <w:rPr>
          <w:rFonts w:hint="eastAsia"/>
        </w:rPr>
        <w:fldChar w:fldCharType="end"/>
      </w:r>
      <w:r>
        <w:rPr>
          <w:rFonts w:hint="eastAsia"/>
        </w:rPr>
        <w:t>共襄</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60</w:instrText>
      </w:r>
      <w:r>
        <w:rPr>
          <w:rFonts w:hint="eastAsia"/>
        </w:rPr>
        <w:instrText xml:space="preserve">)</w:instrText>
      </w:r>
      <w:r>
        <w:rPr>
          <w:rFonts w:hint="eastAsia"/>
        </w:rPr>
        <w:fldChar w:fldCharType="end"/>
      </w:r>
      <w:r>
        <w:rPr>
          <w:rFonts w:hint="eastAsia"/>
        </w:rPr>
        <w:t>胜事。祈予作序。（下略）</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南浔极乐寺外面，有放生池，因为池岸没有全部砌好，而导致坍塌。又加上多年没有浚疏挖掘，因此淤泥充满。每每有善心人士来到这里放生。虽然发善心，被放的生命难以获得利益。早晨被放而晚上又遭到捕捉的，居大多半。如果靠近大江，就适合放到江中，小河就一定不合适。园林大师内心不忍，打算想要深挖浚通这个放生池，外面加筑围墙作为防护。使得放生有一个处所，而偷捕没有机会。这个用意也善良深厚啊！还没有开工，正遇上普陀山的觉三大师来，一见面就志道相合。于是将寺事付托给觉三大师，而自己则放下万缘，专修净业。觉三法师承担旧有的头绪，就想要快速做成这件事。但因为工程浩大，一个人的力量难以完成。打算向全镇的善心人士募款，来共襄胜事。祈求我来写这个序。（下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【南浔】</w:t>
      </w:r>
      <w:r>
        <w:rPr>
          <w:rFonts w:hint="eastAsia"/>
        </w:rPr>
        <mc:AlternateContent>
          <mc:Choice Requires="wps">
            <w:drawing>
              <wp:anchor distT="47625" distB="47625" distL="47625" distR="47625" simplePos="0" relativeHeight="251665408" behindDoc="0" locked="0" layoutInCell="1" allowOverlap="0">
                <wp:simplePos x="0" y="0"/>
                <wp:positionH relativeFrom="column">
                  <wp:align>right</wp:align>
                </wp:positionH>
                <wp:positionV relativeFrom="line">
                  <wp:posOffset>0</wp:posOffset>
                </wp:positionV>
                <wp:extent cx="304800" cy="304800"/>
                <wp:effectExtent l="0" t="0" r="0" b="0"/>
                <wp:wrapSquare wrapText="bothSides"/>
                <wp:docPr id="22" name="矩形 2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anchor>
            </w:drawing>
          </mc:Choice>
          <mc:Fallback>
            <w:pict>
              <v:rect id="_x0000_s1026" o:spid="_x0000_s1026" o:spt="1" href="http://baike.baidu.com/pic/100/1181963184036706.jpg" style="position:absolute;left:0pt;margin-top:0pt;height:24pt;width:24pt;mso-position-horizontal:right;mso-position-vertical-relative:line;mso-wrap-distance-bottom:3.75pt;mso-wrap-distance-left:3.75pt;mso-wrap-distance-right:3.75pt;mso-wrap-distance-top:3.75pt;z-index:251665408;mso-width-relative:page;mso-height-relative:page;" o:button="t" filled="f" stroked="f" coordsize="21600,21600" o:allowoverlap="f" o:gfxdata="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0f7bnPAAAAAwEAAA8AAAAAAAAAAQAgAAAAIgAAAGRycy9kb3ducmV2&#10;LnhtbFBLAQIUABQAAAAIAIdO4kBvaTCYkwEAABUDAAAOAAAAAAAAAAEAIAAAAB4BAABkcnMvZTJv&#10;RG9jLnhtbFBLBQYAAAAABgAGAFkBAAAjBQAAAAA=&#10;">
                <v:fill on="f" focussize="0,0"/>
                <v:stroke on="f"/>
                <v:imagedata o:title=""/>
                <o:lock v:ext="edit" aspectratio="t"/>
                <w10:wrap type="square"/>
              </v:rect>
            </w:pict>
          </mc:Fallback>
        </mc:AlternateContent>
      </w:r>
      <w:r>
        <w:rPr>
          <w:rFonts w:hint="eastAsia"/>
        </w:rPr>
        <w:t>南浔古镇位于湖州市之东，与江苏省吴江县交界，历史悠久，经济发达，人文荟萃，环           境秀美，且名胜古迹甚多，在明清时代就是一个典型的江南水乡名镇和旅游胜地。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【恻怛】1.哀伤。2.犹恻隐。3.恳切。</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【繁词】指繁琐的言辞。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【物类】特指人或动物。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【人伦】人类。伦，辈，类。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【福祉】幸福；福利。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【恳到】亦作“ 恳倒 ”。犹恳至。南朝  梁简文帝 《唱导文》：“今为六道四生，三途八难，慈悲恳倒。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【臻】到；达到。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【寿域】谓人人得尽天年的太平盛世。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【天年】自然的寿数。《庄子·山木》：“此木以不材得终其天年。”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【注意】重视；关注。《史记·郦生陆贾列传》：“天下安，注意相；天下危，注意将。”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【磨砻】磨治。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【同俦】同类。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【底止】终止。《诗·小雅·祈父》：“胡转予于恤，靡所底止？”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【洞见】很清楚地看到。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书有鸟兽鱼鳖咸若之文：《尚书·伊训》：“山川鬼神，亦莫不宁，暨鸟兽鱼鳖咸若。”印祖的《卫生集序》：“若者，顺也。咸若者，咸令顺其天性，不罹杀害之苦，与惊窜之怖也。”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 xml:space="preserve">【泽及枯骨】恩泽施及死去的人。形容恩情深厚。周代史书上记载：文王有一次在野外行走，见到一些枯骨散落于田野间，暴露未被掩埋，便叫左右随行人员去把枯骨埋掉。 随行的左右说：“这也不知是谁家的尸骨，大概已经无主了。”周文王说道：“天子有天下，就是天下的主；诸侯有一国，就是一国的主。这些枯骨暴露于我周国之野，我是周王，当然是这枯骨的家主，自然应该由我负责掩埋。”左右听此一说，便赶紧去将枯骨掩埋了。 天下的诸侯闻听周文王能行如此仁德，都说：“西伯对于死人尸骨尚且如此恩德普施，更何况对于活着的人了。”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简子放鸠】我国最兴盛的朝代是周朝，出了很多贤人，当时五霸强七雄出，那个时候的诸候，每年的正月元旦那天都要捉了很多斑鸠来饮酒食啖，当时列国的赵子于元旦的时候，就把斑鸠鸟全部买下来放生，有人就谏正他说：你这样定期于元旦，只一天放生的办法不彻底。赵简子听人谏正很有道理，即时下了命令禁止捉斑鸠鸟，彻底严禁任何人杀害，并且奖励放生。------李炳南大德</w:t>
      </w:r>
    </w:p>
    <w:p>
      <w:pPr>
        <w:pStyle w:val="26"/>
        <w:keepNext w:val="0"/>
        <w:keepLines w:val="0"/>
        <w:pageBreakBefore w:val="0"/>
        <w:kinsoku/>
        <w:wordWrap/>
        <w:overflowPunct/>
        <w:topLinePunct w:val="0"/>
        <w:bidi w:val="0"/>
        <w:snapToGrid/>
        <w:spacing w:line="500" w:lineRule="exact"/>
        <w:rPr>
          <w:rFonts w:hint="eastAsia"/>
        </w:rPr>
      </w:pPr>
      <w:r>
        <w:rPr>
          <w:rFonts w:hint="eastAsia"/>
        </w:rPr>
        <w:t>邯郸之民，以正月之旦献鸠于简子，简子大悦，厚赏之。客问其故。简子曰： “正旦放生，示有恩也。“客曰：“民知君之欲放之，故竞而捕之，死者众矣。 君如欲生之，不若禁民勿捕。捕而放之，恩过不相补矣。“简子曰：“然。”-------《列子·说符》（此二说不同）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子产畜鱼】春秋时代郑国贤大夫，公孙侨，字子产。心地仁厚，孔子称赞他：“有仁爱之德古遗风，敬事长上，体恤百姓。”当时列国横争侵扰，而郑国能以保持内政稳定，民生安乐，首赖子产辅政有功。每当有人赠送活鱼给子产，子产从来不忍心，以享口腹，而使活生生的鱼受鼎俎烹割痛苦，总是命人把鱼畜养在池塘里，眼见鱼儿优游水中，浮沉其间，子产心胸畅适，不禁感叹地说：“得其所哉，得其所哉！”由此可见子产的仁德普及物类，不只是民吾同胞，事实已扩大到物类了。观察以上事迹，可知爱惜物命，放生善举，并不只佛教提倡，儒家圣贤君子，也是遵守奉行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【随侯济蛇】随侯往齐国，路见一蛇，困于沙碛，首有血出，以杖挑放水中而去。后回至蛇所，蛇衔一珠向侯，侯不敢取。夜梦脚踏一蛇，惊觉，乃得双珠。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杨宝救雀】：杨宝幼时，见黄雀为枭搏坠地，复为蝼蚁所困，取而畜诸笥中，给以黄花，痊乃放去。夜梦黄衣童子拜谢，赠玉环四枚，曰：“我王母使者，荷君济命，愿君子孙洁白，位列三公，亦如此环矣。”后四世贵显。此三则见莲池大师的《戒杀放生文》</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22</w:instrText>
      </w:r>
      <w:r>
        <w:rPr>
          <w:rFonts w:hint="eastAsia"/>
        </w:rPr>
        <w:instrText xml:space="preserve">)</w:instrText>
      </w:r>
      <w:r>
        <w:rPr>
          <w:rFonts w:hint="eastAsia"/>
        </w:rPr>
        <w:fldChar w:fldCharType="end"/>
      </w:r>
      <w:r>
        <w:rPr>
          <w:rFonts w:hint="eastAsia"/>
        </w:rPr>
        <w:t>【蠢动】泛指动物。 唐  司空图 《迎修十会斋》：“仰慈悲之宏誓，成幽显之胜因，蠢动有情，沾濡共泰。”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23</w:instrText>
      </w:r>
      <w:r>
        <w:rPr>
          <w:rFonts w:hint="eastAsia"/>
        </w:rPr>
        <w:instrText xml:space="preserve">)</w:instrText>
      </w:r>
      <w:r>
        <w:rPr>
          <w:rFonts w:hint="eastAsia"/>
        </w:rPr>
        <w:fldChar w:fldCharType="end"/>
      </w:r>
      <w:r>
        <w:rPr>
          <w:rFonts w:hint="eastAsia"/>
        </w:rPr>
        <w:t>【含灵】（术语）含灵魂者，同于含识，含生，有情等。或：指具有灵性的人类。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24</w:instrText>
      </w:r>
      <w:r>
        <w:rPr>
          <w:rFonts w:hint="eastAsia"/>
        </w:rPr>
        <w:instrText xml:space="preserve">)</w:instrText>
      </w:r>
      <w:r>
        <w:rPr>
          <w:rFonts w:hint="eastAsia"/>
        </w:rPr>
        <w:fldChar w:fldCharType="end"/>
      </w:r>
      <w:r>
        <w:rPr>
          <w:rFonts w:hint="eastAsia"/>
        </w:rPr>
        <w:t>【迨至】及至，等到。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25</w:instrText>
      </w:r>
      <w:r>
        <w:rPr>
          <w:rFonts w:hint="eastAsia"/>
        </w:rPr>
        <w:instrText xml:space="preserve">)</w:instrText>
      </w:r>
      <w:r>
        <w:rPr>
          <w:rFonts w:hint="eastAsia"/>
        </w:rPr>
        <w:fldChar w:fldCharType="end"/>
      </w:r>
      <w:r>
        <w:rPr>
          <w:rFonts w:hint="eastAsia"/>
        </w:rPr>
        <w:t>【基址】喻事业的根基、根本。</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26</w:instrText>
      </w:r>
      <w:r>
        <w:rPr>
          <w:rFonts w:hint="eastAsia"/>
        </w:rPr>
        <w:instrText xml:space="preserve">)</w:instrText>
      </w:r>
      <w:r>
        <w:rPr>
          <w:rFonts w:hint="eastAsia"/>
        </w:rPr>
        <w:fldChar w:fldCharType="end"/>
      </w:r>
      <w:r>
        <w:rPr>
          <w:rFonts w:hint="eastAsia"/>
        </w:rPr>
        <w:t>【古云】指明朝愿云禅师的戒杀诗：千百年来碗里羹，冤深如海恨难平；欲知世上刀兵劫，但听屠门夜半声。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27</w:instrText>
      </w:r>
      <w:r>
        <w:rPr>
          <w:rFonts w:hint="eastAsia"/>
        </w:rPr>
        <w:instrText xml:space="preserve">)</w:instrText>
      </w:r>
      <w:r>
        <w:rPr>
          <w:rFonts w:hint="eastAsia"/>
        </w:rPr>
        <w:fldChar w:fldCharType="end"/>
      </w:r>
      <w:r>
        <w:rPr>
          <w:rFonts w:hint="eastAsia"/>
        </w:rPr>
        <w:t>【拔本塞原】亦作“ 拔本塞源 ”。 铲除事物发生的根源。多用于坏事。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28</w:instrText>
      </w:r>
      <w:r>
        <w:rPr>
          <w:rFonts w:hint="eastAsia"/>
        </w:rPr>
        <w:instrText xml:space="preserve">)</w:instrText>
      </w:r>
      <w:r>
        <w:rPr>
          <w:rFonts w:hint="eastAsia"/>
        </w:rPr>
        <w:fldChar w:fldCharType="end"/>
      </w:r>
      <w:r>
        <w:rPr>
          <w:rFonts w:hint="eastAsia"/>
        </w:rPr>
        <w:t>【济世】救世；济助世人。【良谟】良谋。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29</w:instrText>
      </w:r>
      <w:r>
        <w:rPr>
          <w:rFonts w:hint="eastAsia"/>
        </w:rPr>
        <w:instrText xml:space="preserve">)</w:instrText>
      </w:r>
      <w:r>
        <w:rPr>
          <w:rFonts w:hint="eastAsia"/>
        </w:rPr>
        <w:fldChar w:fldCharType="end"/>
      </w:r>
      <w:r>
        <w:rPr>
          <w:rFonts w:hint="eastAsia"/>
        </w:rPr>
        <w:t>【江沪溪梁】出《续高僧传》。梁：断水捕鱼的堰。沪：捕鱼的竹栅。清  黄叔璥 《台海使槎录·赋饷》：“沪者，于海坪潮涨所及处，周围筑土岸，高一、二尺，留缺为门……潮涨淹没沪岸，鱼蛤随涨入沪。潮退水由沪门出，鱼蛤为网所阻。”《天台智者大师别传》中为：江溪沪梁。江溪：为临海永丰镇一个村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30</w:instrText>
      </w:r>
      <w:r>
        <w:rPr>
          <w:rFonts w:hint="eastAsia"/>
        </w:rPr>
        <w:instrText xml:space="preserve">)</w:instrText>
      </w:r>
      <w:r>
        <w:rPr>
          <w:rFonts w:hint="eastAsia"/>
        </w:rPr>
        <w:fldChar w:fldCharType="end"/>
      </w:r>
      <w:r>
        <w:rPr>
          <w:rFonts w:hint="eastAsia"/>
        </w:rPr>
        <w:t>【亘】绵长；绵延。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31</w:instrText>
      </w:r>
      <w:r>
        <w:rPr>
          <w:rFonts w:hint="eastAsia"/>
        </w:rPr>
        <w:instrText xml:space="preserve">)</w:instrText>
      </w:r>
      <w:r>
        <w:rPr>
          <w:rFonts w:hint="eastAsia"/>
        </w:rPr>
        <w:fldChar w:fldCharType="end"/>
      </w:r>
      <w:r>
        <w:rPr>
          <w:rFonts w:hint="eastAsia"/>
        </w:rPr>
        <w:t>【敕】古时自上告下之词。南北朝 以后特指皇帝的诏书。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32</w:instrText>
      </w:r>
      <w:r>
        <w:rPr>
          <w:rFonts w:hint="eastAsia"/>
        </w:rPr>
        <w:instrText xml:space="preserve">)</w:instrText>
      </w:r>
      <w:r>
        <w:rPr>
          <w:rFonts w:hint="eastAsia"/>
        </w:rPr>
        <w:fldChar w:fldCharType="end"/>
      </w:r>
      <w:r>
        <w:rPr>
          <w:rFonts w:hint="eastAsia"/>
        </w:rPr>
        <w:t>【动辄】动不动就。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33</w:instrText>
      </w:r>
      <w:r>
        <w:rPr>
          <w:rFonts w:hint="eastAsia"/>
        </w:rPr>
        <w:instrText xml:space="preserve">)</w:instrText>
      </w:r>
      <w:r>
        <w:rPr>
          <w:rFonts w:hint="eastAsia"/>
        </w:rPr>
        <w:fldChar w:fldCharType="end"/>
      </w:r>
      <w:r>
        <w:rPr>
          <w:rFonts w:hint="eastAsia"/>
        </w:rPr>
        <w:t>【颜真卿】（709-785年），唐代杰出书法家。临沂市人。他创立的“颜体”楷书与赵孟眺、柳公权、欧阳询并称楷书四大家。原文：“昔殷汤克仁，犹存一面之网；汉武垂惠，才致衔珠之答。虽流水救涸、宝胜称名，盖事止于当时，尚介祉于终古。岂若我今日，动者、植者、水居、陆居，举天下以为池，罄域中而蒙福，乘陀罗尼加持之力，竭烦恼海生死之津。揆之前古，曾何仿佛？微臣职忝方面，生丁盛美，受恩寖深，无以上报。谨缘皋陶、奚斯歌虞颂鲁之义，述《天下放生池碑铭》一章，虽不足雍容明圣万分之一，亦臣之精恳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34</w:instrText>
      </w:r>
      <w:r>
        <w:rPr>
          <w:rFonts w:hint="eastAsia"/>
        </w:rPr>
        <w:instrText xml:space="preserve">)</w:instrText>
      </w:r>
      <w:r>
        <w:rPr>
          <w:rFonts w:hint="eastAsia"/>
        </w:rPr>
        <w:fldChar w:fldCharType="end"/>
      </w:r>
      <w:r>
        <w:rPr>
          <w:rFonts w:hint="eastAsia"/>
        </w:rPr>
        <w:t>【书丹】古时刻碑，先用朱笔在石上写所要刻的文字，称“书丹”。后泛指书写碑志。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35</w:instrText>
      </w:r>
      <w:r>
        <w:rPr>
          <w:rFonts w:hint="eastAsia"/>
        </w:rPr>
        <w:instrText xml:space="preserve">)</w:instrText>
      </w:r>
      <w:r>
        <w:rPr>
          <w:rFonts w:hint="eastAsia"/>
        </w:rPr>
        <w:fldChar w:fldCharType="end"/>
      </w:r>
      <w:r>
        <w:rPr>
          <w:rFonts w:hint="eastAsia"/>
        </w:rPr>
        <w:t>【揆】度量；揣度。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36</w:instrText>
      </w:r>
      <w:r>
        <w:rPr>
          <w:rFonts w:hint="eastAsia"/>
        </w:rPr>
        <w:instrText xml:space="preserve">)</w:instrText>
      </w:r>
      <w:r>
        <w:rPr>
          <w:rFonts w:hint="eastAsia"/>
        </w:rPr>
        <w:fldChar w:fldCharType="end"/>
      </w:r>
      <w:r>
        <w:rPr>
          <w:rFonts w:hint="eastAsia"/>
        </w:rPr>
        <w:t>【前古】古代；往古。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37</w:instrText>
      </w:r>
      <w:r>
        <w:rPr>
          <w:rFonts w:hint="eastAsia"/>
        </w:rPr>
        <w:instrText xml:space="preserve">)</w:instrText>
      </w:r>
      <w:r>
        <w:rPr>
          <w:rFonts w:hint="eastAsia"/>
        </w:rPr>
        <w:fldChar w:fldCharType="end"/>
      </w:r>
      <w:r>
        <w:rPr>
          <w:rFonts w:hint="eastAsia"/>
        </w:rPr>
        <w:t>【仿佛】相似；近似。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38</w:instrText>
      </w:r>
      <w:r>
        <w:rPr>
          <w:rFonts w:hint="eastAsia"/>
        </w:rPr>
        <w:instrText xml:space="preserve">)</w:instrText>
      </w:r>
      <w:r>
        <w:rPr>
          <w:rFonts w:hint="eastAsia"/>
        </w:rPr>
        <w:fldChar w:fldCharType="end"/>
      </w:r>
      <w:r>
        <w:rPr>
          <w:rFonts w:hint="eastAsia"/>
        </w:rPr>
        <w:t>【上方长寿】《北门长寿庵放生池碑记》在杭州碑林，碑高135厘米，宽68厘米，厚17厘米，袜宏撰，刻于明万历年间(1573—1620年)。此碑记载建庵经过及命名“长寿”之原由。</w:t>
      </w:r>
    </w:p>
    <w:p>
      <w:pPr>
        <w:pStyle w:val="26"/>
        <w:keepNext w:val="0"/>
        <w:keepLines w:val="0"/>
        <w:pageBreakBefore w:val="0"/>
        <w:kinsoku/>
        <w:wordWrap/>
        <w:overflowPunct/>
        <w:topLinePunct w:val="0"/>
        <w:bidi w:val="0"/>
        <w:snapToGrid/>
        <w:spacing w:line="500" w:lineRule="exact"/>
        <w:rPr>
          <w:rFonts w:hint="eastAsia"/>
        </w:rPr>
      </w:pPr>
      <w:r>
        <w:rPr>
          <w:rFonts w:hint="eastAsia"/>
        </w:rPr>
        <w:t>上方和长寿两个放生池，位于杭州城的南北。上方寺之放生池，他的土地及寺院就是地方缙绅所捐献。------陈永革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39</w:instrText>
      </w:r>
      <w:r>
        <w:rPr>
          <w:rFonts w:hint="eastAsia"/>
        </w:rPr>
        <w:instrText xml:space="preserve">)</w:instrText>
      </w:r>
      <w:r>
        <w:rPr>
          <w:rFonts w:hint="eastAsia"/>
        </w:rPr>
        <w:fldChar w:fldCharType="end"/>
      </w:r>
      <w:r>
        <w:rPr>
          <w:rFonts w:hint="eastAsia"/>
        </w:rPr>
        <w:t>【景仰】仰慕；佩服尊敬。语出《诗·小雅·车舝》：“高山仰止，景行行止。”【高风】高尚的风操。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40</w:instrText>
      </w:r>
      <w:r>
        <w:rPr>
          <w:rFonts w:hint="eastAsia"/>
        </w:rPr>
        <w:instrText xml:space="preserve">)</w:instrText>
      </w:r>
      <w:r>
        <w:rPr>
          <w:rFonts w:hint="eastAsia"/>
        </w:rPr>
        <w:fldChar w:fldCharType="end"/>
      </w:r>
      <w:r>
        <w:rPr>
          <w:rFonts w:hint="eastAsia"/>
        </w:rPr>
        <w:t>【缁素】指僧俗。僧徒衣缁，俗众服素，故称。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41</w:instrText>
      </w:r>
      <w:r>
        <w:rPr>
          <w:rFonts w:hint="eastAsia"/>
        </w:rPr>
        <w:instrText xml:space="preserve">)</w:instrText>
      </w:r>
      <w:r>
        <w:rPr>
          <w:rFonts w:hint="eastAsia"/>
        </w:rPr>
        <w:fldChar w:fldCharType="end"/>
      </w:r>
      <w:r>
        <w:rPr>
          <w:rFonts w:hint="eastAsia"/>
        </w:rPr>
        <w:t>【通人】学识渊博通达的人。《庄子·秋水》：“当桀纣而天下无通人，非知失也。”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42</w:instrText>
      </w:r>
      <w:r>
        <w:rPr>
          <w:rFonts w:hint="eastAsia"/>
        </w:rPr>
        <w:instrText xml:space="preserve">)</w:instrText>
      </w:r>
      <w:r>
        <w:rPr>
          <w:rFonts w:hint="eastAsia"/>
        </w:rPr>
        <w:fldChar w:fldCharType="end"/>
      </w:r>
      <w:r>
        <w:rPr>
          <w:rFonts w:hint="eastAsia"/>
        </w:rPr>
        <w:t>【鳏寡孤独】语本《孟子·梁惠王下》：“老而无妻曰鳏，老而无夫曰寡，老而无子曰独，幼而无父曰孤；此四者，天下之穷民而无告者。”泛指没有劳动力而独居无依靠的人。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43</w:instrText>
      </w:r>
      <w:r>
        <w:rPr>
          <w:rFonts w:hint="eastAsia"/>
        </w:rPr>
        <w:instrText xml:space="preserve">)</w:instrText>
      </w:r>
      <w:r>
        <w:rPr>
          <w:rFonts w:hint="eastAsia"/>
        </w:rPr>
        <w:fldChar w:fldCharType="end"/>
      </w:r>
      <w:r>
        <w:rPr>
          <w:rFonts w:hint="eastAsia"/>
        </w:rPr>
        <w:t>【周济】接济，救助。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44</w:instrText>
      </w:r>
      <w:r>
        <w:rPr>
          <w:rFonts w:hint="eastAsia"/>
        </w:rPr>
        <w:instrText xml:space="preserve">)</w:instrText>
      </w:r>
      <w:r>
        <w:rPr>
          <w:rFonts w:hint="eastAsia"/>
        </w:rPr>
        <w:fldChar w:fldCharType="end"/>
      </w:r>
      <w:r>
        <w:rPr>
          <w:rFonts w:hint="eastAsia"/>
        </w:rPr>
        <w:t>【汲汲】心情急切貌。引申为急切追求。</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45</w:instrText>
      </w:r>
      <w:r>
        <w:rPr>
          <w:rFonts w:hint="eastAsia"/>
        </w:rPr>
        <w:instrText xml:space="preserve">)</w:instrText>
      </w:r>
      <w:r>
        <w:rPr>
          <w:rFonts w:hint="eastAsia"/>
        </w:rPr>
        <w:fldChar w:fldCharType="end"/>
      </w:r>
      <w:r>
        <w:rPr>
          <w:rFonts w:hint="eastAsia"/>
        </w:rPr>
        <w:t>【悯恤】怜恤。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46</w:instrText>
      </w:r>
      <w:r>
        <w:rPr>
          <w:rFonts w:hint="eastAsia"/>
        </w:rPr>
        <w:instrText xml:space="preserve">)</w:instrText>
      </w:r>
      <w:r>
        <w:rPr>
          <w:rFonts w:hint="eastAsia"/>
        </w:rPr>
        <w:fldChar w:fldCharType="end"/>
      </w:r>
      <w:r>
        <w:rPr>
          <w:rFonts w:hint="eastAsia"/>
        </w:rPr>
        <w:t>【恣情】纵情。【食啖】吃。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47</w:instrText>
      </w:r>
      <w:r>
        <w:rPr>
          <w:rFonts w:hint="eastAsia"/>
        </w:rPr>
        <w:instrText xml:space="preserve">)</w:instrText>
      </w:r>
      <w:r>
        <w:rPr>
          <w:rFonts w:hint="eastAsia"/>
        </w:rPr>
        <w:fldChar w:fldCharType="end"/>
      </w:r>
      <w:r>
        <w:rPr>
          <w:rFonts w:hint="eastAsia"/>
        </w:rPr>
        <w:t>【诛戮】诛杀；杀害。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48</w:instrText>
      </w:r>
      <w:r>
        <w:rPr>
          <w:rFonts w:hint="eastAsia"/>
        </w:rPr>
        <w:instrText xml:space="preserve">)</w:instrText>
      </w:r>
      <w:r>
        <w:rPr>
          <w:rFonts w:hint="eastAsia"/>
        </w:rPr>
        <w:fldChar w:fldCharType="end"/>
      </w:r>
      <w:r>
        <w:rPr>
          <w:rFonts w:hint="eastAsia"/>
        </w:rPr>
        <w:t xml:space="preserve">【登】古代祭器名。《诗·大雅·生民》：“卬盛于豆，于豆于登。”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49</w:instrText>
      </w:r>
      <w:r>
        <w:rPr>
          <w:rFonts w:hint="eastAsia"/>
        </w:rPr>
        <w:instrText xml:space="preserve">)</w:instrText>
      </w:r>
      <w:r>
        <w:rPr>
          <w:rFonts w:hint="eastAsia"/>
        </w:rPr>
        <w:fldChar w:fldCharType="end"/>
      </w:r>
      <w:r>
        <w:rPr>
          <w:rFonts w:hint="eastAsia"/>
        </w:rPr>
        <w:t>【鼎俎】鼎和俎。古代祭祀、燕飨时陈置牲体或其它食物的礼器。喻指割烹。</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50</w:instrText>
      </w:r>
      <w:r>
        <w:rPr>
          <w:rFonts w:hint="eastAsia"/>
        </w:rPr>
        <w:instrText xml:space="preserve">)</w:instrText>
      </w:r>
      <w:r>
        <w:rPr>
          <w:rFonts w:hint="eastAsia"/>
        </w:rPr>
        <w:fldChar w:fldCharType="end"/>
      </w:r>
      <w:r>
        <w:rPr>
          <w:rFonts w:hint="eastAsia"/>
        </w:rPr>
        <w:t>【同人】志同道合的朋友。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51</w:instrText>
      </w:r>
      <w:r>
        <w:rPr>
          <w:rFonts w:hint="eastAsia"/>
        </w:rPr>
        <w:instrText xml:space="preserve">)</w:instrText>
      </w:r>
      <w:r>
        <w:rPr>
          <w:rFonts w:hint="eastAsia"/>
        </w:rPr>
        <w:fldChar w:fldCharType="end"/>
      </w:r>
      <w:r>
        <w:rPr>
          <w:rFonts w:hint="eastAsia"/>
        </w:rPr>
        <w:t>【体贴】细心体会。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52</w:instrText>
      </w:r>
      <w:r>
        <w:rPr>
          <w:rFonts w:hint="eastAsia"/>
        </w:rPr>
        <w:instrText xml:space="preserve">)</w:instrText>
      </w:r>
      <w:r>
        <w:rPr>
          <w:rFonts w:hint="eastAsia"/>
        </w:rPr>
        <w:fldChar w:fldCharType="end"/>
      </w:r>
      <w:r>
        <w:rPr>
          <w:rFonts w:hint="eastAsia"/>
        </w:rPr>
        <w:t>【团圞】团聚。 唐  杜荀鹤 《乱后山中作》诗：“兄弟团圞乐，覊孤远近归。”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53</w:instrText>
      </w:r>
      <w:r>
        <w:rPr>
          <w:rFonts w:hint="eastAsia"/>
        </w:rPr>
        <w:instrText xml:space="preserve">)</w:instrText>
      </w:r>
      <w:r>
        <w:rPr>
          <w:rFonts w:hint="eastAsia"/>
        </w:rPr>
        <w:fldChar w:fldCharType="end"/>
      </w:r>
      <w:r>
        <w:rPr>
          <w:rFonts w:hint="eastAsia"/>
        </w:rPr>
        <w:t>【磡】堤岸。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54</w:instrText>
      </w:r>
      <w:r>
        <w:rPr>
          <w:rFonts w:hint="eastAsia"/>
        </w:rPr>
        <w:instrText xml:space="preserve">)</w:instrText>
      </w:r>
      <w:r>
        <w:rPr>
          <w:rFonts w:hint="eastAsia"/>
        </w:rPr>
        <w:fldChar w:fldCharType="end"/>
      </w:r>
      <w:r>
        <w:rPr>
          <w:rFonts w:hint="eastAsia"/>
        </w:rPr>
        <w:t>【坍塌】倒塌。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55</w:instrText>
      </w:r>
      <w:r>
        <w:rPr>
          <w:rFonts w:hint="eastAsia"/>
        </w:rPr>
        <w:instrText xml:space="preserve">)</w:instrText>
      </w:r>
      <w:r>
        <w:rPr>
          <w:rFonts w:hint="eastAsia"/>
        </w:rPr>
        <w:fldChar w:fldCharType="end"/>
      </w:r>
      <w:r>
        <w:rPr>
          <w:rFonts w:hint="eastAsia"/>
        </w:rPr>
        <w:t>【浚】疏浚；深挖。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56</w:instrText>
      </w:r>
      <w:r>
        <w:rPr>
          <w:rFonts w:hint="eastAsia"/>
        </w:rPr>
        <w:instrText xml:space="preserve">)</w:instrText>
      </w:r>
      <w:r>
        <w:rPr>
          <w:rFonts w:hint="eastAsia"/>
        </w:rPr>
        <w:fldChar w:fldCharType="end"/>
      </w:r>
      <w:r>
        <w:rPr>
          <w:rFonts w:hint="eastAsia"/>
        </w:rPr>
        <w:t>【相契】相合；相交深厚。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57</w:instrText>
      </w:r>
      <w:r>
        <w:rPr>
          <w:rFonts w:hint="eastAsia"/>
        </w:rPr>
        <w:instrText xml:space="preserve">)</w:instrText>
      </w:r>
      <w:r>
        <w:rPr>
          <w:rFonts w:hint="eastAsia"/>
        </w:rPr>
        <w:fldChar w:fldCharType="end"/>
      </w:r>
      <w:r>
        <w:rPr>
          <w:rFonts w:hint="eastAsia"/>
        </w:rPr>
        <w:t>【缵】继承。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58</w:instrText>
      </w:r>
      <w:r>
        <w:rPr>
          <w:rFonts w:hint="eastAsia"/>
        </w:rPr>
        <w:instrText xml:space="preserve">)</w:instrText>
      </w:r>
      <w:r>
        <w:rPr>
          <w:rFonts w:hint="eastAsia"/>
        </w:rPr>
        <w:fldChar w:fldCharType="end"/>
      </w:r>
      <w:r>
        <w:rPr>
          <w:rFonts w:hint="eastAsia"/>
        </w:rPr>
        <w:t>【阖】全部；整个。</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59</w:instrText>
      </w:r>
      <w:r>
        <w:rPr>
          <w:rFonts w:hint="eastAsia"/>
        </w:rPr>
        <w:instrText xml:space="preserve">)</w:instrText>
      </w:r>
      <w:r>
        <w:rPr>
          <w:rFonts w:hint="eastAsia"/>
        </w:rPr>
        <w:fldChar w:fldCharType="end"/>
      </w:r>
      <w:r>
        <w:rPr>
          <w:rFonts w:hint="eastAsia"/>
        </w:rPr>
        <w:t>【善信】谓对佛法虔诚信仰。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60</w:instrText>
      </w:r>
      <w:r>
        <w:rPr>
          <w:rFonts w:hint="eastAsia"/>
        </w:rPr>
        <w:instrText xml:space="preserve">)</w:instrText>
      </w:r>
      <w:r>
        <w:rPr>
          <w:rFonts w:hint="eastAsia"/>
        </w:rPr>
        <w:fldChar w:fldCharType="end"/>
      </w:r>
      <w:r>
        <w:rPr>
          <w:rFonts w:hint="eastAsia"/>
        </w:rPr>
        <w:t>【襄】1.成，完成。2.相助；辅佐。</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lang w:val="en-US" w:eastAsia="zh-CN"/>
        </w:rPr>
        <w:br w:type="page"/>
      </w:r>
      <w:r>
        <w:rPr>
          <w:rStyle w:val="41"/>
          <w:rFonts w:hint="eastAsia"/>
          <w:b/>
          <w:bCs/>
        </w:rPr>
        <w:t>金陵三汊（chà）河法云寺放生池疏</w:t>
      </w:r>
      <w:r>
        <w:rPr>
          <w:rFonts w:hint="eastAsia" w:ascii="华文中宋" w:hAnsi="华文中宋" w:eastAsia="华文中宋" w:cs="华文中宋"/>
          <w:b w:val="0"/>
          <w:bCs w:val="0"/>
          <w:color w:val="000000"/>
          <w:sz w:val="28"/>
          <w:szCs w:val="28"/>
        </w:rP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金陵为文献之邦，素称佛国。其地之人，多有大乘根性。以大法东来，百七十余年，只在北方。至吴孙权赤乌四年，康僧会</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尊者，行化至此。以感佛舍利降临，孙权为之建塔修寺，以宏法化。至晋而佛驮跋陀罗</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，译华严经，亦在其地。宋齐梁陈以来，译经宏法，大有其人。一则宿昔熏陶，善根所使。一则山水崇深</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，地灵</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所致也。迨至唐肃宗时，颜鲁公真卿</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，适守是邦。诏天下诸州各立放生池，命鲁公撰文。其曰，举天下以为池，罄域中而蒙福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。是岂独为物计哉，盖欲有所感也。今清凉山下乌龙潭，乃鲁公自立之放生池。鲁公精忠</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贯日</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月，文笔</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动风云。而且笃信佛法，极意护生。其懿德弘慈，千百年后，莫不景仰。近来世道人心，陷溺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已极。天灾人祸，频频降作。忧世之士，以为此等业果，皆由杀起。倘能知物不可杀，则断无杀人之理。由是各怀慈善，互相扶持。自可移风易俗</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，感召天和矣。于是冯梦老，王幼农，庞性存，魏梅荪等诸居士，谋立放生池。以提倡息杀行慈之道，企敦民胞物与</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之风。以乌龙潭鲁公故址，不能通江。另觅三汊河方家下圩，其地宽敞，有百数十亩。足可以建立道场，开池放生。幸其地主方君峻生，元属乐善君子。只取半价，亦可谓希有功德矣。议甫成，而予适至金陵。魏君以其事告予，且令作疏，以为之倡。予常痛近世杀劫之惨，欲挽无力。因彼之请，触动予怀。予前撰南浔极乐寺放生池疏，已将吾人与物类之本具真心，及随业升沉，并杀生护生之现未果报，撮略言之，兹不缕述。冀诸位檀越，同发善念，同捐净资。俾此举速得成功，庶物类各得其所。其功德利益，无量无边。岂特现世万祸冰消，千祥云集。而未来世之衔恩报德者，正不知其几千万亿也。须知放生原为戒杀，戒杀必从吃素始。倘人各戒杀，人各吃素。则家习慈善，人敦礼义。俗美风淳，时和年丰。何至有刀兵劫起，彼此相戕之事乎。此挽回天灾人祸，正本清源</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之要务也。凡有欲家门清泰，身心康宁，天下太平，人民安乐者。请皆于戒杀放生吃素念佛中求之，则求无不得矣。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南京是文献之邦，六朝古都，一向被称为佛国。这个地方的人民，大部分都有大乘根性。佛法传到中国，一百七十多年，只在北方弘扬。到了三国时期东吴孙权赤乌四年（公元241年），康僧会尊者，行化到了此地。因为尊者虔诚感应到佛舍利的降临，孙权为他建塔修寺，来宏扬佛法，教化众生。到了东晋，有佛驮跋陀罗，翻译《华严经》，也是在这个地方。南朝的宋、齐、梁、陈以来，在此地译经宏法的高僧大德有很多。一是因为宿世的熏陶，善根所使。一是因为山水峻隐，山川灵秀所导致的啊！到了唐肃宗时，鲁公颜真卿，恰逢镇守南京。皇帝下诏天下各州都要建立放生池，敕命颜鲁公撰写疏文。颜真卿在疏文中说：“举天下以为池，罄域中而蒙福。”这哪里只是为动物来考虑呢？这是想要天下人因此而有所感动啊！现今清凉山下的乌龙潭，就是颜鲁公自立的放生池。颜鲁公纯洁忠贞之心遮蔽了日月，文辞楷笔之力卷动了风云。而且他深信佛法，极度留意护生。他美好的德行，弘法的慈心，千百年后的人，没有不景仰的。近来，世道人心，已到坏乱了极点。天灾人祸，连续不断的发生。忧虑世事的仁人智士，认为这些业力果报，都是由于杀生引起。倘若能够知道动物不可以杀害，就断然没有杀人的道理。因此每个人都怀有慈善之心，互相扶持。自然可以移风易俗，感召天地和顺啊！于是冯梦老、王幼农、庞性存、魏梅荪等诸位居士，计划建立放生池。来提倡息杀行慈的道理，企望劝勉广泛爱护同胞万物的风气。因为乌龙潭颜鲁公放生池故址，不能够流通到大江。另外找到三汊河方家下圩，这个地方宽敞，有一百几十亩地。足可以建立道场，开挖大池来放生。幸而这块地的主人方峻生先生，原本就属于乐善好施的君子。只要了一半的价钱，也可以说是希有的功德啊！商议刚刚达成，而我又恰好到了南京。魏梅荪居士将这件事告诉我，而且要我写一篇疏文，作为倡导。我常常痛心近来世上杀劫的悲惨，想要挽救却没有力量。因为他们的请求，触动了我的心怀。我前面撰写的《南浔极乐寺放生池疏》，已经将我们人类与动物畜类的本具真心，以及各随业力升沉六道，杀生护生之现在未来的果报，大略说过了，此处就不再详说了。希望诸位护法檀越，同发善念，同捐净财。使这个善举速得成功，动物畜类各得其所。这个功德利益，无量无边。哪里只是现世万祸冰消，千祥云集。而且未来世，来感恩报德的，不知道有几千万亿呢！必须知道放生原本为了戒杀，戒杀必须从吃素开始。倘若每个人都戒杀，每个人都吃素。那么家家修习慈善，人人崇尚礼义。民俗和美，风气淳厚，时节和顺，年成丰收。何至于有刀兵劫兴起，彼此相杀的事情呢？这是挽回天灾人祸，正本清源的首要事务啊！凡是想要家门清泰，身心康宁，天下太平，人民安乐的人。请都在戒杀、放生、吃素、念佛当中来求，则求无不得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康僧会】（？～280）三国时代译经僧。精通经律论三藏。三国吴赤乌十年（247）至建业，设像行道，终日烧香礼拜、诵经、坐禅，并至市托钵，其矫异之行深惑市人，遂诉于吴主孙权，孙权召而诘之，后应孙权之请，于三七日内感得舍利，孙权感其威神，遂皈依之，并为之建立建初寺，传道译经，其地称佛陀里，建业地方佛教因此得兴，此为佛教传入我国南方之嚆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【佛驮跋陀罗】（359～429）姓释，为迦维罗卫城甘露饭王之后裔。义熙十一年（415）至建康（今南京），止住道场寺，从事翻译，与法显合译摩诃僧祇律、大般泥洹经，又独译出大方广佛华严经六十卷等。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【崇深】1.犹陡峻。 2.高藏深隐。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【地灵】1.土地山川的灵秀之气。2.谓土地山川灵秀。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颜真卿】（709-785年），唐代杰出书法家，伟大的爱国者。汉族，字清臣，琅琊孝悌里（今临沂市费县诸满村）人。其曾祖、祖父、父亲都工篆隶，母亲殷氏亦长于书法。他创立的“颜体”楷书与赵孟頫、柳公权、欧阳询并称“楷书四大家”。和柳公权并称：“颜筋柳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天下放生池碑铭》：“昔殷汤克仁，犹存一面之网；汉武垂惠，才致衔珠之答。虽流水救涸，宝胜称名，盖事止于当时，尚介祉于终古。岂若我今日动者植者，水居陆居，举天下以为池，罄域中而蒙福，乘陀罗尼加持之力，竭烦恼海生死之津，揆之前古，曾何髣？微臣职忝方面，生丁盛美，受恩寖深，无以上报，谨缘皋陶奚斯歌虞颂鲁之义，述天下放生池碑铭一章，虽不足形容明圣万分之一，亦臣之精恳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【精忠】纯洁忠贞。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【贯日】遮蔽太阳；干犯太阳。古人常以之为君王蒙难或精诚感天的天象。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【文笔】文辞，文章。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【陷溺】1.谓使人处于水深火热之中，祸害人。4.比喻深深陷入错误的泥淖而无法自拔。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【移风易俗】转移风气，改变习俗。《礼记·乐记》：“移风易俗，天下皆宁。”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【民胞物与】 宋  张载 《西铭》：“民吾同胞，物吾与也。”意谓世人，皆为我的同胞；万物，俱是我的同辈。后因以谓泛爱一切人和物。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【正本清源】从根源上进行整顿清理。</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lang w:val="en-US" w:eastAsia="zh-CN"/>
        </w:rPr>
        <w:br w:type="page"/>
      </w:r>
      <w:r>
        <w:rPr>
          <w:rFonts w:hint="eastAsia"/>
        </w:rPr>
        <w:t xml:space="preserve">金陵三汊河法云寺增设佛教慈幼院疏 </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Style w:val="39"/>
          <w:rFonts w:hint="eastAsia"/>
        </w:rPr>
        <w:t>乾为大父，坤为大母</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w:instrText>
      </w:r>
      <w:r>
        <w:rPr>
          <w:rStyle w:val="39"/>
          <w:rFonts w:hint="eastAsia"/>
        </w:rPr>
        <w:instrText xml:space="preserve">)</w:instrText>
      </w:r>
      <w:r>
        <w:rPr>
          <w:rFonts w:hint="eastAsia"/>
        </w:rPr>
        <w:fldChar w:fldCharType="end"/>
      </w:r>
      <w:r>
        <w:rPr>
          <w:rStyle w:val="39"/>
          <w:rFonts w:hint="eastAsia"/>
        </w:rPr>
        <w:t>。民吾同胞，物吾与也</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2</w:instrText>
      </w:r>
      <w:r>
        <w:rPr>
          <w:rStyle w:val="39"/>
          <w:rFonts w:hint="eastAsia"/>
        </w:rPr>
        <w:instrText xml:space="preserve">)</w:instrText>
      </w:r>
      <w:r>
        <w:rPr>
          <w:rFonts w:hint="eastAsia"/>
        </w:rPr>
        <w:fldChar w:fldCharType="end"/>
      </w:r>
      <w:r>
        <w:rPr>
          <w:rStyle w:val="39"/>
          <w:rFonts w:hint="eastAsia"/>
        </w:rPr>
        <w:t>。故孔子以老安少怀</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3</w:instrText>
      </w:r>
      <w:r>
        <w:rPr>
          <w:rStyle w:val="39"/>
          <w:rFonts w:hint="eastAsia"/>
        </w:rPr>
        <w:instrText xml:space="preserve">)</w:instrText>
      </w:r>
      <w:r>
        <w:rPr>
          <w:rFonts w:hint="eastAsia"/>
        </w:rPr>
        <w:fldChar w:fldCharType="end"/>
      </w:r>
      <w:r>
        <w:rPr>
          <w:rStyle w:val="39"/>
          <w:rFonts w:hint="eastAsia"/>
        </w:rPr>
        <w:t>为志，如来以普度众生为心。以一切众生，皆具佛性。皆是吾人过去父母亲属，皆于未来得成佛道。其有由恶业力，堕于水陆空行异类之中，其佛性固无少损。其贪生怕死，避苦求乐之心，与吾人初无少异。由是冯梦老邀同诸居士，发起法云寺念佛放生道场，以为提倡。冀一切善人，咸体天地父母之心，共怀民胞物与之念。弭自他之杀业，培菩提之道本。岂独注意于区区一道场而已哉。盖欲感发于普天之下也。而恻隐</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4</w:instrText>
      </w:r>
      <w:r>
        <w:rPr>
          <w:rStyle w:val="39"/>
          <w:rFonts w:hint="eastAsia"/>
        </w:rPr>
        <w:instrText xml:space="preserve">)</w:instrText>
      </w:r>
      <w:r>
        <w:rPr>
          <w:rFonts w:hint="eastAsia"/>
        </w:rPr>
        <w:fldChar w:fldCharType="end"/>
      </w:r>
      <w:r>
        <w:rPr>
          <w:rStyle w:val="39"/>
          <w:rFonts w:hint="eastAsia"/>
        </w:rPr>
        <w:t>之心，无所不至</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5</w:instrText>
      </w:r>
      <w:r>
        <w:rPr>
          <w:rStyle w:val="39"/>
          <w:rFonts w:hint="eastAsia"/>
        </w:rPr>
        <w:instrText xml:space="preserve">)</w:instrText>
      </w:r>
      <w:r>
        <w:rPr>
          <w:rFonts w:hint="eastAsia"/>
        </w:rPr>
        <w:fldChar w:fldCharType="end"/>
      </w:r>
      <w:r>
        <w:rPr>
          <w:rStyle w:val="39"/>
          <w:rFonts w:hint="eastAsia"/>
        </w:rPr>
        <w:t>。凡一切鳏寡孤独，颠连</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6</w:instrText>
      </w:r>
      <w:r>
        <w:rPr>
          <w:rStyle w:val="39"/>
          <w:rFonts w:hint="eastAsia"/>
        </w:rPr>
        <w:instrText xml:space="preserve">)</w:instrText>
      </w:r>
      <w:r>
        <w:rPr>
          <w:rFonts w:hint="eastAsia"/>
        </w:rPr>
        <w:fldChar w:fldCharType="end"/>
      </w:r>
      <w:r>
        <w:rPr>
          <w:rStyle w:val="39"/>
          <w:rFonts w:hint="eastAsia"/>
        </w:rPr>
        <w:t>困苦，无所倚赖者，无不欲为救援。但以财力维艰</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7</w:instrText>
      </w:r>
      <w:r>
        <w:rPr>
          <w:rStyle w:val="39"/>
          <w:rFonts w:hint="eastAsia"/>
        </w:rPr>
        <w:instrText xml:space="preserve">)</w:instrText>
      </w:r>
      <w:r>
        <w:rPr>
          <w:rFonts w:hint="eastAsia"/>
        </w:rPr>
        <w:fldChar w:fldCharType="end"/>
      </w:r>
      <w:r>
        <w:rPr>
          <w:rStyle w:val="39"/>
          <w:rFonts w:hint="eastAsia"/>
        </w:rPr>
        <w:t>，于法云寺放生池旁隙地增设一慈幼院。取无父无母，无法存活之孤儿，养之教之，俾其成才而自立。免令冻饿而死，以填沟壑</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8</w:instrText>
      </w:r>
      <w:r>
        <w:rPr>
          <w:rStyle w:val="39"/>
          <w:rFonts w:hint="eastAsia"/>
        </w:rPr>
        <w:instrText xml:space="preserve">)</w:instrText>
      </w:r>
      <w:r>
        <w:rPr>
          <w:rFonts w:hint="eastAsia"/>
        </w:rPr>
        <w:fldChar w:fldCharType="end"/>
      </w:r>
      <w:r>
        <w:rPr>
          <w:rStyle w:val="39"/>
          <w:rFonts w:hint="eastAsia"/>
        </w:rPr>
        <w:t>，饱鸦犬。致彼祖宗断祭祀，兼使国家少人民。其心可谓真切恳挚，知所先务</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9</w:instrText>
      </w:r>
      <w:r>
        <w:rPr>
          <w:rStyle w:val="39"/>
          <w:rFonts w:hint="eastAsia"/>
        </w:rPr>
        <w:instrText xml:space="preserve">)</w:instrText>
      </w:r>
      <w:r>
        <w:rPr>
          <w:rFonts w:hint="eastAsia"/>
        </w:rPr>
        <w:fldChar w:fldCharType="end"/>
      </w:r>
      <w:r>
        <w:rPr>
          <w:rStyle w:val="39"/>
          <w:rFonts w:hint="eastAsia"/>
        </w:rPr>
        <w:t>矣。良以小儿一失父母，必至死亡。即或稍能行乞，不至即死。以无力就学，亦不过终身为佣。何能开智识以达本天姿</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10</w:instrText>
      </w:r>
      <w:r>
        <w:rPr>
          <w:rStyle w:val="39"/>
          <w:rFonts w:hint="eastAsia"/>
        </w:rPr>
        <w:instrText xml:space="preserve">)</w:instrText>
      </w:r>
      <w:r>
        <w:rPr>
          <w:rFonts w:hint="eastAsia"/>
        </w:rPr>
        <w:fldChar w:fldCharType="end"/>
      </w:r>
      <w:r>
        <w:rPr>
          <w:rStyle w:val="39"/>
          <w:rFonts w:hint="eastAsia"/>
        </w:rPr>
        <w:t>，敦伦理以不悖人道乎哉。试思晋道安</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11</w:instrText>
      </w:r>
      <w:r>
        <w:rPr>
          <w:rStyle w:val="39"/>
          <w:rFonts w:hint="eastAsia"/>
        </w:rPr>
        <w:instrText xml:space="preserve">)</w:instrText>
      </w:r>
      <w:r>
        <w:rPr>
          <w:rFonts w:hint="eastAsia"/>
        </w:rPr>
        <w:fldChar w:fldCharType="end"/>
      </w:r>
      <w:r>
        <w:rPr>
          <w:rStyle w:val="39"/>
          <w:rFonts w:hint="eastAsia"/>
        </w:rPr>
        <w:t>，唐一行</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12</w:instrText>
      </w:r>
      <w:r>
        <w:rPr>
          <w:rStyle w:val="39"/>
          <w:rFonts w:hint="eastAsia"/>
        </w:rPr>
        <w:instrText xml:space="preserve">)</w:instrText>
      </w:r>
      <w:r>
        <w:rPr>
          <w:rFonts w:hint="eastAsia"/>
        </w:rPr>
        <w:fldChar w:fldCharType="end"/>
      </w:r>
      <w:r>
        <w:rPr>
          <w:rStyle w:val="39"/>
          <w:rFonts w:hint="eastAsia"/>
        </w:rPr>
        <w:t>，明妙峰</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13</w:instrText>
      </w:r>
      <w:r>
        <w:rPr>
          <w:rStyle w:val="39"/>
          <w:rFonts w:hint="eastAsia"/>
        </w:rPr>
        <w:instrText xml:space="preserve">)</w:instrText>
      </w:r>
      <w:r>
        <w:rPr>
          <w:rFonts w:hint="eastAsia"/>
        </w:rPr>
        <w:fldChar w:fldCharType="end"/>
      </w:r>
      <w:r>
        <w:rPr>
          <w:rStyle w:val="39"/>
          <w:rFonts w:hint="eastAsia"/>
        </w:rPr>
        <w:t>，皆孤儿也。由得为僧，遂致道传天下，德被兆民。宋吕文穆</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14</w:instrText>
      </w:r>
      <w:r>
        <w:rPr>
          <w:rStyle w:val="39"/>
          <w:rFonts w:hint="eastAsia"/>
        </w:rPr>
        <w:instrText xml:space="preserve">)</w:instrText>
      </w:r>
      <w:r>
        <w:rPr>
          <w:rFonts w:hint="eastAsia"/>
        </w:rPr>
        <w:fldChar w:fldCharType="end"/>
      </w:r>
      <w:r>
        <w:rPr>
          <w:rStyle w:val="39"/>
          <w:rFonts w:hint="eastAsia"/>
        </w:rPr>
        <w:t>，读书土窑，乞食活命。一僧怜而供给之，遂得高中魁选</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15</w:instrText>
      </w:r>
      <w:r>
        <w:rPr>
          <w:rStyle w:val="39"/>
          <w:rFonts w:hint="eastAsia"/>
        </w:rPr>
        <w:instrText xml:space="preserve">)</w:instrText>
      </w:r>
      <w:r>
        <w:rPr>
          <w:rFonts w:hint="eastAsia"/>
        </w:rPr>
        <w:fldChar w:fldCharType="end"/>
      </w:r>
      <w:r>
        <w:rPr>
          <w:rStyle w:val="39"/>
          <w:rFonts w:hint="eastAsia"/>
        </w:rPr>
        <w:t>，致君泽民</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16</w:instrText>
      </w:r>
      <w:r>
        <w:rPr>
          <w:rStyle w:val="39"/>
          <w:rFonts w:hint="eastAsia"/>
        </w:rPr>
        <w:instrText xml:space="preserve">)</w:instrText>
      </w:r>
      <w:r>
        <w:rPr>
          <w:rFonts w:hint="eastAsia"/>
        </w:rPr>
        <w:fldChar w:fldCharType="end"/>
      </w:r>
      <w:r>
        <w:rPr>
          <w:rStyle w:val="39"/>
          <w:rFonts w:hint="eastAsia"/>
        </w:rPr>
        <w:t>。故发愿有云，愿子孙世世食禄，护持佛法。不信三宝者，勿生吾家。盖其所感深也。是知神龙之雏，每有沙碛之困。仁人能以斗升之水济之，待其羽翼既成，风云际会</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17</w:instrText>
      </w:r>
      <w:r>
        <w:rPr>
          <w:rStyle w:val="39"/>
          <w:rFonts w:hint="eastAsia"/>
        </w:rPr>
        <w:instrText xml:space="preserve">)</w:instrText>
      </w:r>
      <w:r>
        <w:rPr>
          <w:rFonts w:hint="eastAsia"/>
        </w:rPr>
        <w:fldChar w:fldCharType="end"/>
      </w:r>
      <w:r>
        <w:rPr>
          <w:rStyle w:val="39"/>
          <w:rFonts w:hint="eastAsia"/>
        </w:rPr>
        <w:t>，便能普天之下，悉降甘霖。纵令天姿庸常，无此作略。而养其良知良能，俾各为良善，亦可以为天下太平之本。况孤儿既多，当必有出类拔萃，堪能成道立德，参赞化育</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18</w:instrText>
      </w:r>
      <w:r>
        <w:rPr>
          <w:rStyle w:val="39"/>
          <w:rFonts w:hint="eastAsia"/>
        </w:rPr>
        <w:instrText xml:space="preserve">)</w:instrText>
      </w:r>
      <w:r>
        <w:rPr>
          <w:rFonts w:hint="eastAsia"/>
        </w:rPr>
        <w:fldChar w:fldCharType="end"/>
      </w:r>
      <w:r>
        <w:rPr>
          <w:rStyle w:val="39"/>
          <w:rFonts w:hint="eastAsia"/>
        </w:rPr>
        <w:t>，如道安一行妙峰文穆者。其教养成就之功德，何可称量乎哉。所愿仁人君子，一切善信，各推幼幼</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19</w:instrText>
      </w:r>
      <w:r>
        <w:rPr>
          <w:rStyle w:val="39"/>
          <w:rFonts w:hint="eastAsia"/>
        </w:rPr>
        <w:instrText xml:space="preserve">)</w:instrText>
      </w:r>
      <w:r>
        <w:rPr>
          <w:rFonts w:hint="eastAsia"/>
        </w:rPr>
        <w:fldChar w:fldCharType="end"/>
      </w:r>
      <w:r>
        <w:rPr>
          <w:rStyle w:val="39"/>
          <w:rFonts w:hint="eastAsia"/>
        </w:rPr>
        <w:t>之心，勿吝涓涓之助。须知施为福本，天道好还</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20</w:instrText>
      </w:r>
      <w:r>
        <w:rPr>
          <w:rStyle w:val="39"/>
          <w:rFonts w:hint="eastAsia"/>
        </w:rPr>
        <w:instrText xml:space="preserve">)</w:instrText>
      </w:r>
      <w:r>
        <w:rPr>
          <w:rFonts w:hint="eastAsia"/>
        </w:rPr>
        <w:fldChar w:fldCharType="end"/>
      </w:r>
      <w:r>
        <w:rPr>
          <w:rStyle w:val="39"/>
          <w:rFonts w:hint="eastAsia"/>
        </w:rPr>
        <w:t>。我既济人之孤，则己之子孙，当必多皆出类拔萃，大有作为。决不至困苦颠连，无所吁告耳。宋范文正公，唯以济世济人为事。其子孙至今，多有达者。固知急人之急者，其自己与子孙，世世生生，皆不至有急而待人周济也。倘能俯纳刍荛</w:t>
      </w:r>
      <w:r>
        <w:rPr>
          <w:rFonts w:hint="eastAsia"/>
        </w:rPr>
        <w:fldChar w:fldCharType="begin"/>
      </w:r>
      <w:r>
        <w:rPr>
          <w:rStyle w:val="39"/>
          <w:rFonts w:hint="eastAsia"/>
        </w:rPr>
        <w:instrText xml:space="preserve"> EQ \o\ac(</w:instrText>
      </w:r>
      <w:r>
        <w:rPr>
          <w:rFonts w:hint="eastAsia" w:ascii="Times New Roman" w:hAnsi="Times New Roman" w:eastAsia="华文中宋"/>
          <w:sz w:val="28"/>
          <w:szCs w:val="28"/>
        </w:rPr>
        <w:instrText xml:space="preserve">○</w:instrText>
      </w:r>
      <w:r>
        <w:rPr>
          <w:rStyle w:val="39"/>
          <w:rFonts w:hint="eastAsia"/>
        </w:rPr>
        <w:instrText xml:space="preserve">,</w:instrText>
      </w:r>
      <w:r>
        <w:rPr>
          <w:rFonts w:hint="eastAsia" w:ascii="Times New Roman" w:hAnsi="Times New Roman" w:eastAsia="华文中宋"/>
          <w:position w:val="3"/>
          <w:sz w:val="19"/>
          <w:szCs w:val="28"/>
        </w:rPr>
        <w:instrText xml:space="preserve">21</w:instrText>
      </w:r>
      <w:r>
        <w:rPr>
          <w:rStyle w:val="39"/>
          <w:rFonts w:hint="eastAsia"/>
        </w:rPr>
        <w:instrText xml:space="preserve">)</w:instrText>
      </w:r>
      <w:r>
        <w:rPr>
          <w:rFonts w:hint="eastAsia"/>
        </w:rPr>
        <w:fldChar w:fldCharType="end"/>
      </w:r>
      <w:r>
        <w:rPr>
          <w:rStyle w:val="39"/>
          <w:rFonts w:hint="eastAsia"/>
        </w:rPr>
        <w:t>，不惜家珍，俾此举大成，岂特孤儿之大幸哉，实天下国家之大幸也。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lang w:eastAsia="zh-CN"/>
        </w:rPr>
      </w:pPr>
      <w:r>
        <w:rPr>
          <w:rFonts w:hint="eastAsia"/>
        </w:rPr>
        <w:t>天是最大的父亲，地是最大的母亲。世人都是我的同胞，万物都是我的同辈。所以孔子以“年老的人们得到安康舒适，年少的孩子得到关怀养护”作为他的志向，如来以普度众生为愿心。因为一切众生，都具佛性。都是我们过去的父母亲属，都会在未来得成佛道。其中有的由于恶业的力量，堕落在水陆空行的异类之中，它的佛性固然没有减少损失。它们贪生怕死，避苦求乐的心，与我们也没有什么差异。因此冯梦老邀集诸位居士，发起法云寺念佛放生道场，作为提倡。希望一切善人，都能体会天地父母，慈育万物之心，共同怀有万民同胞，万物同辈之念。止息自己与他人的杀业，培植菩提的道本。哪里只是注意在区区这一个道场而已呢？是想要感动劝发于普天之下的人啊！而他们的恻隐之心，无微不至。凡是一切丧失劳动力的孤独之人，流浪困苦，没有依靠的人，没有不想来加以救济援助的。但因为财力艰难，在法云寺放生池的旁边空地上增设一个慈幼院。收养无父无母，无法生活的孤儿，养活教育他们，使得他们成才而能够自立。免除因冻饿而死，尸露野外，成为乌鸦野狗的食物。导致他们祖宗断绝了祭祀，又使国家减少了人民。诸位居士的发心可说是真切恳挚，知道什么是首要事务啊！实在因为小孩子一旦失去父母，必定因无人照顾而死亡。即使有的稍稍能够去乞讨，不至于马上就死。因为没有力量读书学习，也不过是一辈子做佣人。怎么能够开发智慧知识以发挥他本有的天赋姿质，崇尚伦理道德，不背离做人正道呢？试想，晋朝道安法师，唐朝一行法师，明朝妙峰禅师，他们都是孤儿啊！由于出家为僧，而导致道法传遍天下，德行泽被万民。宋朝吕文穆，在土窑中读书，乞讨食物来活命。一位僧人怜悯他而供给钱物，于是吕文穆得以高中状元，辅佐国君，恩泽万民。所以他发愿说：愿子孙世世代代吃皇粮，护持佛法。不信三宝的，不要生到我家。这是因为他感受太深啊！所以知道神龙小时，每常有困在沙滩的危境。仁善之人能够以少许的水来救济他，等待他的羽翼长成，风云际会，就能够对普天之下，悉降甘霖。纵然是天姿平庸平常，没有这样大的作为。而培养他们好的知识能力，使得他们各自成为良善之人，也可以成为天下太平的基本。何况孤儿既然多，应当必定有出类拔萃的，能够建立道德，协助教化培育世人，如道安、一行、妙峰、吕文穆一样。这个教养成就的功德，怎么能够称量呢？祈愿仁人君子，一切善信，各推孟子“幼吾幼，以及人之幼“之心，不要吝啬涓涓细流的帮助。必须知道布施为得福之本，上天容易有好报啊！我既然救济他人的孤儿，那么自己的子孙，应当必定多是出类拔萃，大有作为。决不至于困苦不堪，无所吁告啊！宋朝文正公范仲淹，唯以济世救人作为事业。范家的子孙至今，有很多显达的人。就知道救急他人之急务的人，他自己与他的子孙，世世生生，都不至有急难而等待他人的周济啊！倘若能够采纳浅见，不吝惜家财，使得此举大功告成，哪里只是孤儿的大幸呢？实在是天下国家的大幸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【乾为大父】《文帝孝经·育子章第一》中, 文昌帝君说：乾为大父, 坤为大母。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【民吾同胞】宋  张载 《西铭》：“民吾同胞，物吾与也。”意谓世人，皆为我的同胞；万物，俱是我的同辈。后因以谓泛爱一切人和物。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【老安少怀】《论语·公冶长》子曰：“老者安之，朋友信之，少者怀之。”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【恻隐】同情，怜悯。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【无所不至】犹言无微不至。极言其周到。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【颠连】困顿不堪；困苦。 宋  张载 《西铭》：“凡天下疲癃残疾，惸独鳏寡，皆吾兄弟之颠连而无告者也。”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【维艰】犹艰难。</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【沟壑】借指野死之处或困厄之境。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【先务】首要的事务。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【天姿】天赋之资质；天然之材质。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道安】苻秦道安（312---385），常山扶柳人(今河北省冀县境)，家世世业儒，早丧父母。十二岁出家。神智聪敏，而形貌甚陋，不为师所重。数年驱役，安精勤不倦。后求经，师与一经，殆有一万言，安一日诵之，不差一字。师大惊，为授具戒。晋太元四年，秦主苻坚取襄阳，得安。喜曰：吾以十万师取襄阳，得一人半，安公一人，习凿齿半人也。安至长安，僧徒数千人，大弘法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一行】（683～727）为我国密教高僧及天文历算家，乃密教五祖之一。唐代巨鹿（河北巨鹿县）人，俗姓张。出身显宦世家，雅好经史，初就荆州景禅师出家，后随嵩山普寂禅师学禅，又从当阳真纂习律。曾采集律部及诸经论中之要文，成摄调伏藏十卷。尝师事印度高僧善无畏、金刚智；与善无畏共译密教根本圣典大日经，受金刚智秘密灌顶。开元九年（721），帝命其订正传统历法颁行天下，所著大衍历共五十二卷（此历法自七六三年迄今广受日本四方所采用），其后与梁令瓒同制黄道游仪，用以重新测定一百五十余颗恒星位置，并算出相当于子午线纬度之长度。又由其笔录编纂而成之大日经疏二十卷，至今亦为密教界所重视。开元十五年示寂，享年四十五。谥号大慧禅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妙峰】福登。别号妙峰。山西平阳人。姓续氏。春秋续鞠居之后也。七岁。父母值凶岁死。无敛具。荐席而巳。师无依倚。为里中富人牧羊。十二出家。隐居台山。获文殊摩顶授记。豁然大悟。道望隆重。至有猛虎引路。菩萨送灯。建桥梁。修梵刹。功行多不及录。神宗梦师像。征赴京。赐紫衣师号。示寂。塔于台山。敕封真正佛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吕蒙正】（944或946-1011），字圣功，河南洛阳（今属河南省）人。生于后晋出帝开运三年，卒于宋真宗大中祥符四年。宋太宗太平兴国二年（977年）丁丑科状元。---端拱元年（988年），拜吕蒙正为宰相。吕蒙正为人质厚宽简，素有重望，以正道自持，遇事敢言。每论时政，有不允者，必不强力推行。---吕蒙正病逝于大中祥符四年（1011年），享年六十七岁，谥文穆，赠中书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【魁选】科举考试中的第一名。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【致君】谓辅佐国君，使其成为圣明之主。【泽民】施恩惠于民。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【风云际会】指君臣遇合。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【参赞】协助谋划。《晋书·姚泓载记》：“君等参赞朝化，弘昭政轨。”【化育】教化培育。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【幼幼】《孟子梁惠王》：“老吾老，以及人之老；幼吾幼，以及人之幼：天下可运于掌。”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【天道】犹天理，天意。《易·谦》：“谦亨，天道下济而光明。”【好还】谓极易得到报应。《老子》：“以道佐人主者，不以兵强天下，其事好还。”</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【刍荛】浅陋的见解。多用作自谦之辞。</w:t>
      </w:r>
    </w:p>
    <w:p>
      <w:pPr>
        <w:pStyle w:val="25"/>
        <w:keepNext w:val="0"/>
        <w:keepLines w:val="0"/>
        <w:pageBreakBefore w:val="0"/>
        <w:kinsoku/>
        <w:wordWrap/>
        <w:overflowPunct/>
        <w:topLinePunct w:val="0"/>
        <w:bidi w:val="0"/>
        <w:snapToGrid/>
        <w:spacing w:line="500" w:lineRule="exact"/>
        <w:rPr>
          <w:rFonts w:hint="eastAsia"/>
        </w:rPr>
      </w:pPr>
      <w:r>
        <w:rPr>
          <w:rFonts w:hint="eastAsia" w:ascii="华文中宋" w:hAnsi="华文中宋" w:eastAsia="华文中宋" w:cs="华文中宋"/>
          <w:b w:val="0"/>
          <w:bCs w:val="0"/>
          <w:color w:val="000000"/>
          <w:sz w:val="28"/>
          <w:szCs w:val="28"/>
          <w:lang w:val="en-US" w:eastAsia="zh-CN"/>
        </w:rPr>
        <w:br w:type="page"/>
      </w:r>
      <w:r>
        <w:rPr>
          <w:rFonts w:hint="eastAsia"/>
        </w:rPr>
        <w:t>普劝施资助刻大藏疏</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夫大藏者，乃般若</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之丛林</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，真如</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之府库</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，一切世出世间诸法之渊海</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也。举凡如来</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究竟亲证之道，众生即心本具之法，及十方世界之广，三世因果之微，与夫日用伦常</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孝弟慈善之道。悉皆显阐赞导，了无佚遗</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以故宏法大士，莫不以流通大藏，为宏法利生之急务焉。刻大藏经，与单刻一二部经论有异。不得谓此功德大，彼功德小，此法当机，彼不当机。良以一大藏虽有经律论，及西竺此方种种著述，部类各别，卷数逾万，总是一部大藏经故。既是一部，何可割裂疆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，妄分优劣。譬如万川归海，同一咸味。百华成蜜，同一甜味。卉木虽有大小，春光原无偏僻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形相虽有殊异，明镜岂有二照。如修九层之塔，施砖石于各级，功德同等。如铸千尺之佛，熔金铜于一炉，那分高低。但可即末以得本，岂宜执源而废流。菩萨度生，不见能度所度之相。菩萨行施，不着色声香味触法。故得一心无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，三轮体空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，致其福德，直与十方虚空，同一广大悠久。一大藏教，虽有大小权实</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，偏圆</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顿渐</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，显密真俗</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，禅净性相，种种不同。然其心光</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血脉</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固皆融会贯通，一无滞碍。如帝网千珠，重重交映。如佛殿千灯，光光相涵。助刻檀越，但取钱不落空，勿论刊刻何种。庶经理之人，少费心力，而汪洋大藏，速得圆成矣。倘或以分别心，妄生拣择，则人各效尤，必致或有一种，多人愿刻，以成重复。或有一种，无人发心，常时阙漏。功德虽有，缓急失当。全藏流通，知在何时。况此时经理校对，悉皆有人。胜缘难再，忍令错过耶。须知为实施权，权是实家之权。开权显实，实是权家之实。如来说经，菩萨造论。若无西竺此方诸宗古德著述，辅弼翼赞</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。何能中外流通，至今不替。且世主治国，尚赖文武辅弼，方得万民仰德而畏威，观光</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而自化</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况如来所证之三德秘藏，实相妙理。若舍古德随顺机宜种种发挥，则佛心所证，唯佛与法身大士能知。其余劣机众生，将何由而知，何由而证乎哉。是知一大藏万余卷经，同是一法，何可分别。所愿施资助刻诸大檀越，同以无所住而生心，不住法而行布施。则一大藏之不思议功德，人人各获全分。如一月当空，万川普映。一气值节，大地皆春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部《大藏经》，是佛法般若智慧的丛林，真如实相自性的府库，一切世间、出世间诸法的深渊海洋啊！凡是如来究竟亲证的道果，众生即心本具的法则，以及十方世界的广大，三世因果的细微，与我们每天常用的伦理道德，孝弟慈善的道理。全部都有显明阐扬，赞扬化导，一点也没有遗漏。所以宏扬佛法的大德，没有不以流通《大藏经》，作为宏法利生的紧急要务啊！刻印《大藏经》，与单刻一二部经论有所不同。不要说这个功德大，那个功德小，这个法当机，那个法不当机。实在因为一部《大藏经》虽然有经、律、论三藏，以及印度、中国的种种著述，部类各别，有万卷之多，全都是收归一部《大藏经》的缘故。既然是一部，怎么可以割裂彼此界线，虚妄分别此优彼劣。譬如万川归于大海，相同是一种咸味。百花酿成的蜜，相同是一种甜味。小草树木虽然有大小之别，但春天的阳光，原本没有偏心，是平等普照的。外来的形相虽然有种种差异，但明亮的镜子，哪里有二种不同的映照呢？如同修建九层高的佛塔，布施每一级的砖石，功德是同等的。如同铸造千尺高的佛像，熔化金铜在一个锅炉，那里有分别佛头佛脚金铜的高低。可以就着枝末而得到根本，不可以执着本源而废弃支流。菩萨化度众生，不见能度的我、所度众生的外相。菩萨修行布施，不执着色、声、香、味、触、法六尘。所以得到一心无所住着，能施的人、所施的物、受施的人，这三轮本体是空的，而致使他的福德，与十方虚空，同样的广大悠久啊！一部《大藏经》，虽然有大乘小乘、权教实教、偏教圆教、顿教渐教，显教密教、真谛俗谛，禅宗净土、性宗相宗，种种不同。然而它的心光血脉，却都是融会贯通，没有滞碍的。如同帝释宫殿中的梵网千珠，重重交互映辉。如同佛殿中的千盏明灯，光光互相涵容。助刻印经的檀越，只要自己的钱没有落空，不要执着刊印哪种经书。使得经营料理的人，少费一些心力，而如同汪洋一般的《大藏经》，迅速得以圆满成办啊！倘若用分别心，妄生拣择，那么每个人都来效仿，必然导致或者有一种经，很多人愿意助刻，成为重复。或者有一种经，没有人发心助印，常常有阙漏。功德虽然也有，而缓急就有所失当。全部《大藏经》的流通，又不知在什么时候了。何况现在经理校对，都有专职人员。殊胜因缘难以再有，怎么忍心错过呢？必须知道，为实教而施设权巧，权朽是实家之权。开权显实，实是权家之实。如来宣说经藏，菩萨撰造论藏。如果没有印度中国诸宗的古德著述，辅佐赞助。怎么能够在中外流通，至今不变呢？况且世间君主治理国家，尚且要依赖文武大臣的辅佐，才能得到万民仰慕圣德，畏惧圣威；观览国家的圣德光辉而自然得到教化。何况如来所证的法身、般若、解脱三德的秘密宝藏，实相妙理。如果舍弃古德们随顺众生根机而作的种种发挥，那么佛心所证的境界，唯独只有佛陀与法身大士才能够知道了。其余劣机的众生，由什么途径而知道，由什么途径而证得呢？所以知道一部《大藏经》有几万卷的经，同等是一种佛法，怎么可以生分别心。所愿布施资助刻经的诸位大施主，同样以菩萨的无所住而生心，不住法而行布施。那么刻印一部《大藏经》的不可思议功德，人人都获得全分。如同一月当空，万流普遍映照。一个气节当值，大地全都回春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【般若】梵语的译音。或译为“波若”，意译“智慧”。佛教用以指如实理解一切事物的智慧，为表示有别于一般所指的智慧，故用音译。大乘佛教称之为“诸佛之母”。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【丛林】佛教多数僧众聚居的处所。《大智度论》卷三：“僧伽 秦 言众，多比丘一处和合，是名僧伽；譬如大树丛聚是名为林。”后泛称寺院为丛林。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【真如】谓永恒存在的实体、实性，亦即宇宙万有的本体。与实相、法界等同义。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【府库】旧指国家贮藏财物、兵甲的处所。《孟子·梁惠王下》：“君之仓廪实，府库充。”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【渊海】深渊和大海。多比喻事物包容深广或荟萃之处。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【如来】佛的别名。梵语意译。“如”，谓如实。“如来”即从如实之道而来，开示真理的人。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【伦常】人与人相处的常道。特指封建社会的伦理道德。即认为这种道德所规范的君臣、父子、夫妇、兄弟、朋友五种关系，即五伦，是不可改变的常道。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【佚遗】遗失；遗漏。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【疆域】国土；国境。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【偏僻】偏颇，不公正。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【无住】无所住着的意思。法无自性，无自性故，无所住着，随缘而生。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【三轮体空】就布施言，施者、受者和所施之物，谓之三轮，行施后，此三轮相，不存于心，名三轮体空。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【权实】（术语）适于一时机宜之法名为权，究竟不变之法名为实。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【偏圆】判释教理胜劣之用语。偏者，偏僻之理，偏于空乃至中；圆者，圆满具足一切。就大、小乘而言，则小乘为偏，大乘为圆。然大乘之中，亦有偏圆之别。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【渐顿教】渐教与顿教。渐教是由浅入深逐渐成功的教法；顿教是立刻速成的教法。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【真俗】1．事理的别名。因缘所生之事相叫做俗，不生不灭之理体叫做真。2．在假空中三谛中，假是俗，空与中是真。3．世间是俗，出世间是真。4．在家是俗，出家是真。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【心光】指心智明朗，或智慧鉴照之光。又称智光、内光。智光又有二义，一为法照，即谓真俗双鉴；一为机照，即谓普应群品。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【血脉】指师徒之法门相承，而以人体之血脉相连比喻之，表示不绝之意。故法门相承，又称血脉相承。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【翼赞】1.辅佐。2.指帝王的辅弼之臣。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【观光】观览国之盛德光辉。语出《易·观》：“观国之光，利用宾于王。”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【自化】自然化育。语本《老子》：“法令滋彰，盗贼多有，故圣人云：我无为而民自化。”</w:t>
      </w:r>
    </w:p>
    <w:p>
      <w:pPr>
        <w:pStyle w:val="25"/>
        <w:keepNext w:val="0"/>
        <w:keepLines w:val="0"/>
        <w:pageBreakBefore w:val="0"/>
        <w:kinsoku/>
        <w:wordWrap/>
        <w:overflowPunct/>
        <w:topLinePunct w:val="0"/>
        <w:bidi w:val="0"/>
        <w:snapToGrid/>
        <w:spacing w:line="500" w:lineRule="exact"/>
        <w:rPr>
          <w:rFonts w:hint="eastAsia"/>
        </w:rPr>
      </w:pPr>
      <w:r>
        <w:rPr>
          <w:rFonts w:hint="eastAsia" w:ascii="华文中宋" w:hAnsi="华文中宋" w:eastAsia="华文中宋" w:cs="华文中宋"/>
          <w:b w:val="0"/>
          <w:bCs w:val="0"/>
          <w:color w:val="000000"/>
          <w:sz w:val="28"/>
          <w:szCs w:val="28"/>
          <w:lang w:val="en-US" w:eastAsia="zh-CN"/>
        </w:rPr>
        <w:br w:type="page"/>
      </w:r>
      <w:r>
        <w:rPr>
          <w:rFonts w:hint="eastAsia"/>
        </w:rPr>
        <w:t>吉林哈尔滨创建极乐寺疏</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佛法流通，利益无量。天机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深者得其深，即可明心见性，断惑证真。天机浅者得其浅，亦可改恶修善，希圣希贤</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。良以如来设教，虽则正为出世，而随顺机宜</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，循循善诱</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。故于经世</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之道，亦复发挥净尽，毫善弗遗。遇父言慈，遇子言孝，兄友弟恭，夫倡妇随。凡一切伦常日用之道，与儒教所说，了无异致。其所异者，一一各示三世因果，善恶报应。使人心存敬畏，不敢逾越</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。虽在暗室屋漏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之中，常如面对佛天。即下而贪残暴恶之伦，绝无信心。以久闻因果报应之事，其心已冥受制伏，亦不至十分酷烈</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。观于列国杀人殉葬，以多为荣。佛教东来，遂灭此风，可以见矣。其入人深而利益溥，譬如杲日丽天，生盲</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悉获安乐。阳春回地，焦芽亦荷生成。诚所谓如来不出世，万古冥若夜游。佛法若流通，人天悉有恃怙。教传东震，年将二千。其间具聪明睿智之姿，立掀天揭地</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之业。学识通人天，节操</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陵风云者。莫不崇奉护持，极力流通。不惜巨资，建立塔寺。以其阴翼治道，显淑民情，使民日迁善而不知所以为之者。故古今首出庶物</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之人，莫不以流通佛法，为天下太平，万国咸宁之基址焉。吉林哈尔滨，僻处边陲。在昔但为华俄渔场而已。自铁路开通，遂成欧亚交通重要地点。万商云集，各行星罗。较京津沪汉，无多让焉。但以寺宇绝无，高僧不来驻锡</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经典未布，人民无缘培修。中东铁路监察局长陈飞青君，宿植德本，笃信佛乘。欲使滨江同人，咸沐如来法化。特向中东路局，请地数亩，拟建十方丛林，命名极乐，以宏佛法而资信仰。其绅商首领，若某某等数十人，莫不皆本己立立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之心，行自利利他之事。为之协力赞襄</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，以速其成。其建筑规模，悉仿内地大寺之制。以倓虚法师，博学多闻，深通经教，志切宏法而利人，因请为住持。祈其寺成之后，长年讲经。俾莅滨人士，咸知修身淑世</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之道，与夫了生脱死之法。兼复堂开莲社，继庐山之遗风。室辟阅经，穷修持之秘要。但以平地建筑，与长时宏法。其事体甚大，其费用甚繁。以故恳祈当道长官，巨绅富商，及一切善信人等。各各发菩提心，行方便事。打开宝藏，培植福田。输金输粟，转劝转募。俾含空宝殿，指日成功。满月金容，经劫常住。高僧莅止，经典流通。莲社开，而净土之宗风丕振</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。经教宣，而苦海之舟筏长存。从兹人慎三业，户敦十善。胜残去杀</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，同登仁寿</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之域。信愿念佛，共生极乐之邦。将见出资善士，常蒙佛天护佑。当必灾障冰消，吉庆云集。身心安泰，家门静谧。富寿康宁，现生获箕畴</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之五福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。尊爵上章</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22</w:instrText>
      </w:r>
      <w:r>
        <w:rPr>
          <w:rFonts w:hint="eastAsia"/>
        </w:rPr>
        <w:instrText xml:space="preserve">)</w:instrText>
      </w:r>
      <w:r>
        <w:rPr>
          <w:rFonts w:hint="eastAsia"/>
        </w:rPr>
        <w:fldChar w:fldCharType="end"/>
      </w:r>
      <w:r>
        <w:rPr>
          <w:rFonts w:hint="eastAsia"/>
        </w:rPr>
        <w:t>，后裔纳伊训之百祥</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23</w:instrText>
      </w:r>
      <w:r>
        <w:rPr>
          <w:rFonts w:hint="eastAsia"/>
        </w:rPr>
        <w:instrText xml:space="preserve">)</w:instrText>
      </w:r>
      <w:r>
        <w:rPr>
          <w:rFonts w:hint="eastAsia"/>
        </w:rPr>
        <w:fldChar w:fldCharType="end"/>
      </w:r>
      <w:r>
        <w:rPr>
          <w:rFonts w:hint="eastAsia"/>
        </w:rPr>
        <w:t>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流通，利益无量。善根悟性深的人，得到佛法深义，就可以明心见性，断见思惑，证真谛理。善根悟性浅的人，得到佛法浅显之义，也可以改恶修善，仰慕效法贤圣之人。这实在因为如来设立教法，虽然说正式根本是为了出世之道，而随顺众生的根机适宜，循循善诱。所以对于治世之道，也发挥净尽，一丝毫的善，都没有遗漏。遇到父亲，给他讲慈的道理。遇到儿子，给他讲孝的道理。对兄长说友爱，对弟弟说恭敬，丈夫倡导，妻子随顺。凡是一切伦常日用之道，与儒家所说的，没有什么不同。其中不同的，就是每一法，各自显示三世因果，善恶报应的道理。使得人心存有敬畏，不敢逾越本分。虽然在暗室隐蔽之处，也一样如同面对佛陀天神，不敢有所放纵。就是下等贪婪残暴作恶之人，对三宝绝对没有信心。因为很久以来听闻过因果报应的事迹道理，他的心已经冥冥之中受到制伏，也不至于太过份残酷暴烈。看到春秋列国时，杀人殉葬，诸国君以多杀人殉葬为荣耀。佛教传来，这个风气得以灭除，可以明见啊！佛法深入人心而利益广大，譬如明日当空，生来就瞎眼的人都能得到安乐。大地回春，焦芽也得以长成。这就是所谓：如来不出世，万古冥暗如同夜游。佛法如果流通，人间天界都有依怙。教法传来东土，将近有二千年了。这当中，具有聪明睿智的天姿，建立翻天覆地的事业，学识博通人天，节操品德超越风云之上的人。没有不崇敬信奉护持，极力流通佛法的。不吝惜巨额资财，来建立塔寺。因为佛法，冥冥中帮助治理世道，明显化导人心民情，使得人民一天天的归向善法，而不知道为什么会这样。所以古今杰出卓越的人，没有不以流通佛法，作为天下太平，万国安宁的基础啊！吉林省的哈尔滨市，在中国的边陲。在过去，只是华俄的渔场而已。自从铁路开通，就成为欧亚的交通重要地点。万商云集，各行各业如星星罗列。比起北京、天津、上海、武汉这些大城市，毫不逊色。但是因为整个城市没有一座寺院，高僧不来弘化。佛教经典没有流布，人民没有因缘培福修行。中东铁路监察局长陈飞青先生，宿植德本，深信佛法。想要使哈尔滨的人民，都能沐浴如来佛法的教化。特别向中东铁路局，申请了数亩土地，打算建十方丛林，命名为极乐寺，宏扬佛法而资助人们的信仰。其中士绅商人首领，某某等有十几人，没有不是本着自己成就，成就他人的心，来实行自利利他之事。为之大力协助，来迅速建成这座寺院。寺院的建筑规模，都是模仿内地大寺院的制造。因为倓虚法师，博学多闻，深通经教，有志宏法而利益众生，因此请他来住持。祈愿寺院建成之后，长年讲经。使得来到哈尔滨的人们，都知道修身济世之道，与了生脱死之法。又开办莲社，继承庐山慧远大师的遗风。开辟了阅经室，穷尽修持的秘密要诀。但是因为空地而起建筑，与考虑长时宏法。这个事体很大，费用也很繁多。所以恳切祈愿当道长官，巨绅富商，及一切善信人等。各各发菩提心，行方便事。打开宝藏，培植福田。布施财物，展转劝化，展转募捐。使得含在空中的宝殿，指日成功。佛陀的满月金容，经劫常住。高僧莅临，经典流通。莲社开办，而净土的宗风大振。经教宣扬，而苦海的舟筏长存。从此人人谨慎护持身口意三业，家家户户力修十善之行。制止残暴，远离杀害，同登仁寿之域。真信切愿，念佛名号，共生极乐之邦。将要见到，出钱的善人，常蒙佛天护佑。当必定会灾障冰消，吉庆云集。身心安泰，家门静谧。富寿康宁，现生获得箕子在《九畴》所说的五福。尊贵高显，后世子孙得到《伊训》中所说的各种吉祥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【天机】1.犹灵性。谓天赋灵机。《庄子·大宗师》：“其耆欲深者，其天机浅。”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【希圣】效法圣人；仰慕圣人。【希贤】1.谓仰慕贤者，愿与之齐等。 宋  周敦颐 《通书·志学》：“圣希天，贤希圣，士希贤。”2.指效法贤人。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【机宜】事理；时宜。 三国  魏  嵇康 《与山巨源绝交书》：“吾不如 嗣宗 之贤，而有慢弛之阙，又不识人情，闇于机宜。”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【循循善诱】谓善于有步骤地引导、教育人。亦泛指教导有方。语本《论语·子罕》：“夫子循循然善诱人。”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【经世】1.治理国事。2.阅历世事。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【逾越】跨越；超越。《史记·太史公自序》：“若尊主卑臣，明分职不得相踰越，虽百家弗能改也。”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【屋漏】古代室内西北隅施设小帐，安藏神主，为人所不见的地方称作“屋漏”。《诗·大雅·抑》：“相在尔室，尚不愧于屋漏。”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【酷烈】残暴。《荀子·议兵》：“ 秦 人，其生民也陿阸，其使民也酷烈。”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【生盲】（杂名）生而即盲之人也。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【掀天】翻天。极言声势之大。【揭地】方言。翻地。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【节操】气节操守。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【首出】杰出。【庶物】众物，万物。《易·干》：“保合大和，乃利贞。首出庶物，万国咸宁。”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【驻锡】僧人出行，以锡杖自随，故称僧人住止为驻锡。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【自立】依靠自力有所建树。《礼记·儒行》：“力行以待取，其自立有如此者。”【立人】扶持、造就人。《论语·雍也》：“夫仁者，己欲立而立人，己欲达而达人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【赞襄】辅助，协助。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【淑世】犹济世。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【丕振】1.大力振兴。2.大震。</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【胜残】遏制残暴的人，使之不能作恶。【去杀】不用死刑。《论语·子路》：“善人为邦百年，亦可以胜残去杀矣。”2.戒杀生。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19</w:instrText>
      </w:r>
      <w:r>
        <w:rPr>
          <w:rFonts w:hint="eastAsia"/>
        </w:rPr>
        <w:instrText xml:space="preserve">)</w:instrText>
      </w:r>
      <w:r>
        <w:rPr>
          <w:rFonts w:hint="eastAsia"/>
        </w:rPr>
        <w:fldChar w:fldCharType="end"/>
      </w:r>
      <w:r>
        <w:rPr>
          <w:rFonts w:hint="eastAsia"/>
        </w:rPr>
        <w:t>【仁寿】谓有仁德而长寿。语出《论语·雍也》：“知者动，仁者静，知者乐，仁者寿。”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20</w:instrText>
      </w:r>
      <w:r>
        <w:rPr>
          <w:rFonts w:hint="eastAsia"/>
        </w:rPr>
        <w:instrText xml:space="preserve">)</w:instrText>
      </w:r>
      <w:r>
        <w:rPr>
          <w:rFonts w:hint="eastAsia"/>
        </w:rPr>
        <w:fldChar w:fldCharType="end"/>
      </w:r>
      <w:r>
        <w:rPr>
          <w:rFonts w:hint="eastAsia"/>
        </w:rPr>
        <w:t>【箕畴】指《书·洪范》之“九畴”。相传“九畴”为 箕子 所述，故名。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21</w:instrText>
      </w:r>
      <w:r>
        <w:rPr>
          <w:rFonts w:hint="eastAsia"/>
        </w:rPr>
        <w:instrText xml:space="preserve">)</w:instrText>
      </w:r>
      <w:r>
        <w:rPr>
          <w:rFonts w:hint="eastAsia"/>
        </w:rPr>
        <w:fldChar w:fldCharType="end"/>
      </w:r>
      <w:r>
        <w:rPr>
          <w:rFonts w:hint="eastAsia"/>
        </w:rPr>
        <w:t>【五福】五种幸福。《书·洪范》：“五福：一曰寿，二曰富，三曰康宁，四曰攸好德，五曰考终命。”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22</w:instrText>
      </w:r>
      <w:r>
        <w:rPr>
          <w:rFonts w:hint="eastAsia"/>
        </w:rPr>
        <w:instrText xml:space="preserve">)</w:instrText>
      </w:r>
      <w:r>
        <w:rPr>
          <w:rFonts w:hint="eastAsia"/>
        </w:rPr>
        <w:fldChar w:fldCharType="end"/>
      </w:r>
      <w:r>
        <w:rPr>
          <w:rFonts w:hint="eastAsia"/>
        </w:rPr>
        <w:t>【尊爵】尊贵的爵位。【上章】向皇帝上书。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23</w:instrText>
      </w:r>
      <w:r>
        <w:rPr>
          <w:rFonts w:hint="eastAsia"/>
        </w:rPr>
        <w:instrText xml:space="preserve">)</w:instrText>
      </w:r>
      <w:r>
        <w:rPr>
          <w:rFonts w:hint="eastAsia"/>
        </w:rPr>
        <w:fldChar w:fldCharType="end"/>
      </w:r>
      <w:r>
        <w:rPr>
          <w:rFonts w:hint="eastAsia"/>
        </w:rPr>
        <w:t>【百祥】各种吉利的事物。《书·伊训》：“作善，降之百祥；作不善，降之百殃。”</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lang w:val="en-US" w:eastAsia="zh-CN"/>
        </w:rPr>
        <w:br w:type="page"/>
      </w:r>
      <w:r>
        <w:rPr>
          <w:rFonts w:hint="eastAsia"/>
        </w:rPr>
        <w:t>杭州弥陀寺启建莲社缘起疏</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一念心性，与佛全同。而其居心行事，与佛全异者，其故何也。良以迷本具之性德，逐妄合尘。以性具无着之戒定慧，反作逐境染污之贪瞋痴，遂造随事争执之杀盗淫。由是之故，轮回六道，受诸极苦。久经长劫，莫之能出。大觉世尊愍之，兴无缘慈，运同体悲。示生世间，成等正觉。说法四十九年，谈经三百余会。其间教随机异，法以缘殊。大小偏圆，权实顿渐，各就机宜，令得利益。于中求其三根普被，利钝全收。下手易而成功高，用力少而得效速。不断惑业，得预海会。即此一生，定出轮回者。无如信愿念佛，求生西方之殊胜超绝也。以故华严法华等诸大乘经，文殊普贤等诸大菩萨，马鸣龙树等诸大祖师。悉皆极力赞扬，普劝往生。迨至大教东流，远公大师，隐居庐山。创开莲社，宏通此法。最初结社之时，高僧巨儒之预会者，凡百二十三人。若终公之世，三十余年之内，其入莲社而念佛名，蒙接引而得往生者，则多难胜数也。自兹厥后，代有高人。宏扬莲宗导利含识。宋初永明大师，住持净慈。（净慈初名永明）圆修万善，偏赞净土。恐学者不知自力佛力之所以然，作四料简，以为指南。俾上中下根，若凡若圣，皆有遵循。若非弥陀化身，何克臻此。后有省常法师，当太宗真宗之际，住持昭庆。慕庐山之遗风，结净行之莲社。而王文正公旦，首先归依，为之倡导。凡宰辅</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伯牧</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，学士</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大夫</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，称弟子而入社者，有百二十余人。其沙门则有数千。而士庶</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则不胜记焉。明季莲池大师，参禅大悟之后，力修净业，重兴云栖。以契理契机，莫过净土。遂着弥陀经疏钞，发其甚深旨趣。净土宗风，为之丕振。而一生悲敬双修，事理不二。以故戒杀放生，济孤利冥之懿范，数百年来，中外景仰。清雍正间，省庵法师，住持梵天。宏阐净土，不遗余力。其劝发菩提心文，堪与日月争光，虚空等寿。由此诸祖心光所映，杭州人士多皆信向。又以山水佳胜，高人蔚生。而人以类聚，故法门知识，亦多莅止。因兹法化之盛，较各处为优。地灵人杰，法以缘兴，信非虚语。迨光绪初年。玉峰法师，创建弥陀寺，为净土道场。凿山镌经，宏扬净土。虽其道德不敢与永明诸祖相比。而其誓愿宏深，语言痛切，不愧为净土向导，法门知识。继往开来，厥功实非浅鲜</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。自后国家多故</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，住持非人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，遂致一败涂地。近数年来，各界眼界大开。凡有志于学圣贤者，无不研究佛学，修持净业。某某等诸居士，不忍令此道场，长时湮没</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。公推智慧法师为住持。以期提倡莲宗，普利一切。智师以己立</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立人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自利利他为心，仰效前修，特开莲社。每月六斋日，举行一次。有信心者，同来念佛。念毕少顷，恭请智师，或余知识，或通法居士，升座讲演净土法门中切要理事。俾诸人克治习气，增长信心，诚盛举也。光与智师，志同道合，乃委其叙述缘起，以为一切大众劝。宋时长芦赜禅师，景仰庐山莲社，启莲华胜会，而普贤普慧二菩萨，梦中祈其书名。故知此会，是名最胜法施之会。凡入会者，各宜勉旃。又近世之人，多务虚名，不修实行。口虽念佛，心与佛违。譬如药忌并服，何能愈病。必须念念克治自己习气。心心忆念弥陀洪名。凡有与佛不合之念头起，则自责曰，汝念佛求生西方之人，何可起此念乎。正念一起，邪念自消，决不许其稍住顷刻。必使心中净无瑕秽，如净琉璃，内含宝月。诸恶莫作，众善奉行。信愿持名，决定求生。方为真正修净土人。若有一念求来生人天福报之心，即修持精纯，亦名违背佛教。虽种善根，而了生脱死，当在驴年。可不哀哉。此段虽于缘起无涉，实为修持要义，故拉杂</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书之。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现前一念心性，与佛陀完全相同。而众生的存心行为，与佛陀则完全不同，这是什么缘故呢？实在因为众生迷惑了本来具有的性德，追逐妄相，合于六尘。以自性具足无著的戒定慧三学，反作追逐外境染污的贪瞋痴三毒，于是造作随逐事境争执的杀盗淫三业。因此，轮回六道，饱受痛苦。经长久劫，不能出离。大觉世尊怜愍无知造业的众生，兴起无缘大慈，普运同体大悲。示现化生来到世间，成等正觉。说法四十九年，讲经三百多次。这当中，教化随着众生根机而有所差异，说法因为因缘不一而有所不同。大乘、小乘、偏教、圆教、权教、实教、顿教、渐教，各自就着众生的根机所宜，使他们得到利益。在这当中，求上中下三种根机，普遍加被，利钝二根，全部收摄。下手容易而成功高妙，用力较少而得效迅速。不断烦恼惑业，得以参预莲池海会。就在这一生，决定超出轮回的法门。没有超过信愿念佛，求生西方法门的殊胜超绝啊！所以《华严》、《法华》等诸大乘经典，文殊、普贤等诸大菩萨，马鸣、龙树等诸大祖师。都是极力赞扬净土法门，普劝往生极乐世界。等到佛法东来，慧远大师，隐居在九江庐山东林寺。开创念佛莲社，宏通此净土法门。最初慧远大师结莲社之时，高僧大儒参预莲社的，共有一百二十三人。如果终其慧远大师在世之时，三十多年之内，加入莲社而念佛名号，蒙阿弥陀佛接引而得往生的人，就多难胜数啊！从此之后，每个朝代都有高僧大德，宏扬净土宗，化导利益众生。宋朝初年，永明大师，住持净慈寺。（净慈寺最初名为永明寺）圆满修行万善，偏重赞叹净土。恐怕学习的人不知道自力佛力的所以然，作了一个四料简，作为修学的指南针。使得上中下三种根机，或凡夫、或圣人，都有一个遵循的轨则。如果不是阿弥陀佛的化身，怎么能做到这样呢？后来又有省常法师，在宋太宗、真宗之时，住持昭庆寺。仰慕庐山念佛的遗风，结起修学净行的莲社。而当时的宰相文正公王旦，首先来归依，来作为倡导。宰相州官，学者贵族，称弟子而加入莲社的，有一百二十多人。其中出家沙门则有几千人。而普通百姓就多的记不清了。明朝末年的莲池大师，参禅大悟之后，着力修习净业，重新振兴云栖寺。认为上契佛理，下契众机的法门，没有超过净土法门的。于是写下了《弥陀经疏钞》，阐发其中甚深的旨趣。净土宗风，为之大振。而莲池大师一生悲敬双修，事理不二。所以他提倡的戒杀放生，救济孤儿，利益冥界的美好轨范，几百年来，中外景仰。清朝雍正年间，省庵法师，住持梵天讲寺。宏扬净土法门，不遗余力。他写的《劝发菩提心文》，堪与日月争光辉，虚空等寿量。因此诸位祖师的愿力心光所映照，杭州地方人士，大多都信仰趋向净土法门。又因为杭州这个地方，山清水秀，高人丛生。而人以类聚，所以法门善知识，也大多来临住止。因此佛法教化的盛况，比起其它地方更为优胜。地理有灵气，人物就杰出，佛法因为因缘而兴起，相信不是虚妄的话。到了光绪初年。玉峰法师，创建弥陀寺，作为净土道场。开凿山石，镌刻经典，宏扬净土。虽然他的道德不敢与永明等诸位祖师相比。但是他的誓愿宏深，语言痛切，不愧是净土法门的向导，法门的善知识。继承往圣，开示来学，这个功德实在不小。此后国家多患难，住持的人不称职，于是导致佛法一败涂地。近些年来，社会各界眼界大开。凡是有志于学习圣贤的人，没有不研究佛学，修持净业的。某某等诸位居士，不忍这个道场，长时埋没。公开推举智慧法师为住持。以期提倡净土宗，普利一切众生。智慧法师以儒家自己成就，成就他人，佛家自利利他为心，仰慕效法前辈修行人，特别开办莲社。每个月的六斋日，举行一次。有信心的人，同来念佛。念佛后的一点时间，恭请智慧法师，或者其余的善知识，或者通达佛法的居士，升座讲演净土法门中，急切重要的义理事相。使得每个人克治自己的习气，增长信心，实在是一个盛举啊！我与智慧法师，志同道合，于是详细叙述缘起，作为一切大众的劝导。宋朝长芦寺的宗赜禅师，景仰庐山莲社，启建莲华胜会，而普贤、普慧二位菩萨，在梦中祈望禅师写下他们的名字。所以知道这个莲华胜会，名为最殊胜的法施之会。凡是入会的人，各自应该勉励自己。又者，近来的人，大多贪图虚名，不去实际修行。口里虽然念佛，心里与佛号相违。譬如药方与忌口的食物一起服用，怎能治好病呢？必须在念念之间克治自己的习气。心心忆念阿弥陀佛的洪名。凡有与佛不合的念头生起，就责备自己说：你是念佛求生西方的人，怎么可以起这种念头呢？正念一提起，邪念自然消灭，决不允许邪念稍稍有一刻的住著。必定使得心中清净没有瑕秽，如同清净的琉璃，内含宝月。诸恶莫作，众善奉行。信愿持名，决定求生。这才是真正修行净土的人。如果还有一念求来生人天福报的心，即使修持精纯，也名为违背佛教。虽然种了善根，而要了生脱死，不知在何年。这不是很悲哀吗？这一段虽然对于缘起没有什么关涉，实在是修持的重要义理，所以我杂乱写下了这些。</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【宰辅】辅政的大臣。一般指宰相。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【伯牧】古代地方长官的泛称。语出《礼记·王制》“州有伯” 郑玄 注：“ 殷 之州长曰伯， 虞  夏 及 周 皆曰牧。”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【学士】1.古代在国学读书的学生。2.泛指普通读书人。3.犹学者。 4.官名。 5.学位的一种。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【大夫】1.古职官名。 2.爵位名。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【士庶】1.士人和普通百姓。亦泛指人民、百姓。2.士族和庶族。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【浅鲜】轻微；微薄。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【多故】多变乱，多患难。</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【非人】1.恶人；坏人。2.谓不够格、不称职的人。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【湮没】1.灭亡。2.埋没。3.淹没。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【自立】依靠自力有所建树。《礼记·儒行》：“力行以待取，其自立有如此者。”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【立人】扶持、造就人。《论语·雍也》：“夫仁者，己欲立而立人，己欲达而达人。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【拉杂】混杂；杂乱。</w:t>
      </w:r>
    </w:p>
    <w:p>
      <w:pPr>
        <w:pStyle w:val="25"/>
        <w:keepNext w:val="0"/>
        <w:keepLines w:val="0"/>
        <w:pageBreakBefore w:val="0"/>
        <w:kinsoku/>
        <w:wordWrap/>
        <w:overflowPunct/>
        <w:topLinePunct w:val="0"/>
        <w:bidi w:val="0"/>
        <w:snapToGrid/>
        <w:spacing w:line="500" w:lineRule="exact"/>
        <w:rPr>
          <w:rFonts w:hint="eastAsia"/>
        </w:rPr>
      </w:pPr>
      <w:r>
        <w:rPr>
          <w:rFonts w:hint="eastAsia" w:ascii="华文中宋" w:hAnsi="华文中宋" w:eastAsia="华文中宋" w:cs="华文中宋"/>
          <w:b w:val="0"/>
          <w:bCs w:val="0"/>
          <w:color w:val="000000"/>
          <w:sz w:val="28"/>
          <w:szCs w:val="28"/>
          <w:lang w:val="en-US" w:eastAsia="zh-CN"/>
        </w:rPr>
        <w:br w:type="page"/>
      </w:r>
      <w:r>
        <w:rPr>
          <w:rFonts w:hint="eastAsia"/>
        </w:rPr>
        <w:t>杭州南高峰荣国禅寺重修宝塔疏（代住持振机作）</w:t>
      </w:r>
    </w:p>
    <w:p>
      <w:pPr>
        <w:pStyle w:val="26"/>
        <w:keepNext w:val="0"/>
        <w:keepLines w:val="0"/>
        <w:pageBreakBefore w:val="0"/>
        <w:kinsoku/>
        <w:wordWrap/>
        <w:overflowPunct/>
        <w:topLinePunct w:val="0"/>
        <w:bidi w:val="0"/>
        <w:snapToGrid/>
        <w:spacing w:line="500" w:lineRule="exact"/>
        <w:rPr>
          <w:rFonts w:hint="eastAsia"/>
        </w:rPr>
      </w:pPr>
      <w:r>
        <w:rPr>
          <w:rFonts w:hint="eastAsia"/>
        </w:rPr>
        <w:t>大觉世尊，愍诸众生，迷本妙心，轮回生死。示生世间，成等正觉。随众生根，为说妙法。普令有情，悉获利乐。及至一期事毕，示现灭度。又以悲心无尽，特碎全身为八斛四斗舍利。分布天上人间，以为未来众生灭罪植福，出离轮回度脱生死，直至成佛之无上第一不可思议因缘。由是凡有得佛舍利者，无不高建宝塔，藏于其中。普令自他幽显</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，同消宿业，同种善根也。南高峰者，省会之名山，浙江之巨镇。自下至顶，高一千六百余丈。登巅远望，长江若带，西湖如杯。极湖山之胜概</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，豁达士</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之胸怀。与北高峰对峙，相去十余里。层峦叠嶂</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，蜿蜒</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盘结</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山势既峻，能兴云雨，故其上多奇云。山峰高出云表，时露双尖，望之如插，因目之为双峰插云，为西湖十景之一。五代石晋天福间，浙江时属吴越。有梵僧自西竺来，登南高峰之巅，见其远望无极。遂欣然曰，于斯可以立大觉世尊之表相</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，令四远望者，同种善根。因出舍利一颗，托有德望僧道圆，禀吴越国主文穆王，为建宝塔。高七层，通计十丈。其规模制度，精妙绝伦。于下建寺一所，名为荣国。以如来舍利来仪</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，为国荣庆故也。历汉周宋元明清，以迄于今，年满一千。其间革故鼎新</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已非一次。现今宝塔崩坏，止存一级。寺院倾颓殆尽，破屋数间，不蔽风雨。前住僧人，不堪其苦，遂即舍去。机近方接住，奉侍香火。窃念前人建塔，原为国民植福。今已崩坏将尽，忍令古迹泯灭，损西湖之胜景，荒众生之福田乎。触目伤心，不遑</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安处</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。拟欲即兴工作，揭底重修。又以前人造法，难以经久。今不得不深虑而预防之。缅维</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古人建塔，原为藏如来之舍利，令其远而望者，近而礼者，悉种善根，同得解脱。至其塔中设道，屈曲宛转，从下渐升，以至厥顶。四面开窗，以瞻四方。无非欲令众生，了知欲获佛果，必须脚踏实地，断恶修善，从凡至圣，渐次增进。既能身登上地，自可永断凡情。由兹彻见真空，何难直证妙觉。然由中空，致不坚久。又无知之人，不知古人之用意处，每以登高望远为事。则亵慢实深，获罪非浅。今拟中不设道，通做实心。中竖铁柱，以为刚骨。一免烈风地震之摧残，一免游戏登临之罪咎。则唯得其益，不受其损。当为佛天所允许，善信所赞成也。但以工程浩大，非三万余圆，不克成办。因恭绘塔图，谨述愚诚。恳祈十方檀越，感佛恩德，发菩提心。打开宝藏，培植福田。俾巍巍宝塔，复峙云中。穰（rǎnɡ）穰</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众生，重瞻法相。灭过去之罪业，种未来之善根。将见佛天云护，灾障冰消。身心安泰，家门迪吉</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。前程随心地以远大，定获富寿康宁之征。余庆偕厚德以无疆，永膺簪缨</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爵位之福矣。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大觉世尊，愍怜一切众生，迷失本有的妙心，轮回生死。示现出生在此世间，成等正觉。随顺众生的根机，为众生演说妙法。普令一切有情，都获得利益快乐。等到一期教化的事情完毕，就示现灭度。又以无尽的悲心，特别焚碎全身为八斛四斗的舍利。分布在天上人间，作为未来众生，灭罪植福，出离轮回，度脱生死，直至成佛的无上第一不可思议因缘。因此凡是有得到佛陀舍利的，没有不高建宝塔，珍藏舍利在其中。普令自他阴阳二界众生，同消宿业，同种善根。南高峰，是浙江省会杭州的名山，浙江的巨镇。从山下到山顶，高度有一千六百多丈。登上山巅远远眺望，长江如同腰带，西湖如同酒杯。极尽湖光山色的美景，开豁高超之士的胸怀。与北高峰互相对峙，相距十多里。层峦叠嶂，蜿蜒盘结。山势既然陡峻，能够兴起云雨，所以山上多有奇云。山峰高出云层之上，时时露出双峰之尖，远望过去如同插在云中，因此称为双峰插云，是西湖十景之一。五代石晋天福年间（公元940年左右），浙江当时属于吴越国。有一位梵僧从西竺来，登上南高峰的山顶，看到一望无极的景象。于是高兴地说：在这里可以建立大觉世尊的轮塔，使令四面远望的人，同种善根。因此献出一颗舍利，请托有德望的高僧道圆法师，禀告吴越国的文穆王，来建造宝塔。高有七层，共计十丈。这个宝塔的规模制度，精妙绝伦。在塔下建造一所寺院，名为荣国寺。因为如来舍利降临，是国家的荣耀庆幸的缘故啊！经历后汉、后周、宋、元、明、清，到了今天，已满一千年。这期间，翻修建造，已经不是一次。到现在宝塔崩坏，只保存了一级。寺院全都破败不堪，几间破屋，不能遮蔽风雨。以前常住的僧人，不能忍受这个苦，于是离开了。振机近来才接住这座寺院，奉侍香火。想到前人建造佛塔，原本是为国家人民植福。现今佛塔已经崩坏将尽，怎么忍心使令古迹泯灭，损害西湖的美景，荒废众生的福田呢？触目伤心，没有闲暇安定生活。打算想要马上开始重新修建。又想到前人造塔的方法，难以经过长时久远。现今不得不深思熟虑而加以预防。遥想古人建塔，原本为供藏如来的舍利，使得远处遥望、近处礼拜的人，悉种善根，同得解脱。至于在塔中设置楼道，屈曲宛转，从下面渐渐上升，一直到顶。在塔的四面开窗，以瞻视四方。无非是想要令众生，知道要获得佛果，必须脚踏实地的断恶修善，从凡夫到圣人，渐次的增进。既然能够身登上地，自然可以永断凡夫情见。由此彻见真空，有什么困难直证妙觉呢？然而由于塔中是空的，导致不能坚固长久。又者，无知的人，不知道古人的用意之处，将登高望远做为游戏之事。那么亵慢实深，获罪不浅。所以现在打算在宝塔的中间不设置楼道，全部做成实心。中间竖立铁柱，作为刚骨。一则避免大风地震的摧残，一则避免游戏登塔的罪过。那么唯独得到瞻仰佛塔的利益，而不受其损失。应当为佛陀天神所允许，善信居士所赞成啊！但是因为工程浩大，不是三万多圆，不能建成。因此恭敬绘出宝塔的图表，谨述愚诚。恳祈十方檀越，感佛恩德，发菩提心。打开宝藏，培植福田。使得巍巍宝塔，又能耸峙在云中。芸芸众生，重新瞻仰法相。灭除过去的罪业，种植未来的善根。将见佛天云护，灾障冰消。身心安泰，家门吉祥。前程随心地而远大，必定获得富寿康宁的征兆。余庆伴随厚德而无有疆界，永远享受显贵爵位的福报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【幽显】犹阴阳。亦指阴间与阳间。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【胜概】美景；美好的境界。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【达士】见识高超、不同于流俗的人。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【层峦迭嶂】山峰重叠。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【蜿蜒】1.龙蛇等曲折爬行貌。 2.萦回屈曲貌。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【盘结】1.勾结；纠结。2.回环连结。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表相】【相轮】（术语）又曰轮相。塔上之九轮也。相者表相，表相高出，故谓之相。又相者视也，人仰视之，故云相。行事钞资持记下四之一曰：‘相轮者，圆轮耸出，以为表相故也。’名义集七曰：‘言轮相者，僧祇云：佛造迦叶佛塔，上施盘盖，长表轮相。经中多云相轮，以人仰望而瞻视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【来仪】1.谓凤凰来舞而有容仪，古人以为瑞应。2.比喻杰出人物的降临。 3.比喻爱慕之人的来临。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【革故鼎新】《易·杂卦》：“革，去故也；鼎，取新也。”后遂以“革故鼎新”指革除旧的，创建新的。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【不遑】无暇，没有闲暇。</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【安处】安定闲适地生活。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【缅惟】遥想。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【穰穰】众多。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【迪吉】《书·大禹谟》：“惠迪吉，从逆凶。” 孔 传：“迪，道也。顺道吉，从逆凶。”后因以“迪吉”表示吉祥，安好。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【簪缨】古代官吏的冠饰。比喻显贵。</w:t>
      </w:r>
    </w:p>
    <w:p>
      <w:pPr>
        <w:pStyle w:val="25"/>
        <w:keepNext w:val="0"/>
        <w:keepLines w:val="0"/>
        <w:pageBreakBefore w:val="0"/>
        <w:kinsoku/>
        <w:wordWrap/>
        <w:overflowPunct/>
        <w:topLinePunct w:val="0"/>
        <w:bidi w:val="0"/>
        <w:snapToGrid/>
        <w:spacing w:line="500" w:lineRule="exact"/>
        <w:rPr>
          <w:rStyle w:val="41"/>
          <w:rFonts w:hint="eastAsia"/>
          <w:b/>
          <w:bCs/>
        </w:rPr>
      </w:pPr>
      <w:r>
        <w:rPr>
          <w:rFonts w:hint="eastAsia" w:ascii="华文中宋" w:hAnsi="华文中宋" w:eastAsia="华文中宋" w:cs="华文中宋"/>
          <w:b w:val="0"/>
          <w:bCs w:val="0"/>
          <w:color w:val="000000"/>
          <w:sz w:val="28"/>
          <w:szCs w:val="28"/>
          <w:lang w:val="en-US" w:eastAsia="zh-CN"/>
        </w:rPr>
        <w:br w:type="page"/>
      </w:r>
      <w:r>
        <w:rPr>
          <w:rStyle w:val="41"/>
          <w:rFonts w:hint="eastAsia"/>
          <w:b/>
          <w:bCs/>
        </w:rPr>
        <w:t>佛顶山万年水陆募缘疏（此其悬叙下叙事不录）</w:t>
      </w:r>
    </w:p>
    <w:p>
      <w:pPr>
        <w:pStyle w:val="26"/>
        <w:keepNext w:val="0"/>
        <w:keepLines w:val="0"/>
        <w:pageBreakBefore w:val="0"/>
        <w:kinsoku/>
        <w:wordWrap/>
        <w:overflowPunct/>
        <w:topLinePunct w:val="0"/>
        <w:bidi w:val="0"/>
        <w:snapToGrid/>
        <w:spacing w:line="500" w:lineRule="exact"/>
        <w:rPr>
          <w:rFonts w:hint="eastAsia"/>
        </w:rPr>
      </w:pPr>
      <w:r>
        <w:rPr>
          <w:rFonts w:hint="eastAsia"/>
        </w:rPr>
        <w:t>窃以无缘之慈，方能度无缘之辈。非常之事，必须待非常之人。溯水陆之缘起，由观音之善权。现面然以警阿难，恳如来以宣秘咒。普使饥虚，悉获饱满。咸令鬼狱，尽生人天。迨至大教西来，梁武御极</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。虔修斋戒，感通幽冥。梦孤魂以求度，遂设法以荐拔。广请禅教之高僧，遍阅显密之奥典。运丝纶</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之睿藻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，制水陆之仪文</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仗三乘三密之真诠，承万德万灵之威力。销熔惑业，灭除罪愆。若轻霜之对于赫日，犹片雪之落于洪炉。利益难名，功勋罔测。其有往劫根熟，即舍苦域而顿超乐邦。纵令宿世机生，亦升人天而永离鬼狱。以故当时求佛证明，灭烛而烛遂自燃</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。后代依科作范，荐亲而亲蒙度脱也。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私下认为：以无缘的慈心，方才能够救度无缘之人。非常的事情，必须等待非常的人来做。追溯水陆法会的缘起，是由于观音菩萨的善巧方便。示现面然大士而警告阿难尊者，恳请如来宣扬秘密神咒。普遍使得饥虚的饿鬼，全都获得饱满。使令一切饿鬼地狱的众生，全都生到人天。到了佛教传来，梁武帝即位。他虔诚地修奉斋戒，感应通于幽冥界。梦到孤魂来求他救度，于是设法来超荐救拔。广泛请教禅门教下的高僧，遍阅显宗密教的经典。以皇帝之尊，亲自制定水陆仪轨之文。仰仗三乘三密的真诠，承万德万灵的威力。销毁熔化烦惑恶业，灭除罪过愆尤。就如同薄霜被炽烈的太阳所照耀，一片雪花落在正在燃烧的大炉上。其中的利益难以说完，功德不能测量。其中有过去劫中善根成熟，就舍离苦趣而顿时超升到极乐之邦。纵使过去世根机生疏，也升到人天而永离饿鬼地狱。所以梁武帝当时制作仪轨之后，求佛证明，灭去蜡烛，而蜡烛自己点燃。后代的人依照科文，作为轨范，荐拔亲人而亲人得蒙度脱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【御极】登极；即位。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【丝纶】《礼记·缁衣》：“王言如丝，其出如纶。” 孔颖达 疏：“王言初出，微细如丝，及其出行于外，言更渐大，如似纶也。”后因称帝王诏书为“丝纶”。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【睿藻】指皇帝或后、妃所作的诗文。</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《法界圣凡水陆胜会修斋仪轨》卷第六：水陆仪文。世传起自梁武帝</w:t>
      </w:r>
      <w:bookmarkStart w:id="167" w:name="0823a05"/>
      <w:r>
        <w:rPr>
          <w:rFonts w:hint="eastAsia"/>
        </w:rPr>
        <w:t>。</w:t>
      </w:r>
      <w:bookmarkEnd w:id="167"/>
      <w:bookmarkStart w:id="168" w:name="0823a06"/>
      <w:r>
        <w:rPr>
          <w:rFonts w:hint="eastAsia"/>
        </w:rPr>
        <w:t>昔白起以长平一坑。至四十万。</w:t>
      </w:r>
      <w:bookmarkEnd w:id="168"/>
      <w:bookmarkStart w:id="169" w:name="0823a07"/>
      <w:r>
        <w:rPr>
          <w:rFonts w:hint="eastAsia"/>
        </w:rPr>
        <w:t>罪大恶极。久沈地狱。无繇出离。致梦于武帝。</w:t>
      </w:r>
      <w:bookmarkEnd w:id="169"/>
      <w:r>
        <w:rPr>
          <w:rFonts w:hint="eastAsia"/>
        </w:rPr>
        <w:t>武帝与志公诸师议拔救之策。知大藏有水陆仪文。祷之。则光明满堂。繇此举行。传之后世。</w:t>
      </w:r>
    </w:p>
    <w:p>
      <w:pPr>
        <w:pStyle w:val="26"/>
        <w:keepNext w:val="0"/>
        <w:keepLines w:val="0"/>
        <w:pageBreakBefore w:val="0"/>
        <w:kinsoku/>
        <w:wordWrap/>
        <w:overflowPunct/>
        <w:topLinePunct w:val="0"/>
        <w:bidi w:val="0"/>
        <w:snapToGrid/>
        <w:spacing w:line="500" w:lineRule="exact"/>
        <w:rPr>
          <w:rFonts w:hint="eastAsia"/>
        </w:rPr>
      </w:pPr>
      <w:bookmarkStart w:id="170" w:name="0165a18"/>
      <w:bookmarkEnd w:id="170"/>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《六道集》卷五：水陆大斋：梁武帝</w:t>
      </w:r>
      <w:bookmarkStart w:id="171" w:name="0179b13"/>
      <w:r>
        <w:rPr>
          <w:rFonts w:hint="eastAsia"/>
        </w:rPr>
        <w:t>天监年。梦神僧曰。四生受大苦恼。何不作水陆大斋救拔之。帝问志公。</w:t>
      </w:r>
      <w:bookmarkEnd w:id="171"/>
      <w:bookmarkStart w:id="172" w:name="0179b14"/>
      <w:r>
        <w:rPr>
          <w:rFonts w:hint="eastAsia"/>
        </w:rPr>
        <w:t>公劝帝寻经。必有因缘。乃躬览藏经。造仪文。三年乃成。</w:t>
      </w:r>
      <w:bookmarkEnd w:id="172"/>
      <w:bookmarkStart w:id="173" w:name="0179b15"/>
      <w:r>
        <w:rPr>
          <w:rFonts w:hint="eastAsia"/>
        </w:rPr>
        <w:t>于夜捧文。停灯烛。白佛。若理协圣凡。愿拜起。灯烛自明。</w:t>
      </w:r>
      <w:bookmarkEnd w:id="173"/>
      <w:bookmarkStart w:id="174" w:name="0179b16"/>
      <w:r>
        <w:rPr>
          <w:rFonts w:hint="eastAsia"/>
        </w:rPr>
        <w:t>或仪式未详。暗如初。</w:t>
      </w:r>
      <w:bookmarkEnd w:id="174"/>
      <w:bookmarkStart w:id="175" w:name="0179b17"/>
      <w:r>
        <w:rPr>
          <w:rFonts w:hint="eastAsia"/>
        </w:rPr>
        <w:t>言讫。投地一礼。灯烛尽明。遂于天监乙酉二月十五日。在金山寺。修设水陆道场。帝亲临地席。诏僧佑律师。主其事。出苇江集。（梁武帝天监年间。梦到一位神僧对他说：六道四生，受大苦恼。为何不作水陆大斋救拔他们呢？武帝询问宝志公。志公劝武帝寻找大藏经。必定有因缘。于是武帝亲自阅览三藏经典。制造水陆仪文。三年后完成。这天夜里手捧仪文。灭去灯烛。禀白佛陀说：如果所作的仪文义理能够协助圣凡，愿我拜起的时候，灯烛自然明亮。如果所作的仪式未能详尽，则灯烛依旧暗黑。说完，就地一拜。灯烛全都明亮。于是在天监乙酉二月十五日。在金山寺。修设水陆道场。</w:t>
      </w:r>
      <w:bookmarkEnd w:id="175"/>
      <w:r>
        <w:rPr>
          <w:rFonts w:hint="eastAsia"/>
        </w:rPr>
        <w:t>武帝亲自临席。诏令僧佑律师。主法其事。出自宗赜禅师的《苇江集》。）</w:t>
      </w:r>
    </w:p>
    <w:p>
      <w:pPr>
        <w:pStyle w:val="25"/>
        <w:keepNext w:val="0"/>
        <w:keepLines w:val="0"/>
        <w:pageBreakBefore w:val="0"/>
        <w:kinsoku/>
        <w:wordWrap/>
        <w:overflowPunct/>
        <w:topLinePunct w:val="0"/>
        <w:bidi w:val="0"/>
        <w:snapToGrid/>
        <w:spacing w:line="500" w:lineRule="exact"/>
        <w:rPr>
          <w:rFonts w:hint="eastAsia"/>
        </w:rPr>
      </w:pPr>
      <w:r>
        <w:rPr>
          <w:rFonts w:hint="eastAsia" w:ascii="华文中宋" w:hAnsi="华文中宋" w:eastAsia="华文中宋" w:cs="华文中宋"/>
          <w:b w:val="0"/>
          <w:bCs w:val="0"/>
          <w:color w:val="000000"/>
          <w:sz w:val="28"/>
          <w:szCs w:val="28"/>
          <w:lang w:val="en-US" w:eastAsia="zh-CN"/>
        </w:rPr>
        <w:br w:type="page"/>
      </w:r>
      <w:r>
        <w:rPr>
          <w:rFonts w:hint="eastAsia"/>
        </w:rPr>
        <w:t>杭州石经山弥陀寺募修葺殿堂寮舍并浚放生池疏</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天下名胜之宣传宇宙者，必先有其地，而后得其人，则其名始着。是胜地名山，端赖有仪刑</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现未之具德高人，方可令人寤寐</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神驰，以生景仰。若庐山之以远公着，云栖之以莲池重也。浙江山水冠天下，其地素称佛国。高人哲士，相继而出。殆所谓地灵则人杰耳。清同治间，妙然法师，专修净业。以弥陀一经，普被三根。实华严归宗之要义，亦末法最胜之慈航。拟欲镌诸山石，以垂永久。俾现未见者闻者，同种善根以生正信，修净业以往西方。因见城北松木场，石岩高峻，石性坚致。乃买其地址，倩工开凿。请善书之沈善登居士书之。居士遂栖邓尉山，先请四位发菩提心道友，昼夜念佛，以为加持。自己放下万缘，斋沐敬书。凡书一字，必先礼佛三拜，持佛号一百八声，结印持秽迹金刚咒七遍，跪而书之。写经之外，息心念佛，不提余事。以此佛力法力加持功德，冀现未一切若见若闻之人，悉发菩提大心，顿出娑婆秽苦。如此五十三日，千八百余字，方始书毕。字大几寸，铁画银钩，遒劲圆润，诚为希有。然师遂为镌刻，深及八分。日持佛号，以为加持。尚未毕工，即已西逝。其友玉峰成方二法师，先固相与辅弼，至是遂力任其事。石经刻成，饰之以金。凡属见者，莫不肃然起敬，生希有想。则全经功德，固已印于八识田中，作未来往生西方，究竟成佛之种子。是盖以佛力，法力，及三师沈居士之心力，为增上缘，以显发见者闻者性具功德，俾其终得受用耳。由是诸檀越悉皆欢喜，争先布金。遂得佛殿僧寮，一一悉备。居然一专修净业之大道场。所谓地由人著者，非乎。三门</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之外，开一池塘，以放水族诸物。继云栖天台之慈行，令将登鼎镬</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以充口腹者，咸得游泳其中，以尽天年。乃所以息刀兵而弭杀劫之最上良策也。自建立以来，迄今五十余年，悉守成规，无忝</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前修</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。近数年来，住持才力</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薄弱，颇形艰难。既无田产以充常住之需用，又无道德以感檀信之供养。此之道场，几将湮没</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。诸居士忧之，去秋强智慧法师为住持。因特开莲社，以绍玉峰之业。必期四众同念弥陀，同求往生，复以转化一切，悉皆同辞五浊，同登九品而后已</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。其殿堂寮舍，已经五十余年，未曾修葺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兼以今夏风灾，诸多坍塌破坏。若不即修，久则更难为力。而且放生池多年未浚，淤泥充满。于放生一事，大有所碍。拟欲开拓浚掘，悉皆加倍。外竖围栏，以为防护。庶放生得所，而盗捕无由。俾流水智者慈云莲池之慈惠</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，永久无替</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岂徒曲全物命，实欲启世仁慈。倘能人各不杀，则世道有不太平者乎。但以工程浩大，所费实繁。祈光作疏，遍恳诸大檀越。各发菩提之心，共植出世之业。捐宝海之涓滴，成梵宇之庄严。须知祇园始经营，天界之宫殿已现。佛念才发起，净土之莲华即生。流水</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所济之鱼，已作十千天子。智者所放之物，多为海东王臣</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。古既如是，今岂不然。以如是因，感如是果。倘能不惜五家</w:t>
      </w:r>
      <w:r>
        <w:rPr>
          <w:rFonts w:hint="eastAsia"/>
        </w:rPr>
        <w:fldChar w:fldCharType="begin"/>
      </w:r>
      <w:r>
        <w:rPr>
          <w:rFonts w:hint="eastAsia"/>
        </w:rPr>
        <w:instrText xml:space="preserve"> eq \o\ac(○,15)</w:instrText>
      </w:r>
      <w:r>
        <w:rPr>
          <w:rFonts w:hint="eastAsia"/>
        </w:rPr>
        <w:fldChar w:fldCharType="end"/>
      </w:r>
      <w:r>
        <w:rPr>
          <w:rFonts w:hint="eastAsia"/>
        </w:rPr>
        <w:t>所共之殊珍，成就三宝兴隆之胜举。将见现生永膺多福，临终高登九品。庶可圆彰本具之佛性，速证无上之菩提矣。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天下的名胜之地，扬名世界，必定先有这个地方，后来有名人住在那里，这个地方的名声才开始显著。胜地名山，要靠楷模典范，现在未来的具足道德的高人，才可以令人日夜渴慕，神驰向往，来生起景仰。例如庐山因为慧远大师而著名，云栖因为莲池大师而重要。浙江的山水甲冠天下，一向被称为佛国。高人哲士，相继而出。这就是所谓的地灵而人杰啊！清朝同治年间，妙然法师，专修净业。认为《阿弥陀经》，普被三根。实在是《华严经》归宗的要义，也是末法最殊胜的慈航。打算想要镌刻在诸多山石之上，来永远流垂传扬。使得现在未来，见到听到的人，同种善根，以生正信，修习净业，而往西方。因为看见城北松木场，石岩高峻，石性坚致。于是买下这个地方，请工人来开凿。请善于书法的沈善登居士来书写。居士于是住在邓尉山，先请四位发菩提心的道友，日夜念佛，作为加持力。自己放下万缘，持斋沐浴，恭敬书写。凡是写一个字，必定先礼佛三拜，持佛号一百零八声，结手印，持秽迹金刚咒七遍，跪下来书写。写经之外，息心念佛，不提其余杂事。以此佛力法力加持功德，希望现在未来，一切见到听到的人，都发起菩提大心，顿出娑婆秽恶苦界。如此经过五十三天，一千八百多个字，才书写完毕。每个字有好几寸大，如铁画银钩，字体遒劲圆润，实在是希有难得。妙然法师于是请人镌刻在岩石之上，刻字深入岩石有八分之多。每天执持佛号，作为加持。事情还没有完工，妙然法师就往生了。他的好友玉峰、成方二位法师，先前固然也辅助他，到这时候，就毅然担任起这件事。石经刻成，涂饰为金色。凡是见到的人，没有不肃然起敬，生希有难得之想。那么全经的功德，固然已经印在八识田中，作未来往生西方，究竟成佛的种子。这也是以佛力、法力、以及三位法师、沈居士的心力，作为增上缘，来显发见者、闻者的自性本具功德，使得众生最终得到受用啊！因此诸位檀越都非常欢喜，争先恐后布施金钱。于是佛殿、僧寮，一一都能具足建成。居然成为一个专门修习净业的大道场。上面所说的，地方由于人而显著，不是这样吗？山门之外，开辟了一个池塘，来放生水族动物。继承云栖莲池大师、天台智者大师的慈悲之行，使得将要被烧煮吃掉的众生，都得以在其中游泳，以尽天年。这是止息刀兵而消弭杀劫的最上良策啊！从建立以来，到现在有五十多年，都是守老规矩，没有玷污前贤。近些年来，住持法师才力薄弱，颇为艰难。既没有田产来作为常住的需要用度，又没有道德来感化檀越信施的供养。这个道场，几乎将要埋没。诸位居士非常忧虑，去年秋天，强请智慧法师来作住持。因此特别开办莲社，来继承玉峰法师的事业。是期望僧俗四众，同念弥陀，同求往生，又要转化一切众生，都能共同辞别五浊恶世，共同登上九品莲池而后已。殿堂寮舍，已经过了五十多年，没有修理。又因为今年夏天的风灾，很多地方都坍塌损坏。如果不马上修理，时间久了，就更加难以着力了。而且放生池多年没有疏通，充满淤泥。对于放生这一件事，大有防碍。打算想要加以开拓疏通挖掘，全都要加倍修理。外面竖起围栏，作为防护。使得放生有个处所，而盗捕的人没有了途径。使得流水长者子、智者大师、慈云尊者、莲池大师的仁爱，永远无尽。哪里只是保全动物性命，实在是想要启发世人的仁慈之心。倘若能够每个人都不杀生，那么世道会有不太平吗？但是因为这个工程浩大，所须费用实在繁多。请我写个疏文，普遍恳请诸位大檀越。各发菩提心，共植出世业。捐宝海之涓滴，成梵宇之庄严。必须知道祇树给孤独园一开始经营，天界的宫殿已经为他现起。成佛之念刚刚发起，净土的莲华就生出来了。流水长者所救济的十千条鱼，已经化作十千天子。智者大师所放生的动物，大多成为海东高丽国的王臣。古时候既然是如此，现在难道不是这样吗？以如是因，感如是果。倘若能够不吝惜王贼水火等五家所共的钱财，成就三宝兴隆的胜举。将要看见现在、未来永久享受福报，临命终时，高登九品莲池。就可以圆满彰显本具的佛性，快速证得无上的菩提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【仪刑】楷模；典范。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【寤寐】1.醒与睡。常用以指日夜。《诗·周南·关雎》：“窈窕淑女，寤寐求之。”2.引申指日夜思念、渴望。</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【三门】（堂塔）山门之制形如阙，开三门，故亦曰三门。又只有一门，亦呼为三门，盖标帜空，无相，无作，三解脱门之称也。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【鼎镬】1.鼎和镬。古代两种烹饪器。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【无忝】不玷辱；不羞愧。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【前修】犹前贤。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【才力】1.才能，能力。2.财力。</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【湮灭】1.埋没；磨灭。2.消灭；销毁。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【后己】谓后考虑自己的事情。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【修葺】修理(建筑物)。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【慈惠】犹仁爱。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【无替】不废；无尽。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流水】《金光明经·流水长者子品》。谓释伽佛过去世为流水长者子。一次，长者子经一空泽，见池水涸竭，万鱼被曝晒将死。长者子先取树叶遮住阳光。后来发现，恶人为了捕鱼，在源头处截断了水流。长者子即向国王借了象队，到上流用皮囊盛水，运到空泽，倾泻池中，救活了万鱼。十千鱼即十千天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四明草庵法师道因《教苑遗事》云：昔智者禅师，剏放生池于海涯。其放之也，必为授归戒，说大法。然后纵之海中。智者灭后。至唐末中国天台之道浸息。而海东高丽新罗诸国，盛弘此教。扶宗继忠法师云：智者缘在此方。而教敷于海东者。此必放生池中，诸鱼闻教，禀戒报生者。尔然闻此说者，颇讥以为诞殊。不知教理有凭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【五家】世之财物，为王与贼、火、水、恶子等五家之共有物，不能独用之。</w:t>
      </w:r>
    </w:p>
    <w:p>
      <w:pPr>
        <w:pStyle w:val="25"/>
        <w:keepNext w:val="0"/>
        <w:keepLines w:val="0"/>
        <w:pageBreakBefore w:val="0"/>
        <w:kinsoku/>
        <w:wordWrap/>
        <w:overflowPunct/>
        <w:topLinePunct w:val="0"/>
        <w:bidi w:val="0"/>
        <w:snapToGrid/>
        <w:spacing w:line="500" w:lineRule="exact"/>
        <w:rPr>
          <w:rFonts w:hint="eastAsia"/>
        </w:rPr>
      </w:pPr>
      <w:r>
        <w:rPr>
          <w:rFonts w:hint="eastAsia" w:ascii="华文中宋" w:hAnsi="华文中宋" w:eastAsia="华文中宋" w:cs="华文中宋"/>
          <w:b w:val="0"/>
          <w:bCs w:val="0"/>
          <w:color w:val="000000"/>
          <w:sz w:val="28"/>
          <w:szCs w:val="28"/>
        </w:rPr>
        <w:br w:type="page"/>
      </w:r>
      <w:r>
        <w:rPr>
          <w:rFonts w:hint="eastAsia"/>
        </w:rPr>
        <w:t>募建普陀山轮船码头疏</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观音大士，誓愿宏深。济度无方，津梁</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罔测。绝攀缘而赴众感，如一月普印于千江。住真际而应群机，犹阳春遍育乎万卉。悲运同体，慈起无缘。寻声救苦，处处现应化之身。随类逐形，在在作迷途之导。恩周庶类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，泽润</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蒸民</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。冀含识亲见性天，固已无刹不赴感。欲众生投诚</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有地，特示应迹于普陀也。由是历朝钦敬</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，举世尊崇</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。佛殿经楼，杰出于云霄</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之外。伟文瑰笔，辉煌乎瀛渤</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之中。按华严经入法界品，善财南参第二十八，于补怛洛迦，参观世音菩萨，即此山也。在昔大教未来，道场未开。凡俗虽莫睹夫慈容，仙真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固常瞻乎佛日。故秦之安期生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，汉之梅子真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，晋之葛稚川辈</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，悉皆寄寓此山，修真养道。及至朱梁</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开山，四众始知归向。报德心切，不惮梯山</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航海之劳。投诚情殷，必致瞻仪接足之敬。但以轮船无有码头，常须小船接送，稍有风浪，甚属危险。年力壮盛者犹可，老弱妇女，更为可虑。是则码头不修，实为大士慈悲心中一大憾事，亦属善信报答分中一大歉事。第以飓（jù）风</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一起，则怒浪冲激，数万斤巨石，直同转丸。若非下大资本，断难永久不坏。以故近来发心者众，而卒未实行者。以工大费巨，恐不久长，则徒费金钱，枉劳心力耳。大护法兰舫祝公，与其子伊才。素固热心公益，兼复笃信三宝。愍此情形，发菩提心。虽知不易建立，而必欲实行其事。非秉如来自利利他，孔子己立立人之心，能有是勇毅乎哉。然此功德，非数十万金，固弗能办。非但己力不足，亦欲善与人同。因以缘起，委光叙述。光住山多年，深知其事之难。又幸祝公志在利人，为之提倡。必有与祝公同其心力财力者，群起而和之，众志成城，何难成办。况普缔夫四众报恩诚心，仰契乎大士慈悲愿力。将见海若</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风伯</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亦当上遵圣意，下顺凡情。常相拥护，俾永无虞。庶后之礼大士者，悉免虚惊，稳登彼岸也。经云，若令众生生欢喜者，则令一切如来欢喜。故知或以一言，或以一圆。赞成此举者，一切诸佛，悉皆欢喜。况其多多者乎。即彼最少功德而论，譬如一滴，投大海中，直下与大海同其深广，同其悠久。多者又何待论。今秉志心，以净财投于觉海，必至业海干枯，福海洪深，以迄觉海圆澄而后已也。恳祈入宝山者，切勿空手。沐法泽者，务报佛恩。</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世音菩萨，誓愿宏深。救济化度众生，没有一定的方法，接引众生不可思议。断绝攀缘之心而赴众生所感，如同一个月亮普遍照印在千条江水之中。住于真际实相而随应众生的根机，犹如阳春普遍化育万物。起同体大悲，兴无缘大慈。寻声救苦，随处显现应化之身。随类逐形，到处作迷途之导。恩德普周万物，恩泽普施万民。希望众生亲自见到自性天真佛，固然已经是无刹不赴感。为使众生投诚有地，特别示迹在普陀山。因此历朝历代钦佩敬重，举世之人尊崇奉事。佛殿经楼，杰出于云霄之外。伟文瑰笔，辉煌于大海之中。按照《华严经·入法界品》，善财童子南参第二十八，在补怛洛迦，参观世音菩萨，就是这座山啊！在过去，佛教没有传来，道场没有开发。凡夫俗子虽然没有瞻仰到菩萨的慈容，而仙人常常会瞻仰到佛陀的光辉。所以秦朝的仙人安期生，汉朝的梅子真，晋朝的葛稚川这些人，都曾经寄居在这座山，修行养道。到了后梁朱温开山，僧俗四众才开始知道归向菩萨的道场。报答菩萨恩德的心急切，不畏惧攀山航海的劳苦。投献诚心殷情之至，必然会有瞻仰慈仪行五体接足的敬礼。但是因为没有轮船靠岸的码头，常常须要小船来接送，稍有风浪，很是危险。年青力壮的人还可以承受，年老体弱以及妇女等人，就非常让人忧虑了。所以轮船码头不修好，实在是观世音菩萨慈悲心中的一大憾事，也是善信报答菩萨恩德中的一大歉事。如果大风一起，怒浪冲激，几万斤的巨石，如同转动小石丸。如果不下大资本，断然难以永久不坏。所以近来发心的人越来越多，而没有马上实行的原因。因为工程太大，费用巨多，恐怕时间不能长久，就白白浪费金钱，枉然劳心劳力啊！大护法祝兰舫居士，与他的儿子祝伊才。一向就热心公益事业，兼又笃信三宝。怜愍这种情形，发菩提心。虽然知道不容易建造，而必定想要实际去做这件事。如果不是秉承如来自利利他，孔子自己成就，成就他人之心，能有这样的勇敢坚毅吗？然而这个功德，不是几十万的金钱，固然不能承办。不但自己的力量不足，也是想要与人共同行善。因此将这个缘起，委托我来叙述。我住在普陀山很多年了，深深知道这个事情的困难。又欣幸祝兰舫居士，志向在于利益他人，为这件事而来大力提倡。必定有与祝居士同样有心力、财力的人，一起来附和的，众志成城，有什么难以成办的呢？何况普遍缔结僧俗四众报恩的诚心，向上契合了观世音菩萨的慈悲愿力。将会看见海神风神，也会上遵圣意，下顺凡情。常相拥护，而永无忧虑。使得后来朝礼菩萨的人，都能免除虚惊，稳登彼岸啊！《行愿品》中说：“若令众生生欢喜者，则令一切如来欢喜。”所以知道，或者用一句话，或者用一圆钱。来赞成这个善举的人，一切诸佛，悉皆欢喜。何况多出心、多出力的人呢？就是最少功德来说，譬如一滴水，投到大海中，当下与大海同其深广，同其悠久。多的，就不用再说。现在秉承志心，以清净之财投于觉海，必会导至业海干枯，福海洪深，以到达觉海圆澄而后已啊！恳祈进入宝山的人，千万不要空手而回。沐浴佛法恩泽的人，务必报答佛陀深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【津梁】1.接引，引导。2.比喻济渡众生。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【庶类】万物，万类。《国语·郑语》：“ 夏禹 能单平水土，以品处庶类者也。”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【泽润】恩泽普施。《书·毕命》：“道洽政治，泽润生民。”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【蒸民】众民；百姓。《孟子·告子上》：“《诗》曰：‘天生蒸民，有物有则。’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【投诚】1.投献诚心。2.归附，归顺。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【钦敬】钦佩敬重。 晋  陆云 《与陆典书》：“巨卿在台，高誉洋溢， 洛邑 之内，无不钦敬。”</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【尊崇】尊敬推崇。宋  范仲淹 《遗表》：“尊崇贤良，裁抑侥幸。”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【云霄】天际，高空。南朝  宋  鲍照 《拟行路难》诗之十三：“我初辞家从军侨，荣志溢气干云霄。”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【瀛渤】 渤海 。 南朝  梁  沈约 《却出东西门行》：“清氛掩行梦，忧原荡 瀛渤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【仙真】道家称升仙得道之人。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【安期生】仙人名。秦、汉间齐人，一说琅琊阜乡人。传说他曾从河上丈人习黄帝、老子之说，卖药东海 边。秦始皇东游，与语三日夜，赐金璧数千万，皆置之阜乡亭而去，留书及赤玉舄一双为报。后始皇遣使入海求之，未至蓬莱山 ，遇风波而返。一说，生平与 蒯通 友善，尝以策干项羽，未能用。后之方士、道家因谓其为居海上之神仙。事见《史记·乐毅列传》、 汉 刘向《列仙传》等。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【梅福】汉 九江郡寿春人，字子真 。官南昌尉。及王莽当政，乃弃家隐居。后世关于其成仙的传说甚多。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【葛稚川】名洪，自号抱朴子，东晋道教理论家、医学家、炼丹术家。着有《抱朴子》、《神仙传》传世。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【朱梁】指五代后梁。为朱温所建，故称。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【梯山】攀登高山。亦泛指远涉险阻。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【飓风】风力等于或大于12级的风。破坏力极大。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【海若】传说中的海神。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【风伯】神话中的风神。</w:t>
      </w:r>
    </w:p>
    <w:p>
      <w:pPr>
        <w:pStyle w:val="25"/>
        <w:keepNext w:val="0"/>
        <w:keepLines w:val="0"/>
        <w:pageBreakBefore w:val="0"/>
        <w:kinsoku/>
        <w:wordWrap/>
        <w:overflowPunct/>
        <w:topLinePunct w:val="0"/>
        <w:bidi w:val="0"/>
        <w:snapToGrid/>
        <w:spacing w:line="500" w:lineRule="exact"/>
        <w:rPr>
          <w:rFonts w:hint="eastAsia"/>
        </w:rPr>
      </w:pPr>
      <w:r>
        <w:rPr>
          <w:rFonts w:hint="eastAsia" w:ascii="华文中宋" w:hAnsi="华文中宋" w:eastAsia="华文中宋" w:cs="华文中宋"/>
          <w:b w:val="0"/>
          <w:bCs w:val="0"/>
          <w:color w:val="000000"/>
          <w:sz w:val="28"/>
          <w:szCs w:val="28"/>
          <w:lang w:val="en-US" w:eastAsia="zh-CN"/>
        </w:rPr>
        <w:br w:type="page"/>
      </w:r>
      <w:r>
        <w:rPr>
          <w:rFonts w:hint="eastAsia"/>
        </w:rPr>
        <w:t>募建普陀山轮船码头疏</w:t>
      </w:r>
    </w:p>
    <w:p>
      <w:pPr>
        <w:pStyle w:val="26"/>
        <w:keepNext w:val="0"/>
        <w:keepLines w:val="0"/>
        <w:pageBreakBefore w:val="0"/>
        <w:kinsoku/>
        <w:wordWrap/>
        <w:overflowPunct/>
        <w:topLinePunct w:val="0"/>
        <w:bidi w:val="0"/>
        <w:snapToGrid/>
        <w:spacing w:line="500" w:lineRule="exact"/>
        <w:rPr>
          <w:rFonts w:hint="eastAsia"/>
        </w:rPr>
      </w:pPr>
      <w:r>
        <w:rPr>
          <w:rFonts w:hint="eastAsia"/>
        </w:rPr>
        <w:t>观音大士，誓愿宏深。济度无方，津梁</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罔测。绝攀缘而赴众感，如一月普印于千江。住真际而应群机，犹阳春遍育乎万卉。悲运同体，慈起无缘。寻声救苦，处处现应化之身。随类逐形，在在作迷途之导。恩周庶类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，泽润</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蒸民</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。冀含识亲见性天，固已无刹不赴感。欲众生投诚</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有地，特示应迹于普陀也。由是历朝钦敬</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，举世尊崇</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。佛殿经楼，杰出于云霄</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之外。伟文瑰笔，辉煌乎瀛渤</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之中。按华严经入法界品，善财南参第二十八，于补怛洛迦，参观世音菩萨，即此山也。在昔大教未来，道场未开。凡俗虽莫睹夫慈容，仙真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固常瞻乎佛日。故秦之安期生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，汉之梅子真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，晋之葛稚川辈</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，悉皆寄寓此山，修真养道。及至朱梁</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开山，四众始知归向。报德心切，不惮梯山</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航海之劳。投诚情殷，必致瞻仪接足之敬。但以轮船无有码头，常须小船接送，稍有风浪，甚属危险。年力壮盛者犹可，老弱妇女，更为可虑。是则码头不修，实为大士慈悲心中一大憾事，亦属善信报答分中一大歉事。第以飓（jù）风</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一起，则怒浪冲激，数万斤巨石，直同转丸。若非下大资本，断难永久不坏。以故近来发心者众，而卒未实行者。以工大费巨，恐不久长，则徒费金钱，枉劳心力耳。大护法兰舫祝公，与其子伊才。素固热心公益，兼复笃信三宝。愍此情形，发菩提心。虽知不易建立，而必欲实行其事。非秉如来自利利他，孔子己立立人之心，能有是勇毅乎哉。然此功德，非数十万金，固弗能办。非但己力不足，亦欲善与人同。因以缘起，委光叙述。光住山多年，深知其事之难。又幸祝公志在利人，为之提倡。必有与祝公同其心力财力者，群起而和之，众志成城，何难成办。况普缔夫四众报恩诚心，仰契乎大士慈悲愿力。将见海若</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风伯</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亦当上遵圣意，下顺凡情。常相拥护，俾永无虞。庶后之礼大士者，悉免虚惊，稳登彼岸也。经云，若令众生生欢喜者，则令一切如来欢喜。故知或以一言，或以一圆。赞成此举者，一切诸佛，悉皆欢喜。况其多多者乎。即彼最少功德而论，譬如一滴，投大海中，直下与大海同其深广，同其悠久。多者又何待论。今秉志心，以净财投于觉海，必至业海干枯，福海洪深，以迄觉海圆澄而后已也。恳祈入宝山者，切勿空手。沐法泽者，务报佛恩。</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世音菩萨，誓愿宏深。救济化度众生，没有一定的方法，接引众生不可思议。断绝攀缘之心而赴众生所感，如同一个月亮普遍照印在千条江水之中。住于真际实相而随应众生的根机，犹如阳春普遍化育万物。起同体大悲，兴无缘大慈。寻声救苦，随处显现应化之身。随类逐形，到处作迷途之导。恩德普周万物，恩泽普施万民。希望众生亲自见到自性天真佛，固然已经是无刹不赴感。为使众生投诚有地，特别示迹在普陀山。因此历朝历代钦佩敬重，举世之人尊崇奉事。佛殿经楼，杰出于云霄之外。伟文瑰笔，辉煌于大海之中。按照《华严经·入法界品》，善财童子南参第二十八，在补怛洛迦，参观世音菩萨，就是这座山啊！在过去，佛教没有传来，道场没有开发。凡夫俗子虽然没有瞻仰到菩萨的慈容，而仙人常常会瞻仰到佛陀的光辉。所以秦朝的仙人安期生，汉朝的梅子真，晋朝的葛稚川这些人，都曾经寄居在这座山，修行养道。到了后梁朱温开山，僧俗四众才开始知道归向菩萨的道场。报答菩萨恩德的心急切，不畏惧攀山航海的劳苦。投献诚心殷情之至，必然会有瞻仰慈仪行五体接足的敬礼。但是因为没有轮船靠岸的码头，常常须要小船来接送，稍有风浪，很是危险。年青力壮的人还可以承受，年老体弱以及妇女等人，就非常让人忧虑了。所以轮船码头不修好，实在是观世音菩萨慈悲心中的一大憾事，也是善信报答菩萨恩德中的一大歉事。如果大风一起，怒浪冲激，几万斤的巨石，如同转动小石丸。如果不下大资本，断然难以永久不坏。所以近来发心的人越来越多，而没有马上实行的原因。因为工程太大，费用巨多，恐怕时间不能长久，就白白浪费金钱，枉然劳心劳力啊！大护法祝兰舫居士，与他的儿子祝伊才。一向就热心公益事业，兼又笃信三宝。怜愍这种情形，发菩提心。虽然知道不容易建造，而必定想要实际去做这件事。如果不是秉承如来自利利他，孔子自己成就，成就他人之心，能有这样的勇敢坚毅吗？然而这个功德，不是几十万的金钱，固然不能承办。不但自己的力量不足，也是想要与人共同行善。因此将这个缘起，委托我来叙述。我住在普陀山很多年了，深深知道这个事情的困难。又欣幸祝兰舫居士，志向在于利益他人，为这件事而来大力提倡。必定有与祝居士同样有心力、财力的人，一起来附和的，众志成城，有什么难以成办的呢？何况普遍缔结僧俗四众报恩的诚心，向上契合了观世音菩萨的慈悲愿力。将会看见海神风神，也会上遵圣意，下顺凡情。常相拥护，而永无忧虑。使得后来朝礼菩萨的人，都能免除虚惊，稳登彼岸啊！《行愿品》中说：“若令众生生欢喜者，则令一切如来欢喜。”所以知道，或者用一句话，或者用一圆钱。来赞成这个善举的人，一切诸佛，悉皆欢喜。何况多出心、多出力的人呢？就是最少功德来说，譬如一滴水，投到大海中，当下与大海同其深广，同其悠久。多的，就不用再说。现在秉承志心，以清净之财投于觉海，必会导至业海干枯，福海洪深，以到达觉海圆澄而后已啊！恳祈进入宝山的人，千万不要空手而回。沐浴佛法恩泽的人，务必报答佛陀深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【津梁】1.接引，引导。2.比喻济渡众生。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【庶类】万物，万类。《国语·郑语》：“ 夏禹 能单平水土，以品处庶类者也。”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【泽润】恩泽普施。《书·毕命》：“道洽政治，泽润生民。”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【蒸民】众民；百姓。《孟子·告子上》：“《诗》曰：‘天生蒸民，有物有则。’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【投诚】1.投献诚心。2.归附，归顺。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【钦敬】钦佩敬重。 晋  陆云 《与陆典书》：“巨卿在台，高誉洋溢， 洛邑 之内，无不钦敬。”</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【尊崇】尊敬推崇。宋  范仲淹 《遗表》：“尊崇贤良，裁抑侥幸。”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【云霄】天际，高空。南朝  宋  鲍照 《拟行路难》诗之十三：“我初辞家从军侨，荣志溢气干云霄。”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【瀛渤】 渤海 。 南朝  梁  沈约 《却出东西门行》：“清氛掩行梦，忧原荡 瀛渤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【仙真】道家称升仙得道之人。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【安期生】仙人名。秦、汉间齐人，一说琅琊阜乡人。传说他曾从河上丈人习黄帝、老子之说，卖药东海 边。秦始皇东游，与语三日夜，赐金璧数千万，皆置之阜乡亭而去，留书及赤玉舄一双为报。后始皇遣使入海求之，未至蓬莱山 ，遇风波而返。一说，生平与 蒯通 友善，尝以策干项羽，未能用。后之方士、道家因谓其为居海上之神仙。事见《史记·乐毅列传》、 汉 刘向《列仙传》等。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【梅福】汉 九江郡寿春人，字子真 。官南昌尉。及王莽当政，乃弃家隐居。后世关于其成仙的传说甚多。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【葛稚川】名洪，自号抱朴子，东晋道教理论家、医学家、炼丹术家。着有《抱朴子》、《神仙传》传世。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【朱梁】指五代后梁。为朱温所建，故称。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【梯山】攀登高山。亦泛指远涉险阻。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16</w:instrText>
      </w:r>
      <w:r>
        <w:rPr>
          <w:rFonts w:hint="eastAsia"/>
        </w:rPr>
        <w:instrText xml:space="preserve">)</w:instrText>
      </w:r>
      <w:r>
        <w:rPr>
          <w:rFonts w:hint="eastAsia"/>
        </w:rPr>
        <w:fldChar w:fldCharType="end"/>
      </w:r>
      <w:r>
        <w:rPr>
          <w:rFonts w:hint="eastAsia"/>
        </w:rPr>
        <w:t>【飓风】风力等于或大于12级的风。破坏力极大。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17</w:instrText>
      </w:r>
      <w:r>
        <w:rPr>
          <w:rFonts w:hint="eastAsia"/>
        </w:rPr>
        <w:instrText xml:space="preserve">)</w:instrText>
      </w:r>
      <w:r>
        <w:rPr>
          <w:rFonts w:hint="eastAsia"/>
        </w:rPr>
        <w:fldChar w:fldCharType="end"/>
      </w:r>
      <w:r>
        <w:rPr>
          <w:rFonts w:hint="eastAsia"/>
        </w:rPr>
        <w:t>【海若】传说中的海神。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18</w:instrText>
      </w:r>
      <w:r>
        <w:rPr>
          <w:rFonts w:hint="eastAsia"/>
        </w:rPr>
        <w:instrText xml:space="preserve">)</w:instrText>
      </w:r>
      <w:r>
        <w:rPr>
          <w:rFonts w:hint="eastAsia"/>
        </w:rPr>
        <w:fldChar w:fldCharType="end"/>
      </w:r>
      <w:r>
        <w:rPr>
          <w:rFonts w:hint="eastAsia"/>
        </w:rPr>
        <w:t>【风伯】神话中的风神。</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rPr>
        <w:t>普陀山伴山庵募修大殿疏（代撰）</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圆通大士，示迹普陀，誓愿无疆，慈悲莫测。绝攀缘而赴众感，如一月普印于千江。住真际而应群机，犹一雨遍润乎万卉。伴山庵者，法雨之分蓝，大士之别院也。暮鼓晨钟，接普济之清韵，拈华</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竖拂</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承法雨之家风。辅弼两寺，宏阐一乘，因是之故，名曰伴山。第以创建以来，历年久远，革故鼎新，代有其人。迄今雨淋日炙，雾浸云蒸，复将倾颓，急宜修葺。衲披剃本院，遍参诸方，一朝踏破草鞋，致令脚跟点地</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。由是倦飞知还，忘缘乐道，得故乡之风月，持别庵之门庭。睹兹形势，触目惊心，常恐金容掩色，不镜三千之光，普门扃户，难由廿（niàn）五</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之路。欲彻底以掀翻，复本来之面目。奈工大费巨，钵罄囊空，爰述鄙诚，遍募檀越。恳祈发菩提心，行方便事，舍本有之家珍，培不朽之功德，量力随缘，施金输粟。庶含空宝殿，指日可成，满月金容，经劫常住。使南参缁素，东请僧俗，登门归命，睹相发心。了知相相离相，亲证实相之妙相，门门普门，直入无门之法门。展劫外之玄风，翼寰中之郅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。其功德利益，岂语言文字所能形容者哉。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世音菩萨，示迹在普陀山，誓愿无有疆界，慈悲不能测度。断绝攀缘心而能赴众生所感，如同一个月亮普遍印于千条江水。住于真际而能普应群机，犹如一场春雨普遍滋润万物。伴山庵，是法雨寺的支分伽蓝，观世音菩萨的别院。暮鼓晨钟，远接普济寺的清韵，拈华竖拂，继承法雨寺的家风。辅助前后两寺，宏扬一乘佛法，因此之故，名为伴山。自创建以来，历年久远，历代有人，革故鼎新。到现在雨淋日晒，湿雾浸润，云气蒸腾，殿舍又将要倾颓，马上要进行修理。我在伴山禅院剃度，周遍参访诸方善知识，一朝踏破草鞋，致令脚跟点地（用力参究，而得开悟）。因此倦鸟知还，忘断攀缘而乐住道法，得到故乡的风月（开悟），住持伴山庵的门庭（住持道场）。看到这种形势，触目惊心，常恐佛陀的金容失色，不照三千之光，普度之门闭塞，难以经由二十五圆通之路。想要彻底来掀翻，恢复本来的面目。怎奈工程浩大，费用巨大，钵中无食，囊中无钱，叙述我一点的诚心，普遍募请檀越。恳祈发菩提心，行方便事，施舍自己的家财，培植不朽的功德，量力随缘，布施钱米。使得含在空中的宝殿，指日可以建成，佛陀的满月金容，经长久劫而常住。使得南参的僧俗弟子，向东请法的僧俗，登门归命，睹相发心。了知一切相而远离妄相，亲证实相的妙相，一切门全体是普门，直接进入无门的法门。展开出世的佛法，来辅助世间的治理。这个功德利益，哪里是语言文字所能形容的呢？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【拈花示众】大梵天王问佛决疑经说，梵王至灵山，以金色波罗花献佛，请佛说法，世尊拈花示众，并不说法，一时百万人天，皆不解其意，独迦叶尊者，破颜微笑，佛因传以涅盘妙心，为禅宗的起源。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【竖拂】本谓高僧谈禅说理时竖起拂尘，用以难倒对方。常被用作机锋转语。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【脚跟点地】（术语）前后际断，彻见本来面目，一切功夫，皆有着落之谓也。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廿】数词。二十的合体。【二十五圆通】谓诸菩萨、声闻证悟之二十五种方法。圆通，圆满周遍，融通无碍之义。盖众生之机缘万差，故得圆通之法亦各不同。二十五，谓六尘、六根、六识及七大。即：(一)音声，即憍陈那等之声尘圆通。(二)色因，即优波尼沙陀比丘之色尘圆通。(三)香因，即香严童子之香尘圆通。(四)味因，即药王、药上二法王子之味尘圆通。(五)触因，即跋陀婆罗等之触尘圆通。(六)法因，即摩诃迦叶等之法尘圆通。(七)见元，即阿那律陀之眼根圆通。(八)息空，即周利槃特迦之鼻根圆通。(九)味知，即憍梵钵提之舌根圆通。(十)身觉，即毕陵伽婆蹉之身根圆通。(十一)法空，即须菩提之意根圆通。(十二)心见，即舍利弗之眼识圆通。(十三)心闻，即普贤菩萨之耳识圆通。(十四)鼻息，即孙陀罗难陀之鼻识圆通。(十五)法音，即富楼那之舌识圆通。(十六)身戒，即优波离之身识圆通。(十七)心达，即大目犍连之意识圆通。(十八)火性，即乌刍瑟摩之火大圆通。(十九)地性，即持地菩萨之地大圆通。(廿)水性，即月光童子之水大圆通。(廿一)风性，即琉璃光法王子之风大圆通。(廿二)空性，即虚空藏菩萨之空大圆通。(廿三)识性，即弥勒菩萨之识大圆通。(廿四)净念，大势至菩萨等之根大圆通。(廿五)耳根，即观音菩萨之耳根圆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【郅治】大治。 清  王韬 《制战舰》：“然 中国 向以文德致郅治之隆，武功非其所尚。”</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rPr>
        <w:t>启建普门无遮普度胜会大道场募缘疏（代撰）</w:t>
      </w:r>
    </w:p>
    <w:p>
      <w:pPr>
        <w:pStyle w:val="26"/>
        <w:keepNext w:val="0"/>
        <w:keepLines w:val="0"/>
        <w:pageBreakBefore w:val="0"/>
        <w:kinsoku/>
        <w:wordWrap/>
        <w:overflowPunct/>
        <w:topLinePunct w:val="0"/>
        <w:bidi w:val="0"/>
        <w:snapToGrid/>
        <w:spacing w:line="500" w:lineRule="exact"/>
        <w:rPr>
          <w:rFonts w:hint="eastAsia"/>
        </w:rPr>
      </w:pPr>
      <w:r>
        <w:rPr>
          <w:rFonts w:hint="eastAsia"/>
        </w:rPr>
        <w:t>观音大士，乘大愿轮，以普门法，度脱众生。言普门者，以法法头头，皆归实相，根根尘尘，悉证圆通，无有一法，不通涅盘，故曰普门。又复上中下根，皆使就路还家，善恶中庸，无不等蒙摄受，无有一人，不垂慈济，故曰普门。但以众生在迷，妄于根尘等境，起惑造业，因业受苦，久经长劫，了无出期。故致天灾人祸，更迭</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而兴，水火刀兵，相继而起。岂天之枉虐斯民，实民之往业所感。若不归命大士，则苦果复生苦因，倘能恳恩</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莲座，则善缘当获善报。窃念吾潮，近年以来，屡遭瘟疫，又经兵灾，复罹地震，水旱虫蝗，不时见告。因兹数端，以致死亡贫困者，实繁有徒</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。纵有幸而获免，未受损伤者，亦复忧怖战兢</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，如吞棘蓬，如坐针毡</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，苦毒</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衷怀，无处吁诉。某等由是谨发虔心，归命慈父，企灭已往之愆尤</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，预培将来之福祉</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。拟某年月日，于南海普陀山法雨禅寺，启建普门无遮普度胜会大道场七昼夜。仗此良因，俾亡者蒙佛接引，神超极乐之天，存者沐法威力，身享康宁</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之福。宿业消而在在解脱，谋为顺而事事亨通，转烦恼之逼迫，成自在之逍遥。各各先亡祖祢</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，俱获超升，人人后代儿孙，常纳吉庆。但此道场，费用实繁，恳祈吾邑善信人等，同发善心，共襄胜事，则功德无量矣。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世音菩萨，乘大悲愿轮，以普门法，度脱众生。普门，因为一切法，都归于实相，一切根尘，都证得圆通，没有一法，不通于涅盘，所以称为普门。又者，上中下三种根机，都使他们就着本路而回家，善人、恶人、中资之人，没有不平等蒙受菩萨的摄受，没有一个人，不垂慈救济，所以称为普门。但是因为众生在迷惑之中，虚妄对于六根六尘等一切境，起惑造业，因为造业而受苦，经长久劫，了无出期。所以导致天灾人祸，交替而来，水火刀兵等灾，相继而起。这哪里是上天来冤枉虐待人民，实在是人民过去的恶业所招感。如果不归命观世音菩萨，那么苦果又生苦因，倘若能够向观世音菩萨请求恩典，那么善缘应当获得善报。我私下里想到我朝，近年以来，屡遭瘟疫，又经兵灾，又遭地震，水灾旱灾，害虫蝗灾，不时见告。因为这些灾害，而导致死亡贫困的人，实在太多了。纵然有幸而能免除灾难，不受损伤的人，也是忧虑怖畏，战战兢兢，如同吞下棘剌蓬草，如坐针毡，苦难在怀，无处呼吁诉告。某某等人因此谨发虔诚之心，归命佛陀慈父，企望灭除过去的罪过愆尤，预先培植将来的福报。打算在某年、某月、某日，在南海普陀山法雨禅寺，启建普门无遮普度胜会大道场七天七夜。依仗这个好因，使得死亡的人蒙佛接引，神识超升到极乐世界；活着的人，沐浴佛法的威力，自身享受健康安宁的福报。宿业消除而处处解脱，所谋顺利而事事亨通，转化烦恼逼迫，成为自在逍遥。各人的先亡祖宗，都获得超升；人人的后代儿孙，常获吉祥喜庆。但是这个道场，费用实在太大，恳祈我乡的善信人等，同发善心，共襄胜事，那么功德无量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【更迭】交替；更易。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【恳恩】请求恩典。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【实繁有徒】意谓确实有不少这样的人。一般用贬义。《左传·昭公二十八年》：“ 叔游 曰：‘《郑书》有之：“恶直丑正，实蕃有徒。”’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【战兢】1.畏惧戒慎貌。2.恐惧发抖。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【针毡】置针于其中的毡。坐于其上，令人片刻难安。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【苦毒】痛苦；苦难。</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【愆尤】过失，罪咎。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【福祉】幸福；福利。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【康宁】1.安宁。《书·多士》：“非我一人奉德不康宁。”2.健康。《书·洪范》：“五福：一曰寿，二曰富，三曰康宁，四曰攸好德，五曰考终命。”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【祖祢】1.祖庙与父庙。2.先祖和先父。亦泛指祖先。</w:t>
      </w:r>
    </w:p>
    <w:p>
      <w:pPr>
        <w:pStyle w:val="25"/>
        <w:keepNext w:val="0"/>
        <w:keepLines w:val="0"/>
        <w:pageBreakBefore w:val="0"/>
        <w:kinsoku/>
        <w:wordWrap/>
        <w:overflowPunct/>
        <w:topLinePunct w:val="0"/>
        <w:bidi w:val="0"/>
        <w:snapToGrid/>
        <w:spacing w:line="500" w:lineRule="exact"/>
        <w:rPr>
          <w:rStyle w:val="41"/>
          <w:rFonts w:hint="eastAsia"/>
          <w:b/>
          <w:bCs/>
        </w:rPr>
      </w:pPr>
      <w:r>
        <w:rPr>
          <w:rFonts w:hint="eastAsia" w:ascii="华文中宋" w:hAnsi="华文中宋" w:eastAsia="华文中宋" w:cs="华文中宋"/>
          <w:b w:val="0"/>
          <w:bCs w:val="0"/>
          <w:color w:val="000000"/>
          <w:sz w:val="28"/>
          <w:szCs w:val="28"/>
        </w:rPr>
        <w:br w:type="page"/>
      </w:r>
      <w:r>
        <w:rPr>
          <w:rStyle w:val="41"/>
          <w:rFonts w:hint="eastAsia"/>
          <w:b/>
          <w:bCs/>
        </w:rPr>
        <w:t>上海残疾院劝捐疏</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一切众生，心性原同，而其身心受用，苦乐悬殊者，以宿世之修持不一，致今生之感报各别也。故经云，欲知前世因，今生受者是，欲知来世果，今生作者是。感应篇云，祸福无门，唯人自召，善恶之报，如影随形。是以君子乐天知命</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，不怨不尤</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，聿修厥德</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，自求多福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以期消灭宿业，培植来报也。世之最可怜可悯者，莫过于贫无衣食之瞽目残疾人。均是人也，人皆眼目明了，彻见一切，彼则虽处光天化日之下，无异暗室幽谷之中。人皆手足完全，随意动作，彼则肢体残缺，诸凡不便。如是之人，又加以无家室以庇身，无衣食以养体。彼等同为天地父母之所生，固为吾之同胞。吾人幸受天地父母之所覆载</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，而境遇稍亨。若不设法，令彼身有所托，心有所依，俾其宿业消灭，来报胜妙，便失天地父母平等生育之心，兼负天地父母锡吾福乐安适之念。况乎博施济众，老安少怀</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，视民如伤</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，恩先无告</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，古圣贤无不提倡而躬行之，以为天下后世法。岂可不仰体天地圣贤之心，以行一视同仁之道，而漠然置之乎。以故一亭王居士</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，特发大心，纠集同志，立一残疾院，于上海南车站附近，俾彼无家可归之残疾人，安住其中，供其衣食，以尽天年。有手足不完具者，派人照护，其有目能视，手能作者，随彼身分，作诸工业，以稍贴补其服用</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。又请通达佛法之人，数日一往其中，为彼演说改过迁善，闲邪存诚</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信愿念佛，求生西方之法。俾彼等了知前因后果，聿修厥德，一心念佛，以期往生。庶可永离娑婆生死轮回之苦，常享净土常乐我净之乐，其为彼等虑者，可谓恳切周挚，至极无加矣。然人众既多，所费实繁，端赖富有力者，发同体之悲心，捐无尽之宝藏，补天地化育之遗憾，培自己庄严之法身，则幸甚幸甚</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心性原本相同，而他们身心的感受、受用的多少，痛苦快乐的差别不同，这是因为宿世的修持不一样，导致今生所感的果报，各自有别。所以经中说：“欲知前世因，今生受者是，欲知来世果，今生作者是”。《太上感应篇》中说：“祸福无门，唯人自召，善恶之报，如影随形”。所以一位君子，他是乐天知命，不埋怨上天，不责怪他人，继承发扬先人的德业，自己寻求更多的福祉，以期望消灭宿业，培植未来的果报啊！世间最可怜可悯的人，不超过贫穷的没有衣穿，没有饭吃的瞎眼的残疾人。同样是人，别人都是眼睛明了，看得见一切，他却是虽然身在光天化日之下，如同在暗室幽谷之中。别人都是手足具全，随意动作，他却是肢体残缺，一切行动都不方便。这样的人，又加上没有家庭可以庇护自身，没有衣服饮食可以养活自身。他们这些人，同样都是天地父母所生，固然都是我同胞兄弟。我们有幸受到天地父母的覆护承载，而境遇稍微好些。如果不想办法，令他们身体有所依托，内心有所皈依，使得他们宿业消灭，未来果报胜妙，就失去了天地父母，平等化生养育的心，兼又辜负天地父母，赐予我们福乐安适的心。更何况广博布施，济助众人，使老年人安适，少年人得到关怀，看待人民如同伤病之人，恩惠先给予孤苦无处投诉的人，古圣先贤没有不力加提倡而亲自实践，作为天下后世人的法则。怎可不仰察体会天地圣贤的心，来实行一视同仁的大道，而漠不关心，安然置之呢？因此王一亭居士，特别发起大菩提心，聚集志同道合之人，建立了一所残疾院，在上海南车站附近，使得那些无家可归的残疾人，安心住在其中，供给他们衣服饮食，以尽享天年。有手脚不完具的，派人照护，其中有眼睛能看，手能作事的，随他力所能及，作一些工业事务，来稍微贴补他的衣著用度。又请通达佛法的人，几天一次到其中，为他们演说改过向善，防止邪恶，心怀坦诚，信愿念佛，求生西方的佛法。使得他们了知前因后果，继承发扬先人的德业，一心念佛，以期往生。才可以永离娑婆生死轮回之苦，常享净土常乐我净之乐，这些为他们考虑的种种，可说是恳切周到真挚到了极点，没有再超过的了啊！然而，人数既然很多，所须的费用实在繁多，这要依赖有财力的人，发起同体的悲心，捐出无尽的宝藏，来弥补天地化育的遗憾，培植自己庄严的法身，则非常欣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【乐天知命】谓乐从天道的安排，安守命运的分限。《易·系辞上》：“乐天知命，故不忧。” 孔颖达 疏：“顺天道之常数，知性命之始终，任自然之理，故不忧也。”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【怨尤】埋怨责怪。</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【聿修】《诗·大雅·文王》：“无念尔祖，聿修厥德，永言配命，自求多福。” 毛 传：“聿，述。”聿本助词，后多训为“述”，因以“聿修”谓继承发扬先人的德业。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【自求多福】自己去寻求更多的福祉。《诗·大雅·文王》：“永言配命，自求多福。”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【覆载】覆盖与承载。谓覆育包容。</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【老安少怀】《论语·公冶长》子曰：“老者安之，朋友信之，少者怀之。”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【视民如伤】把百姓当作有伤病的人一样照顾。旧时形容在位者关怀人民。《左传·哀公元年》：“臣闻国之兴也，视民如伤，是其福也；其亡也，以民为土芥，是其祸也。”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【无告】孤苦无处投诉。亦指无处投诉的人。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【王一亭】（1867～1938） 名震，号白龙山人、觉器，浙江吴兴人，画家。早年曾任商务买办，入同盟会，资助辛亥革命和二次革命，为上海商界名人。一生虔信佛教，为近代上海著名居士，曾任中国佛教会执行委员兼常委，连任上海居士林副林长、林长，上海佛学书局董事长、并积极致力于各种慈善事业。诗画方面的著作传世者甚多。早年学画得徐小仓指点,后与任颐、吴昌硕友善。能画人物、花鸟、走 兽、山水、尤擅佛像。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【服用】衣着器用。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【闲邪】防止邪恶。《易·乾》：“闲邪存其诚。”【存诚】谓心怀坦诚。语本《易·乾》：“庸言之信，庸行之谨，闲邪存其诚。” 孔颖达疏：“言防闲邪恶，当自存其诚实也。”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【幸甚】1.表示非常庆幸或幸运。”2.书信中习用语。有表示殷切希望之意。</w:t>
      </w:r>
    </w:p>
    <w:p>
      <w:pPr>
        <w:pStyle w:val="25"/>
        <w:keepNext w:val="0"/>
        <w:keepLines w:val="0"/>
        <w:pageBreakBefore w:val="0"/>
        <w:kinsoku/>
        <w:wordWrap/>
        <w:overflowPunct/>
        <w:topLinePunct w:val="0"/>
        <w:bidi w:val="0"/>
        <w:snapToGrid/>
        <w:spacing w:line="500" w:lineRule="exact"/>
        <w:rPr>
          <w:rStyle w:val="41"/>
          <w:rFonts w:hint="eastAsia"/>
          <w:b/>
          <w:bCs/>
        </w:rPr>
      </w:pPr>
      <w:r>
        <w:rPr>
          <w:rFonts w:hint="eastAsia" w:ascii="华文中宋" w:hAnsi="华文中宋" w:eastAsia="华文中宋" w:cs="华文中宋"/>
          <w:b w:val="0"/>
          <w:bCs w:val="0"/>
          <w:color w:val="000000"/>
          <w:sz w:val="28"/>
          <w:szCs w:val="28"/>
        </w:rPr>
        <w:br w:type="page"/>
      </w:r>
      <w:r>
        <w:rPr>
          <w:rStyle w:val="41"/>
          <w:rFonts w:hint="eastAsia"/>
          <w:b/>
          <w:bCs/>
        </w:rPr>
        <w:t>募修永嘉罗汉山景德禅寺疏</w:t>
      </w:r>
    </w:p>
    <w:p>
      <w:pPr>
        <w:pStyle w:val="26"/>
        <w:keepNext w:val="0"/>
        <w:keepLines w:val="0"/>
        <w:pageBreakBefore w:val="0"/>
        <w:kinsoku/>
        <w:wordWrap/>
        <w:overflowPunct/>
        <w:topLinePunct w:val="0"/>
        <w:bidi w:val="0"/>
        <w:snapToGrid/>
        <w:spacing w:line="500" w:lineRule="exact"/>
        <w:rPr>
          <w:rFonts w:hint="eastAsia"/>
        </w:rPr>
      </w:pPr>
      <w:r>
        <w:rPr>
          <w:rFonts w:hint="eastAsia"/>
        </w:rPr>
        <w:t>佛法深妙，非凡情所能测度。若非有大智慧，大辩才，大神通之圣人。而欲化导愚俗</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，共归正法，舍拘墟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之劣见，开性具之正知，各舍家珍，创建梵刹。俾得宏宗演教，作长夜之明灯，办道修心，为苦海之巨筏者，诚非易易</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也。永嘉罗汉山景德寺者，唐藤萝尊者</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之所造也。按寺志，尊者不知何许人，于武宗会昌二年，乘木浮海而至瑞安巡简</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司前，邑人异之，祈师登岸。由是一方之民，崇信景仰，有如活佛。于是随机开导，令生正信。逆知</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武宗将有灭法之兆，故其建立梵刹，皆悉从缓。至中宗继立，佛日重明，尊者乃普遍化导温州属邑，共建梵刹十有八所，可谓大宏法化，为众福田矣。罗汉山景德寺，乃其一也。其山峰峦峻秀，景趣清幽，为永嘉之首镇，洵</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修道之灵区。其寺自唐迄今，历一千一百余年，其间宏扬法化，鼎革</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梵刹者，固难悉数。现以久未修葺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，佛殿僧寮，倾颓殆尽，尊者圣迹，将欲湮没。邑人潘鉴宗，吴碧华，叶健雄等数十人忧之，共议兴复。然以时局艰难，且缩小办，拟建佛殿五楹，前殿三楹，两廊寮舍十余楹，俾凡礼诵栖息</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各得其所。安住数位精修净业之比丘居士，常住其中，专修念佛三昧，以期自他同出娑婆，同生净土，为弥陀之弟子，作海会之良朋耳。但以工程浩大，独力难成，恳祈十方檀越善信人等，发菩提心，行方便事，打开宝藏，培植福田，俾含空宝殿，指日成功，满月金容，经劫常住，莲社开而见闻蒙益，净宗阐而僧俗明心。将见佛天云护，吉庆骈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，富寿康宁，现身获箕畴</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之五福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，尊徽</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高爵，裔世纳伊训</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之百祥矣。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精深微妙，不是凡夫情见所能测度。如果不是拥有大智慧、大辩才、大神通的圣人。而想要化导愚痴的俗人，共同归向正法，舍弃狭隘的低劣见解，开发自性具足的正知，各各施舍家中珍财，创建梵刹寺院。使得宏扬禅宗，演说教法，作众生长夜的明灯；成办道业，修习心法，成为生死苦海的大船巨筏，实在不是容易的事。温州罗汉山景德寺，是唐朝的藤萝尊者所创建的。按《景德寺志》，藤萝尊者：不知道他是什么地方的人，在唐武宗会昌二年（842年），乘着木筏渡海到了瑞安市巡检使的官衙前，乡镇的人感到奇异，祈求法师登岸。因此，一方的人民，崇信景仰尊者，如同活佛一样。尊者于是随众生根机，加以开导，使令他们生起对佛法的正信。预知唐武宗将有毁灭佛法的征兆，所以他建立梵刹寺院，全部都从缓。到了唐中宗继位，佛教之光重明，尊者才普遍化导温州的各个附属城镇，一共建造了十八所寺院，可以说是大宏法化，为众生的福田啊！罗汉山的景德寺，就是其中一所。罗汉山峰峦峻秀，景致清幽，是温州的第一镇，实在是修道的好地方。这座寺院从唐朝到现在，经历了一千一百多年，这当中宏扬法化，鼎革梵刹的，固然难以说清。现在因为长久没有修理，佛殿僧寮，倾颓殆尽，尊者圣迹，将要湮没。乡人潘鉴宗、吴碧华、叶健雄等几十人觉得忧虑，共同商议兴复。然而因为时局艰难，暂且缩小来办理，打算建造佛殿五间，前殿三间，两廊寮舍十多间，使得凡是礼诵休息，各得其所。安住数位精修净业的比丘居士，常住其中，专修念佛三昧，以期自他同出娑婆，同生净土，为弥陀的弟子，作海会的良朋啊！但是因为工程浩大，独力难以成办，恳祈十方檀越善信人等，发菩提心，行方便事，打开宝藏，培植福田，使得隐含在虚空中的宝殿，指日成功，佛陀的满月金容，经劫常住，开办莲社而使见者闻者都蒙受到利益，净土宗阐扬而僧俗二众明心。将要见到，佛天云护，吉庆并至，富寿康宁，现身获得箕子所说的五福，尊德高贵，后世子孙获得《伊训》所说的各种吉祥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【愚俗】犹世俗。亦指愚昧庸俗的人。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【拘墟】比喻孤处一隅，见闻狭隘。语本《庄子·秋水》：“井鼃不可语于海者，拘于虚也。”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【易易】简易；容易。《礼记·乡饮酒义》：“吾观于乡，而知王道之易易也。”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【藤萝尊者《释氏稽古略》】藤萝尊者。温州瑞安本寂禅院僧无绎。因武宗会昌沙汰隐于东北谷。结庵禅定。阅十年藤萝缠绕。俨然不动。人号之藤萝尊者。后人立嗣至今奉祀之(出永宁编)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【巡简】官名。即巡检使。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【逆知】预知，逆料。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【洵】诚然；实在。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【鼎新革故】《易·杂卦》：“革，去故也；鼎，取新也。”旧时多以“鼎新革故”指朝政变革或改朝换代。后泛指事物的破旧立新。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【修葺】修理(建筑物)。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【栖息】止息；寄居。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【吉庆】1.喜庆。亦指喜庆之事。2.吉福，福禄。3.祝颂套语。谓康健多福。【骈臻】并至，一并到来。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【徽】指美德，美善之行。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13</w:instrText>
      </w:r>
      <w:r>
        <w:rPr>
          <w:rFonts w:hint="eastAsia"/>
        </w:rPr>
        <w:instrText xml:space="preserve">)</w:instrText>
      </w:r>
      <w:r>
        <w:rPr>
          <w:rFonts w:hint="eastAsia"/>
        </w:rPr>
        <w:fldChar w:fldCharType="end"/>
      </w:r>
      <w:r>
        <w:rPr>
          <w:rFonts w:hint="eastAsia"/>
        </w:rPr>
        <w:t>【箕畴】指《书·洪范》之“九畴”。相传“九畴”为 箕子 所述，故名。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14</w:instrText>
      </w:r>
      <w:r>
        <w:rPr>
          <w:rFonts w:hint="eastAsia"/>
        </w:rPr>
        <w:instrText xml:space="preserve">)</w:instrText>
      </w:r>
      <w:r>
        <w:rPr>
          <w:rFonts w:hint="eastAsia"/>
        </w:rPr>
        <w:fldChar w:fldCharType="end"/>
      </w:r>
      <w:r>
        <w:rPr>
          <w:rFonts w:hint="eastAsia"/>
        </w:rPr>
        <w:t>【五福】五种幸福。《书·洪范》：“五福：一曰寿，二曰富，三曰康宁，四曰攸好德，五曰考终命。”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15</w:instrText>
      </w:r>
      <w:r>
        <w:rPr>
          <w:rFonts w:hint="eastAsia"/>
        </w:rPr>
        <w:instrText xml:space="preserve">)</w:instrText>
      </w:r>
      <w:r>
        <w:rPr>
          <w:rFonts w:hint="eastAsia"/>
        </w:rPr>
        <w:fldChar w:fldCharType="end"/>
      </w:r>
      <w:r>
        <w:rPr>
          <w:rFonts w:hint="eastAsia"/>
        </w:rPr>
        <w:t>【百祥】各种吉利的事物。《书·伊训》：“作善，降之百祥；作不善，降之百殃。”</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rPr>
        <w:t>庐山青莲寺启建莲社缘起疏</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佛法广大如法界，究竟如虚空，而其全体大用，悉在众生一念心中。但以迷而未悟，遂致于本无生死中，妄受生死轮回之苦。故我释迦世尊，特垂哀愍，示生世间，以施拯济。于是弃舍国荣，出家修道，菩提树下，成等正觉。欲使一切众生，悉皆彻证自心，圆成佛道，于是随机说法，应病与药。俾彼善根成熟者，顿证无余涅盘，善根未熟者，随分各得利益。说法四十九年，谈经三百余会，虽则大小权实不同，偏圆顿渐有异。在佛本心，无非欲直授己所证之觉道，以机多不契，故不得不曲垂方便以摄受耳。致于出世本怀，未能顿畅。由是于常途教理外，开一特别法门，所谓念佛求生净土，使彼若圣若凡，若愚若智，同于现生，出离生死。俾已破无明者，圆证法身，具足烦惑者，亦登不退，其功勋利益，出于一代时教之上，诚可谓至圆至顿之教外别传也。以故一切大乘经中，无不显阐赞导，一切菩萨祖师，无不依教奉行，以其为三世诸佛普度众生之大道，九界众生圆证佛果之妙法也。及至大法东来，远公大师，首于庐山东林，宏扬此法。一时缁素高人，咸皆云集川赴。而庐山之名，净土之法，人皆景仰而修持焉。自兹厥后，所有律教禅密，莫不以求生净土为返本还元之末后一着，以故莲风扇于中外，法利遍及古今。况兹时丁末法，人根陋劣，更宜专修此法，以期现生了脱。而庐山最胜之地，青莲寺适当其基。高踞山巅，其形势固天然一朵莲华。故晋之黄谷大师</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，继远公之宏猷</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，建寺其中，以阐扬莲宗也。自晋迄清，千五百余年，由高人相继住持，故莲风常得丕振</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。至洪杨之乱，悉成劫灰，法道式微，无人恢复，致令千余年选佛道场，竟成荒山，可不哀哉。爰有妙培大师，系微军</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老人之高足弟子，恪遵师训，笃修净业。特往红螺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参学多年，今春来游庐山，至其寺基，见其形如莲华，而复前临三叠之瀑布，后倚五老之雄峰，左右则有狮子象鼻二峰，以为卫护，殆天造地设一净土道场，不忍永令湮没，遂发愿恢复，以宏莲宗。乃与上海诸大居士商榷</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，先募千余元，用建念佛堂一座，僧寮数间，安真心办道数人，六时行道，用继远公芳规</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待后有大功德主，则随力扩充，以财力维艰，行道是急，故不得不随分随力，以期修持得益，而不致有碍净业也。其结社之法，一遵远公成规，人不论僧俗，必须具真信愿，决定求生西方。又须各持斋戒，清净身口意业，朝暮课诵，三时念佛，除有病，及公事外，概不得避懒偷安。暇则随意礼诵坐禅，但取其于道有益而已。唯不得习学诗文，泛览俗典，以及闲谈杂话，虚度光阴。昔远公结社，即有一百二十三人，悉皆佛门栋梁，儒宗山斗。今则人根陋劣，远不及昔，而即心本具之佛性，三根普被之法门，古今固无二致。则是心作佛是心是佛之理，都摄六根，净念相继之事，岂不自我而修，自我而证乎哉。用是谨立简章，以勖同志。又祈诸大檀越，发菩提心，各相护持，输金输粟，转劝转募，俾含空宝殿，指日成功，满月金容，经劫常住。莲社兴而宗风丕振，正法盛而灾障潜消。将见佛天云护，吉庆</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骈臻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，现生备膺五福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，临终高登九品。如是则可谓真大丈夫，真佛弟子，上不辜于佛化，下不负于己灵。所愿见者闻者，同修此道，以一传十，以十传百，乃至遍界，则世界太平，人民安乐矣。不胜馨香祷祝</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之至。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如法界，究竟如虚空，而其中的全体大用，都在众生的一念心性当中。但是因为迷惑没有觉悟，于是导致在本来没有生死的性海之中，虚妄错受生死轮回的痛苦。所以我本师释迦世尊，特别垂示哀愍，示生在五浊世间，来施以拯救拔济。于是悉达多太子弃舍国位荣耀，出家修道，在菩提树下，成等正觉。想要使一切众生，都能彻证自心，圆成佛道，于是随众生根机而说法，应众生之病给与法药。使得善根成熟的众生，顿时证入无余涅盘，善根没有成熟的众生，随自己的力分，各自得到利益。世尊说法四十九年，谈经三百余会，虽然有大乘、小乘、权教、实教的不同，偏、圆、顿、渐有所差异。在佛陀的本心，无非是想要直接授予他自己所证的无上觉道，因为众生根机大多不能契入，所以不得不委曲垂示方便法门，来加以摄受啊！导致佛陀出世的本怀，不能当下畅达。于是在常途教理之外，开启一个特别的法门，就是所谓的念佛求生净土，使得不论圣人或凡夫，愚痴或智慧，同样都在现生，出离生死。使已破无明的菩萨，圆证清净法身，具足烦惑的凡夫，也能登上不退位，这种功勋利益，超出于佛陀一代时教之上，实在可说是：至极圆满，最为顿超的教外别传啊！所以一切大乘经中，没有不显明阐扬，赞叹引导；一切菩萨祖师们，没有不依教奉行。因为净土法门，是三世诸佛普度众生的大道，九法界众生圆证佛果的妙法啊！等到佛法东来，慧远大师，首先在庐山东林寺，宏扬这个法门。一时间，僧俗高人，全都如同祥云来集，万川归赴。而庐山的名声，净土的法门，就人人都景仰而来修持了。从此以后，所有的律、教、禅、密诸宗，没有不以求生净土，为返本还元的最后一着，因此莲宗之风普扇于中外，佛法之利遍及古今。何况现在时值末法，人的根机顽陋低劣，更加应该专修此法，以期现生了生脱死。而庐山最殊胜的地方，当属青莲寺所在的地方。高踞在山顶上，周围的形势就像天然的一朵莲华。所以晋朝的黄谷大师，继承慧远大师的宏大志略，在其中建了一座寺院，来阐扬莲宗净土。从晋朝到清朝，有一千五百多年，由高人相继住持，所以莲风常得大振。到了太平天国的洪杨之乱，成为兵劫烟灰，佛法正道衰微残败，没有人来恢复，导致一千多年的选佛道场，竟然成了荒山，可不是悲哀吗？现有妙培大师，是微军老人的高足弟子，谨慎遵守师父的训导，专心修习净业。特别前往红螺山，参学多年，今年春天来到庐山，到了这座寺院的基址，看到周围的形状如莲华，又加上寺前面临三叠瀑布，后面倚靠五老雄峰，左右则有狮子、象鼻二峰，作为卫护，实在是天造地设的一个净土道场，不忍心永远令古寺湮没，于是发愿来恢复，以宏扬莲宗。就与上海的诸位大居士商量，先募集一千多元，用来建造念佛堂一座，僧寮几间，安置真心办道的几个人，一天六时修行办道，用来继承慧远大师的美好仪规。等待以后有了大功德主，则随力来扩充修建，因为资财物力很艰辛，修行办道是急务，所以不得不随分随力，以期望修持得益，而不致有碍净业啊！其中结社的办法，一概遵照慧远大师的成规，人不论是僧是俗，必须具足真信切愿，决定求生西方。又必须各自守持斋戒，清净身口意业，朝暮课诵，三时念佛，除有病，以及公事之外，一概不得避懒偷安。闲暇则随意礼诵坐禅，但取对修道有利益而已。唯独不得学习诗文，广阅世俗文典，以及闲谈杂话，虚度光阴。过去慧远大师结莲社，有一百二十三人，全都是佛门的栋梁之才，儒宗的泰山北斗。现今则人根陋劣，远远赶不上过去，而即心本具的佛性，三根普被的法门，古今却是没有不一样的。那么是心作佛，是心是佛的义理，都摄六根，净念相继的事修，难道不要自我而修，自我而证吗？因此谨立简章，来勉励同志。又祈望诸位大檀越，发菩提心，各相护持，布施金钱米谷，展转劝导筹募，使得隐含空中的大雄宝殿，屈指数日可见成功，佛陀的满月金容，经历长劫常住不灭。莲社兴起而净宗之风大振，正法兴盛而各种灾障潜消。将要见到，佛天如祥云庇护，吉祥瑞庆并至，现生各自获得五福，临终高登九品莲台。如是则可说是真正的大丈夫，真正的佛弟子，上不辜负佛陀的教化，下不辜负自己的性灵。祈愿见到听到的人，同修此净宗之道，以一传十，以十传百，乃至遍及全世界，那么世界太平，人民安乐啊！非常祈望祝愿到了极点。</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【黄谷大师】事迹不详。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【宏猷】远大的谋略；宏伟的计划。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【丕振】1.大力振兴。2.大震。</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【微军】1854一1921清末民初之禅宗高德，事迹不详。民国七年，江味农居士礼微军禅师为师，受菩萨戒，法名妙熙。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【红螺寺】位于北京怀柔县城北七公里的红螺山南麓。始建于唐代，原名大明寺。是北京地区现存寺庙中历史较早、规模较大、保存较完整的寺庙之一。据史料记载，红螺寺曾是各地僧人游方、参学、讲经之地。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【商搉】亦作“ 商榷 ”。商讨；斟酌。《文选·左思＜吴都赋＞》：“剖判庶士，商搉万俗。”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【芳规】前贤的遗规。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【吉庆】1.喜庆。亦指喜庆之事。2.吉福，福禄。3.祝颂套语。谓康健多福。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【骈臻】并至，一并到来。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【五福】五种幸福。《书·洪范》：“五福：一曰寿，二曰富，三曰康宁，四曰攸好德，五曰考终命。”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【馨香祷祝】语本《书·酒诰》：“弗惟德馨香，祀登闻于天。”后以“馨香祷祝”表示真诚期望。</w:t>
      </w:r>
    </w:p>
    <w:p>
      <w:pPr>
        <w:keepNext w:val="0"/>
        <w:keepLines w:val="0"/>
        <w:pageBreakBefore w:val="0"/>
        <w:kinsoku/>
        <w:wordWrap/>
        <w:overflowPunct/>
        <w:topLinePunct w:val="0"/>
        <w:bidi w:val="0"/>
        <w:snapToGrid/>
        <w:spacing w:line="500" w:lineRule="exact"/>
        <w:textAlignment w:val="auto"/>
        <w:rPr>
          <w:rFonts w:hint="eastAsia" w:ascii="华文中宋" w:hAnsi="华文中宋" w:eastAsia="华文中宋" w:cs="华文中宋"/>
          <w:b w:val="0"/>
          <w:bCs w:val="0"/>
          <w:color w:val="000000"/>
          <w:sz w:val="28"/>
          <w:szCs w:val="28"/>
        </w:rPr>
      </w:pP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rPr>
        <w:t>普陀山法雨寺募修天王殿及鼓楼疏</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普陀名山，乃大士示迹之胜地，法雨禅寺，实国民祈福之道场。创建以来，历年久远，革故鼎新</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，代有其人。两颁内帑（tǎnɡ）</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，前清蒙二次敕修，遍募众缘，乱后经一番缔造</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奈大海之中，咸雾飓风，摧残诸物，较之内地，愈为速朽。现今天王殿鼓楼，椽栋腐败，柱根蠹朽，若不早为之图，势必立见倾覆。虽则名标天王，实奉弥勒法相。弥勒慈心，与观音两相符合，随类逐形，寻声救苦，慈隆即世，悲臻末劫，作现在之恃怙，为未来之世尊。此时觌面</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一笑，以结系珠</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之缘，他年龙华三会</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，同授无生之记，弥勒于世，因缘甚深。若不修葺，将何以妥圣灵而致诚恳，消灾戾以福黎元</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但以工程浩大，独力难成，因兹疏述愚诚，敬募十方檀护，恳祈发菩提心，行方便事，打开宝藏，培植福田。俾含空宝殿，指日成功，满月金容，经劫常住。庶一切来者，登欢喜地，入楼阁门，现在深契佛心，将来同圆种智。将见佛天云护，吉庆</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骈臻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，阖潭</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永膺多福，裔世长发其祥矣。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普陀山，是观世音菩萨示迹的殊胜之地，法雨寺，是国家人民祈福的道场。从创建以来，历年久远，革故鼎新，代有其人。朝庭两次颁发国库之财，前清承蒙皇帝二次敕令修建，普遍筹募万众之缘，战乱之后经过一番经营创建。怎奈普陀山在大海之中，咸潮海雾，飓大狂风，摧残一切物件，比起内陆之地，朽坏的更为快速。现今天王殿、鼓楼，椽栋腐败，柱根蠹朽，如果不早早的来图谋修葺，势必立刻见到殿堂倾倒覆亡。虽然名称标为天王殿，实际供奉的是弥勒菩萨的法相。弥勒菩萨的慈心，与观音菩萨两相符合，随类逐形，寻声救苦，慈心隆盛于当世，悲心到达于末法，作现在众生的依恃庇怙，为未来世界的世尊大觉。此时见面一笑，结下系着菩提宝珠的因缘，他年在龙华三会，共同授得无生之记，弥勒菩萨与这个世界，因缘很深。如果不加以修葺，将何以安妥圣像之灵而表达众生的诚恳，消除灾戾以造福百姓。但因为工程浩大，自力难以成办，因此大略叙述我们的诚心，敬向十方檀越护法募缘，恳祈发菩提心，行方便事，打开宝藏，培植福田。使得隐含虚空的宝殿，指日可以成功建成，佛陀的满月金容，经劫常住不灭。使得一切来拜佛的人，登上欢喜地，进入楼阁门，现在深契佛心，将来同圆种智。将要见到，佛天如祥云庇护，吉庆并至，合家永获多福，子孙发达吉祥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【革故鼎新】《易·杂卦》：“革，去故也；鼎，取新也。”后遂以“革故鼎新”指革除旧的，创建新的。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【帑】1.财帛。2指藏金帛的府库。内帑：皇室内府的库金。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【缔造】经营创建。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【觌面】当面；迎面；见面。</w:t>
      </w:r>
    </w:p>
    <w:p>
      <w:pPr>
        <w:pStyle w:val="26"/>
        <w:keepNext w:val="0"/>
        <w:keepLines w:val="0"/>
        <w:pageBreakBefore w:val="0"/>
        <w:kinsoku/>
        <w:wordWrap/>
        <w:overflowPunct/>
        <w:topLinePunct w:val="0"/>
        <w:bidi w:val="0"/>
        <w:snapToGrid/>
        <w:spacing w:line="500" w:lineRule="exact"/>
        <w:rPr>
          <w:rFonts w:hint="eastAsia"/>
        </w:rPr>
      </w:pPr>
      <w:bookmarkStart w:id="176" w:name="0029b06"/>
      <w:bookmarkEnd w:id="176"/>
      <w:bookmarkStart w:id="177" w:name="0029b20"/>
      <w:bookmarkEnd w:id="177"/>
      <w:bookmarkStart w:id="178" w:name="0029b07"/>
      <w:bookmarkEnd w:id="178"/>
      <w:bookmarkStart w:id="179" w:name="0029b19"/>
      <w:bookmarkEnd w:id="179"/>
      <w:bookmarkStart w:id="180" w:name="0029b09"/>
      <w:bookmarkEnd w:id="180"/>
      <w:bookmarkStart w:id="181" w:name="0029b10"/>
      <w:bookmarkEnd w:id="181"/>
      <w:bookmarkStart w:id="182" w:name="0029b12"/>
      <w:bookmarkEnd w:id="182"/>
      <w:bookmarkStart w:id="183" w:name="0029b11"/>
      <w:bookmarkEnd w:id="183"/>
      <w:bookmarkStart w:id="184" w:name="0029b14"/>
      <w:bookmarkEnd w:id="184"/>
      <w:bookmarkStart w:id="185" w:name="0029b08"/>
      <w:bookmarkEnd w:id="185"/>
      <w:bookmarkStart w:id="186" w:name="0029b17"/>
      <w:bookmarkEnd w:id="186"/>
      <w:bookmarkStart w:id="187" w:name="0029b15"/>
      <w:bookmarkEnd w:id="187"/>
      <w:bookmarkStart w:id="188" w:name="0029b03"/>
      <w:bookmarkEnd w:id="188"/>
      <w:bookmarkStart w:id="189" w:name="0029b05"/>
      <w:bookmarkEnd w:id="189"/>
      <w:bookmarkStart w:id="190" w:name="0029b13"/>
      <w:bookmarkEnd w:id="190"/>
      <w:bookmarkStart w:id="191" w:name="0029b21"/>
      <w:bookmarkEnd w:id="191"/>
      <w:bookmarkStart w:id="192" w:name="0029b16"/>
      <w:bookmarkEnd w:id="192"/>
      <w:bookmarkStart w:id="193" w:name="0029b04"/>
      <w:bookmarkEnd w:id="193"/>
      <w:bookmarkStart w:id="194" w:name="0029b18"/>
      <w:bookmarkEnd w:id="194"/>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【系珠】《法华经·受记品》：“譬如贫穷人，往至亲友家，其家甚大富，具设诸肴饍，以无价宝珠，系着内衣里……我等亦如是，世尊于长夜，常愍见教化，令种无上愿。我等无智故，不觉亦不知。”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【龙华三会】（术语）弥勒佛于华林园中龙华树下成道，开三番法会，度尽上中下三根之众生，故曰龙华三会。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【黎元】即黎民。 汉  董仲舒 《春秋繁露·五行变救》：“救之者，省宫室，去雕文，举孝弟，恤黎元。”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【吉庆】1.喜庆。亦指喜庆之事。2.吉福，福禄。3.祝颂套语。谓康健多福。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【骈臻】并至，一并到来。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【阖】全部；整个。【潭】唐  韩愈 《符读书城南》诗：“一为公与相，潭潭府中居。”潭潭，深邃貌。后因以“潭府”尊称他人的居宅。</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Fonts w:hint="eastAsia"/>
        </w:rPr>
        <w:t>嘉兴真如寺开念佛堂专修净业缘起疏</w:t>
      </w:r>
    </w:p>
    <w:p>
      <w:pPr>
        <w:pStyle w:val="26"/>
        <w:keepNext w:val="0"/>
        <w:keepLines w:val="0"/>
        <w:pageBreakBefore w:val="0"/>
        <w:kinsoku/>
        <w:wordWrap/>
        <w:overflowPunct/>
        <w:topLinePunct w:val="0"/>
        <w:bidi w:val="0"/>
        <w:snapToGrid/>
        <w:spacing w:line="500" w:lineRule="exact"/>
        <w:rPr>
          <w:rFonts w:hint="eastAsia"/>
        </w:rPr>
      </w:pPr>
      <w:r>
        <w:rPr>
          <w:rFonts w:hint="eastAsia"/>
        </w:rPr>
        <w:t>佛法深广，犹如大海，虽法身大士，尚不能穷源彻底，况博地凡夫乎。然如来以大慈悲，欲令一切若圣若凡，同于现生，出离生死，特开一信愿念佛求生净土法门。如跛足懦夫，终日难行数里，若乘转轮圣王轮宝，不须崇朝</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即可遍达四大部洲，二者迟速，天渊悬殊。凡夫未断惑业，固无了生死分，若以信愿念佛，感佛慈悲摄受，即于现生，往生净土，超凡入圣，登不退地。较彼唯仗自力，修戒定慧，以期业尽情空，了生脱死者，殆非譬喻言说所能形容也。由是历代缁素高人，无不以此自行化他，以其为入道之要门，成佛之捷径故也。真如禅寺，创建以来，千数百年，宏宗演教，代有其人，兵燹（xiǎn）</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以后，用度日绌。致令法轮几乎停转。迩者住持念慧，志图</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恢复，但以资斧</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无出，暂拟安住清净戒僧八人，长年二时课诵外，专持佛号三支香。暇则随意礼诵，人各月给衣单银三元，凡经忏佛事，概不应酬。若施主来寺念佛，及打佛七，则无拒。如是则庶可一意精修，速获实益，亦可以上报四恩，普资三有，其为利益，固非寻常一切修持所可比拟也。但以寺产素薄，香积不充，恳祈有力檀护，发菩提心，成就胜事，或助道粮，或助灯油，俾此念佛道场，日益开扩，并令见者闻者，悉皆兴起。将见佛天云护，吉庆</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骈臻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，生获箕畴</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之五福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，没预珍池之九品矣。唯冀不惜家珍，庶可共沐佛恩。</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深广，犹如大海，虽然是已证法身的菩萨，尚且不能够穷源彻底，何况我们这些博地凡夫呢？然而如来以大慈悲，想要使令一切圣者凡夫，都在这一生中，出离生死，特别开启了一个信愿念佛，求生净土的法门。如同跛足的懦夫，一整天难以走上几里地，如果乘坐转轮圣王的轮宝，不须要一个早晨，就可以遍游四大部洲，这二者的迟缓快速，有天渊之别。凡夫没有断除见思惑，固然没有了生死的分，如果以信愿念佛，感应阿弥陀佛来慈悲摄受，就在这一生，往生净土，超凡入圣，登不退地。比那些唯仗自力，修习戒定慧，以期望业尽情空，了生脱死的人，这就不是譬喻言说所能够形容的啊！因此，历代僧俗的高僧大德们，无不以此净土法门来自行化他，以此作为入道的要门，成佛的捷径啊！真如禅寺，创建以来，有一千几百年，宏宗演教，代有其人，经过兵乱战火以后，用度一天比一天紧张。导致法轮几乎停转。近来，住持念慧法师，立志想要恢复，但是因为资财用具不足，暂时打算安住清净戒僧八个人，长年二时课诵之外，专持佛号三支香。闲暇时，则随意礼诵，一个人每月发给衣单费洋银三元，凡是经忏佛事，一概都不应酬。如果施主来寺念佛，以及打佛七，则不拒绝。这样就可以专心一意的精修，速获实益，也可以上报四恩，普资三有，这个利益，固然不是寻常一切修持所可以比拟的。但因为寺产一向贫薄，香积不充足，恳祈有力的檀越护法，发菩提心，成就胜事，或者帮助道粮，或者帮助灯油，使此念佛道场，日益开扩兴盛，并令见者闻者，都能发起信愿之心。将要见到，佛天如祥云庇护，吉祥瑞庆一并来到，现生获得箕子在《九畴》中所说的五福，报终预入珍宝德池的九品莲花。只希望不要吝惜家中珍钱，才可以共同沐受佛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【崇朝】终朝。从天亮到早饭时。有时喻时间短暂，犹言一个早晨。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【兵燹】因战乱而造成的焚烧破坏等灾害。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【志图】志向抱负。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【资斧】货财器用。《易·旅》：“得其资斧。” 程颐 传：“得货财之资，器用之材。”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【吉庆】1.喜庆。亦指喜庆之事。2.吉福，福禄。3.祝颂套语。谓康健多福。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 xml:space="preserve">【骈臻】并至，一并到来。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【箕畴】指《书·洪范》之“九畴”。相传“九畴”为 箕子 所述，故名。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【五福】五种幸福。《书·洪范》：“五福：一曰寿，二曰富，三曰康宁，四曰攸好德，五曰考终命。”</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南京三汊河法云寺募铸幽冥大钟疏</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娑婆世界，以音声作佛事，丛林法器，唯大钟为第一。以其发瞆（guì）振聋</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，启人天之耳目，通幽</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彻显，实恶趣之救援。增一阿含经云，若打钟时，愿一切恶道诸苦，并皆停止。若闻钟声，及佛经咒，得除五百亿劫生死重罪。故付法藏传</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中，罽腻咤王，以大杀害故，死堕千头鱼中，剑轮绕身而转，随斫随生。罗汉为僧维那，依时打钟，若闻钟声，剑轮在空，因遣信令长打，过七日已，受苦即息。又翻译名义集</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云，南唐上元县一民暴死，三日复苏，云死至阴间，见先主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缧（léi）</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械甚严。曰吾为宋齐邱</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所误，杀和州降者千余人，怨诉囚此。凡闻钟声，得暂息苦。汝还，语嗣君，为吾造一钟，长时击之。彼若不信，以吾藏玉天王像于瓦棺寺佛左膝，人无知者，以此为验。民具告，验实，遂造一钟于清凉寺，镌其文曰，荐烈祖孝高皇帝，脱幽出厄。此击幽冥钟之所由来也。而况法云寺，效法云栖，念佛放生，教养孤儿，为江南第一慈善道场。以近来杀劫至惨，而南京和记洋行</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杀一切牛羊飞走等物，不计其数。由是冯梦老，魏梅荪等诸居士，纠集僧俗若干人，提倡戒杀放生，吃素念佛，以期挽回劫运。遂买地四百四十亩于三汊河，开放生池九区，占百余亩。又设慈幼院，教养孤儿，现已满六十名。邓璞（pú）君居士募四十八愿，启建大殿，每愿千元，现已将圆，明年当即建造。殿成之后，量资安僧，专修净业，兼以讲演。崔益荣居士发心募铸大钟，任人随心随力布施，或千元百元十元一元俱可。但此钟须昼夜常击，宜用响铜</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至少须三千斤。而响铜颇贵，每斤须一元多，则料及工资，当须四五千元。若所募有余，则用铸报钟，大磬，呼板各一，此俱作佛事不可少者。须知法云寺一起，和记洋行遂止杀业，但作制蛋之厂，其关系实非浅鲜。盖由大家之诚心，感三宝冥熏加被，故致然也。所愿诸大檀越善信人等，同发善心，成就此举。所有功德，必能超荐先亡祖祢（nǐ），咸生莲邦，覆庇现在眷属，各获福庆</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出资人名，当刻一大牌位，供于钟下。钟身遍刻经咒，但书总计施资若干人，及银若干圆而已。譬如一滴，投于大海，即与大海，同其深广。若人以净信心，欢喜布施，即与如来大觉法海，相契相合。其为功德，莫能名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娑婆世界，以音声作佛事，丛林法器，唯大钟为第一。因为钟声振醒聋人，受到启发，开启人天的耳目，通至幽冥阴府，彻达人间，实在是恶趣的救援。《增一阿含经》中说：若打钟时，愿一切恶道诸苦，全都停止。如果听闻到钟声，以及佛陀经咒，得除五百亿劫生死重罪。所以《付法藏传》中，罽腻咤王，因大杀恶业的缘故，死后堕入千头鱼中，剑轮绕身而转，随剑斫砍鱼头，而头又随即出生。阿罗汉为僧维那，依照时节打钟，如果听闻到钟声，剑轮就停在空中，因此遣人送信，令罗汉僧长打不停，过了七天后，千头鱼的斫头之苦就止息了。又者，《翻译名义集》中说：南唐上元县有一个老百姓突然死了，三天又醒过来，说死后到了阴间，看见先皇被刑具捆绑的很严，说：我被宋齐邱所误导，杀了和州投降的一千多人，他们怨恨上诉，因此被囚禁在此。凡是听到钟声，得以暂时停息受苦。你回阳间后，告诉当朝的皇上，为我造一座钟，长时间击打。他如果不相信，就将我在瓦棺寺佛像的左膝中，所藏玉天王像告诉他，没有人知道这件事，以此作为依据证明。这个老百姓全部告诉了皇帝，验证属实。于是就造了一座钟，放在清凉寺，上面镌刻的文字说：超荐烈祖孝高皇帝，脱幽冥，出苦厄。这是撞击幽冥钟的所以由来。何况法云寺，效法云栖寺，念佛放生，教养孤儿，是江南第一的慈善道场。因为近来杀劫至极惨烈，而南京的和记洋行，宰杀一切牛羊飞禽走兽等动物，不计其数。因此冯梦老，魏梅荪等诸位居士，纠集了僧俗若干人，提倡戒杀放生，吃素念佛，以期挽回劫运。于是在三汊河买地四百四十亩，开凿了九个区的放生池，占地有一百多亩。又施设了慈幼院，教养孤儿，现在已满六十名。邓璞君居士筹募四十八愿，启建大殿，每一愿一千元，现在已经将近圆满，明年应当就会建造。大殿建成之后，度量资财，安置僧人，专修净业，兼带加以讲演佛法。崔益荣居士发心募铸大钟，任人随心随力布施，或一千元，一百元，十元，一元都可以。但是这口钟，必须昼夜常击，适合用响铜来铸，至少须要三千斤。而响铜比较贵，每斤须一元多钱，那么材料以及工费，应当须要四五千元。如果所募集的钱有多余，就用来铸报钟、大磬、呼板各一个，这都是作佛事不可缺少的。必须知道法云寺一兴起，和记洋行就停止了杀业，只作制蛋的工厂了，这其中的关系实在不小。这大概是由大家的诚心，感得三宝冥冥中加被，所以导致如此啊！所愿诸位大檀越，善信人等，同发善心，成就此举。所有功德，必能够超荐先人祖宗，都生到莲邦，覆庇现在的眷属，各自获得福庆。出资的人名，当会刻一块大牌位，供在钟的下面。钟的全身遍刻经咒，只是刻上，总计施资若干人，以及若干银圆而已。譬如一滴水，投于大海，就与大海一样，同样的深广。如果有人以清净信心，欢喜布施，就与如来的大觉法海，相契相合。其中的功德，不能说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【瞆】瞎子；眼昏花。古同“聩”，耳聋。【震聋发聩】使昏昧糊涂，不明事理的人，为之震惊，受到启发。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【通幽】谓与神鬼交通。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【付法藏因缘传】（书名）六卷，元魏吉迦夜等译。记迦叶等二十四人之付法因缘。</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【翻译名义集】（书名）宋姑苏景德寺僧法云编，共二十卷，六十四目。以经典所用之语，分类编列。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先主】南唐烈祖李昪（888年—943年），字正伦，小字彭奴，徐州人，五代时期南唐建立者。父亲本姓潘，名荣，是一个虔诚的佛教信徒。六岁时李昪的父亲就在战乱中去世了，他随母亲跟着伯父一起到了淮南。不久，母亲也不幸去世，成了孤儿的李昪只好到寺庙里勉强维生。---李昪登帝位后，勤于政事，并兴利除弊，变更旧法；又与吴越和解，保境安民，与民休息。然而因服用方士丹药中毒，个性变得暴躁易怒。升元七年（943年）背上生疮，不久病情恶化去世，时年56岁，在位6年，谥光文肃武孝高皇帝，庙号烈祖，子李璟继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【缧】捆绑犯人的黑色绳索。引申为捆绑，拘禁。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宋齐邱】齐邱，字子嵩，庐陵淦阳人。仕吴，累迁右谏议兵部侍郎。告归九华山，寻起，除中书侍郎，迁右仆射平章事。入南唐，进司徒同平章事，出为镇南军节度使，徙镇海军。复归九华山，赐号九华先生，封青阳公。起拜太传中书令，封魏国公。赐号国老，奉朝请，出镇洪州。周侵淮北，起为太师，领剑南东川节度使，进封楚国公。周显德五年，嗣主李理应诏放於青阳，自缢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【响铜】一种合金。由铜、铅、锡按一定比例混合炼成。可制乐器。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【和记洋行】位于南京下关区宝塔桥西街168号，全称“英商南京和记洋行”，或称和记蛋厂，1912年,由英国韦斯特兄弟投资创办。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【祖祢】先祖和先父。亦泛指祖先。</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【福庆】幸福。《后汉书·李固传》：“安则共其福庆，危则通其祸败。”</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法雨寺罗汉装金募缘疏（代撰）</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大觉法王，出现世间，随机说法，度脱众生。必有菩萨声闻，辅弼法化，方能普使群伦，悉蒙利益。譬如一人御极</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，百辟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辅理，方能垂衣</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拱手</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，坐致</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太平。故有道超十地，德迈等觉者出世，必有三祇果满，万德因圆者，隐其实德，权示小果。如法华所说诸阿罗汉，悉皆内秘菩萨行，外现是声闻，非到佛地，谁能测度。又佛敕诸阿罗汉，常住世间，受人天供，为世福田，如五百大阿罗汉等。而十八罗汉，乃其首领，故丛林佛殿，咸塑形仪，令瞻礼者，灭罪增福。法雨常住，乃观音大士圆通道场，历朝敕建，举世尊崇。是故殿启九龙盘拱之制，圣塑大士慈悲之容，而十八罗汉，分坐两傍，如星拱辰</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，羽翼</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慈化。但以久历岁月，金色剥落，非徒不副瞻仰，实为难妥圣灵。衲拟欲重装金身，俾得永镜三千，无奈屡搜囊资，何能稍完一二。用是具述愚诚，仰祈十方善信，倘随缘以乐助金币，自圣像以大放光明。将见以如是因，感如是果，未来亦当证金色身，为世福田。至其现生灾障消灭，福寿增崇，前程远大，后裔绵延，乃其小焉者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大觉法王，出现世间，随机说法，度脱众生。必定有菩萨、声闻众，来辅佐佛法的弘化，方能普遍使得一切大众，都蒙受到利益。譬如一个人登王位，治理天下，有百官的辅助料理，才能够垂衣拱手，无为而治，轻易获得天下太平。所以有道行超越十地，福德迈过等觉的佛陀出现于世，必定有三阿僧祇果满，万德因行圆成的古佛，隐藏其实际福德，权巧示现小乘圣果。如《法华经》中所说的诸多阿罗汉，全都是内秘菩萨行，外现是声闻，不到佛地，谁能测度呢？又佛敕教诸位阿罗汉，要常住世间，受人天供，为世福田，如五百大阿罗汉等等。而十八罗汉，是其中的首领，所以大丛林的佛殿中，都塑立他们的形仪，令瞻仰礼拜的人，灭罪增福。法雨寺常住，是观世音菩萨的圆通道场，历朝皇帝敕令修建，举世尊仰崇敬。所以大殿启用了九龙盘拱的建造，塑立观世音大士的慈悲之容，而十八罗汉，分坐两傍，如众星拱卫北斗星，辅佐菩萨的慈悲教化。但因为经历长久的岁月，外面的金色剥落，不但不称合瞻仰，实在是难安置圣者之灵。我打算重装金身，使得佛陀金容永远照耀三千世界，无奈多次搜索钱袋，也不能够稍稍完成一二分。因此具述我的愚诚，仰祈十方善信，倘若随缘来乐助金币，从此圣像大放光明。将要见到，以如是因，感得如是果，未来也应当证得金色身，为世间福田。至于现生灾障消灭，增福增寿，前程远大，后世子孙绵延不绝，这是其中小小的果报罢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【御极】登极；即位。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【百辟】百官。</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【垂衣】谓定衣服之制，示天下以礼。后用以称颂帝王无为而治。《易·系辞下》：“ 黄帝  尧  舜 垂衣裳而天下治，盖取诸乾坤。”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【拱手】谓无为而治。宋  苏轼 《御试制科策》：“拱手垂裳而天下向风，动容变色而海内震恐。”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【坐致】轻易获得；轻易达到。《孟子·离娄下》：“天之高也，星辰之远也，苟求其故，千岁之日至，可坐而致也。”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【拱辰】拱卫北极星。语本《论语·为政》：“为政以德，譬如北辰，居其所，而众星共(拱)之。”后因以喻拱卫君王或四裔归附。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【羽翼】辅佐；维护。</w:t>
      </w:r>
    </w:p>
    <w:p>
      <w:pPr>
        <w:pStyle w:val="25"/>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rPr>
      </w:pPr>
      <w:r>
        <w:rPr>
          <w:rFonts w:hint="eastAsia" w:ascii="华文中宋" w:hAnsi="华文中宋" w:eastAsia="华文中宋" w:cs="华文中宋"/>
          <w:b w:val="0"/>
          <w:bCs w:val="0"/>
          <w:color w:val="000000"/>
          <w:sz w:val="28"/>
          <w:szCs w:val="28"/>
        </w:rPr>
        <w:br w:type="page"/>
      </w:r>
      <w:r>
        <w:rPr>
          <w:rStyle w:val="41"/>
          <w:rFonts w:hint="eastAsia"/>
          <w:b/>
          <w:bCs/>
        </w:rPr>
        <w:t>法雨寺建如意寮募缘疏（代撰）</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Cs w:val="28"/>
        </w:rPr>
      </w:pPr>
      <w:r>
        <w:rPr>
          <w:rFonts w:hint="eastAsia"/>
        </w:rPr>
        <w:t>生老病死，人各具有，如来说法，首先陈之。盖欲令众生悟出苦之要道，证本具之佛性。由兹永离幻苦，常享真乐也。然四苦之中，病死为最，在俗则备有眷属，照应调护，出家则孑然一身</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，无所依倚。故从上古德，仰体佛慈，为之寮舍，择人奉侍，饮食医药，悉令如意，较之在俗，无多让</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焉，此如意寮之所由始也。普陀为天下第一名山，本寺又介乎山之三大丛林，故十方衲僧，往来不绝，久居不去者，恒数百人。惟如意寮狭隘褊窄，兼之常住产业微薄，既不足以适病者之身心，又无力以供病者之药饵，寮名如意，其义奚存。衲接住之初，即以是为急务，拟欲另建精舍七楹，中间前供如来圣像，后供亡僧牌位，使病者礼诵有地，观感</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易兴。两边隔作十有二间，除香灯寮外，皆为养病之所。少则人各一寮，多则二人共之，彼此相隔，庶无传染之患，身心适悦，易获勿药</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之征。愈则任彼行藏</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，没则相宜殡葬。使来者生有依止，死有归宿。更置田百亩，则以后之棺龛药饵，置办有资，勒碑一通，俾将来之住持职司，废替无敢。恳祈诸大护法，恺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分鹤俸</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，喜舍蚨（fú）</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囊，俾此举速得圆成，庶福报永无央既。将见佛天云护，吉庆</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骈臻</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，五福萃（cuì）</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于厥躬，余庆覃</w:t>
      </w: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（tán）及后裔矣。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生、老、病、死，这是每个人都有的，如来说法，首先宣说这个道理。这是想要使令众生觉悟到出离痛苦的要道，证得本自具足的佛性。由此永离虚幻的痛苦，恒常享受真实的法乐啊！然而这四种痛苦当中，病苦、死苦是最苦的。在世俗人，则有很多的眷属，来互相照应，调养护理，而出家人，则孤身一人，无所依靠。所以随从以前的古德，仰察体会佛陀的慈悲，来为病僧建一个寮舍，选择适当的人，奉侍病人的饮食医药，都令病人如意，比起世俗人，也不逊色了，这是如意寮的所以由来。普陀山是天下的第一名山，本寺又是普陀山的三大丛林，所以十方的出家人，往来不绝，常住不走的，有几百人。惟有如意寮狭隘褊窄，加上常住的产业微薄，既不足适宜病人的身心，又没有力量来供给病人的药品饮食，寮舍名称为如意，这个如意的意义哪里还存在呢？我接任住持之初，就将这件事当作急务，打算另外建立七间精舍，中间前面供奉如来圣像，后面供亡僧牌位，使病人礼拜诵经，有个地方，观物感想容易兴起。两边隔作十二间房，除香灯寮之外，都作养病的处所。人少就一个人一个寮房，人多就二个人共一个寮房，彼此相隔，就没传染的隐患。身心适悦，容易获得不药而愈的征兆。病好了，则随任他离开或常住。死亡了，则适宜给予殡葬。使前来的僧人，活着有所依止，死了有个归宿。更置办田地一百亩，那么以后棺龛的后事开销，病人的医药饮食，置办就有了资财。刻立一块石碑，使得将来的住持接任这个职务，不敢废弃。恳祈诸位大护法，诚心分出自己的官俸，欢喜施舍袋中钱财，使得这件事情，快速得以圆满成就，而福报永无边际。将见佛天如祥云庇护，吉祥福庆一起来到，五福集聚于自身，剩余的福泽延及后世子孙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w:instrText>
      </w:r>
      <w:r>
        <w:rPr>
          <w:rFonts w:hint="eastAsia"/>
        </w:rPr>
        <w:instrText xml:space="preserve">)</w:instrText>
      </w:r>
      <w:r>
        <w:rPr>
          <w:rFonts w:hint="eastAsia"/>
        </w:rPr>
        <w:fldChar w:fldCharType="end"/>
      </w:r>
      <w:r>
        <w:rPr>
          <w:rFonts w:hint="eastAsia"/>
        </w:rPr>
        <w:t>【孑然一身】孤零零一个人。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2</w:instrText>
      </w:r>
      <w:r>
        <w:rPr>
          <w:rFonts w:hint="eastAsia"/>
        </w:rPr>
        <w:instrText xml:space="preserve">)</w:instrText>
      </w:r>
      <w:r>
        <w:rPr>
          <w:rFonts w:hint="eastAsia"/>
        </w:rPr>
        <w:fldChar w:fldCharType="end"/>
      </w:r>
      <w:r>
        <w:rPr>
          <w:rFonts w:hint="eastAsia"/>
        </w:rPr>
        <w:t>【无多】没有多少。让：逊色；不及。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3</w:instrText>
      </w:r>
      <w:r>
        <w:rPr>
          <w:rFonts w:hint="eastAsia"/>
        </w:rPr>
        <w:instrText xml:space="preserve">)</w:instrText>
      </w:r>
      <w:r>
        <w:rPr>
          <w:rFonts w:hint="eastAsia"/>
        </w:rPr>
        <w:fldChar w:fldCharType="end"/>
      </w:r>
      <w:r>
        <w:rPr>
          <w:rFonts w:hint="eastAsia"/>
        </w:rPr>
        <w:t>【观感】1.看到事物以后所产生的印象和感想。语出《易·咸》：“观其所感，而天地万物之情可见矣。2.观看而引起感动。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4</w:instrText>
      </w:r>
      <w:r>
        <w:rPr>
          <w:rFonts w:hint="eastAsia"/>
        </w:rPr>
        <w:instrText xml:space="preserve">)</w:instrText>
      </w:r>
      <w:r>
        <w:rPr>
          <w:rFonts w:hint="eastAsia"/>
        </w:rPr>
        <w:fldChar w:fldCharType="end"/>
      </w:r>
      <w:r>
        <w:rPr>
          <w:rFonts w:hint="eastAsia"/>
        </w:rPr>
        <w:t>【勿药】1.不服药。《易·无妄》：“无妄之疾，勿药有喜。”孔颖达 疏：“疾当自损，勿须药疗而有喜也。”2.指病愈。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5</w:instrText>
      </w:r>
      <w:r>
        <w:rPr>
          <w:rFonts w:hint="eastAsia"/>
        </w:rPr>
        <w:instrText xml:space="preserve">)</w:instrText>
      </w:r>
      <w:r>
        <w:rPr>
          <w:rFonts w:hint="eastAsia"/>
        </w:rPr>
        <w:fldChar w:fldCharType="end"/>
      </w:r>
      <w:r>
        <w:rPr>
          <w:rFonts w:hint="eastAsia"/>
        </w:rPr>
        <w:t>【行藏】指出处或行止。语本《论语·述而》：“用之则行，舍之则藏。”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6</w:instrText>
      </w:r>
      <w:r>
        <w:rPr>
          <w:rFonts w:hint="eastAsia"/>
        </w:rPr>
        <w:instrText xml:space="preserve">)</w:instrText>
      </w:r>
      <w:r>
        <w:rPr>
          <w:rFonts w:hint="eastAsia"/>
        </w:rPr>
        <w:fldChar w:fldCharType="end"/>
      </w:r>
      <w:r>
        <w:rPr>
          <w:rFonts w:hint="eastAsia"/>
        </w:rPr>
        <w:t>【恺】诚恳。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7</w:instrText>
      </w:r>
      <w:r>
        <w:rPr>
          <w:rFonts w:hint="eastAsia"/>
        </w:rPr>
        <w:instrText xml:space="preserve">)</w:instrText>
      </w:r>
      <w:r>
        <w:rPr>
          <w:rFonts w:hint="eastAsia"/>
        </w:rPr>
        <w:fldChar w:fldCharType="end"/>
      </w:r>
      <w:r>
        <w:rPr>
          <w:rFonts w:hint="eastAsia"/>
        </w:rPr>
        <w:t>【鹤俸】指鹤料。【鹤料】 唐 代称幕府的官俸。后亦泛指官俸。清  袁枚 《随园诗话补遗》卷一：“春衣典尽还赊酒，鹤俸分来又买花。”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8</w:instrText>
      </w:r>
      <w:r>
        <w:rPr>
          <w:rFonts w:hint="eastAsia"/>
        </w:rPr>
        <w:instrText xml:space="preserve">)</w:instrText>
      </w:r>
      <w:r>
        <w:rPr>
          <w:rFonts w:hint="eastAsia"/>
        </w:rPr>
        <w:fldChar w:fldCharType="end"/>
      </w:r>
      <w:r>
        <w:rPr>
          <w:rFonts w:hint="eastAsia"/>
        </w:rPr>
        <w:t>【蚨】【蚨钱】指钱币。 宋  杨备 《梦中作》诗：“月俸蚨钱数甚微，不知从宦几时归。”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9</w:instrText>
      </w:r>
      <w:r>
        <w:rPr>
          <w:rFonts w:hint="eastAsia"/>
        </w:rPr>
        <w:instrText xml:space="preserve">)</w:instrText>
      </w:r>
      <w:r>
        <w:rPr>
          <w:rFonts w:hint="eastAsia"/>
        </w:rPr>
        <w:fldChar w:fldCharType="end"/>
      </w:r>
      <w:r>
        <w:rPr>
          <w:rFonts w:hint="eastAsia"/>
        </w:rPr>
        <w:t>【吉庆】祝颂套语。谓康健多福。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10</w:instrText>
      </w:r>
      <w:r>
        <w:rPr>
          <w:rFonts w:hint="eastAsia"/>
        </w:rPr>
        <w:instrText xml:space="preserve">)</w:instrText>
      </w:r>
      <w:r>
        <w:rPr>
          <w:rFonts w:hint="eastAsia"/>
        </w:rPr>
        <w:fldChar w:fldCharType="end"/>
      </w:r>
      <w:r>
        <w:rPr>
          <w:rFonts w:hint="eastAsia"/>
        </w:rPr>
        <w:t>【骈臻】并至，一并到来。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11</w:instrText>
      </w:r>
      <w:r>
        <w:rPr>
          <w:rFonts w:hint="eastAsia"/>
        </w:rPr>
        <w:instrText xml:space="preserve">)</w:instrText>
      </w:r>
      <w:r>
        <w:rPr>
          <w:rFonts w:hint="eastAsia"/>
        </w:rPr>
        <w:fldChar w:fldCharType="end"/>
      </w:r>
      <w:r>
        <w:rPr>
          <w:rFonts w:hint="eastAsia"/>
        </w:rPr>
        <w:t>【萃】聚集；汇集。</w:t>
      </w:r>
    </w:p>
    <w:p>
      <w:pPr>
        <w:pStyle w:val="26"/>
        <w:keepNext w:val="0"/>
        <w:keepLines w:val="0"/>
        <w:pageBreakBefore w:val="0"/>
        <w:kinsoku/>
        <w:wordWrap/>
        <w:overflowPunct/>
        <w:topLinePunct w:val="0"/>
        <w:bidi w:val="0"/>
        <w:snapToGrid/>
        <w:spacing w:line="500" w:lineRule="exact"/>
        <w:rPr>
          <w:rFonts w:hint="eastAsia" w:ascii="华文中宋" w:hAnsi="华文中宋" w:eastAsia="华文中宋" w:cs="华文中宋"/>
          <w:b w:val="0"/>
          <w:bCs w:val="0"/>
          <w:color w:val="000000"/>
          <w:sz w:val="28"/>
          <w:szCs w:val="28"/>
          <w:lang w:val="en-US" w:eastAsia="zh-CN"/>
        </w:rPr>
      </w:pPr>
      <w:r>
        <w:rPr>
          <w:rFonts w:hint="eastAsia"/>
        </w:rPr>
        <w:fldChar w:fldCharType="begin"/>
      </w:r>
      <w:r>
        <w:rPr>
          <w:rFonts w:hint="eastAsia"/>
        </w:rPr>
        <w:instrText xml:space="preserve"> EQ \o\ac(</w:instrText>
      </w:r>
      <w:r>
        <w:rPr>
          <w:rFonts w:hint="eastAsia" w:ascii="Times New Roman" w:hAnsi="Times New Roman" w:eastAsia="华文中宋"/>
          <w:sz w:val="28"/>
          <w:szCs w:val="28"/>
        </w:rPr>
        <w:instrText xml:space="preserve">○</w:instrText>
      </w:r>
      <w:r>
        <w:rPr>
          <w:rFonts w:hint="eastAsia"/>
        </w:rPr>
        <w:instrText xml:space="preserve">,</w:instrText>
      </w:r>
      <w:r>
        <w:rPr>
          <w:rFonts w:hint="eastAsia" w:ascii="Times New Roman" w:hAnsi="Times New Roman" w:eastAsia="华文中宋"/>
          <w:position w:val="3"/>
          <w:sz w:val="19"/>
          <w:szCs w:val="28"/>
        </w:rPr>
        <w:instrText xml:space="preserve">12</w:instrText>
      </w:r>
      <w:r>
        <w:rPr>
          <w:rFonts w:hint="eastAsia"/>
        </w:rPr>
        <w:instrText xml:space="preserve">)</w:instrText>
      </w:r>
      <w:r>
        <w:rPr>
          <w:rFonts w:hint="eastAsia"/>
        </w:rPr>
        <w:fldChar w:fldCharType="end"/>
      </w:r>
      <w:r>
        <w:rPr>
          <w:rFonts w:hint="eastAsia"/>
        </w:rPr>
        <w:t>【覃】蔓延；延及。</w:t>
      </w:r>
    </w:p>
    <w:p>
      <w:pPr>
        <w:keepNext w:val="0"/>
        <w:keepLines w:val="0"/>
        <w:pageBreakBefore w:val="0"/>
        <w:kinsoku/>
        <w:wordWrap/>
        <w:overflowPunct/>
        <w:topLinePunct w:val="0"/>
        <w:bidi w:val="0"/>
        <w:snapToGrid/>
        <w:spacing w:line="500" w:lineRule="exact"/>
        <w:ind w:firstLine="561" w:firstLineChars="200"/>
        <w:rPr>
          <w:rFonts w:ascii="华文中宋" w:hAnsi="华文中宋" w:eastAsia="华文中宋" w:cs="华文中宋"/>
          <w:b/>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br w:type="page"/>
      </w:r>
    </w:p>
    <w:p>
      <w:pPr>
        <w:keepNext w:val="0"/>
        <w:keepLines w:val="0"/>
        <w:pageBreakBefore w:val="0"/>
        <w:kinsoku/>
        <w:wordWrap/>
        <w:overflowPunct/>
        <w:topLinePunct w:val="0"/>
        <w:bidi w:val="0"/>
        <w:snapToGrid/>
        <w:spacing w:line="500" w:lineRule="exact"/>
        <w:rPr>
          <w:rFonts w:hint="eastAsia" w:ascii="华文中宋" w:hAnsi="华文中宋" w:eastAsia="华文中宋" w:cs="华文中宋"/>
          <w:bCs/>
          <w:color w:val="000000" w:themeColor="text1"/>
          <w:sz w:val="28"/>
          <w:szCs w:val="28"/>
          <w14:textFill>
            <w14:solidFill>
              <w14:schemeClr w14:val="tx1"/>
            </w14:solidFill>
          </w14:textFill>
        </w:rPr>
      </w:pPr>
    </w:p>
    <w:p>
      <w:pPr>
        <w:pStyle w:val="24"/>
        <w:keepNext w:val="0"/>
        <w:keepLines w:val="0"/>
        <w:pageBreakBefore w:val="0"/>
        <w:kinsoku/>
        <w:wordWrap/>
        <w:overflowPunct/>
        <w:topLinePunct w:val="0"/>
        <w:bidi w:val="0"/>
        <w:snapToGrid/>
        <w:spacing w:line="500" w:lineRule="exact"/>
        <w:rPr>
          <w:rFonts w:hint="eastAsia"/>
        </w:rPr>
      </w:pPr>
      <w:bookmarkStart w:id="195" w:name="_Toc27901"/>
      <w:bookmarkStart w:id="196" w:name="_Toc4681"/>
      <w:bookmarkStart w:id="197" w:name="_Toc3996"/>
      <w:bookmarkStart w:id="198" w:name="_Toc14658"/>
      <w:bookmarkStart w:id="199" w:name="_Toc29124"/>
      <w:bookmarkStart w:id="200" w:name="_Toc26679"/>
      <w:bookmarkStart w:id="201" w:name="_Toc7731"/>
      <w:bookmarkStart w:id="202" w:name="_Toc331"/>
      <w:r>
        <w:rPr>
          <w:rFonts w:hint="eastAsia"/>
        </w:rPr>
        <w:t>增广印光法师文钞卷第三</w:t>
      </w:r>
      <w:bookmarkEnd w:id="195"/>
      <w:bookmarkEnd w:id="196"/>
      <w:bookmarkEnd w:id="197"/>
      <w:bookmarkEnd w:id="198"/>
      <w:bookmarkEnd w:id="199"/>
      <w:bookmarkEnd w:id="200"/>
      <w:bookmarkEnd w:id="201"/>
      <w:bookmarkEnd w:id="202"/>
    </w:p>
    <w:p>
      <w:pPr>
        <w:pStyle w:val="38"/>
        <w:keepNext w:val="0"/>
        <w:keepLines w:val="0"/>
        <w:pageBreakBefore w:val="0"/>
        <w:kinsoku/>
        <w:wordWrap/>
        <w:overflowPunct/>
        <w:topLinePunct w:val="0"/>
        <w:bidi w:val="0"/>
        <w:snapToGrid/>
        <w:spacing w:line="500" w:lineRule="exact"/>
        <w:rPr>
          <w:rFonts w:hint="eastAsia"/>
          <w:lang w:val="en-US" w:eastAsia="zh-CN"/>
        </w:rPr>
      </w:pPr>
      <w:bookmarkStart w:id="203" w:name="_Toc15315"/>
      <w:bookmarkStart w:id="204" w:name="_Toc6009"/>
      <w:bookmarkStart w:id="205" w:name="_Toc11802"/>
      <w:bookmarkStart w:id="206" w:name="_Toc18083"/>
      <w:bookmarkStart w:id="207" w:name="_Toc25163"/>
      <w:bookmarkStart w:id="208" w:name="_Toc9150"/>
      <w:bookmarkStart w:id="209" w:name="_Toc9082"/>
      <w:bookmarkStart w:id="210" w:name="_Toc3838"/>
      <w:r>
        <w:rPr>
          <w:rFonts w:hint="eastAsia"/>
          <w:lang w:val="en-US" w:eastAsia="zh-CN"/>
        </w:rPr>
        <w:t>序</w:t>
      </w:r>
      <w:bookmarkEnd w:id="203"/>
      <w:bookmarkEnd w:id="204"/>
      <w:bookmarkEnd w:id="205"/>
      <w:bookmarkEnd w:id="206"/>
      <w:bookmarkEnd w:id="207"/>
      <w:bookmarkEnd w:id="208"/>
      <w:bookmarkEnd w:id="209"/>
      <w:bookmarkEnd w:id="210"/>
    </w:p>
    <w:p>
      <w:pPr>
        <w:pStyle w:val="25"/>
        <w:keepNext w:val="0"/>
        <w:keepLines w:val="0"/>
        <w:pageBreakBefore w:val="0"/>
        <w:kinsoku/>
        <w:wordWrap/>
        <w:overflowPunct/>
        <w:topLinePunct w:val="0"/>
        <w:bidi w:val="0"/>
        <w:snapToGrid/>
        <w:spacing w:line="500" w:lineRule="exact"/>
        <w:rPr>
          <w:rFonts w:hint="eastAsia"/>
        </w:rPr>
      </w:pPr>
      <w:r>
        <w:rPr>
          <w:rFonts w:hint="eastAsia"/>
        </w:rPr>
        <w:t>印施极乐图序（代撰）</w:t>
      </w:r>
    </w:p>
    <w:p>
      <w:pPr>
        <w:pStyle w:val="26"/>
        <w:keepNext w:val="0"/>
        <w:keepLines w:val="0"/>
        <w:pageBreakBefore w:val="0"/>
        <w:kinsoku/>
        <w:wordWrap/>
        <w:overflowPunct/>
        <w:topLinePunct w:val="0"/>
        <w:bidi w:val="0"/>
        <w:snapToGrid/>
        <w:spacing w:line="500" w:lineRule="exact"/>
        <w:rPr>
          <w:rFonts w:hint="eastAsia"/>
        </w:rPr>
      </w:pPr>
      <w:r>
        <w:rPr>
          <w:rFonts w:hint="eastAsia"/>
        </w:rPr>
        <w:t>大矣哉，净土法门之为教也。是心作佛，是心是佛</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sz w:val="28"/>
          <w:szCs w:val="28"/>
          <w:lang w:val="en-US" w:eastAsia="zh-CN"/>
        </w:rPr>
        <w:instrText xml:space="preserve">○</w:instrText>
      </w:r>
      <w:r>
        <w:rPr>
          <w:rFonts w:hint="eastAsia"/>
          <w:lang w:val="en-US" w:eastAsia="zh-CN"/>
        </w:rPr>
        <w:instrText xml:space="preserve">,</w:instrText>
      </w:r>
      <w:r>
        <w:rPr>
          <w:rFonts w:hint="eastAsia" w:ascii="Times New Roman" w:hAnsi="Times New Roman" w:eastAsia="华文中宋"/>
          <w:position w:val="3"/>
          <w:sz w:val="19"/>
          <w:szCs w:val="28"/>
          <w:lang w:val="en-US" w:eastAsia="zh-CN"/>
        </w:rPr>
        <w:instrText xml:space="preserve">1</w:instrText>
      </w:r>
      <w:r>
        <w:rPr>
          <w:rFonts w:hint="eastAsia"/>
          <w:lang w:val="en-US" w:eastAsia="zh-CN"/>
        </w:rPr>
        <w:instrText xml:space="preserve">)</w:instrText>
      </w:r>
      <w:r>
        <w:rPr>
          <w:rFonts w:hint="eastAsia"/>
          <w:lang w:val="en-US" w:eastAsia="zh-CN"/>
        </w:rPr>
        <w:fldChar w:fldCharType="end"/>
      </w:r>
      <w:r>
        <w:rPr>
          <w:rFonts w:hint="eastAsia"/>
        </w:rPr>
        <w:t>，直指人心者，犹当逊其奇特。即念念佛，即念成佛，历劫修证者，益宜挹</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sz w:val="28"/>
          <w:szCs w:val="28"/>
          <w:lang w:val="en-US" w:eastAsia="zh-CN"/>
        </w:rPr>
        <w:instrText xml:space="preserve">○</w:instrText>
      </w:r>
      <w:r>
        <w:rPr>
          <w:rFonts w:hint="eastAsia"/>
          <w:lang w:val="en-US" w:eastAsia="zh-CN"/>
        </w:rPr>
        <w:instrText xml:space="preserve">,</w:instrText>
      </w:r>
      <w:r>
        <w:rPr>
          <w:rFonts w:hint="eastAsia" w:ascii="Times New Roman" w:hAnsi="Times New Roman" w:eastAsia="华文中宋"/>
          <w:position w:val="3"/>
          <w:sz w:val="19"/>
          <w:szCs w:val="28"/>
          <w:lang w:val="en-US" w:eastAsia="zh-CN"/>
        </w:rPr>
        <w:instrText xml:space="preserve">2</w:instrText>
      </w:r>
      <w:r>
        <w:rPr>
          <w:rFonts w:hint="eastAsia"/>
          <w:lang w:val="en-US" w:eastAsia="zh-CN"/>
        </w:rPr>
        <w:instrText xml:space="preserve">)</w:instrText>
      </w:r>
      <w:r>
        <w:rPr>
          <w:rFonts w:hint="eastAsia"/>
          <w:lang w:val="en-US" w:eastAsia="zh-CN"/>
        </w:rPr>
        <w:fldChar w:fldCharType="end"/>
      </w:r>
      <w:r>
        <w:rPr>
          <w:rFonts w:hint="eastAsia"/>
        </w:rPr>
        <w:t>其高风</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sz w:val="28"/>
          <w:szCs w:val="28"/>
          <w:lang w:val="en-US" w:eastAsia="zh-CN"/>
        </w:rPr>
        <w:instrText xml:space="preserve">○</w:instrText>
      </w:r>
      <w:r>
        <w:rPr>
          <w:rFonts w:hint="eastAsia"/>
          <w:lang w:val="en-US" w:eastAsia="zh-CN"/>
        </w:rPr>
        <w:instrText xml:space="preserve">,</w:instrText>
      </w:r>
      <w:r>
        <w:rPr>
          <w:rFonts w:hint="eastAsia" w:ascii="Times New Roman" w:hAnsi="Times New Roman" w:eastAsia="华文中宋"/>
          <w:position w:val="3"/>
          <w:sz w:val="19"/>
          <w:szCs w:val="28"/>
          <w:lang w:val="en-US" w:eastAsia="zh-CN"/>
        </w:rPr>
        <w:instrText xml:space="preserve">3</w:instrText>
      </w:r>
      <w:r>
        <w:rPr>
          <w:rFonts w:hint="eastAsia"/>
          <w:lang w:val="en-US" w:eastAsia="zh-CN"/>
        </w:rPr>
        <w:instrText xml:space="preserve">)</w:instrText>
      </w:r>
      <w:r>
        <w:rPr>
          <w:rFonts w:hint="eastAsia"/>
          <w:lang w:val="en-US" w:eastAsia="zh-CN"/>
        </w:rPr>
        <w:fldChar w:fldCharType="end"/>
      </w:r>
      <w:r>
        <w:rPr>
          <w:rFonts w:hint="eastAsia"/>
        </w:rPr>
        <w:t>。普被上中下根，统摄律教禅宗。如时雨之润物，如大海之纳川。偏圆顿渐一切法，无不从此法界流。大小权实一切行，无不还归此法界。不断惑业，得预补处。即此一生，圆满菩提。九界众生离是门，上不能圆成佛道。十方诸佛舍此法，下不能普利群萌。是以华严海众，尽遵十大愿王。法华一称，悉证诸法实相。最胜方便之行，马鸣示于起信。易行疾至之道，龙树阐于婆沙。释迦后身之智者，说十疑论而专志西方。弥陀示现之永明，着四料简而终身念佛。汇三乘五性</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sz w:val="28"/>
          <w:szCs w:val="28"/>
          <w:lang w:val="en-US" w:eastAsia="zh-CN"/>
        </w:rPr>
        <w:instrText xml:space="preserve">○</w:instrText>
      </w:r>
      <w:r>
        <w:rPr>
          <w:rFonts w:hint="eastAsia"/>
          <w:lang w:val="en-US" w:eastAsia="zh-CN"/>
        </w:rPr>
        <w:instrText xml:space="preserve">,</w:instrText>
      </w:r>
      <w:r>
        <w:rPr>
          <w:rFonts w:hint="eastAsia" w:ascii="Times New Roman" w:hAnsi="Times New Roman" w:eastAsia="华文中宋"/>
          <w:position w:val="3"/>
          <w:sz w:val="19"/>
          <w:szCs w:val="28"/>
          <w:lang w:val="en-US" w:eastAsia="zh-CN"/>
        </w:rPr>
        <w:instrText xml:space="preserve">4</w:instrText>
      </w:r>
      <w:r>
        <w:rPr>
          <w:rFonts w:hint="eastAsia"/>
          <w:lang w:val="en-US" w:eastAsia="zh-CN"/>
        </w:rPr>
        <w:instrText xml:space="preserve">)</w:instrText>
      </w:r>
      <w:r>
        <w:rPr>
          <w:rFonts w:hint="eastAsia"/>
          <w:lang w:val="en-US" w:eastAsia="zh-CN"/>
        </w:rPr>
        <w:fldChar w:fldCharType="end"/>
      </w:r>
      <w:r>
        <w:rPr>
          <w:rFonts w:hint="eastAsia"/>
        </w:rPr>
        <w:t>，总证真常。导上圣下凡，同登彼岸。故得九界咸归，十方共赞，千经并阐，万论均宣。诚可谓一代时教之极谈，一乘无上之大教也。不植德本，历劫难逢。既获见闻，当勤修习。不慧生值末世，幸遇斯门。愧无自利利他之力，颇有己立立人</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sz w:val="28"/>
          <w:szCs w:val="28"/>
          <w:lang w:val="en-US" w:eastAsia="zh-CN"/>
        </w:rPr>
        <w:instrText xml:space="preserve">○</w:instrText>
      </w:r>
      <w:r>
        <w:rPr>
          <w:rFonts w:hint="eastAsia"/>
          <w:lang w:val="en-US" w:eastAsia="zh-CN"/>
        </w:rPr>
        <w:instrText xml:space="preserve">,</w:instrText>
      </w:r>
      <w:r>
        <w:rPr>
          <w:rFonts w:hint="eastAsia" w:ascii="Times New Roman" w:hAnsi="Times New Roman" w:eastAsia="华文中宋"/>
          <w:position w:val="3"/>
          <w:sz w:val="19"/>
          <w:szCs w:val="28"/>
          <w:lang w:val="en-US" w:eastAsia="zh-CN"/>
        </w:rPr>
        <w:instrText xml:space="preserve">5</w:instrText>
      </w:r>
      <w:r>
        <w:rPr>
          <w:rFonts w:hint="eastAsia"/>
          <w:lang w:val="en-US" w:eastAsia="zh-CN"/>
        </w:rPr>
        <w:instrText xml:space="preserve">)</w:instrText>
      </w:r>
      <w:r>
        <w:rPr>
          <w:rFonts w:hint="eastAsia"/>
          <w:lang w:val="en-US" w:eastAsia="zh-CN"/>
        </w:rPr>
        <w:fldChar w:fldCharType="end"/>
      </w:r>
      <w:r>
        <w:rPr>
          <w:rFonts w:hint="eastAsia"/>
        </w:rPr>
        <w:t>之心。欲令贵贱智愚，僧俗男女，回客途以归本国，舍秽土而生莲邦。因绘极乐世界依正庄严图，明示净境，用生信向。傍书念佛起止仪，及十念法门，令随分随力，逐日修持。明初鄞（</w:t>
      </w:r>
      <w:r>
        <w:t>yín</w:t>
      </w:r>
      <w:r>
        <w:rPr>
          <w:rFonts w:hint="eastAsia"/>
        </w:rPr>
        <w:t>）江</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sz w:val="28"/>
          <w:szCs w:val="28"/>
          <w:lang w:val="en-US" w:eastAsia="zh-CN"/>
        </w:rPr>
        <w:instrText xml:space="preserve">○</w:instrText>
      </w:r>
      <w:r>
        <w:rPr>
          <w:rFonts w:hint="eastAsia"/>
          <w:lang w:val="en-US" w:eastAsia="zh-CN"/>
        </w:rPr>
        <w:instrText xml:space="preserve">,</w:instrText>
      </w:r>
      <w:r>
        <w:rPr>
          <w:rFonts w:hint="eastAsia" w:ascii="Times New Roman" w:hAnsi="Times New Roman" w:eastAsia="华文中宋"/>
          <w:position w:val="3"/>
          <w:sz w:val="19"/>
          <w:szCs w:val="28"/>
          <w:lang w:val="en-US" w:eastAsia="zh-CN"/>
        </w:rPr>
        <w:instrText xml:space="preserve">6</w:instrText>
      </w:r>
      <w:r>
        <w:rPr>
          <w:rFonts w:hint="eastAsia"/>
          <w:lang w:val="en-US" w:eastAsia="zh-CN"/>
        </w:rPr>
        <w:instrText xml:space="preserve">)</w:instrText>
      </w:r>
      <w:r>
        <w:rPr>
          <w:rFonts w:hint="eastAsia"/>
          <w:lang w:val="en-US" w:eastAsia="zh-CN"/>
        </w:rPr>
        <w:fldChar w:fldCharType="end"/>
      </w:r>
      <w:r>
        <w:rPr>
          <w:rFonts w:hint="eastAsia"/>
        </w:rPr>
        <w:t>有大禅师，厥名妙叶，彻悟禅宗，深通教理，自行化他，专主净宗。所著宝王三昧念佛直指，文理兼畅，今古绝伦</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sz w:val="28"/>
          <w:szCs w:val="28"/>
          <w:lang w:val="en-US" w:eastAsia="zh-CN"/>
        </w:rPr>
        <w:instrText xml:space="preserve">○</w:instrText>
      </w:r>
      <w:r>
        <w:rPr>
          <w:rFonts w:hint="eastAsia"/>
          <w:lang w:val="en-US" w:eastAsia="zh-CN"/>
        </w:rPr>
        <w:instrText xml:space="preserve">,</w:instrText>
      </w:r>
      <w:r>
        <w:rPr>
          <w:rFonts w:hint="eastAsia" w:ascii="Times New Roman" w:hAnsi="Times New Roman" w:eastAsia="华文中宋"/>
          <w:position w:val="3"/>
          <w:sz w:val="19"/>
          <w:szCs w:val="28"/>
          <w:lang w:val="en-US" w:eastAsia="zh-CN"/>
        </w:rPr>
        <w:instrText xml:space="preserve">7</w:instrText>
      </w:r>
      <w:r>
        <w:rPr>
          <w:rFonts w:hint="eastAsia"/>
          <w:lang w:val="en-US" w:eastAsia="zh-CN"/>
        </w:rPr>
        <w:instrText xml:space="preserve">)</w:instrText>
      </w:r>
      <w:r>
        <w:rPr>
          <w:rFonts w:hint="eastAsia"/>
          <w:lang w:val="en-US" w:eastAsia="zh-CN"/>
        </w:rPr>
        <w:fldChar w:fldCharType="end"/>
      </w:r>
      <w:r>
        <w:rPr>
          <w:rFonts w:hint="eastAsia"/>
        </w:rPr>
        <w:t>。其极乐依正篇，揭示乐邦妙境，包括净土诸经，与上图像，交光相映，一际</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sz w:val="28"/>
          <w:szCs w:val="28"/>
          <w:lang w:val="en-US" w:eastAsia="zh-CN"/>
        </w:rPr>
        <w:instrText xml:space="preserve">○</w:instrText>
      </w:r>
      <w:r>
        <w:rPr>
          <w:rFonts w:hint="eastAsia"/>
          <w:lang w:val="en-US" w:eastAsia="zh-CN"/>
        </w:rPr>
        <w:instrText xml:space="preserve">,</w:instrText>
      </w:r>
      <w:r>
        <w:rPr>
          <w:rFonts w:hint="eastAsia" w:ascii="Times New Roman" w:hAnsi="Times New Roman" w:eastAsia="华文中宋"/>
          <w:position w:val="3"/>
          <w:sz w:val="19"/>
          <w:szCs w:val="28"/>
          <w:lang w:val="en-US" w:eastAsia="zh-CN"/>
        </w:rPr>
        <w:instrText xml:space="preserve">8</w:instrText>
      </w:r>
      <w:r>
        <w:rPr>
          <w:rFonts w:hint="eastAsia"/>
          <w:lang w:val="en-US" w:eastAsia="zh-CN"/>
        </w:rPr>
        <w:instrText xml:space="preserve">)</w:instrText>
      </w:r>
      <w:r>
        <w:rPr>
          <w:rFonts w:hint="eastAsia"/>
          <w:lang w:val="en-US" w:eastAsia="zh-CN"/>
        </w:rPr>
        <w:fldChar w:fldCharType="end"/>
      </w:r>
      <w:r>
        <w:rPr>
          <w:rFonts w:hint="eastAsia"/>
        </w:rPr>
        <w:t>无痕。遂依原本，录于其下。庶见闻礼诵者，知出苦之要道，修成佛之真因。信愿任运发生，佛号执持不已。从兹同离秽土，同生净邦，同侍弥陀于九莲，同圆种智于一念。如斯利益，何可名言</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sz w:val="28"/>
          <w:szCs w:val="28"/>
          <w:lang w:val="en-US" w:eastAsia="zh-CN"/>
        </w:rPr>
        <w:instrText xml:space="preserve">○</w:instrText>
      </w:r>
      <w:r>
        <w:rPr>
          <w:rFonts w:hint="eastAsia"/>
          <w:lang w:val="en-US" w:eastAsia="zh-CN"/>
        </w:rPr>
        <w:instrText xml:space="preserve">,</w:instrText>
      </w:r>
      <w:r>
        <w:rPr>
          <w:rFonts w:hint="eastAsia" w:ascii="Times New Roman" w:hAnsi="Times New Roman" w:eastAsia="华文中宋"/>
          <w:position w:val="3"/>
          <w:sz w:val="19"/>
          <w:szCs w:val="28"/>
          <w:lang w:val="en-US" w:eastAsia="zh-CN"/>
        </w:rPr>
        <w:instrText xml:space="preserve">9</w:instrText>
      </w:r>
      <w:r>
        <w:rPr>
          <w:rFonts w:hint="eastAsia"/>
          <w:lang w:val="en-US" w:eastAsia="zh-CN"/>
        </w:rPr>
        <w:instrText xml:space="preserve">)</w:instrText>
      </w:r>
      <w:r>
        <w:rPr>
          <w:rFonts w:hint="eastAsia"/>
          <w:lang w:val="en-US" w:eastAsia="zh-CN"/>
        </w:rPr>
        <w:fldChar w:fldCharType="end"/>
      </w:r>
      <w:r>
        <w:rPr>
          <w:rFonts w:hint="eastAsia"/>
        </w:rPr>
        <w:t>。良由以果地觉，为因地心，故得因该果海，果彻因源也。石印万张，用结净缘。又祈善信展转流通，俾十方法界一切有情，齐还本有之家乡，常住寂光之净土云尔。</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伟大啊！净土法门这个教法。《观无量寿佛经》中说：“是心作佛，是心是佛”，就是直指人心的禅宗，也不及这个法门的奇特。就着当下一念来念佛，就着这一念佛之念来成佛，经历三大劫修行证果的人，更加应该要吸取净土法门的高超风范。普被上、中、下三种根机，统摄律、教、禅诸多宗派。如同及时春雨滋润万物，如同大海广纳百川。偏、圆、顿、渐一切教法，没有不是从这个法界流出。大、小、权、实一切行门，没有不是还归到这个法界。不断见思惑业，得以预入一生补处菩萨。就在这一生，圆满菩提大果。九界众生离开这个法门，上不能圆成佛道。十方诸佛弃舍这个法门，下不能普利群萌。所以华严海众，都是谨遵普贤菩萨的十大愿王。《法华经》中“一称南无佛，皆共成佛道”，都能证得诸法实相。是最殊胜、最方便的行门，马鸣菩萨显示在《大乘起信论》中。是易行快速到达的道路，龙树菩萨阐扬在《大毗婆沙论》中。释迦本师后身化现的智者大师，说《净土十疑论》而专志求生西方净土。阿弥陀佛示现的永明大师，写下著名的“有禅有净土”四料简而终身念佛。汇集声闻、缘觉、菩萨三乘；定性、不定性、无性这五种种性众生，总的证入真常佛性。化导上等圣人，下劣凡夫，共同登到极乐彼岸。所以九法界众生都归向极乐世界，十方诸佛共同赞叹弥陀净土，千部经典一并阐扬，万部论书都在宣扬。实在可以说是释迦本师一代时教中的至极之谈，一佛乘的无上大教啊！没有培植德本，经历多劫难逢。现在既然见到听到，应当要精勤修习。我出生在末法之世，有幸遇到这个法门。惭愧自己没有自利利他的力量，有想要自己成就而成就他人之心。想要使令无论富贵、贫贱、智人、愚人；僧、俗、男、女，回转娑婆客途而还归极乐本国，舍弃五浊秽土而求生极乐莲邦。因此绘画出极乐世界的依正庄严图，明白显示净土庄严境界，用来生起信心向往。傍边写有念佛的开始结束的仪轨，以及十念法门，令我们随分随力，每日修持。明朝初年浙江鄞江有一位大禅师，名为妙叶，他彻悟禅宗，深通教理，自己修行，教化他人，专门主修净土宗。所写的《宝王三昧念佛直指》，文辞义理都很通畅，今古绝伦。其中极乐依正篇，揭示极乐世界微妙的境界，包括净土宗诸多经典，与上面的极乐世界庄严图像，交光相映，光光相摄，没有差别，一际无痕。于是依照原文，录在图像之下。使得见闻礼诵的人，知道出苦的要道，修习成佛的真因。信愿之心自然任运生起，阿弥陀佛名号执持不已。从此共同离开五浊秽土，共同生到极乐净土，共同随侍阿弥陀佛在九品莲池，共同圆满一切种智在一念之中。这种利益，怎能称说！实在由于净土念佛法门，是以阿弥陀佛果地觉，作为我们因地心，所以能够因行包括果地之海，果觉通彻因地之源啊！石印一万张极乐图，用来结清净法缘。又祈望善信之人展转流通，使得十方法界一切有情，一齐回到本有的家乡，常住寂光的极乐净土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【是心是佛】观无量寿经说：‘诸佛如来是法界身，入一切众生心想中。是心即是三十二相，八十随形好。是心作佛，是心是佛。’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【挹】指吸取。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【高风】1</w:t>
      </w:r>
      <w:r>
        <w:t>.</w:t>
      </w:r>
      <w:r>
        <w:rPr>
          <w:rFonts w:hint="eastAsia"/>
        </w:rPr>
        <w:t>高尚的风操。2</w:t>
      </w:r>
      <w:r>
        <w:t>.</w:t>
      </w:r>
      <w:r>
        <w:rPr>
          <w:rFonts w:hint="eastAsia"/>
        </w:rPr>
        <w:t>高雅的艺术风格。3</w:t>
      </w:r>
      <w:r>
        <w:t>.</w:t>
      </w:r>
      <w:r>
        <w:rPr>
          <w:rFonts w:hint="eastAsia"/>
        </w:rPr>
        <w:t>美善的风教、政绩。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【五性】　法相宗将一切众生的根机，分为五类，叫做五性。一、有可修成阿罗汉果的无漏种子者，名定性声闻。二、有可修成辟支佛的无漏种子者，名定性缘觉。三、有可修成佛果的无漏种子者，名定性菩萨。四、兼有以上二种或三种的无漏种子，则将来所证之位，遇缘成熟，并不一定证何种果者，名不定性。五、并无以上三乘的无漏种子，但有可修成人天果的有漏种子者，名为无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【立人】扶持、造就人。《论语·雍也》：“夫仁者，己欲立而立人，己欲达而达人。”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【鄞江】浙江省鄞县。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【絶伦】无与伦比。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【一际】佛家语。谓彼此间无差别。《大智度论》卷十九：“涅盘不异世间，世间不异涅盘，涅盘际世间际，一际无有异故。”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【名言】称说；描述。《书·大禹谟》：“名言兹在兹，允出兹在兹，惟帝念功。”</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重刻佛说阿弥陀经序（代撰）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窃惟净土之为教也，肇始</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于弥陀导师，演畅于释迦世尊。十方诸佛，出广长舌</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以赞扬。两土圣贤，发金刚心</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而流布</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。总而论之，一代时教，百千法门，无非令人由文字般若</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而起观照般若</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t>,</w:t>
      </w:r>
      <w:r>
        <w:rPr>
          <w:rFonts w:hint="eastAsia"/>
        </w:rPr>
        <w:t>由观照般若而证实相般若</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。既证实相般若，则心净土净，情空境空。如一月普印于千江，若万籁</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咸鸣于一风。光明寿命，横遍竖穷。直与弥陀世尊，同一广大悠久。如是则何经非净土之经，何行非净土之行。约而言之，唯净土三经，专明其致。大启愿轮，深明缘起，其唯无量寿经。专阐观法，兼示生因，其唯十六观经。如上二经</w:t>
      </w:r>
      <w:r>
        <w:t>,</w:t>
      </w:r>
      <w:r>
        <w:rPr>
          <w:rFonts w:hint="eastAsia"/>
        </w:rPr>
        <w:t>法门广大，谛理精微。末世钝根，诚难得益。求其文简义丰，词约理富，三根普被，九界同遵，下手易而成功高，用力少而得效速，笃修一行，圆成万德，顿令因心，即契果觉者，其唯佛说阿弥陀经欤。良由一闻依正庄严，上善俱会，则真信生而切愿发，有若决江河而莫御之势焉。从兹拳拳服膺</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，执持万德洪名，念兹在兹</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，以至一心不乱。能如是，则现生已预圣流，临终随佛往生，开佛知见，同佛受用。是知持名一法，括囊万行。全事即理，全妄即真。因该果海，果彻因源。诚可谓归元</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之捷径，入道之要门。古德谓余门学道，如蚁子上于高山。念佛往生，似风帆扬于顺水。良有以</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也。某宿业深重，罔谙（ā</w:t>
      </w:r>
      <w:r>
        <w:t>n</w:t>
      </w:r>
      <w:r>
        <w:rPr>
          <w:rFonts w:hint="eastAsia"/>
        </w:rPr>
        <w:t>）</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净宗。实无自利利他之力，颇有己立立人之心。重刊此经，广为流通。俾读者各各执持名号，咸归一心。迥出尘世，倏（</w:t>
      </w:r>
      <w:r>
        <w:t>shū</w:t>
      </w:r>
      <w:r>
        <w:rPr>
          <w:rFonts w:hint="eastAsia"/>
        </w:rPr>
        <w:t>）</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14</w:instrText>
      </w:r>
      <w:r>
        <w:instrText xml:space="preserve">)</w:instrText>
      </w:r>
      <w:r>
        <w:fldChar w:fldCharType="end"/>
      </w:r>
      <w:r>
        <w:rPr>
          <w:rFonts w:hint="eastAsia"/>
        </w:rPr>
        <w:t>登极乐。以法藏</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15</w:instrText>
      </w:r>
      <w:r>
        <w:instrText xml:space="preserve">)</w:instrText>
      </w:r>
      <w:r>
        <w:fldChar w:fldCharType="end"/>
      </w:r>
      <w:r>
        <w:rPr>
          <w:rFonts w:hint="eastAsia"/>
        </w:rPr>
        <w:t>之愿轮，摄取众生。仗净土之境缘，直趋佛果。庶无问自说，不付空谈。而有闻斯行</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16</w:instrText>
      </w:r>
      <w:r>
        <w:instrText xml:space="preserve">)</w:instrText>
      </w:r>
      <w:r>
        <w:fldChar w:fldCharType="end"/>
      </w:r>
      <w:r>
        <w:rPr>
          <w:rFonts w:hint="eastAsia"/>
        </w:rPr>
        <w:t>，方为实行。遂稽首</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17</w:instrText>
      </w:r>
      <w:r>
        <w:instrText xml:space="preserve">)</w:instrText>
      </w:r>
      <w:r>
        <w:fldChar w:fldCharType="end"/>
      </w:r>
      <w:r>
        <w:rPr>
          <w:rFonts w:hint="eastAsia"/>
        </w:rPr>
        <w:t>谨劝而说颂曰。见闻随喜者，悉发菩提心。尽此一报身，同生极乐国。</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净土这个教法，开始于阿弥陀佛导师，宣演阐扬在于释迦本师。十方诸佛，出广长舌相来赞扬。东西两土的圣贤祖师，发菩萨大心来流通演布。总的来说，释迦本师一代时教，百千法门，无非教人由文字般若而生起观照般若</w:t>
      </w:r>
      <w:r>
        <w:t>,</w:t>
      </w:r>
      <w:r>
        <w:rPr>
          <w:rFonts w:hint="eastAsia"/>
        </w:rPr>
        <w:t>由观照般若而证得实相般若。既然证得实相般若，则心地清净，国土清净；情见毕竟空，境界毕竟空。如同一月普遍印照千江水，好像万种声音都鸣响在大风中。光明寿命，横遍十方，竖穷三世。直接与阿弥陀佛世尊，同样的广大悠久。这样说来，哪一部经不是净土的经典，哪一种行持不是净土的行持呢？简约地说，唯独净土三经，是专门说明其中的道理缘由。大大启发愿力之轮，深深说明缘起因由，唯独在《无量寿经》中。专门阐述观想之法，兼带显示生净土之因，唯独在《十六观经》中。上面二部经典</w:t>
      </w:r>
      <w:r>
        <w:t>,</w:t>
      </w:r>
      <w:r>
        <w:rPr>
          <w:rFonts w:hint="eastAsia"/>
        </w:rPr>
        <w:t>法门广大，真谛之理精细微妙。末法之世钝根的人，实在难以得到利益。寻求其中文字简单，法义丰瞻；言词简约，义理富足，上中下三种根机普遍加被，九法界众生共同遵守，下手容易而功效高妙，用力微少而得效迅速，专修一种行门，圆满成就万德，顿时令因地心，契入果地觉的，唯独就是《佛说阿弥陀经》啊！实在由于一听闻极乐世界的依正庄严，诸上善人俱会一处，那么真实信心生起，而迫切的愿望发起，就如同决堤的江河而不能抵御的形势一样。从此衷心信奉，执持阿弥陀佛万德洪名，念念不忘，以至心念专一不散乱。能够如此，那么现在生已经参预到圣人之流，临命终时随佛接引而往生极乐，开佛陀无分别的般若知见，同佛陀一样受用常寂光土圆满报身。所以知道持名念佛这一个法门，包括万行。全体事相即是理体，全体妄念即是真谛。因行包括果地海，果觉通彻因地源。实在是回归本元的捷径，进入修道的要门。古德说：其余法门学道，如同蚂蚁攀上高山。念佛往生，好似风帆扬于顺水。实在是有道理啊！我宿世业障深重，不知道净土法门。没有自利利他的力量，颇有自己成就也成就他人的心。重新刊印这部经，广为流通。使得读者各各执持名号，都归一心不乱。迥然出离五浊尘世，快速登上极乐世界。以阿弥陀佛的四十八愿轮，摄取众生。依仗净土的境缘，直趋佛果。使得释迦本师无问自说的《阿弥陀经》净土法门，不付空谈。而听到了就行动起来，才是真修实干。于是稽首劝勉而说偈颂：见闻随喜者，悉发菩提心。尽此一报身，同生极乐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【肇始】发端，开始。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【广长舌】（术语）三十二相之一。舌广而长，柔软红薄，能覆面至发际。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【金刚心】（术语）言菩萨之大心，坚固不能破坏如金刚也。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【流布】流传散布。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【文字般若】（术语）五种般若之一。文字能诠般若之法，又文字之性空寂而本来解脱，故为般若。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【观照般若】（术语）三种般若之一。观照实相之理之智慧，即般若之身体也（般若译曰智慧）。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【实相般若】实相即般若体也。谓明了一切诸法皆空，离一切虚妄之相，故名实相般若。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【万籁】各种声响。籁，从孔穴中发出的声音。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【拳拳服膺】诚恳信奉；衷心信服。《礼记·中庸》：“</w:t>
      </w:r>
      <w:r>
        <w:t xml:space="preserve"> </w:t>
      </w:r>
      <w:r>
        <w:rPr>
          <w:rFonts w:hint="eastAsia"/>
        </w:rPr>
        <w:t>回之为人也，择乎中庸，得一善则拳拳服膺，而弗失之矣。”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【念兹在兹】《书·大禹谟》：“帝念哉！念兹在兹，释兹在兹。名言兹在兹，允出兹在兹，惟帝念功。”</w:t>
      </w:r>
      <w:r>
        <w:t xml:space="preserve"> </w:t>
      </w:r>
      <w:r>
        <w:rPr>
          <w:rFonts w:hint="eastAsia"/>
        </w:rPr>
        <w:t>后谓念念不忘于某一事情。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【归元】（术语）又曰归真，归寂，归化，归本。出生灭界，还归于真寂本元之意。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【有以】犹有因。有道理；有规律。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【谙】熟悉；知道。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14</w:instrText>
      </w:r>
      <w:r>
        <w:instrText xml:space="preserve">)</w:instrText>
      </w:r>
      <w:r>
        <w:fldChar w:fldCharType="end"/>
      </w:r>
      <w:r>
        <w:rPr>
          <w:rFonts w:hint="eastAsia"/>
        </w:rPr>
        <w:t>【倏】犬疾行貌。引申为疾速，忽然。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15</w:instrText>
      </w:r>
      <w:r>
        <w:instrText xml:space="preserve">)</w:instrText>
      </w:r>
      <w:r>
        <w:fldChar w:fldCharType="end"/>
      </w:r>
      <w:r>
        <w:rPr>
          <w:rFonts w:hint="eastAsia"/>
        </w:rPr>
        <w:t>【法藏比丘】（菩萨）阿弥陀佛因位在世自在王佛所出家修行时之名也。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16</w:instrText>
      </w:r>
      <w:r>
        <w:instrText xml:space="preserve">)</w:instrText>
      </w:r>
      <w:r>
        <w:fldChar w:fldCharType="end"/>
      </w:r>
      <w:r>
        <w:rPr>
          <w:rFonts w:hint="eastAsia"/>
        </w:rPr>
        <w:t>《论语·先进篇》：子路问：“闻斯行诸？”子曰：“有父兄在，如之何其闻斯行之？”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17</w:instrText>
      </w:r>
      <w:r>
        <w:instrText xml:space="preserve">)</w:instrText>
      </w:r>
      <w:r>
        <w:fldChar w:fldCharType="end"/>
      </w:r>
      <w:r>
        <w:rPr>
          <w:rFonts w:hint="eastAsia"/>
        </w:rPr>
        <w:t>【稽首】古时一种跪拜礼，叩头至地，是九拜中最恭敬者。</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重刻弥陀略解圆中钞劝持序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念佛求生净土一法，乃十方诸佛普度众生之要道，九界众生速证佛果之妙门。诸大乘经，皆启斯要。净土三经，专明其致。世多习矣不察，视为浅近。谓不若教海之宏深，禅宗之直捷。每扬宗教而抑净土，尚自力而恶佛加。当仁固让</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见义不为。致如来彻底悲心，郁而不畅。众生出苦捷径，塞而罔通。今不避罪责，略引证据。冀见闻随喜，同生莲邦。如来初成正觉，为四十一位法身大士，演大华严。及至入法界品，善财以十信满心，受文殊教，遍参知识。初见德云，一闻念佛法门，即证初住。从兹随参随证。及五十三至普贤所，普贤以威神加被，即时善财所证，与普贤等，与诸佛等。普贤乃为说十大愿王，劝进善财，并华藏海众，回向往生西方极乐世界。而观经五逆十恶，地狱相现，十称佛名，即得往生。夫法身大士，悉愿往生。阿鼻罪人，尚预末品。法门之宏深直捷，孰有过于此者。诚可谓教海之南针，禅宗之北极。一切诸法，无不从此法界流。河沙妙义，无不还归此法界。以故西天文殊，普贤，马鸣，龙树。东土远公，智者，善导，永明。或发愿而说经，</w:t>
      </w:r>
      <w:r>
        <w:t>(</w:t>
      </w:r>
      <w:r>
        <w:rPr>
          <w:rFonts w:hint="eastAsia"/>
        </w:rPr>
        <w:t>文殊有发愿经，普贤说行愿品。</w:t>
      </w:r>
      <w:r>
        <w:t>)</w:t>
      </w:r>
      <w:r>
        <w:rPr>
          <w:rFonts w:hint="eastAsia"/>
        </w:rPr>
        <w:t>或注经而造论。莫不以此法门自行化他，普利含识。而古人欲令举世咸修，故以阿弥陀经列为日课。以其言约而义丰，行简而效速。宏法大士，注疏赞扬。自古及今，多不胜数。于中求其至广大精微者，莫过于莲池之疏钞。极直捷要妙者，莫过于蕅益之要解。幽溪法师，握台宗谛观不二之印，着略解圆融中道之钞。理高深而初机可入，文畅达而久修咸钦。奈流通既久，错讹甚多。因校订重刻，俾复旧观。弥陀一经，得此三疏，法无不备，机无不收。随研一种，亦可知其指归。遍阅三书，方堪彻其阃奥</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。自此圆发三心</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，执持圣号。期出五浊之恶世，冀证四德之玄猷</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。如是则临命终时，定蒙弥陀接引，圣众偕迎。托质莲胎，离险道以安居宝所。闻法受记，由同居而顿证寂光。撩起便行</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，阿谁无分</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。书此愚忱，敢告同人。</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念佛求生净土这个法门，是十方诸佛普度众生的要道，九法界众生速证佛果的妙门。一切大乘经典，都开启这个要旨。净土三经，专门说明其中的道理由致。世人大多因为习惯而不能深察，认为净土法门浅近。认为不如教门大海的宏深，禅宗的直捷。每每弘扬禅宗教理而贬抑净土法门，崇尚自力修证而忌讳佛力加被。当仁而退让，见义而不为。导致如来的彻底悲心，抑郁而不能畅达。众生出离苦海的捷径，堵塞而不能通畅。现在我不避罪责，大略引出证据。希望见到听到的人，随心欢喜，同生莲邦。本师世尊初成正觉时，在菩提树下，为四十一位法身大士，演说大乘《华严经》。到了入法界品，善财童子以十信满心，受文殊菩萨的教导，周遍参访诸位善知识。最初参见德云比丘，一听到念佛法门，善财童子就证入初住位。从此随参访一位善知识，而随即证入一阶菩萨位次。到了第五十三参，普贤菩萨那里，普贤菩萨以威神加被善财童子，即时善财童子所证等觉菩萨阶位，与普贤菩萨齐等，与诸佛齐等。普贤就为善财宣说十大愿王，劝善财童子，以及华藏海众菩萨，回向往生西方极乐世界。而《观无量寿佛经》中五逆十恶之人，地狱相现前，十声称念佛名，就得以往生极乐世界。这样说来，证得法身的大菩萨，都愿意往生极乐世界。阿鼻地狱的罪人，尚且能够下品下生。说到法门的宏深直捷，哪里有超过这个法门的呢？实在可以说是，教门大海的指南针，禅宗的北极星。一切诸法，没有不是从这个法界流出。如恒河沙的微妙深义，没有不是还归到这个法界。所以西天的文殊菩萨，普贤菩萨，马鸣菩萨，龙树菩萨。东土的慧远大师，智者大师，善导大师，永明大师。或者发愿而宣说经典，(如文殊菩萨有《文殊师利发愿经》，普贤菩萨说《普贤菩萨行愿品》。)或者注解经文而造著论典。没有不是以这个法门来自行化他，普利含识。而古人想要使令一切世人都来修习这个法门，所以将《阿弥陀经》列为每日功课。因为这部经，言辞简约而义理丰瞻，行持简便而成效迅速。宏扬佛法的大菩萨，注疏而赞扬。从古到今，多不胜数。在注解当中寻求最广大精微，没有超过莲池大师《阿弥陀经疏钞》的。最直捷简妙，没有超过蕅益大师《弥陀要解》的。幽溪法师，手握天台宗止观不二的法印，撰著《弥陀略解圆中钞》。义理高深而初学之人可以契入，文辞畅达而久学之人都很钦服。怎奈流通太久，错误很多。因此校订后重刻，恢复旧时模样。《阿弥陀经》，有这三本注疏，没有一法不具备，没有根机不收摄。随研究一种注解，就可以知道其中的指趣归向。遍阅三本注书，才能彻底明白其中精微之处。从此圆满发起信愿行三心，执持阿弥陀佛圣号。期望出离五浊恶世，希望证得常、乐、我、净四德的大道。这样，临命终时，必定蒙阿弥陀佛的接引，海会圣众都来迎接。托生莲胎，脱离生死轮回险道，安然居住在极乐宝所。听闻佛法，接受佛陀授记，由凡圣同居土而顿时证得常寂光净土。当下念佛之心而成佛，哪一个人没有份呢？写下我愚拙的诚心，大胆禀告给有共同志向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【当仁不让】《论语·卫灵公》：“当仁不让于师。”</w:t>
      </w:r>
      <w:r>
        <w:t xml:space="preserve"> </w:t>
      </w:r>
      <w:r>
        <w:rPr>
          <w:rFonts w:hint="eastAsia"/>
        </w:rPr>
        <w:t>朱熹</w:t>
      </w:r>
      <w:r>
        <w:t xml:space="preserve"> </w:t>
      </w:r>
      <w:r>
        <w:rPr>
          <w:rFonts w:hint="eastAsia"/>
        </w:rPr>
        <w:t>集注：“当仁，以仁为己任也；虽师亦无所逊。言当勇往而必为也。”后泛指遇到应该做的事主动去做，绝不推诿。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【阃奥】</w:t>
      </w:r>
      <w:r>
        <w:t>3.</w:t>
      </w:r>
      <w:r>
        <w:rPr>
          <w:rFonts w:hint="eastAsia"/>
        </w:rPr>
        <w:t>比喻学问或事理的精微深奥所在。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【三心】</w:t>
      </w:r>
      <w:r>
        <w:t>1</w:t>
      </w:r>
      <w:r>
        <w:rPr>
          <w:rFonts w:hint="eastAsia"/>
        </w:rPr>
        <w:t>．观无量寿经说：‘一者至诚心，二者深心，三者回向发愿心。具三心者，必生彼国。【又】无量寿经第十八愿中所说至心，信乐，欲生我国之三者，谓之三心。【又】道绰禅师，依净土论注之意而立三心：一、淳心，信心深厚也。二、一心，信心纯一也。三、相续心，信心相续不杂余念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【玄猷】指先圣的大道。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【撩起便行】禅宗术语。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【阿谁无分】禅宗术语。</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随自意三昧校正重刻序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佛法广大如法界，究竟如虚空。欲修习者不得其要，必致望洋兴叹，生退屈想。若得其要，则虽有无量法门，无边行相，一以贯之</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愈博而愈见其约，愈繁而愈见其简。虽其理性广大高深，如天如地，如山如海。而博地凡夫，亦可坐进此道。由兹断烦惑以获三昧，圆福慧以证四德。直趣果觉，成无上道。况登住行向地之圣人哉。其要唯何，曰根尘识等一切诸法，其实体实性，悉皆空无所有。了此则四相</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原无，三轮体空。万法森罗，一道清净。凡夫迷之，故法法头头</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，皆成障碍。于五阴六入十二处十八界七大，各起烦惑，造生死业。圣人悟之，故法法头头，总是真如。于五阴六入十二处十八界七大，各证圆通，成菩提道。迷悟虽异，性本无二。性虽无二</w:t>
      </w:r>
      <w:r>
        <w:t>,</w:t>
      </w:r>
      <w:r>
        <w:rPr>
          <w:rFonts w:hint="eastAsia"/>
        </w:rPr>
        <w:t>苦乐迥殊。南岳大师悯之，因着随自意三昧。于行住坐卧食语六威仪中，处处点示诸法实相。所谓根尘识性，空无所有，及三轮体空，四相叵得等。令人于一机一境，各得亲见实相，咸了自心。处处点示六波罗蜜殊胜妙行。令人于一动一静，皆能上求下化，自利利他。其所点示，与楞严阴入界大，皆如来藏妙真如性。法华治世语言资生业等，皆顺正法，皆与实相不相违背</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金刚无所住而生心，不住色声香味触法而行布施，度脱一切众生，而不见能度所度之义，悉皆吻合。乃将自己所悟所证之法，彻底掀翻，和盘托出，普施后世。俾得依此而修，以期同悟同证而已。又所言初发心菩萨者，具有二义。一即博地凡夫发大心者。一即圆教初发心住，初破无明见法性者。其所谓根尘识性，空无所有等。在凡夫地，欲趣佛果，必须先悟此理，方有实证。否则纵有修持，皆属有漏，不成菩提。其所谓于一念中，遍于十方佛前，普兴供养，受佛法化。遍于十方众生前，随类现身，应机说法，普令三根，咸得利益。此则唯圆教初住菩萨，乃能为之。若不知其理其修，通于凡夫。必有高推圣境，自处凡愚之过。若不知大体大用，初住方得。必有未得谓得，以凡滥圣之愆。了此则上慕诸圣，下重己灵。既无安愚之失，又无滥圣之咎。其直趣觉路，速到宝所，若操左券而取故物，夫何难之有。因此流通遍于中外。其后之得失因缘，具于初刻序跋中，兹不复赘。蔚如徐君浙西世家，十世奉佛。君于幼时，即禀庭训</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兼学佛乘。近于公暇，遍阅内典。得东瀛此书流通本，息心研究，见其错讹甚多，因取日藏校对，改正者有数十处，随即刻板，以期普利。以量属同志，遂赠数本。因焚香敬阅，见其文义，多有不安。如云笼月，不见真相。窃念此书流传至今，经千三百余年，安得无讹。乃按文按义，略事修治。则直同云开月露，光体具呈。文理俱畅，悦人心目。随以其本寄与徐君，深蒙赞许，即事重刻。又令作序以述缘起，量虽固陋</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，义不容辞。须知此刻，虽有修治，实无更改。不过正其传写之讹，俾还南岳本来面目而已。世有病人，医为诊脉，脏腑之虚实，尚能知之。况此文义显露，的的可据。岂不能知其赘脱错讹者乎。其大方</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家，必不以量之修治为失慎，而深见罪责也已。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如法界，究竟如虚空。想要修习的人，不得其中的要道，必然导致望洋兴叹，生起退缩自屈的心。如果得到其中的要决，那么虽然有无量的法门，无边的行相，用一个要决贯通始终。愈广博而愈能见到它的简约，愈繁密而愈能见到它的简明。虽然它的理性广大高深，如天空，如大地，如高山，如大海。而博地凡夫，也可以渐渐进入此道。由此断除烦惑，以获得三昧；圆满福慧，以证得四德。直趣果觉，成无上道。何况是登上十住、十行、十回向、十地的圣人位次呢？其要决是什么呢？就是：六根、六尘、六识等一切诸法，真实体性，都是空无所有。了解这个道理，那么我、人、众生、寿者四相原本是无，施者、受者、施物三轮本体为空。万法森然罗列，一实之道清净。凡夫迷惑了，所以万事万法，都成为障碍。在五阴、六入、十二处、十八界、七大之处，各自生起烦惑，造作生死之业。圣人觉悟了，所以万事万法，都是真如。在五阴、六入、十二处、十八界、七大之处，各自证得圆通，成就菩提道果。迷惑觉悟虽然不同，体性本来没有二样。体性虽然没有二样</w:t>
      </w:r>
      <w:r>
        <w:t>,</w:t>
      </w:r>
      <w:r>
        <w:rPr>
          <w:rFonts w:hint="eastAsia"/>
        </w:rPr>
        <w:t>受苦得乐迥然不同。南岳慧思大师悯怜众生受苦，因此撰述了《随自意三昧》。在行、住、坐、卧、食、语六威仪中，处处点示诸法实相。所谓六根、六尘、六识的自性，空无所有，以及三轮体空，四相不得等等妙义。让人在一个机缘，一个境界中，各自得以亲见实相，全都明了自心。处处点示六波罗蜜的殊胜妙行。让人在一个举动，一个静止上，都能够上求下化，自利利他。其中所点示的法，与《楞严经》中“五阴、六入、十八界、七大，皆为如来藏妙真如性”。《法华经》中“治世语言，资生业等，皆顺正法，皆与实相不相违背”。《金刚经》中“无所住而生心，不住色声香味触法而行布施，度脱一切众生，而不见能度所度”之义，全都吻合。于是将自己所证悟的佛法，彻底掀翻，和盘托出，普遍泽施后世。使得大家依此而修持，以期望共同开悟、证得而已。</w:t>
      </w:r>
    </w:p>
    <w:p>
      <w:pPr>
        <w:pStyle w:val="26"/>
        <w:keepNext w:val="0"/>
        <w:keepLines w:val="0"/>
        <w:pageBreakBefore w:val="0"/>
        <w:kinsoku/>
        <w:wordWrap/>
        <w:overflowPunct/>
        <w:topLinePunct w:val="0"/>
        <w:bidi w:val="0"/>
        <w:snapToGrid/>
        <w:spacing w:line="500" w:lineRule="exact"/>
        <w:rPr>
          <w:rFonts w:hint="eastAsia"/>
        </w:rPr>
      </w:pPr>
      <w:r>
        <w:rPr>
          <w:rFonts w:hint="eastAsia"/>
        </w:rPr>
        <w:t>又者，所说的初发心菩萨，具有二义。一：就是博地凡夫，发大心的人。二：就是圆教十住位的初发心住，初破无明，见法性的圣人。其中所说的“根尘识性，空无所有”等义。在凡夫地，想要趣向佛果，必须先悟得这个道理，方才有实际证入。否则，纵然有修持，都属于有漏法，不成菩提。其中所说的“于一念中，遍于十方佛前，普兴供养，受佛法化。遍于十方众生前，随类现身，应机说法，普令三根，咸得利益”。这只有圆教初住位的菩萨，才能够做到。如果不知道这个道理修持，是通于凡夫地的。必然有高高推崇圣境，自己甘处凡夫愚昧的过失。如果不知道这个大体大用，要圆教初住位才能得到。必然有没有证得而认为已经证得，以凡夫滥僭圣人的罪愆。了解这个道理，就向上仰慕诸位圣人，向下看重自己的灵识。既没有安守凡愚的过失，又没有滥僭圣人的罪咎。直接趣入觉路，快速到达宝所，如同拿着凭据而取回自己的物品，有什么困难的呢？因此这本书流通遍于中外。这本书后来的得失因缘，具体在初刻的序文中，此处不再多说。</w:t>
      </w:r>
    </w:p>
    <w:p>
      <w:pPr>
        <w:pStyle w:val="26"/>
        <w:keepNext w:val="0"/>
        <w:keepLines w:val="0"/>
        <w:pageBreakBefore w:val="0"/>
        <w:kinsoku/>
        <w:wordWrap/>
        <w:overflowPunct/>
        <w:topLinePunct w:val="0"/>
        <w:bidi w:val="0"/>
        <w:snapToGrid/>
        <w:spacing w:line="500" w:lineRule="exact"/>
        <w:rPr>
          <w:rFonts w:hint="eastAsia"/>
        </w:rPr>
      </w:pPr>
      <w:r>
        <w:rPr>
          <w:rFonts w:hint="eastAsia"/>
        </w:rPr>
        <w:t>徐蔚如是浙江西部的世家子弟，十代都信奉佛法。他在幼年时，就禀受父教，又学习佛乘。最近在公务之暇，周遍阅览内典佛经。得到日本版的《随自意三昧》流通本，专心研究，见到其中错误的地方很多，因此取来日本藏经校对，改正的地方有几十处，随即刻板流通，以期望普利众生。因为与我有共同的志向，于是赠送几本给我。我因此焚香恭敬的阅读，见到其中的文义，有很多不妥之处。如云层笼罩月亮，看不见月亮的真相。我想到这本书流传至今，有一千三百多年了，怎能没有错讹之处。于是按循文词义理，大略从事修理整治。就如同浓云散开，月亮显露，月光月体具足呈现。文词义理都通畅，悦人心目。随着将这个本子寄给徐蔚如，深蒙他的赞许，就从事重刻。又令我作序以叙述缘起，我虽然闭塞浅陋，但道义上不容推辞。必须知道这个刻本，虽然有经过修治，实际上没有更改。不过匡正其中传写的错讹，回还南岳慧思大师此书的本来面目而已。世间有病人，医生为他诊脉，五脏六腑的虚实，尚且能够知道。何况书中文义显露，分明可据。哪能不知道其中多余脱漏错讹的地方呢？有精通教理修证的大家，必定不会认为我的修治是有失慎重，而见罪责怪我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【一以贯之】原指</w:t>
      </w:r>
      <w:r>
        <w:t xml:space="preserve"> </w:t>
      </w:r>
      <w:r>
        <w:rPr>
          <w:rFonts w:hint="eastAsia"/>
        </w:rPr>
        <w:t>孔子</w:t>
      </w:r>
      <w:r>
        <w:t xml:space="preserve"> </w:t>
      </w:r>
      <w:r>
        <w:rPr>
          <w:rFonts w:hint="eastAsia"/>
        </w:rPr>
        <w:t>的忠恕之道贯穿在一切事物中。后亦泛指一种思想或理论贯通始终。《论语·里仁》：“吾道一以贯之。”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【四相】指鸠摩罗什译金刚般若波罗蜜经所说，众生对个体心身所错执之四种相。又作四见、我人四相、识境四相。即：</w:t>
      </w:r>
      <w:r>
        <w:t>(</w:t>
      </w:r>
      <w:r>
        <w:rPr>
          <w:rFonts w:hint="eastAsia"/>
        </w:rPr>
        <w:t>一</w:t>
      </w:r>
      <w:r>
        <w:t>)</w:t>
      </w:r>
      <w:r>
        <w:rPr>
          <w:rFonts w:hint="eastAsia"/>
        </w:rPr>
        <w:t>我相，谓众生于五蕴法中，妄计我、我所为实有。</w:t>
      </w:r>
      <w:r>
        <w:t>(</w:t>
      </w:r>
      <w:r>
        <w:rPr>
          <w:rFonts w:hint="eastAsia"/>
        </w:rPr>
        <w:t>二</w:t>
      </w:r>
      <w:r>
        <w:t>)</w:t>
      </w:r>
      <w:r>
        <w:rPr>
          <w:rFonts w:hint="eastAsia"/>
        </w:rPr>
        <w:t>人相，谓众生于五蕴法中，妄计我生于人道为人，而异于其余诸道。</w:t>
      </w:r>
      <w:r>
        <w:t>(</w:t>
      </w:r>
      <w:r>
        <w:rPr>
          <w:rFonts w:hint="eastAsia"/>
        </w:rPr>
        <w:t>三</w:t>
      </w:r>
      <w:r>
        <w:t>)</w:t>
      </w:r>
      <w:r>
        <w:rPr>
          <w:rFonts w:hint="eastAsia"/>
        </w:rPr>
        <w:t>众生相，谓众生于五蕴法中，妄计我依色、受、想、行、识五蕴和合而生。</w:t>
      </w:r>
      <w:r>
        <w:t>(</w:t>
      </w:r>
      <w:r>
        <w:rPr>
          <w:rFonts w:hint="eastAsia"/>
        </w:rPr>
        <w:t>四</w:t>
      </w:r>
      <w:r>
        <w:t>)</w:t>
      </w:r>
      <w:r>
        <w:rPr>
          <w:rFonts w:hint="eastAsia"/>
        </w:rPr>
        <w:t>寿者相，谓众生于五蕴法中，妄计我受一期（从生至死）之寿命，长短不一，因人而异。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【法法头头】禅宗术语。如：今日升座笑呵呵。踢倒净瓶会也么。法法头头皆是道。毗卢顶上任高歌</w:t>
      </w:r>
      <w:r>
        <w:t>(</w:t>
      </w:r>
      <w:r>
        <w:rPr>
          <w:rFonts w:hint="eastAsia"/>
        </w:rPr>
        <w:t>破山明嗣</w:t>
      </w:r>
      <w:r>
        <w:t>)</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【治世产业皆顺正法】指世俗之日常生活及生计职业等俗事，均与佛教之正道相契合。法华经卷六法师功德品（大九·五○上）：“俗间经书、治世语言、资生业等，皆顺正法。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【庭训】</w:t>
      </w:r>
      <w:r>
        <w:t>1.</w:t>
      </w:r>
      <w:r>
        <w:rPr>
          <w:rFonts w:hint="eastAsia"/>
        </w:rPr>
        <w:t>《论语·季氏》记</w:t>
      </w:r>
      <w:r>
        <w:t xml:space="preserve"> </w:t>
      </w:r>
      <w:r>
        <w:rPr>
          <w:rFonts w:hint="eastAsia"/>
        </w:rPr>
        <w:t>孔子</w:t>
      </w:r>
      <w:r>
        <w:t xml:space="preserve"> </w:t>
      </w:r>
      <w:r>
        <w:rPr>
          <w:rFonts w:hint="eastAsia"/>
        </w:rPr>
        <w:t>在庭，其子</w:t>
      </w:r>
      <w:r>
        <w:t xml:space="preserve"> </w:t>
      </w:r>
      <w:r>
        <w:rPr>
          <w:rFonts w:hint="eastAsia"/>
        </w:rPr>
        <w:t>伯鱼</w:t>
      </w:r>
      <w:r>
        <w:t xml:space="preserve"> </w:t>
      </w:r>
      <w:r>
        <w:rPr>
          <w:rFonts w:hint="eastAsia"/>
        </w:rPr>
        <w:t>趋而过之，</w:t>
      </w:r>
      <w:r>
        <w:t xml:space="preserve"> </w:t>
      </w:r>
      <w:r>
        <w:rPr>
          <w:rFonts w:hint="eastAsia"/>
        </w:rPr>
        <w:t>孔子</w:t>
      </w:r>
      <w:r>
        <w:t xml:space="preserve"> </w:t>
      </w:r>
      <w:r>
        <w:rPr>
          <w:rFonts w:hint="eastAsia"/>
        </w:rPr>
        <w:t>教以学《诗》、《礼》。后因称父教为庭训。</w:t>
      </w:r>
      <w:r>
        <w:t>2.</w:t>
      </w:r>
      <w:r>
        <w:rPr>
          <w:rFonts w:hint="eastAsia"/>
        </w:rPr>
        <w:t>泛指家教。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【固陋】闭塞、浅陋。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【大方】谓识见广博或有专长的人。语出《庄子·秋水》。</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石印普陀山志序 </w:t>
      </w:r>
    </w:p>
    <w:p>
      <w:pPr>
        <w:pStyle w:val="26"/>
        <w:keepNext w:val="0"/>
        <w:keepLines w:val="0"/>
        <w:pageBreakBefore w:val="0"/>
        <w:kinsoku/>
        <w:wordWrap/>
        <w:overflowPunct/>
        <w:topLinePunct w:val="0"/>
        <w:bidi w:val="0"/>
        <w:snapToGrid/>
        <w:spacing w:line="500" w:lineRule="exact"/>
        <w:rPr>
          <w:rFonts w:hint="eastAsia"/>
        </w:rPr>
      </w:pPr>
      <w:r>
        <w:t>观世音菩萨于无量劫前，久成佛道，号正法明。但以度生念切，救苦心殷，不离寂光，垂形六道。遍于十方微尘佛国，普现色身，度脱众生。非独止现菩萨之身，而二乘六道，无身不现。法华所谓应以何身得度者，即现何身而为说法。虽则遍入十方佛国，而于娑婆因缘，甚深甚深。虽则普现十法界身，而世人据迹而论，止云菩萨而已。以其彻证唯心，圆彰自性，故得悲运同体，慈起无缘。由本高而体大，故迹广而用宏。其随类逐形，寻声救苦，有感即应，无愿不从之迹，喻如月丽中天，影现众水。不但江湖河海，各现全月。即小而一勺一滴，无不各各皆现全月。又江湖河海中月，一人观之，则其月与己相对。即百千万人于百千万处观之，亦皆各各与己相对。人若东行，月则随之而东。人若西行，月则随之而西。人若安住不动，月则不离当处。一人乃至百千万人，悉皆如是。菩萨于一念中，遍法界感，遍法界应。感应道交，无少差殊。与此一月普现众水，随人随地各见全月，了无有异。良由菩萨心包太虚，量周沙界。以众生之心为心，以众生之境为境。故得不谋而合，无缘而应。岂世智凡情所能测度者哉。至若水昏而目盲，则不能见。非月不现，是昏盲咎。其感应之迹，有显感显应，冥感冥应，冥感显应，显感冥应，亦冥亦显感而显应，亦冥亦显感而冥应之不同。（显感显应者，现生竭诚尽敬礼念供养，即蒙加被，逢凶化吉，遇难成祥，及业消障尽，福增慧朗等。冥感冥应者，过去生中曾修竭诚礼念等行，今生虽未修习，由宿善根，得蒙加被，不知不觉，祸灭福臻，业消障尽等。冥感显应者，宿生曾种善根，今生得蒙加被。显感冥应者，现生竭诚礼念，不见加被之迹，冥冥之中，承其慈力，凶退吉临，业消障尽等。亦冥亦显感而显应者，宿世曾种善根，今生竭诚礼念，显蒙加被，转祸为福等。亦冥亦显感而冥应者，宿世曾种善根，今生竭诚礼念，冥冥之中，承其慈力，获种种益也。了此则知功不虚弃，果无浪得，纵令毕生不见加被之迹，亦不至心生怨望，半途而废。感应之道，微妙难思。略书梗概，以勖来哲。）其应之大小优劣，在其诚之至与未至而已。纵令心不谛信，致诚未极。但能一念投诚，亦必皆蒙利益。但随己一念之诚，而分优劣，不能如竭诚尽敬者蒙益之殊胜超绝耳。如昏水中，亦有月影，但晦而不显。盲人虽不能亲见月光，又何尝不蒙其照烛也。菩萨大慈大悲，普为法界众生恃怙。由兹举国人民，各皆信奉，故有家家观世音之常谈。其应化道场，固非一处。如陕西南五台山，大香山，浙江天竺山等。其感应昭著，香火肸</w:t>
      </w:r>
      <w:r>
        <w:rPr>
          <w:rFonts w:hint="eastAsia"/>
        </w:rPr>
        <w:t>（xī）蠁（xiǎng）</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t>，唯南海普陀山最为第一。以其名载华严，昔年善财亲参。恩周庶类</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t>，历代皇帝敕建。故致举世钦崇，各国景仰。缅维菩萨应化三乘天仙一类大机，固于此山经劫常住，何止天长地久。至于凡夫所见之迹，乃于五代朱梁贞明二年，慧锷大师</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t>由五台请铜观音像，欲归日本，至此舟胶不动，方始开山。迄今千有余年，其事迹诗文，录之成帙，名曰普陀山志。余尝病其于菩萨不思议感应事理，殊欠发挥。拟欲遍阅大藏，博览群书，凡属菩萨随机赴感之迹，悉备录之，刊板流通。一以阐菩萨度生之妙道，一以启众生出苦之良缘。但以目疾未愈，未能如愿。会稽何廉臣居士者，儒得圣心，医称国手</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t>。志行高洁，信心纯真。曾邀同人结桑榆</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t>社。以其暮景无多，拟作归计。同修净业，企生安养。又以一切众生久沉苦海，不仗法力，莫由得出。拟将菩萨应化事迹，为救生船。泛于其中，振臂疾呼。俾诸溺者，相引登舟。庶可同登彼岸，直达家乡，永离众苦，但受诸乐矣。因石印山志以广其传。用酬大士度生之恩，用开众生投诚之路。令余作序。遂不胜欢喜，顿忘固陋，乃将菩萨感应之妙，略为发挥。其余事迹，固有全书在也。何须多赘。</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世音菩萨于无量劫前，久成佛道，号正法明如来。但以度生心切，救苦情殷，不离常寂光土，垂化现形在六道之中。周遍在十方微尘佛国，普现色身，度脱众生。不是只现菩萨之身，而声闻、缘觉、人天六道，无身不现。《法华经》所说的：应以何身得度者，即现何身而为说法。虽然周遍入于十方佛国，而对于娑婆世界的因缘，很深很深。虽然普现十法界之身，而世间人根据行化事迹来讨论，只称说菩萨而已。因为观世音菩萨彻底证得法界唯心，圆满彰显清净自性，所以运同体大悲，起无缘大慈。由于本地高胜而悲体广大，所以行迹普广而妙用宏深。随众生类，逐种种形，寻声救苦，有感即应，无愿不从的事迹，譬如月亮当空，月影显现于众水。不但江、湖、河、海，各自显现全月。即使小到一勺水，一滴水，没有不各各都显现全月的。又者，江湖河海中的月亮，一个人观看，那么这个月亮与自己相对。即使是百千万人在百千万处观看，也都是各各与自己相对。人如果向东行，月亮就随着向东。人如果向西行，月亮就随着向西。人如果安住不动，月亮就不离当处。一人乃至百千万人，全都是如此。菩萨在一念之中，遍法界众生有感，菩萨能遍法界而应。感应道交，没有一点差错。与这一个月亮普遍影现众水，随每个人，随各个地方，各自见到全月，没有一点差异。实在是由于菩萨心包太虚，量周沙界。以众生的心为心，以众生的境为境。所以能不谋而合，无缘而应。哪里是世间浅智，凡夫情见所能测度的呢？如果是水昏动而眼睛盲瞎，就不能见到。不是月亮不现，而是水昏眼盲的过咎。观世音菩萨感应的事迹，有众生明显感，菩萨明显应；暗中感，暗中应；暗中感，明显应；明显感，暗中应；暗中或明显感，而明显应；暗中或明显感，而暗中应的不同。（显感显应：这是现生竭诚尽敬，礼拜念诵供养，就蒙菩萨加被，逢凶化吉，遇难成祥，以及业消障尽，福增慧朗等。冥感冥应：这是过去生中，曾经修持竭诚礼念等等行事，今生虽然没有修习，由于宿世善根，得蒙菩萨加被，在不知不觉当中，祸灭福至，业消障尽等等。冥感显应：这是过去生中，曾经种过善根，今生得蒙菩萨加被。显感冥应：这是现生竭诚礼拜念诵，看不见菩萨加被的痕迹，在冥冥之中，承菩萨的慈力，凶退吉临，业消障尽等等。亦冥亦显感而显应：这是宿世曾经种过善根，今生竭诚礼念，明显蒙受菩萨加被，转祸为福等等。亦冥亦显感而冥应：宿世曾经种过善根，今生竭诚礼念，冥冥之中，承菩萨的慈力，获得种种利益。了解这个道理，就知道功夫不会白白浪费，乐果不是凭空得到，纵然是一生看不见菩萨加被的痕迹，也不至于心生怨恨，半途而废。感应之道，微妙难思。大略书写梗概，以勉励来学有智之人。）感应的大小优劣，在于我们的诚心到与没有到而已。纵然是心中没有真实相信，诚心没能到达极点。只要能够一念皈投诚心，也必定都蒙受利益。只随自己一念的诚心，而来分优劣，不能如竭诚尽敬的人蒙受利益的殊胜超绝啊！如同昏动水中，也有月影，但是暗晦而不明显。盲人虽然不能亲自见到月光，又何尝不蒙受月亮的照耀呢？菩萨大慈大悲，普为法界众生的恃怙。由此全天下的人，各各信奉，所以有家家观世音的常谈。观世间菩萨的应化道场，固然不在一个处所。如陕西的南五台山，大香山，浙江的天竺山等等。其中感应昭明显著，香火弥漫不绝，唯有南海普陀山最为第一。因为普陀山的名字记载在《华严经》中，过去善财童子亲自参访。恩德周遍万类，历代皇帝敕命修建。所以致使举世钦崇，各国景仰。遥想菩萨应化三乘、天人仙人一类的大根机，固然在普陀山经劫常住，何只天长地久。至于凡夫所看见的事迹，是在五代朱梁贞明二年（916年），慧锷大师由五台山奉请观世音菩萨铜像，想要回到日本，到了普陀山，船胶著开不动，方才从此开山。到现今有一千多年了，其中的事迹诗文，录成卷册，名为《普陀山志》。我曾经指责书中对于菩萨不思议的感应事理，很欠发挥。打算想要遍阅大藏经，博览群书，凡是菩萨随机赴感的事迹，全都摘录下来，刊板流通。一方面是阐扬菩萨度生的妙道，一方面是开启众生出苦的良缘。但因为眼病没有好，未能如愿。浙江会稽何廉臣居士，儒学得到圣人心法，医术可称国医妙手。志行高洁，信心纯真。曾经邀集同人结桑榆社。因为暮年晚景，时日无多，打算作回归家乡之计。同修净业，期生安养。又因为一切众生，久沉苦海，不仗法力，无法出离。打算将观世音菩萨的应化事迹，作为救生船。泛乘于苦海之中，振臂疾呼。使得一切沉溺的人，相互牵引登上舟船。才可以同登彼岸，直达家乡，永离众苦，但受诸乐啊！因此石印《普陀山志》以广泛流传。用来酬谢观世音大士度生之恩，用来开启众生投诚之路。令我作序。于是非常欢喜，顿时忘记了自己的浅陋，将菩萨的感应之妙，略为发挥。其余的事迹，固然有《普陀山志》全书在。何须多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【肸蠁】</w:t>
      </w:r>
      <w:r>
        <w:t>1.</w:t>
      </w:r>
      <w:r>
        <w:rPr>
          <w:rFonts w:hint="eastAsia"/>
        </w:rPr>
        <w:t>散布；弥漫。多指声响、气体的传播。</w:t>
      </w:r>
      <w:r>
        <w:t>2.</w:t>
      </w:r>
      <w:r>
        <w:rPr>
          <w:rFonts w:hint="eastAsia"/>
        </w:rPr>
        <w:t>引申为联绵不绝。</w:t>
      </w:r>
      <w:r>
        <w:t>3.</w:t>
      </w:r>
      <w:r>
        <w:rPr>
          <w:rFonts w:hint="eastAsia"/>
        </w:rPr>
        <w:t>比喻灵感通微。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【庶类】万物，万类。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【慧萼】日本临济宗僧。又作慧锷。中国补陀洛伽山寺开山祖师。籍贯、世寿不详。承和（</w:t>
      </w:r>
      <w:r>
        <w:t>834</w:t>
      </w:r>
      <w:r>
        <w:rPr>
          <w:rFonts w:hint="eastAsia"/>
        </w:rPr>
        <w:t>～</w:t>
      </w:r>
      <w:r>
        <w:t>847</w:t>
      </w:r>
      <w:r>
        <w:rPr>
          <w:rFonts w:hint="eastAsia"/>
        </w:rPr>
        <w:t>）初年，奉橘太后之命来唐，由雁门登五台山巡拜圣迹，后参谒杭州灵池寺齐安国师，转达太后之旨，延请义空禅师赴日弘扬禅法，自此日本始传临济宗。齐衡元年（</w:t>
      </w:r>
      <w:r>
        <w:t>854</w:t>
      </w:r>
      <w:r>
        <w:rPr>
          <w:rFonts w:hint="eastAsia"/>
        </w:rPr>
        <w:t>），再度来唐，登五台山，于岭顶得观音圣像。唐大中十二年（</w:t>
      </w:r>
      <w:r>
        <w:t>858</w:t>
      </w:r>
      <w:r>
        <w:rPr>
          <w:rFonts w:hint="eastAsia"/>
        </w:rPr>
        <w:t>），于奉归日本途中，经海路补陀洛伽山边（宁波故昌之海滨），船忽不动，及请出圣像，船始能行，师遂止而建寺奉像，号补陀洛伽山寺，为南海第一名刹。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【国手】一国中某项技艺最为出众的人。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【桑榆】比喻晚年；垂老之年。《文选·曹植＜赠白马王彪＞诗》：“年在桑榆間，影響不能追。”</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绍兴何阆（</w:t>
      </w:r>
      <w:r>
        <w:t>l</w:t>
      </w:r>
      <w:r>
        <w:rPr>
          <w:rFonts w:hint="eastAsia"/>
        </w:rPr>
        <w:t>à</w:t>
      </w:r>
      <w:r>
        <w:t>n</w:t>
      </w:r>
      <w:r>
        <w:rPr>
          <w:rFonts w:hint="eastAsia"/>
        </w:rPr>
        <w:t>ɡ）仙家庆</w:t>
      </w:r>
      <w:r>
        <w:fldChar w:fldCharType="begin"/>
      </w:r>
      <w:r>
        <w:instrText xml:space="preserve"> EQ \o\ac(</w:instrText>
      </w:r>
      <w:r>
        <w:rPr>
          <w:rFonts w:hint="eastAsia" w:ascii="Times New Roman" w:hAnsi="Times New Roman" w:eastAsia="华文中宋"/>
          <w:b/>
          <w:bCs/>
          <w:sz w:val="30"/>
          <w:szCs w:val="30"/>
        </w:rPr>
        <w:instrText xml:space="preserve">○</w:instrText>
      </w:r>
      <w:r>
        <w:instrText xml:space="preserve">,</w:instrText>
      </w:r>
      <w:r>
        <w:rPr>
          <w:rFonts w:ascii="Times New Roman" w:hAnsi="Times New Roman" w:eastAsia="华文中宋"/>
          <w:b/>
          <w:bCs/>
          <w:position w:val="4"/>
          <w:sz w:val="20"/>
          <w:szCs w:val="30"/>
        </w:rPr>
        <w:instrText xml:space="preserve">1</w:instrText>
      </w:r>
      <w:r>
        <w:instrText xml:space="preserve">)</w:instrText>
      </w:r>
      <w:r>
        <w:fldChar w:fldCharType="end"/>
      </w:r>
      <w:r>
        <w:rPr>
          <w:rFonts w:hint="eastAsia"/>
        </w:rPr>
        <w:t>图序</w:t>
      </w:r>
    </w:p>
    <w:p>
      <w:pPr>
        <w:pStyle w:val="26"/>
        <w:keepNext w:val="0"/>
        <w:keepLines w:val="0"/>
        <w:pageBreakBefore w:val="0"/>
        <w:kinsoku/>
        <w:wordWrap/>
        <w:overflowPunct/>
        <w:topLinePunct w:val="0"/>
        <w:bidi w:val="0"/>
        <w:snapToGrid/>
        <w:spacing w:line="500" w:lineRule="exact"/>
        <w:rPr>
          <w:rFonts w:hint="eastAsia"/>
        </w:rPr>
      </w:pPr>
      <w:r>
        <w:rPr>
          <w:rFonts w:hint="eastAsia"/>
        </w:rPr>
        <w:t>详夫春回大地，百卉各遂其生成。风起长空，万籁咸为之鸣啸。世无无因之果，亦无无果之因。喻如种瓜得瓜，种豆得豆。声和则响顺，形直则影端。此举世亲知亲见，谛信无疑者也。因果二字，遍摄世出世间一切诸法，罄无不尽。世间圣人，非不明示因果。以其专主经世，欲其可继可传。因只局在现生，及先代后代。而不详其生之以前，死之以后，及前自无始，后尽未来。后之学者不能深体圣人之意，遂谓人物之生，特天地之气，偶尔凑泊</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其形骸而已。其至于死，则形既朽灭，魂亦飘散。无因无果，成断灭见。其负圣教而昧己灵也甚矣。孔子之赞周易也。最初即曰积善之家，必有余庆。积不善之家，必有余殃。箕子之陈洪范也。末后方明向用五福</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，威用六极</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。二者若不并过去现在未来三世而论，则上天之畀（</w:t>
      </w:r>
      <w:r>
        <w:t>bì</w:t>
      </w:r>
      <w:r>
        <w:rPr>
          <w:rFonts w:hint="eastAsia"/>
        </w:rPr>
        <w:t>）</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与，圣人之言论，明王之政令，诸多矛盾。（如奸党荣贵，忠荩（</w:t>
      </w:r>
      <w:r>
        <w:t>j</w:t>
      </w:r>
      <w:r>
        <w:rPr>
          <w:rFonts w:hint="eastAsia"/>
        </w:rPr>
        <w:t>ì</w:t>
      </w:r>
      <w:r>
        <w:t>n</w:t>
      </w:r>
      <w:r>
        <w:rPr>
          <w:rFonts w:hint="eastAsia"/>
        </w:rPr>
        <w:t>）</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诛戮，颜渊</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短命，盗跖</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长寿等。）若知前后因果，则穷通得丧，皆我自取。纵遇逆境，不怨不尤。只惭己德之未孚，不见人天之或失。乐天知命</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，无往而不自在逍遥也。人徒见何君之一门慈孝，四世同堂为庆。而不知其致此者，由多生之培植来也。须知娑婆世界，寿命短促，百年即为上寿</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，而能得者有几。今何君幸慈亲之寿，已满六旬。特启华筵，承欢上寿。广征诗文，用佐寿觞</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可谓笃于事亲，以身设教者也。又须知其穷三际而不迁不变，历万古而无减无增者，方是老夫人即心本具之真实寿量也。盖吾人现前一念，本自灵明洞彻，湛寂常恒。直下与三世诸佛，无二无别。但以背觉合尘，迷心取境之故。致令原无迁变增减者，常受迁变增减之厄。了无一念常住不动之时矣。我大觉世尊愍之，示生世间，成等正觉。随顺机宜，广垂言教。普令一切众生，背尘合觉，复本心性。灭元无之幻业，了本有之真心。故华严经云，奇哉奇哉，一切众生，皆具如来智慧德相，但因妄想执着，不能证得。若离妄想，一切智，自然智，即得现前。须知智慧德相，与妄想执着，唯是一心，原非二物。迷之则全智慧德相，便成妄想执着。悟之则全妄想执着，即为智慧德相。喻如水结成冰，冰融成水。亦如醉见屋转，屋实不转。迷谓方移，方实不移。所谓万境本闲，唯心自闹，一心不生，万法俱息者。此之谓也。然此理悟之虽易，证之实难。若非宿根成熟，孰能亲证亲到。故我世尊，特垂方便，立一信愿念佛求生净土法门。无论若圣若凡，或愚或智，与夫天仙修罗之辈，地狱鬼畜之俦。但能至诚发愿，持佛名号。圣则顿成佛道，余则带业往生。既得往生，则惑不期断而自断，德不期证而自证。譬如洪炉片雪，未至而化。德人觌面</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鄙念全消。夫孝子之于亲，宜先乎本而次乎末，养其体而导其神。倘唯知服劳奉养以安之，立身行道以荣之，而不知以常住无生之道，念佛往生之法，谕令修持。使其生念佛号，死生佛国。辞生死之幻苦，享常住之真乐。承事弥陀，参随海众。闻圆音而三惑</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净尽，睹妙境而四智</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14</w:instrText>
      </w:r>
      <w:r>
        <w:instrText xml:space="preserve">)</w:instrText>
      </w:r>
      <w:r>
        <w:fldChar w:fldCharType="end"/>
      </w:r>
      <w:r>
        <w:rPr>
          <w:rFonts w:hint="eastAsia"/>
        </w:rPr>
        <w:t>圆明。不违安养，遍入十方。上求下化，广作佛事。彻证即心本具之佛性，普作苦海度人之慈航。是所谓见小而忘大，得近而遗远。乃中人之局见，非达士之大观也。若能令慈亲与己，并及家眷，同出娑婆，同生安养，同证无量光寿，同享寂灭法乐，同作弥陀法王子，同为人天大导师。方可尽其孝慈之心，与夫教育之谊。其所谓孝慈教育，非世之所谓孝慈教育也。此家庆图原始要终</w:t>
      </w:r>
      <w:r>
        <w:rPr>
          <w:rFonts w:hint="eastAsia"/>
          <w:lang w:val="en-US" w:eastAsia="zh-CN"/>
        </w:rPr>
        <w:fldChar w:fldCharType="begin"/>
      </w:r>
      <w:r>
        <w:rPr>
          <w:rFonts w:hint="eastAsia"/>
          <w:lang w:val="en-US" w:eastAsia="zh-CN"/>
        </w:rPr>
        <w:instrText xml:space="preserve"> EQ \o\ac(</w:instrText>
      </w:r>
      <w:r>
        <w:rPr>
          <w:rFonts w:hint="eastAsia" w:ascii="Times New Roman" w:hAnsi="Times New Roman" w:eastAsia="华文中宋"/>
          <w:sz w:val="28"/>
          <w:szCs w:val="28"/>
          <w:lang w:val="en-US" w:eastAsia="zh-CN"/>
        </w:rPr>
        <w:instrText xml:space="preserve">○</w:instrText>
      </w:r>
      <w:r>
        <w:rPr>
          <w:rFonts w:hint="eastAsia"/>
          <w:lang w:val="en-US" w:eastAsia="zh-CN"/>
        </w:rPr>
        <w:instrText xml:space="preserve">,</w:instrText>
      </w:r>
      <w:r>
        <w:rPr>
          <w:rFonts w:hint="eastAsia" w:ascii="Times New Roman" w:hAnsi="Times New Roman" w:eastAsia="华文中宋"/>
          <w:position w:val="3"/>
          <w:sz w:val="19"/>
          <w:szCs w:val="28"/>
          <w:lang w:val="en-US" w:eastAsia="zh-CN"/>
        </w:rPr>
        <w:instrText xml:space="preserve">15</w:instrText>
      </w:r>
      <w:r>
        <w:rPr>
          <w:rFonts w:hint="eastAsia"/>
          <w:lang w:val="en-US" w:eastAsia="zh-CN"/>
        </w:rPr>
        <w:instrText xml:space="preserve">)</w:instrText>
      </w:r>
      <w:r>
        <w:rPr>
          <w:rFonts w:hint="eastAsia"/>
          <w:lang w:val="en-US" w:eastAsia="zh-CN"/>
        </w:rPr>
        <w:fldChar w:fldCharType="end"/>
      </w:r>
      <w:r>
        <w:rPr>
          <w:rFonts w:hint="eastAsia"/>
        </w:rPr>
        <w:t>之极致。倘不以予言为非，待至同生净土之后，用大圆智镜，摄彼莲池海会之影，普赠沉溺苦海之同胞。予亦当竭其愚诚，序而赞之。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春回大地，百草各自得以生长。风起长空，万种声音都为之鸣响。世间没有无因之果，也没有无果之因。譬如种瓜得瓜，种豆得豆。声音和谐则回响顺宜，身形笔直则身影端正。这是普天下的人亲眼看见，深信无疑的。因果这二个字，普遍包摄了世出世间一切诸法，竭尽无余。世间的圣人，不是没有明白显示因果的道理。因为他们专一注重在治理国事，想使他们的学说可以继承流传下去。因此只局限在现生，以及先代、后代。而不详究出生以前，死了之后，以及向前推到无始，向后尽未来际。后来的学人，不能深察圣人之意，于是认为人的出生，只是天地之气，偶尔聚合形成人的形体而已。等到人死了，那么形体既然朽灭，魂魄也就飘散了。无因无果，成了断灭见。这实在太辜负圣人的教诲而暗昧自己的性灵了啊！孔子赞说《周易》。最初就说：修积善行的家族，必然留下许多的庆祥。累积恶行的家族，必定留下许多祸殃。箕子陈述《洪范》。最后方才说明，用五种幸福引导人行善，用六种困苦警戒人为恶。孔子与箕子如果不将过去、现在、未来三世一起来论说，那么上天的赐与，圣人的言论，明王的政令，就有诸多矛盾。（如奸党得到荣华富贵，忠臣被诛害杀戮，贫而好学的颜渊短命，横行的匪徒盗跖得以长寿等等。）如果知道前后的因果，那么贫穷、通达、得到、丧失，都是我自己招致的。纵然遇到逆境，不怨天不尤人。只是惭愧自己的德行未能使人信服，不见他人上天的过失。乐天知命，所到之处没有不自在逍遥的。人们只是看见何家一门的慈孝，四世同堂的喜庆。而不知道之所以能够如此，是由多生培植而来的。必须知道娑婆世界，寿命短促，一百年就为高寿，而能得百岁的人有几个呢？今天，何阆仙庆祝母亲的寿辰，已满六十。特地开启丰盛的筵席，承欢母亲的寿诞。广泛征集诗文，用来佐助寿酒之兴。可说是切实侍奉母亲，以身行施设教化啊！又必须知道，穷尽过去、现在、未来三际而不迁流不改变，历经万古而无减无增的佛性，方才是老夫人即心本具的真实寿量啊！我们每个人现前一念，本自灵明洞彻，湛寂常恒。当下与三世诸佛，无二无别。但是因为背离觉性，合于尘境，迷惑真心，攀取外境的缘故。致使原本无迁流变化增减的佛性，常受迁流变化增减的苦厄。没有一念常住不动的时候了。我大觉世尊怜愍众生之苦，示生世间，成等正觉。随顺机宜，广垂言教。普令一切众生，背尘合觉，复本心性。灭除元本没有的虚幻之业，明了本有的真心自性。所以《华严经》中说：“奇哉奇哉，一切众生，皆具如来智慧德相，但因妄想执着，不能证得。若离妄想，一切智，自然智，即得现前。”必须知道智慧德相，与妄想执着，唯是这一个心，原本不是二个东西。迷惑了，那么全体智慧德相，就成为妄想执着。觉悟了，那么全体妄想执着，就成为智慧德相。譬如水结成冰，冰融成水。也如同醉酒之人看见房屋转动，而房屋实际没有转动。迷路之人认为方向移动了，而方向实际没有移动。所谓的，万境本无事，唯心自扰乱，一个心念都不生，万法全都止息了。就是说的这个道理。然而这个道理觉悟到虽然容易，而证悟就实在困难。如果不是宿根成熟，谁能亲自证到。所以我佛世尊，特别垂示方便，建立一个信愿念佛，求生净土的法门。无论是圣人凡夫，愚人智者，与天人仙人、阿修罗之辈，地狱、饿鬼、畜生之类。只要能够至诚发愿，持佛名号。圣人，则顿成佛道，其余的则带业往生。既然得以往生，那么烦惑不期望断除而自然断除，性德不期望证得而自然证得。譬如大冶洪炉与一片雪花，雪花还没有飘到炉边就被融化了。与有道德的人亲见一面，俗鄙之念完全消失。孝子对于双亲，应该先关心根本而其次关心枝末，奉养双亲的身体而引导他们的神识。倘若只是知道服劳奉养以安置父母，立身行道以使父母荣耀，而不知道以常住无生的佛道，念佛往生的方法，告知他们来修持。使他们在生念诵佛号，死了往生佛国。辞谢生死轮回的虚幻之苦，享受常住不变的真实之乐。承事阿弥陀佛，参随清净海众。听闻佛陀的圆音，而三惑净除究尽，睹见极乐妙境，而四智圆悟彻明。不离安养国，遍入十方界。上求下化，广作佛事。彻证即心本具的佛性，普作苦海度人的慈航。所谓见到小孝而忘记大孝，得到浅近而遗忘了深远。这是中等人的局限浅见，不是通达之士的宏远观察啊！如果能够令母亲与自己，以及家眷，同出娑婆，同生安养，同证无量光寿，同享寂灭法乐，同作阿弥陀佛的法王子，同为人天大导师。方才可以尽我孝敬母亲，慈爱后辈之心，与教育的情谊。这里所谓的孝慈教育，不是世间所谓的孝慈教育。这是家庆图始末的终极。倘若不认为我的话不对，等到同生净土之后，用大圆智的镜头，照摄他们在莲池海会的影像，普遍赠予沉溺在苦海的同胞。我也当竭尽愚诚，写序来加以赞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【家庆】父母生日亦称为家庆。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【凑泊】</w:t>
      </w:r>
      <w:r>
        <w:t>1.</w:t>
      </w:r>
      <w:r>
        <w:rPr>
          <w:rFonts w:hint="eastAsia"/>
        </w:rPr>
        <w:t>凝合；聚合。2促成；形成。3</w:t>
      </w:r>
      <w:r>
        <w:t>.</w:t>
      </w:r>
      <w:r>
        <w:rPr>
          <w:rFonts w:hint="eastAsia"/>
        </w:rPr>
        <w:t>凑巧。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【五福】</w:t>
      </w:r>
      <w:r>
        <w:t>1.</w:t>
      </w:r>
      <w:r>
        <w:rPr>
          <w:rFonts w:hint="eastAsia"/>
        </w:rPr>
        <w:t>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【六极】</w:t>
      </w:r>
      <w:r>
        <w:t>1.</w:t>
      </w:r>
      <w:r>
        <w:rPr>
          <w:rFonts w:hint="eastAsia"/>
        </w:rPr>
        <w:t>谓六种极凶恶之事。《书·洪范》：“六极：一曰凶短折，二曰疾，三曰忧，四曰贫，五曰恶，六曰弱。”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【畀】赐与。《书·洪范》：“帝乃震怒，不畀洪范九畴。”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【荩】通“</w:t>
      </w:r>
      <w:r>
        <w:t xml:space="preserve"> </w:t>
      </w:r>
      <w:r>
        <w:rPr>
          <w:rFonts w:hint="eastAsia"/>
        </w:rPr>
        <w:t>进</w:t>
      </w:r>
      <w:r>
        <w:t xml:space="preserve"> </w:t>
      </w:r>
      <w:r>
        <w:rPr>
          <w:rFonts w:hint="eastAsia"/>
        </w:rPr>
        <w:t>”。进用。后引申为忠诚。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【颜渊】颜回</w:t>
      </w:r>
      <w:r>
        <w:t>(</w:t>
      </w:r>
      <w:r>
        <w:rPr>
          <w:rFonts w:hint="eastAsia"/>
        </w:rPr>
        <w:t>前</w:t>
      </w:r>
      <w:r>
        <w:t>523--</w:t>
      </w:r>
      <w:r>
        <w:rPr>
          <w:rFonts w:hint="eastAsia"/>
        </w:rPr>
        <w:t>前</w:t>
      </w:r>
      <w:r>
        <w:t>490</w:t>
      </w:r>
      <w:r>
        <w:rPr>
          <w:rFonts w:hint="eastAsia"/>
        </w:rPr>
        <w:t>年</w:t>
      </w:r>
      <w:r>
        <w:t>)</w:t>
      </w:r>
      <w:r>
        <w:rPr>
          <w:rFonts w:hint="eastAsia"/>
        </w:rPr>
        <w:t>春秋末鲁国</w:t>
      </w:r>
      <w:r>
        <w:t>(</w:t>
      </w:r>
      <w:r>
        <w:rPr>
          <w:rFonts w:hint="eastAsia"/>
        </w:rPr>
        <w:t>今山东曲阜</w:t>
      </w:r>
      <w:r>
        <w:t>)</w:t>
      </w:r>
      <w:r>
        <w:rPr>
          <w:rFonts w:hint="eastAsia"/>
        </w:rPr>
        <w:t>人。字子渊，一作颜渊，孔子的得意门人，以德行坚称。亦称颜渊后世也称作</w:t>
      </w:r>
      <w:r>
        <w:t>"</w:t>
      </w:r>
      <w:r>
        <w:rPr>
          <w:rFonts w:hint="eastAsia"/>
        </w:rPr>
        <w:t>颜叔</w:t>
      </w:r>
      <w:r>
        <w:t>"</w:t>
      </w:r>
      <w:r>
        <w:rPr>
          <w:rFonts w:hint="eastAsia"/>
        </w:rPr>
        <w:t>，</w:t>
      </w:r>
      <w:r>
        <w:t>"</w:t>
      </w:r>
      <w:r>
        <w:rPr>
          <w:rFonts w:hint="eastAsia"/>
        </w:rPr>
        <w:t>颜生</w:t>
      </w:r>
      <w:r>
        <w:t>"</w:t>
      </w:r>
      <w:r>
        <w:rPr>
          <w:rFonts w:hint="eastAsia"/>
        </w:rPr>
        <w:t>。他贫而好学，笃于存亡，虽箪食瓢饮，不改其乐。年三十二死，后人称为</w:t>
      </w:r>
      <w:r>
        <w:t>“</w:t>
      </w:r>
      <w:r>
        <w:rPr>
          <w:rFonts w:hint="eastAsia"/>
        </w:rPr>
        <w:t>复圣</w:t>
      </w:r>
      <w:r>
        <w:t>”</w:t>
      </w:r>
      <w:r>
        <w:rPr>
          <w:rFonts w:hint="eastAsia"/>
        </w:rPr>
        <w:t>。</w:t>
      </w:r>
    </w:p>
    <w:p>
      <w:pPr>
        <w:pStyle w:val="26"/>
        <w:keepNext w:val="0"/>
        <w:keepLines w:val="0"/>
        <w:pageBreakBefore w:val="0"/>
        <w:kinsoku/>
        <w:wordWrap/>
        <w:overflowPunct/>
        <w:topLinePunct w:val="0"/>
        <w:bidi w:val="0"/>
        <w:snapToGrid/>
        <w:spacing w:line="500" w:lineRule="exact"/>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【盗跖】盗跖是春秋时期和孔子同代的一个山大王（或称起义领袖），他也是鲁国</w:t>
      </w:r>
      <w:r>
        <w:t>“</w:t>
      </w:r>
      <w:r>
        <w:rPr>
          <w:rFonts w:hint="eastAsia"/>
        </w:rPr>
        <w:t>坐怀不乱</w:t>
      </w:r>
      <w:r>
        <w:t>”</w:t>
      </w:r>
      <w:r>
        <w:rPr>
          <w:rFonts w:hint="eastAsia"/>
        </w:rPr>
        <w:t>展禽的弟弟，但其是否真实存在一直有争议，后来的统治者把他作为暴虐的化身，可是这个人横行几国，屠城劫掠，最后竟善终了。</w:t>
      </w:r>
      <w:r>
        <w:t xml:space="preserve"> </w:t>
      </w:r>
    </w:p>
    <w:p>
      <w:pPr>
        <w:pStyle w:val="26"/>
        <w:keepNext w:val="0"/>
        <w:keepLines w:val="0"/>
        <w:pageBreakBefore w:val="0"/>
        <w:kinsoku/>
        <w:wordWrap/>
        <w:overflowPunct/>
        <w:topLinePunct w:val="0"/>
        <w:bidi w:val="0"/>
        <w:snapToGrid/>
        <w:spacing w:line="500" w:lineRule="exact"/>
      </w:pPr>
      <w:r>
        <w:rPr>
          <w:rFonts w:hint="eastAsia"/>
        </w:rPr>
        <w:t>颜渊是孔子最贤能的弟子，几乎达到了圣人的境界，可是很早就因为贫困病死了。</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两个人一个恶却得到善终，善却早亡。在世俗的眼光里比喻上天没眼，善恶的命运不公平。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【乐天知命】旧谓乐从天道的安排，安守命运的分限。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【上寿】三寿中之上者。《庄子·盗跖》：“人上寿百岁，中寿八十，下寿六十。”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【寿觞】祝寿的酒杯。</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【觌面】当面；迎面；见面。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【三惑】见思惑、尘沙惑、无明惑。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14</w:instrText>
      </w:r>
      <w:r>
        <w:instrText xml:space="preserve">)</w:instrText>
      </w:r>
      <w:r>
        <w:fldChar w:fldCharType="end"/>
      </w:r>
      <w:r>
        <w:rPr>
          <w:rFonts w:hint="eastAsia"/>
        </w:rPr>
        <w:t>【四智】法相宗所立四种如来的智慧，即成所作智、妙观察智、平等性智、大圆镜智。</w:t>
      </w:r>
      <w:r>
        <w:t>2</w:t>
      </w:r>
      <w:r>
        <w:rPr>
          <w:rFonts w:hint="eastAsia"/>
        </w:rPr>
        <w:t>、大智度论卷二十七所说之四智。即：</w:t>
      </w:r>
      <w:r>
        <w:t>(</w:t>
      </w:r>
      <w:r>
        <w:rPr>
          <w:rFonts w:hint="eastAsia"/>
        </w:rPr>
        <w:t>一</w:t>
      </w:r>
      <w:r>
        <w:t>)</w:t>
      </w:r>
      <w:r>
        <w:rPr>
          <w:rFonts w:hint="eastAsia"/>
        </w:rPr>
        <w:t>道慧，知一道之智。</w:t>
      </w:r>
      <w:r>
        <w:t>(</w:t>
      </w:r>
      <w:r>
        <w:rPr>
          <w:rFonts w:hint="eastAsia"/>
        </w:rPr>
        <w:t>二</w:t>
      </w:r>
      <w:r>
        <w:t>)</w:t>
      </w:r>
      <w:r>
        <w:rPr>
          <w:rFonts w:hint="eastAsia"/>
        </w:rPr>
        <w:t>道种慧，道有无量差别，能一一通达此无量道之智。</w:t>
      </w:r>
      <w:r>
        <w:t>(</w:t>
      </w:r>
      <w:r>
        <w:rPr>
          <w:rFonts w:hint="eastAsia"/>
        </w:rPr>
        <w:t>三</w:t>
      </w:r>
      <w:r>
        <w:t>)</w:t>
      </w:r>
      <w:r>
        <w:rPr>
          <w:rFonts w:hint="eastAsia"/>
        </w:rPr>
        <w:t>一切智，知一切法寂灭一相之空智。</w:t>
      </w:r>
      <w:r>
        <w:t>(</w:t>
      </w:r>
      <w:r>
        <w:rPr>
          <w:rFonts w:hint="eastAsia"/>
        </w:rPr>
        <w:t>四</w:t>
      </w:r>
      <w:r>
        <w:t>)</w:t>
      </w:r>
      <w:r>
        <w:rPr>
          <w:rFonts w:hint="eastAsia"/>
        </w:rPr>
        <w:t>一切种智，知一切法一相寂灭，并识一切法种种行类差别，为有空双照之实智。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15</w:instrText>
      </w:r>
      <w:r>
        <w:instrText xml:space="preserve">)</w:instrText>
      </w:r>
      <w:r>
        <w:fldChar w:fldCharType="end"/>
      </w:r>
      <w:r>
        <w:rPr>
          <w:rFonts w:hint="eastAsia"/>
        </w:rPr>
        <w:t>【原始要终】探究事物发展的始末。</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募设千僧斋序（代在家善人作） </w:t>
      </w:r>
    </w:p>
    <w:p>
      <w:pPr>
        <w:pStyle w:val="26"/>
        <w:keepNext w:val="0"/>
        <w:keepLines w:val="0"/>
        <w:pageBreakBefore w:val="0"/>
        <w:kinsoku/>
        <w:wordWrap/>
        <w:overflowPunct/>
        <w:topLinePunct w:val="0"/>
        <w:bidi w:val="0"/>
        <w:snapToGrid/>
        <w:spacing w:line="500" w:lineRule="exact"/>
        <w:rPr>
          <w:rFonts w:hint="eastAsia"/>
        </w:rPr>
      </w:pPr>
      <w:r>
        <w:t>泥龙虽不能致雨，祷雨者必祭泥龙。凡僧虽不能降福，求福者须供凡僧。而况观音大士现身尘刹，寻声救苦，其应化之迹，在乎普陀。是以历朝钦敬，举世尊崇。其山僧众，及十方来者，皆属如来弟子，大士儿孙。当香会时，几满二千。其中凡圣交参，行位难辨。可不念大士恩，培出世因，以至诚心，平等供养乎。心若真切，不但住世大阿罗汉如宾头卢尊者</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t>等，定来应供。即大士或亦现凡僧身，俯临法会。其功德利益，何可名言</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t>。某拟于来年二月间，于法雨禅寺虔设千僧大斋，广结良缘。非但自力微弱，实欲与人为善。因募善信，随心乐助。入宝山者切勿空手，沐法泽者各报佛恩。</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泥土做的龙虽然不能降雨，祈雨的人必定是祭奉泥土做的龙。凡夫僧虽然不能够降福，求福的人必须供养凡夫僧。何况观世音大士现身尘刹，寻声救苦，他的应化事迹，就在普陀山。所以历朝历代钦敬，举世尊崇。普陀山的僧众，以及从十方来的僧众，都是如来弟子，观世音大士的儿孙。在香会（观世音菩萨圣诞）期间，将近有二千位僧人来应供。其中凡夫圣人互相参杂，修行位次难以分辨。怎可不念观世音大士之恩，培植出世之因，以至诚心，来平等供养呢？发心如果真切，不但住世的大阿罗汉，如宾头卢尊者等，一定会来应供。即使是观世音大士，或者也会示现凡僧身，亲临法会。这个功德利益，怎可称说。我打算在明年的二月份，在法雨禅寺虔诚施设千僧大斋，广结良缘。不仅是因为自己的财力微弱，实在是想要与人为善。因此募集善信人士，随喜发心乐助。进入宝山的人，千万不要空手而归，沐浴过佛法恩泽的人，各自要报答佛陀的恩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【宾头卢</w:t>
      </w:r>
      <w:r>
        <w:t>尊者</w:t>
      </w:r>
      <w:r>
        <w:rPr>
          <w:rFonts w:hint="eastAsia"/>
        </w:rPr>
        <w:t>】据法苑珠林卷四十二载，宾头卢尊者曾入于禅定，取树提伽长者悬置于高处之旃檀钵（非比丘宜持之物），佛陀以其用外道钵，并于未受戒者之前展现神通力，故摈之，令不得住于阎浮提，并敕往西瞿耶尼洲教化四众，广宣佛法；后虽听还，以其现神足之故，不许入于涅槃，敕令为末世四部众生作福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【名言】称说；描述。</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募设千僧斋序（代在家善人作） </w:t>
      </w:r>
    </w:p>
    <w:p>
      <w:pPr>
        <w:pStyle w:val="26"/>
        <w:keepNext w:val="0"/>
        <w:keepLines w:val="0"/>
        <w:pageBreakBefore w:val="0"/>
        <w:kinsoku/>
        <w:wordWrap/>
        <w:overflowPunct/>
        <w:topLinePunct w:val="0"/>
        <w:bidi w:val="0"/>
        <w:snapToGrid/>
        <w:spacing w:line="500" w:lineRule="exact"/>
        <w:rPr>
          <w:rFonts w:hint="eastAsia"/>
        </w:rPr>
      </w:pPr>
      <w:r>
        <w:t>泥龙虽不能致雨，祷雨者必祭泥龙。凡僧虽不能降福，求福者须供凡僧。而况观音大士现身尘刹，寻声救苦，其应化之迹，在乎普陀。是以历朝钦敬，举世尊崇。其山僧众，及十方来者，皆属如来弟子，大士儿孙。当香会时，几满二千。其中凡圣交参，行位难辨。可不念大士恩，培出世因，以至诚心，平等供养乎。心若真切，不但住世大阿罗汉如宾头卢尊者</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t>等，定来应供。即大士或亦现凡僧身，俯临法会。其功德利益，何可名言</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t>。某拟于来年二月间，于法雨禅寺虔设千僧大斋，广结良缘。非但自力微弱，实欲与人为善。因募善信，随心乐助。入宝山者切勿空手，沐法泽者各报佛恩。</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泥土做的龙虽然不能降雨，祈雨的人必定是祭奉泥土做的龙。凡夫僧虽然不能够降福，求福的人必须供养凡夫僧。何况观世音大士现身尘刹，寻声救苦，他的应化事迹，就在普陀山。所以历朝历代钦敬，举世尊崇。普陀山的僧众，以及从十方来的僧众，都是如来弟子，观世音大士的儿孙。在香会（观世音菩萨圣诞）期间，将近有二千位僧人来应供。其中凡夫圣人互相参杂，修行位次难以分辨。怎可不念观世音大士之恩，培植出世之因，以至诚心，来平等供养呢？发心如果真切，不但住世的大阿罗汉，如宾头卢尊者等，一定会来应供。即使是观世音大士，或者也会示现凡僧身，亲临法会。这个功德利益，怎可称说。我打算在明年的二月份，在法雨禅寺虔诚施设千僧大斋，广结良缘。不仅是因为自己的财力微弱，实在是想要与人为善。因此募集善信人士，随喜发心乐助。进入宝山的人，千万不要空手而归，沐浴过佛法恩泽的人，各自要报答佛陀的恩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【宾头卢</w:t>
      </w:r>
      <w:r>
        <w:t>尊者</w:t>
      </w:r>
      <w:r>
        <w:rPr>
          <w:rFonts w:hint="eastAsia"/>
        </w:rPr>
        <w:t>】据法苑珠林卷四十二载，宾头卢尊者曾入于禅定，取树提伽长者悬置于高处之旃檀钵（非比丘宜持之物），佛陀以其用外道钵，并于未受戒者之前展现神通力，故摈之，令不得住于阎浮提，并敕往西瞿耶尼洲教化四众，广宣佛法；后虽听还，以其现神足之故，不许入于涅槃，敕令为末世四部众生作福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【名言】称说；描述。</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重刻明宋文宪公护法录序</w:t>
      </w:r>
    </w:p>
    <w:p>
      <w:pPr>
        <w:pStyle w:val="26"/>
        <w:keepNext w:val="0"/>
        <w:keepLines w:val="0"/>
        <w:pageBreakBefore w:val="0"/>
        <w:kinsoku/>
        <w:wordWrap/>
        <w:overflowPunct/>
        <w:topLinePunct w:val="0"/>
        <w:bidi w:val="0"/>
        <w:snapToGrid/>
        <w:spacing w:line="500" w:lineRule="exact"/>
        <w:rPr>
          <w:rFonts w:hint="eastAsia"/>
        </w:rPr>
      </w:pPr>
      <w:r>
        <w:rPr>
          <w:rFonts w:hint="eastAsia"/>
        </w:rPr>
        <w:t>岁在己未，奉化玉仙孙君，刻宋文宪公</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全集成。又将专阐佛学诸作，依莲池牧斋</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所订之护法录</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，于全集中挑印之。有不相接续者，则另刻之。以二集各送观宗谛闲法师一部。光往观宗见之，不胜欢喜，祈为代请护法录一部。初孙君拟另刻护法录板，祈谛师作序。师以日与学徒讲演台教，不暇命笔</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。孙君因光之请，遂托谛师命光勉作。光心被茅塞</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，见等面墙</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。何能发挥乘愿再来，现文雄宰官</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之身，即身口意三业，写华严大经，以宏佛祖心要之道乎。然既蒙见委，敢以陋辞。因略论其举世疑议之大关节而已。至于其文之雄浑辨博，圆融直捷，发明儒佛之心宗，永为人天之眼目处。直同杲日当空，有目咸睹。正不须光之管窥</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预告也。序曰，阿弥陀佛，久证菩提，安住常寂光土，常享寂灭法乐。但以众生无尽，我愿无尽之故，不离寂光自受用土，遍入十方无尽世界。普现色身，度脱众生。或显或密，或折或摄，必期于究竟出离二种生死</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而后已。所谓善根未种未熟未脱者，令其即种即熟即脱。应以何身得度者，即现何身而为说法。其道大事广，罄海墨而莫书。姑以文宪公一事，以明其概。按文宪与释幻灭</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作血书华严经赞序，末后自叙宿因曰，无相居士，（文宪道号）未出母胎。母梦异僧，手写是经，来谓母曰，吾乃永明延寿，宜假一室，以终此卷。母梦觉已，居士即生。今逢胜因，顿忆前事。余诸著作，亦辄叙述。而世之拘墟</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者多疑之，谓永明乃弥陀化身，岂弥陀化身者，生死犹未了耶。既以写经借室，考之文集，未有题跋</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得无虚受此身，莫偿宿愿耶。予谓此正所谓以凡情测圣智，不但不知文宪，又何尝知永明与弥陀哉。极欲发挥，愧无妙笔。然词取达意，何妨直谈。夫弥陀既已证穷法界，举凡法界中事，无不随意化现。正报则佛身，菩萨身，二乘身，六道身，随类备现，以行教化。依报则楼台殿阁，饮食衣服，但有利益，无不化现。怡山所谓疾疫世而现为药草，饥馑时而化作稻粱</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以常寂光土，身土不二，理智一如。身能现土，土能现身。身复现身，土复现土。弥陀经云，是诸众鸟，皆是阿弥陀佛变化所作。维摩诘云，以一切众生病，是故我病。夫弥陀身土交现，何妨现永明而复现文宪。且永明之现文宪者，乃乘悲愿以示生。将谓永明生死未了，复随业力以受生乎。众生病故，菩萨亦病。欲度众生，若不俯顺机宜，示生世间，和光同事，以行教化。则凡圣异趣，教莫由施。白鹤孔雀等奇妙杂色之鸟，尚肯变化。岂雅思渊才文中王，制礼作乐辅圣主之纯儒，便有所妨乎。永明乃弥陀所现，文宪乃永明所现，即身复现身之竖证。其无量寿经等，谓光中化佛及诸菩萨，无量无边，乃遍该横竖二义。以佛光横遍竖穷，无时无处不周遍也。永明之假室以写华严者，乃以身写，以义写，非拘拘然按文字语言论也。凡文宪毕世所作所为，并所撰述，皆所写之华严经也。其至德懿行，虽载明史，然亦略示一二而已。其遗轶者固多。其文之传于世者，唯全集，及此集耳。阅之，则其道德操持，可想见矣。全集虽不专说佛法，即世谛文字，未尝不含佛法宗要，如小儿有病，不肯服药，涂药于乳，则不服而服，病即痊愈矣。彼不知佛法者，读文宪公集，既钦其文之洪阔，又服其理之高深。能不断疑生信，愈入愈深，大明儒佛之心法，企出生死之樊笼乎。况其中发挥佛法者，有一百七十余篇之多乎。华严所谓或边咒语说四谛，或善密语说四谛，或人直语说四谛，或天密语说四谛</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14</w:instrText>
      </w:r>
      <w:r>
        <w:instrText xml:space="preserve">)</w:instrText>
      </w:r>
      <w:r>
        <w:fldChar w:fldCharType="end"/>
      </w:r>
      <w:r>
        <w:rPr>
          <w:rFonts w:hint="eastAsia"/>
        </w:rPr>
        <w:t>，是其证也。或曰，楞严戒泄佛密因。文宪自说永明后身，得无违佛清净明诲，而启后世狂妄之徒，以凡滥圣之端乎。予曰，出格之人，不可以常格律之。君岂不见傅大士之自称弥勒现身乎。彼既不以为非，此何独以为非乎。且狂妄滥圣，适足</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15</w:instrText>
      </w:r>
      <w:r>
        <w:instrText xml:space="preserve">)</w:instrText>
      </w:r>
      <w:r>
        <w:fldChar w:fldCharType="end"/>
      </w:r>
      <w:r>
        <w:rPr>
          <w:rFonts w:hint="eastAsia"/>
        </w:rPr>
        <w:t>取辱。如刻人粪为栴檀形，岂能与栴檀相混哉。或曰，如来智断究竟，其功德智能，神通道力，不可思议。永明虽高，去佛甚远，况文宪乎。予曰，君亦知皇帝微行之事乎。智者知是皇帝，愚人视作平民，更有疑其为细作</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16</w:instrText>
      </w:r>
      <w:r>
        <w:instrText xml:space="preserve">)</w:instrText>
      </w:r>
      <w:r>
        <w:fldChar w:fldCharType="end"/>
      </w:r>
      <w:r>
        <w:rPr>
          <w:rFonts w:hint="eastAsia"/>
        </w:rPr>
        <w:t>，为盗贼者。何独于如来内秘外现而疑之。须知此正如来权巧设化，密示即生即佛，即权即实，即生灭而寂灭，即同居而寂光，治世语言资生业等，皆顺正法，皆与实相不相违背之微旨也。上根之士，目击道存</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17</w:instrText>
      </w:r>
      <w:r>
        <w:instrText xml:space="preserve">)</w:instrText>
      </w:r>
      <w:r>
        <w:fldChar w:fldCharType="end"/>
      </w:r>
      <w:r>
        <w:rPr>
          <w:rFonts w:hint="eastAsia"/>
        </w:rPr>
        <w:t>。中下之流，因言解了。以大慈悲，偶一</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18</w:instrText>
      </w:r>
      <w:r>
        <w:instrText xml:space="preserve">)</w:instrText>
      </w:r>
      <w:r>
        <w:fldChar w:fldCharType="end"/>
      </w:r>
      <w:r>
        <w:rPr>
          <w:rFonts w:hint="eastAsia"/>
        </w:rPr>
        <w:t>现此即迹显本之事。俾浅见之人，备知法身大士，普现色身之不思议事。如阴间之事，阳间不知。然上帝亟欲世人改恶迁善，亦尝摄阳人以入阴，示阴狱于阳世。上帝教人之权巧方便，尚非凡夫情见所能测度，况菩萨神变无方者乎。予故表而出之，企人各遵行，同出娑婆，同生净土，以慰弥陀展转现身之大慈悲心，亦不辜负文宪写经，孙君刻板之一番至意。夫希骥之马，亦骥之乘。希颜之人，亦颜之徒</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19</w:instrText>
      </w:r>
      <w:r>
        <w:instrText xml:space="preserve">)</w:instrText>
      </w:r>
      <w:r>
        <w:fldChar w:fldCharType="end"/>
      </w:r>
      <w:r>
        <w:rPr>
          <w:rFonts w:hint="eastAsia"/>
        </w:rPr>
        <w:t>。孙君之面，予初未识。若非宿承佛嘱，便是深沐宋恩。以故乘愿再来，极力流通，使现未有情，同沾法利于无既也。猗（</w:t>
      </w:r>
      <w:r>
        <w:t>yī</w:t>
      </w:r>
      <w:r>
        <w:rPr>
          <w:rFonts w:hint="eastAsia"/>
        </w:rPr>
        <w:t>）欤（</w:t>
      </w:r>
      <w:r>
        <w:t>y</w:t>
      </w:r>
      <w:r>
        <w:rPr>
          <w:rFonts w:hint="eastAsia"/>
        </w:rPr>
        <w:t>ú）懿</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20</w:instrText>
      </w:r>
      <w:r>
        <w:instrText xml:space="preserve">)</w:instrText>
      </w:r>
      <w:r>
        <w:fldChar w:fldCharType="end"/>
      </w:r>
      <w:r>
        <w:rPr>
          <w:rFonts w:hint="eastAsia"/>
        </w:rPr>
        <w:t>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民国己未年（1919年），浙江奉化的孙玉仙居士，刻印《宋文宪全集》完成。又将宋濂居士专门阐述佛学的著作，依照莲池大师、钱牧斋所订的《护法录》，在文宪公全集中摘出来翻印。有不相连贯的佛学文章，就另外刻印成一本。将这二种集子各送一部给宁波观宗寺的谛闲法师。我到观宗寺见到这二本书，非常欢喜，也希望代请一部《护法录》。最初孙玉仙居士打算另外刻印《护法录》的模板，祈请谛闲法师作序。谛闲法师因为每天与学生讲演天台教法，没有时间写序。孙玉仙居士因为我想请一部《护法录》，于是转托谛闲法师令我来写这个序。我的心中如同茅草堵塞而不通达，见识如同面对墙壁一样浅薄。怎能发挥宋濂居士乘愿再来，现文豪官吏的身份；即身口意三业，写《华严经》，来宏扬佛陀祖师的心要之道呢？然而既然承蒙委托，不敢因为我的浅薄而推辞。因此大略论说其中大家都有疑惑议论的大要关节罢了。至于文章的雄浑辨博，圆融直捷，发明儒家佛家的心宗，永为人天眼目的地方。就如同太阳当空，有眼睛的人都看到。不须要我以管窥天的预告。</w:t>
      </w:r>
    </w:p>
    <w:p>
      <w:pPr>
        <w:pStyle w:val="26"/>
        <w:keepNext w:val="0"/>
        <w:keepLines w:val="0"/>
        <w:pageBreakBefore w:val="0"/>
        <w:kinsoku/>
        <w:wordWrap/>
        <w:overflowPunct/>
        <w:topLinePunct w:val="0"/>
        <w:bidi w:val="0"/>
        <w:snapToGrid/>
        <w:spacing w:line="500" w:lineRule="exact"/>
        <w:rPr>
          <w:rFonts w:hint="eastAsia"/>
        </w:rPr>
      </w:pPr>
      <w:r>
        <w:rPr>
          <w:rFonts w:hint="eastAsia"/>
        </w:rPr>
        <w:t>序文说：阿弥陀佛，久证菩提，安住常寂光土，常享寂灭法乐。但以众生无尽，我愿无尽的缘故，不离常寂光自受用土，遍入十方无尽世界。普现色身，度脱众生。或显说或密说，或折服或摄受，必期望众生究竟出离分段、变异二种生死而后已。所谓：善根未种、未成熟、未解脱的众生，令他们即种、即成熟、即解脱。应以何身得度者，即现何身而为说法。其法道盛大，事迹广浩，尽大海般的墨水也不能写完。姑且以宋濂文宪公的这一件事，来说明其中的大概。按照宋文宪为释幻灭作《善继禅师血书华严经赞序》，最后自叙宿因说：“无相居士，（这是文宪公的道号）未出母胎。母亲梦见异僧，手写《华严经》，来对母亲说：我是永明延寿，你借给我一间室屋，让我写完这卷经。母亲的梦醒来，无相居士就出生了。如今正逢胜因，顿时记忆前尘往事。”其余诸多著作中，也每每叙述到这件事（是永明大师的转世）。而世间见闻狭隘的人多生疑心，认为永明大师是阿弥陀佛的化身，哪里有阿弥陀的化身，生死还没了呢？既然因为要写经而借室屋，考察宋文宪的文集，没有（写《华严经》的）题跋，不是虚受此身，没能偿还宿愿吗？我认为，这正是所谓的以凡情测度圣智，不但不知道文宪公，又何尝了知永明大师与阿弥陀佛呢？很想要发挥一番，惭愧没有高妙的文笔。然而文词是为了表达意思，不妨直接谈说。阿弥陀佛既然已经彻证法界，凡是法界中的事，没有不能随意化现的。正报则化现佛身、菩萨身、二乘身、六道身，随众生类而备现，来施行教化。依报则化现楼台殿阁、饮食衣服，只要有利益，没有不化现的。怡山禅师所谓的：疾疫之世而化现为药草，饥馑之时而化现作稻粱。因为常寂光土，报身依土不是二个，理智一如。报身能现寂土，寂土能现报身。身又现身，土又现土。《阿弥陀经》中所说：“是诸众鸟，皆是阿弥陀佛变化所作”。《维摩诘经》中说：“以一切众生病，是故我病。”阿弥陀佛身土交现，何妨化现成永明大师，而又示现成文宪公。而且永明大师示现出生宋文宪的情形，是乘着悲愿来示生。难道认为说：永明大师生死未了，又随着业力来受生吗？众生病故，菩萨亦病。想要救度众生，如果不俯顺众生的机宜，示生世间，隐藏智慧之光，与众生同事，以施行教化。那么凡夫圣人不在同趣，教化没办法施行。白鹤孔雀等奇妙杂色之鸟，阿弥陀佛尚且肯变化。难道化现雅思渊才的文章之王，制礼作乐，辅佐圣主的纯儒，就有所妨碍吗？永明大师是阿弥陀佛所示现，文宪是永明大师所示现，就是身又现身的佐证。其中《无量寿经》等经中，认为光中化佛及诸菩萨，无量无边，是遍该横竖二义。因为佛光横遍竖穷，无时无处不周遍。永明大师的借室以写《华严经》，这是以身行写，以意义写，不是局限地按照文字语言来讨论。凡是宋文宪一辈子的所作所为，以及他所撰述的文章，都是他所写的《华严经》。他的高德美行，虽然记载在《明史》，然而也只是大略显示一二罢了。其中遗失的固然很多。他的文章流传在世间的，唯有《宋文宪全集》，以及这个《护法录》罢了。阅读后，他的道德操持，可以想到见到了。《全集》虽然不是专说佛法，即使是世俗谛的文字，未尝不包含着佛法宗要。譬如小孩有病，不肯吃药，将药涂在乳头上，那么就不肯吃药而不知不觉的吃药了，病就会痊愈了。那些不知道佛法的人，读了《宋文宪公集》，就钦佩他文章的洪深广阔，又佩服其中道理的高深。能够不断疑生信，愈入愈深，大明儒家佛教的心法，希望出离生死的樊笼吗？何况其中发挥佛法的文章，有一百七十多篇之多呢！《华严经》所说的：“或边咒语说四谛，或善密语说四谛，或人直语说四谛，或天密语说四谛”，这就是证明。</w:t>
      </w:r>
    </w:p>
    <w:p>
      <w:pPr>
        <w:pStyle w:val="26"/>
        <w:keepNext w:val="0"/>
        <w:keepLines w:val="0"/>
        <w:pageBreakBefore w:val="0"/>
        <w:kinsoku/>
        <w:wordWrap/>
        <w:overflowPunct/>
        <w:topLinePunct w:val="0"/>
        <w:bidi w:val="0"/>
        <w:snapToGrid/>
        <w:spacing w:line="500" w:lineRule="exact"/>
        <w:rPr>
          <w:rFonts w:hint="eastAsia"/>
        </w:rPr>
      </w:pPr>
      <w:r>
        <w:rPr>
          <w:rFonts w:hint="eastAsia"/>
        </w:rPr>
        <w:t>或者有人说，《楞严经》中警戒不可泄佛密因。宋文宪自己说是永明大师的后身，难道不是违背佛的清净明诲，而开启后世狂妄之徒，以凡滥圣的开端吗？我说：杰出的人，不可以常规来衡量他。你难道没有看见傅大士自称是弥勒菩萨的现身吗？傅大士自称是弥勒菩萨的现身，既然不认为有什么不对，宋文宪自己说是永明大师的后身，为何又认为不对呢？而且狂妄的人滥充圣人，刚好是自取其辱。如同雕刻人粪作为栴檀香形，怎能与真的栴檀相混呢？或者有人说，如来智德断德究竟无余，功德智能，神通道力，不可思议。永明大师虽然高超，距离佛陀还很远，何况宋文宪呢？我说：你知道皇帝微服巡行的事情吗？有智慧的人知道他是皇帝，愚痴的人当作是平民，更有怀疑他是奸细的、是盗贼的。为什么就是对如来内秘功德，外现凡夫而生疑呢？必须知道这正如来权巧方便，施设教化，秘密示现生佛不二，权实不二，生灭寂灭不二，即凡圣同居土就是常寂光土，治世语言，资生业等，皆顺正法，都与实相不相违背的微妙玄旨啊！上根的人，眼光一接触便知“道”之所在。中下根的人，因为言词而解了。佛陀以大慈悲，偶然示现这种即行迹而显本地的事情。使得浅见之人，尽知法身大士，普现色身的不思议事。譬如阴间的事，阳间人不知道。然而天帝很想要世人改恶向善，也曾经收摄阳人进入阴间，示现阴间地狱给阳间人看见。天帝教化世人的权巧方便，尚且不是凡夫情见所能测度，何况菩萨的神变无方呢？我之所以表明写出，是希望每个人都来遵行，同出娑婆，同生净土，以安慰阿弥陀佛展转现身的大慈悲心，也不辜负宋文宪写经，孙玉仙刻板的一番至诚之意。仰慕才俊的，本身也是才俊之人。仰慕颜回的，本身也是好学的人。孙玉仙居士，我从来都不认识。如果不是宿世禀承佛陀的嘱托，就是深沐宋文宪的恩德。所以乘愿再来，极力流通，使现在未来的有情，同沾无穷的法利啊！太值得赞叹了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【宋濂】（</w:t>
      </w:r>
      <w:r>
        <w:t>1309</w:t>
      </w:r>
      <w:r>
        <w:rPr>
          <w:rFonts w:hint="eastAsia"/>
        </w:rPr>
        <w:t>～</w:t>
      </w:r>
      <w:r>
        <w:t>1380</w:t>
      </w:r>
      <w:r>
        <w:rPr>
          <w:rFonts w:hint="eastAsia"/>
        </w:rPr>
        <w:t>）明代浙江浦江人。字景濂。号潜溪、无相居士、龙门子、仙华生、白牛生、南宫散吏、南山樵者。少从吴莱、柳贯、黄潜等人学习，博通经史。元至正（</w:t>
      </w:r>
      <w:r>
        <w:t>1341</w:t>
      </w:r>
      <w:r>
        <w:rPr>
          <w:rFonts w:hint="eastAsia"/>
        </w:rPr>
        <w:t>～</w:t>
      </w:r>
      <w:r>
        <w:t>1367</w:t>
      </w:r>
      <w:r>
        <w:rPr>
          <w:rFonts w:hint="eastAsia"/>
        </w:rPr>
        <w:t>）年间授翰林学士，后隐于龙门山，着书十余年。明初，叙江南儒学提举，修元史，深究圣学群书，明一代之礼乐制定多出其手。常阅大藏，暇习禅观，与帝论究佛经奥义。洪武十三年（</w:t>
      </w:r>
      <w:r>
        <w:t>1380</w:t>
      </w:r>
      <w:r>
        <w:rPr>
          <w:rFonts w:hint="eastAsia"/>
        </w:rPr>
        <w:t>），因其长孙宋慎得罪受牵连，举家谪迁茂州，途过瞿塘，夜与一僧晤语，端坐怡然而逝，享年七十二。武宗时，追谥“文宪”。后云栖袾宏辑其文而成护法录。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【钱谦益】（</w:t>
      </w:r>
      <w:r>
        <w:t>1582</w:t>
      </w:r>
      <w:r>
        <w:rPr>
          <w:rFonts w:hint="eastAsia"/>
        </w:rPr>
        <w:t>～</w:t>
      </w:r>
      <w:r>
        <w:t>1664</w:t>
      </w:r>
      <w:r>
        <w:rPr>
          <w:rFonts w:hint="eastAsia"/>
        </w:rPr>
        <w:t>）清代江苏常熟人，字受之，号牧斋。明万历进士，弘光年间（</w:t>
      </w:r>
      <w:r>
        <w:t>1645</w:t>
      </w:r>
      <w:r>
        <w:rPr>
          <w:rFonts w:hint="eastAsia"/>
        </w:rPr>
        <w:t>）为礼部尚书。学问渊博，慧敏过人，宿负江南人望。清兵攻陷南京时，率群臣降清，任礼部侍郎。后复谄事多尔衮，益为清流不齿。康熙三年殁，世寿八十三。其学兼重内外，均精到卓越。着有楞严蒙钞，本已入藏，然以高宗鄙其为人，遂令撤出之。又辑有“列朝诗集”一书，收录元末至明末百余位诗僧之小传和作品，此书对日本室町时代五山文学之盛行有极大之影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护法录】凡十卷。明代宋濂着，云栖袾宏辑录，钱谦益校订。宋濂曾三度阅大藏，儒门中以多闻总持着称。本录即辑录其所作“金华文集”中有关护持三宝之文章，计收有塔铭、碑、记、序、诰、赞、铭、颂、偈、说、题跋等诸多种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【命笔】使笔；用笔。谓执笔作诗文或书画。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【茅塞】《孟子·尽心下》：“山径之蹊间，介然用之而成路；为闲不用，则茅塞之矣。今茅塞子之心矣！”茅塞，谓为茅草所堵塞。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【面墙】《书·周官》：“不学墙面，莅事惟烦。”</w:t>
      </w:r>
      <w:r>
        <w:t xml:space="preserve"> </w:t>
      </w:r>
      <w:r>
        <w:rPr>
          <w:rFonts w:hint="eastAsia"/>
        </w:rPr>
        <w:t>孔</w:t>
      </w:r>
      <w:r>
        <w:t xml:space="preserve"> </w:t>
      </w:r>
      <w:r>
        <w:rPr>
          <w:rFonts w:hint="eastAsia"/>
        </w:rPr>
        <w:t>传：“人而不学，其犹正墙面而立，临政事必烦。”</w:t>
      </w:r>
      <w:r>
        <w:t xml:space="preserve"> </w:t>
      </w:r>
      <w:r>
        <w:rPr>
          <w:rFonts w:hint="eastAsia"/>
        </w:rPr>
        <w:t>孔颖达</w:t>
      </w:r>
      <w:r>
        <w:t xml:space="preserve"> </w:t>
      </w:r>
      <w:r>
        <w:rPr>
          <w:rFonts w:hint="eastAsia"/>
        </w:rPr>
        <w:t>疏：“人而不学，如面向墙无所覩见，以此临事，则惟烦乱不能治理。”后因以“面墙”比喻不学而识见浅薄。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【文雄】犹文豪。【宰官】泛指官吏。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【管窥】亦作“</w:t>
      </w:r>
      <w:r>
        <w:t xml:space="preserve"> </w:t>
      </w:r>
      <w:r>
        <w:rPr>
          <w:rFonts w:hint="eastAsia"/>
        </w:rPr>
        <w:t>管窥</w:t>
      </w:r>
      <w:r>
        <w:t xml:space="preserve"> </w:t>
      </w:r>
      <w:r>
        <w:rPr>
          <w:rFonts w:hint="eastAsia"/>
        </w:rPr>
        <w:t>”。从管中看物。比喻所见者小。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【二种生死】分段生死和变易生死。分段生死是凡夫们于三界内肉体上的生死；变易生死是菩萨们于三界外精神上心念生灭的生死。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善继】元代僧。越（浙江）诸暨人，俗姓娄。号幻灭。生即能言，见其母称诵佛号，辄合掌和之。元大德年间（1297～1306）出家，从天竺大山恢法师学习天台教法。后往南天竺礼谒湛堂性澄，深受器重。晚年专修净业，一心念佛，昼夜不辍，示寂荼毗后，其舌根不坏。相传师为宋初永明延寿之后身，而明代翰林宋学士则为师之后身。师曾刺血缮写大方广佛华严经（今仍完整保存于苏州半塘寿圣寺）。宋学士之母初梦异僧，手写是经，谓母曰：吾乃永明延寿，宜假一室以终此卷。梦醒而生学士。及学士年长，偶见此经，乃顿悟前事，遂燃香发花，以申供养，香云结为宝网，遍覆于经上，学士感此灵瑞，作赞词附于经后以志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【拘虚】比喻孤处一隅，见闻狭隘。语本《庄子·秋水》：“井鼃不可语于海者，拘于虚也。”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【题跋】题，指写在书籍、字画、碑帖等前面的文字；跋，指写在书籍、字画、碑帖等后面的文字，总称“题跋”。内容多为品评、鉴赏、考订、记事等。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【怡山然禅师发愿文《缁门警训》】归命十方调御师。演扬清净微妙法。……疾疫世而见为药草。救疗沉痾。饥馑时而化作稻粱。济诸贫馁。……虚空有尽我愿无穷。情与无情同圆种智。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14</w:instrText>
      </w:r>
      <w:r>
        <w:instrText xml:space="preserve">)</w:instrText>
      </w:r>
      <w:r>
        <w:fldChar w:fldCharType="end"/>
      </w:r>
      <w:r>
        <w:rPr>
          <w:rFonts w:hint="eastAsia"/>
        </w:rPr>
        <w:t>《大方广佛华严经》卷第十四：“雅思渊才文中王，歌舞谈说众所欣。一切世间众技术，譬如幻师无不现。或为长者邑中主，或为贾客商人导。或为国王及大臣，或作良医善众论</w:t>
      </w:r>
      <w:r>
        <w:t>------</w:t>
      </w:r>
      <w:r>
        <w:rPr>
          <w:rFonts w:hint="eastAsia"/>
        </w:rPr>
        <w:t>或边呪语说四谛，或善密语说四谛。或人直语说四谛，或天密语说四谛。分别文字说四谛，决定义理说四谛。”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15</w:instrText>
      </w:r>
      <w:r>
        <w:instrText xml:space="preserve">)</w:instrText>
      </w:r>
      <w:r>
        <w:fldChar w:fldCharType="end"/>
      </w:r>
      <w:r>
        <w:rPr>
          <w:rFonts w:hint="eastAsia"/>
        </w:rPr>
        <w:t>【适足】谓充足适度而不过分。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16</w:instrText>
      </w:r>
      <w:r>
        <w:instrText xml:space="preserve">)</w:instrText>
      </w:r>
      <w:r>
        <w:fldChar w:fldCharType="end"/>
      </w:r>
      <w:r>
        <w:rPr>
          <w:rFonts w:hint="eastAsia"/>
        </w:rPr>
        <w:t>【细作】暗探；间谍。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17</w:instrText>
      </w:r>
      <w:r>
        <w:instrText xml:space="preserve">)</w:instrText>
      </w:r>
      <w:r>
        <w:fldChar w:fldCharType="end"/>
      </w:r>
      <w:r>
        <w:rPr>
          <w:rFonts w:hint="eastAsia"/>
        </w:rPr>
        <w:t>【目击道存】眼光一接触便知“道”之所在。形容悟性好。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18</w:instrText>
      </w:r>
      <w:r>
        <w:instrText xml:space="preserve">)</w:instrText>
      </w:r>
      <w:r>
        <w:fldChar w:fldCharType="end"/>
      </w:r>
      <w:r>
        <w:rPr>
          <w:rFonts w:hint="eastAsia"/>
        </w:rPr>
        <w:t>【偶一】偶或；偶然。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19</w:instrText>
      </w:r>
      <w:r>
        <w:instrText xml:space="preserve">)</w:instrText>
      </w:r>
      <w:r>
        <w:fldChar w:fldCharType="end"/>
      </w:r>
      <w:r>
        <w:rPr>
          <w:rFonts w:hint="eastAsia"/>
        </w:rPr>
        <w:t>【希骥】谓仰慕才俊。《后汉书·文苑传下·赵壹》：“君学成师范，缙绅归慕，仰高希骥，历年滋多。”李贤</w:t>
      </w:r>
      <w:r>
        <w:t xml:space="preserve"> </w:t>
      </w:r>
      <w:r>
        <w:rPr>
          <w:rFonts w:hint="eastAsia"/>
        </w:rPr>
        <w:t>注：“《法言》曰：‘希骥之马，亦骥之乘；希</w:t>
      </w:r>
      <w:r>
        <w:t xml:space="preserve"> </w:t>
      </w:r>
      <w:r>
        <w:rPr>
          <w:rFonts w:hint="eastAsia"/>
        </w:rPr>
        <w:t>颜</w:t>
      </w:r>
      <w:r>
        <w:t xml:space="preserve"> </w:t>
      </w:r>
      <w:r>
        <w:rPr>
          <w:rFonts w:hint="eastAsia"/>
        </w:rPr>
        <w:t>之士，亦</w:t>
      </w:r>
      <w:r>
        <w:t xml:space="preserve"> </w:t>
      </w:r>
      <w:r>
        <w:rPr>
          <w:rFonts w:hint="eastAsia"/>
        </w:rPr>
        <w:t>颜</w:t>
      </w:r>
      <w:r>
        <w:t xml:space="preserve"> </w:t>
      </w:r>
      <w:r>
        <w:rPr>
          <w:rFonts w:hint="eastAsia"/>
        </w:rPr>
        <w:t>之徒。’希，慕也。”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20</w:instrText>
      </w:r>
      <w:r>
        <w:instrText xml:space="preserve">)</w:instrText>
      </w:r>
      <w:r>
        <w:fldChar w:fldCharType="end"/>
      </w:r>
      <w:r>
        <w:rPr>
          <w:rFonts w:hint="eastAsia"/>
        </w:rPr>
        <w:t>【猗欤】叹词。表示赞美。【懿】赞美；称颂。</w:t>
      </w:r>
    </w:p>
    <w:p>
      <w:pPr>
        <w:pStyle w:val="26"/>
        <w:keepNext w:val="0"/>
        <w:keepLines w:val="0"/>
        <w:pageBreakBefore w:val="0"/>
        <w:kinsoku/>
        <w:wordWrap/>
        <w:overflowPunct/>
        <w:topLinePunct w:val="0"/>
        <w:bidi w:val="0"/>
        <w:snapToGrid/>
        <w:spacing w:line="500" w:lineRule="exact"/>
      </w:pPr>
    </w:p>
    <w:p>
      <w:pPr>
        <w:pStyle w:val="25"/>
        <w:keepNext w:val="0"/>
        <w:keepLines w:val="0"/>
        <w:pageBreakBefore w:val="0"/>
        <w:kinsoku/>
        <w:wordWrap/>
        <w:overflowPunct/>
        <w:topLinePunct w:val="0"/>
        <w:bidi w:val="0"/>
        <w:snapToGrid/>
        <w:spacing w:line="500" w:lineRule="exact"/>
        <w:rPr>
          <w:rFonts w:hint="eastAsia"/>
        </w:rPr>
      </w:pPr>
      <w:r>
        <w:rPr>
          <w:rFonts w:hint="eastAsia"/>
        </w:rPr>
        <w:t>重刻龙舒净土文题词并序（代王弘愿作）</w:t>
      </w:r>
    </w:p>
    <w:p>
      <w:pPr>
        <w:pStyle w:val="26"/>
        <w:keepNext w:val="0"/>
        <w:keepLines w:val="0"/>
        <w:pageBreakBefore w:val="0"/>
        <w:kinsoku/>
        <w:wordWrap/>
        <w:overflowPunct/>
        <w:topLinePunct w:val="0"/>
        <w:bidi w:val="0"/>
        <w:snapToGrid/>
        <w:spacing w:line="500" w:lineRule="exact"/>
        <w:rPr>
          <w:rFonts w:hint="eastAsia"/>
        </w:rPr>
      </w:pPr>
      <w:r>
        <w:rPr>
          <w:rFonts w:hint="eastAsia"/>
        </w:rPr>
        <w:t>众生心性，与佛同俦。由迷背故，轮回不休。如来慈愍，随机说法。普令含识，就路还家。无奈根性，万有不齐。非出格人，决难出离。因兹特开，净土一门。普摄一切，上中下根。五逆十恶，地狱相现。一念投诚，即登彼岸。等觉菩萨，德与佛齐。尚须往生，方证菩提。博地凡夫，具足烦恼。不肯念佛，如何是好。寄语世人，同生信愿。执持佛号，始终莫变。待至临终，蒙佛接引。顿出五浊，直登九品。见佛闻法，亲证无生。乘大愿轮，普度有情。</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者，如来彻底悲心，普度众生之法门也。令彼无力断惑，具缚凡夫，信愿持名，现生了脱。与观音势至同为伴侣。上而至于等觉菩萨，位邻佛果。尚须往生，方成正觉。至顿至圆，彻上彻下。超越一代时教所说一切法门。以故当佛说弥陀经时，六方诸佛出广长舌，一音</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赞叹，称为不可思议功德一切诸佛所护念经。又谓我释迦世尊，能为甚难希有之事。而我世尊，自叙宿因。谓我于五浊恶世，行此难事，得证菩提，为一切世间说此难信之法，是为甚难。令其闻者，信受奉行，以究竟畅己出世之本怀而已。然此法门，甚深难测。虽经诸佛本师交相劝信。而世之疑者，犹复甚多。不但世智凡情不信，即深通宗教之知识，犹或疑之。不但知识不信，即已证真谛，业尽情空之声闻缘觉，犹或疑之。不但小圣不信，即权位菩萨，犹或疑之。即法身大士，虽能谛信，尚不能穷源彻底。良以此之法门，以果觉为因心，全体是佛境界。唯佛与佛，乃能究尽，非彼诸人智所能知故也。我辈凡夫，仰信佛言，依教奉行，自获实益。若得闻此不思议法门，便是多劫深种善根，况信受奉行乎哉。溯自大教东来，远公创开莲社。嗣后宗教高人，无不弘赞。如智者，慈恩</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，清凉</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永明等。以其为初机入道之第一要门，华严成佛之末后一着也。由是具缚凡夫，仗佛力以了生死者，非算数譬喻所能知也。当南宋时，吾宗先德，有龙舒居士，名日休，字虚中者。乘愿再来，以身说法。虽在尘俗，不纳妻室。虽入国学</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，不履仕途</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。发挥儒佛之心宗，教授具信之子弟。又欲同人，咸生净土。作为此书，普遍倡导。言浅而典，理深而着。俯顺劣机，循循善诱</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。曲尽婆心</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，无所不至</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。恐其畏难不入，故以晨朝十念，作普摄群机之最胜方便。待其渐入渐深，如得嘉肴，既知其味，则日用云为，自能拳拳服膺</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，唯佛是念。非限于一茶</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之顷，以为定章</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也。倘能具真信愿，毕生坚持十念，决定往生。况更能加功用行者乎。不但此也。即绝无信愿，绝不修持。知有弥陀圣号，亦为不可思议善根。何以故，以由知故，遇境逢缘，便能提起。如陈企</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被所杀之怨鬼见逼，由念佛而鬼遂不现，因兹毕世念佛，临终往生。且能归而叙述前因，亲现生西本身妙相，使先未预闻，则便被鬼夺命，永劫沉沦矣。所以观经三福，初则世善皆堪回向。及至九品，末则狱现尚获往生。至于一心不乱，妙观圆成，证三昧而往生者，更不须言矣。是知净土法门，普摄群机，了无弃物，猗欤</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大哉。其书以真信切愿，持佛名号，即生决定往生为宗。详观断疑生信，普劝修持，往生事迹，特为劝谕等，以及居士一生所行，末后所现。则上中下三根，无根不被。信愿行三法，无法不彰矣。爰付剞（</w:t>
      </w:r>
      <w:r>
        <w:t>jī</w:t>
      </w:r>
      <w:r>
        <w:rPr>
          <w:rFonts w:hint="eastAsia"/>
        </w:rPr>
        <w:t>）劂（</w:t>
      </w:r>
      <w:r>
        <w:t>jué</w:t>
      </w:r>
      <w:r>
        <w:rPr>
          <w:rFonts w:hint="eastAsia"/>
        </w:rPr>
        <w:t>）</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14</w:instrText>
      </w:r>
      <w:r>
        <w:instrText xml:space="preserve">)</w:instrText>
      </w:r>
      <w:r>
        <w:fldChar w:fldCharType="end"/>
      </w:r>
      <w:r>
        <w:rPr>
          <w:rFonts w:hint="eastAsia"/>
        </w:rPr>
        <w:t>，普遍流通。企酬释迦说法，诸佛证明，列祖传灯，居士着书之大慈悲心于刹尘海滴云耳。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众生心性，与佛同等。由于迷惑违背的缘故，轮回不休。如来慈愍，随机说法。普令含识，就路还家。无奈众生的根性，种种不一。不是杰出的人，决定难以出离。因此特开，净土法门。普摄一切，上中下根。五逆十恶，地狱相现。一念投诚，即登彼岸。等觉菩萨，德与佛齐。尚须往生，方证菩提。博地凡夫，具足烦恼。不肯念佛，如何是好。寄语世人，同生信愿。执持佛号，始终莫变。待至临终，蒙佛接引。顿出五浊，直登九品。见佛闻法，亲证无生。乘大愿轮，普度有情。</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是如来彻底悲心，普度众生的法门。令无力断惑，具足系缚的凡夫，信愿持名，现生了脱生死。与观世音、大势至菩萨，同为伴侣。上至等觉菩萨，位次邻近佛果。尚且须要往生，方成正觉。至极圆顿，贯通上下，超越佛陀一代时教所说的一切法门。所以当佛陀宣说《阿弥陀经》之时，六方诸佛出广长舌，同发一音来赞叹，称为“不可思议功德，一切诸佛所护念经”。又说我释迦世尊，是“能为甚难希有之事”。而我世尊，自叙宿世因缘。说：“我于五浊恶世，行此难事，得证菩提，为一切世间说此难信之法，是为甚难。”令听闻到的人，信受奉行，以究竟畅达自己出世的本怀而已。然而净土法门，甚深难测。虽然经过诸佛、本师，互相劝导信受。而世间怀疑的人，还是很多。不但世智凡情不相信，即使是深通禅宗教理的善知识，还有怀疑的。不但善知识不相信，即使是已证真谛，业尽情空的声闻缘觉，还有怀疑的。不但小乘圣者不相信，即使是权位的菩萨，还有怀疑的。即使是证得法身的大士，虽然能够谛信，尚且不能穷源彻底。实在是因为这个法门，以果地觉为因地心，全体都是佛境界。唯佛与佛，乃能究尽，不是凡夫、二乘、权位菩萨的智慧所能知道的缘故。我们凡夫，仰信佛的话，依教奉行，自然获得实际利益。如果听闻到这个不思议的法门，就是多劫深种善根，何况信受奉行呢？自从佛教流传到东土，慧远大师创开莲社。随后的禅门教下的祖师高人，没有不弘扬赞叹的。如智者大师、慈恩大师、清凉国师、永明大师等。因为净土法门，是初机入道的第一要门，《华严经》成佛的最后一着。由此法门，具缚凡夫，仗佛力以了生死的人，不是算数譬喻所能知道的。</w:t>
      </w:r>
    </w:p>
    <w:p>
      <w:pPr>
        <w:pStyle w:val="26"/>
        <w:keepNext w:val="0"/>
        <w:keepLines w:val="0"/>
        <w:pageBreakBefore w:val="0"/>
        <w:kinsoku/>
        <w:wordWrap/>
        <w:overflowPunct/>
        <w:topLinePunct w:val="0"/>
        <w:bidi w:val="0"/>
        <w:snapToGrid/>
        <w:spacing w:line="500" w:lineRule="exact"/>
        <w:rPr>
          <w:rFonts w:hint="eastAsia"/>
        </w:rPr>
      </w:pPr>
      <w:r>
        <w:rPr>
          <w:rFonts w:hint="eastAsia"/>
        </w:rPr>
        <w:t>在南宋之时，净土宗有一位大德，王龙舒居士，名日休，字虚中。乘愿再来，以身说法。虽在尘俗，不娶妻子。虽入国学，不走仕途。发挥儒家佛教的心法宗旨，教授具足信心的子弟。又想使得大家，都生净土。编述了这本书，普遍倡导。言语浅显而典雅，义理深遂而显著。俯顺下劣根机，循循善诱。委曲竭尽仁慈之心，无微不至。恐怕众生畏惧困难而不入门，所以用晨朝十念，作普摄群机的最胜方便。等待他们渐渐深入，如同得到美味嘉肴，既然知道了这个美味，那么在日常行为，自然能够衷心信服，唯佛是念。不是局限在一口茶的时间，作为定章。倘若能够具足真信切愿，一生坚持十念，决定往生。何况还能加功用行的人呢？不但如此。即使绝对没有信愿，绝对没有修持。知道有阿弥陀佛的圣号，也是不可思议的善根。为什么呢？因为由于知道阿弥陀佛名号的缘故，遇到境界，逢到事缘，就能够提起这句佛号。如《净土文》中陈企被所杀的怨鬼相逼，由于念佛而鬼就不现，因此一生念佛，临终往生。而且能够回来叙述前因，亲自显现生到西方的本身妙相。假使他起先没有预先听闻过佛号，就被鬼夺去性命，永劫沉沦了。所以《观无量寿佛经》中的三福，最初就是世间善法，都可以回向。到了九品往生，最后说明地狱相现，尚且得以往生。至于一心不乱，妙观圆成，证三昧而往生的人，更加不须要再说了。所以知道净土法门，普摄群机，没有一点遗弃的，实在伟大啊！这本书以真信切愿，持佛名号，当生决定往生为宗旨。详细观看“断疑生信”、“普劝修持”、“往生事迹”、“特为劝谕”等篇目，以及王龙舒居士一生的行事，最后往生的示现。那么上中下三根，没有根机不加被。信愿行三法，没有一法不彰显啊！将付刻印，普遍流通。希望酬谢本师释迦宣说此法，十方诸佛出广长舌证明，列位祖师传承明灯，王龙舒居士著书的大慈悲心于刹土之一尘，海水之一滴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【一音】佛教称佛说法之音为“一音”。后亦以“一音”指高僧大德宣讲佛法之音。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【慈恩】</w:t>
      </w:r>
      <w:r>
        <w:t>1</w:t>
      </w:r>
      <w:r>
        <w:rPr>
          <w:rFonts w:hint="eastAsia"/>
        </w:rPr>
        <w:t>、唐朝法相宗的祖师玄奘，住在京兆大慈恩寺，后人叫他做慈恩大师。</w:t>
      </w:r>
      <w:r>
        <w:t>2</w:t>
      </w:r>
      <w:r>
        <w:rPr>
          <w:rFonts w:hint="eastAsia"/>
        </w:rPr>
        <w:t>、唐法相宗窥基，住京兆大慈恩寺，后世称之曰慈恩大师。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【清凉】华严宗第四祖澄观，居五台山清凉寺，唐德宗诞辰，讲经内殿，以妙法清凉帝心，赐号为清凉国师。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【国学】古代指国家设立的学校。【国子监】我国封建时代的教育管理机关和最高学府。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【仕途】</w:t>
      </w:r>
      <w:r>
        <w:t>1.</w:t>
      </w:r>
      <w:r>
        <w:rPr>
          <w:rFonts w:hint="eastAsia"/>
        </w:rPr>
        <w:t>谓仕进之路。</w:t>
      </w:r>
      <w:r>
        <w:t>2.</w:t>
      </w:r>
      <w:r>
        <w:rPr>
          <w:rFonts w:hint="eastAsia"/>
        </w:rPr>
        <w:t>指官场。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【循循善诱】谓善于有步骤地引导、教育人。亦泛指教导有方。语本《论语·子罕》：“夫子循循然善诱人。”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【曲尽】</w:t>
      </w:r>
      <w:r>
        <w:t>1.</w:t>
      </w:r>
      <w:r>
        <w:rPr>
          <w:rFonts w:hint="eastAsia"/>
        </w:rPr>
        <w:t>委曲而详尽。</w:t>
      </w:r>
      <w:r>
        <w:t>2.</w:t>
      </w:r>
      <w:r>
        <w:rPr>
          <w:rFonts w:hint="eastAsia"/>
        </w:rPr>
        <w:t>竭尽。【婆心】《景德传灯录·临济义玄禅师》：“</w:t>
      </w:r>
      <w:r>
        <w:t xml:space="preserve"> </w:t>
      </w:r>
      <w:r>
        <w:rPr>
          <w:rFonts w:hint="eastAsia"/>
        </w:rPr>
        <w:t>黄蘖</w:t>
      </w:r>
      <w:r>
        <w:t xml:space="preserve"> </w:t>
      </w:r>
      <w:r>
        <w:rPr>
          <w:rFonts w:hint="eastAsia"/>
        </w:rPr>
        <w:t>问云：‘汝回太速生。’师云：‘只为老婆心切。’”后以“婆心”指仁慈之心。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【无所不至】犹言无微不至。极言其周到。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【拳拳服膺】诚恳信奉；衷心信服。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【一茶】客套语。意谓所赠钱物轻微，只可供一茶之用。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【定章】规定的法令、章程。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陈企】予同郡望江陈企。尝妄杀人。后见鬼现。企畏惧。急念阿弥陀佛。鬼不敢近。企念佛不已。鬼遂不现。后常念佛。临终坐化。后半年。附本家孙女名妙光云。我因念阿弥陀佛。已生极乐世界。举动言语。一如平生。亲戚相知皆来看。至两三日。家人云。惜乎尔在生时。不曾传得喜神供养。企遂现。俨然如平生。唯面带少颜。盖西方长生不老。其头如佛之螺髻。盖成佛之渐也。望江士人周宪叔为予言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【猗欤】叹词。表示赞美。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14</w:instrText>
      </w:r>
      <w:r>
        <w:instrText xml:space="preserve">)</w:instrText>
      </w:r>
      <w:r>
        <w:fldChar w:fldCharType="end"/>
      </w:r>
      <w:r>
        <w:rPr>
          <w:rFonts w:hint="eastAsia"/>
        </w:rPr>
        <w:t>【剞劂】</w:t>
      </w:r>
      <w:r>
        <w:t>1.</w:t>
      </w:r>
      <w:r>
        <w:rPr>
          <w:rFonts w:hint="eastAsia"/>
        </w:rPr>
        <w:t>刻镂的刀具。</w:t>
      </w:r>
      <w:r>
        <w:t>2.</w:t>
      </w:r>
      <w:r>
        <w:rPr>
          <w:rFonts w:hint="eastAsia"/>
        </w:rPr>
        <w:t>雕板；刻印。</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佛学指南，佛学起信编，六道轮回录总序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一切众生，一念心性，直下与三世诸佛，无二无别。但以从未悟故，不得受用。故华严经如来出现品云，一切众生，具有如来智慧，但以妄想执着，而不证得。若离妄想，一切智</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，自然智</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，无碍智</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则得现前。须知智慧与妄想执着，原非二物。迷之，则全智慧，以成妄想执着。悟之，则全妄想执着，以成智慧。喻如握拳舒掌，原是一手。结冰融泮，原是一水。良由心体不变，用常随缘。体不变故，在凡不减，在圣不增，居尘不染，离垢不净，在生死而不受轮回，证涅盘而不属寂灭，无象而为万象之主，非法而为诸法之宗，从本以来，常自如如，了无凡圣生佛之异。悟之名贤，证之名圣，若但具而未悟，则虽有性德，了无修德，只为六道轮回之凡夫而已。用随缘故，则有四圣六凡，苦乐升沉之殊。而缘有染净，必随其一。随染缘，则起惑造业，轮回六道。随净缘，则断惑证真，常住涅盘。由惑业有轻重，故有人天善道，及阿修罗之善恶夹杂道，并畜生饿鬼地狱之三恶道。而由惑起惑，由业造业，或善或恶，了无定相。致所受生处，辗转迁移，如轮无端，忽上忽下。以既具烦惑，皆被业缚，随业受生，不能自主故也。由断证有浅深，故断见思者，证声闻果。侵习气者，证缘觉果。破无明者，证菩萨果。若无明净尽，福慧圆满，修德功极，性德全彰者，则证佛果。证佛果者，亦不过彻底究竟证其在凡夫地本具心性功德力用，亲得全体受用而已，实未加一丝毫于其初也。若声闻缘觉菩萨，虽则所证高下不同，然皆未能全体受用性具功德。而一切凡夫，反承此不思议心性之力，于六尘境，起贪瞋痴，造杀盗淫，以致堕三恶道，永劫沉沦者，比比皆是，可不哀哉。纵令恪修五戒十善，得人天身。然人间福乐，乃堕落之根本。天上虽不比人间烦惑猛利，然天福一尽，决定下生。由宿福未尽，故享福。由享福，故造业。既造业已，则堕落恶道，直在瞬息间耳。况有由天命终，承宿世恶业已熟之力，直堕恶道者乎。故古德以修行之人，若无正念修持净业，唯得人天福报者，名为第三世怨。法华经云，三界无安，犹如火宅，众苦充满，甚可怖畏。知好歹者，当以急求出离，企得安隐，为上计也。大丈夫生于世间，既知自己一念心性，与佛无二。又知十法界因果修证，不出自心。固当发大菩提，力修定慧，以期断惑证真，直成佛道。普令法界众生，同出迷途，共登觉岸，毕竟亲证本具心性而后已。如或根机陋劣，未能如是。必须以深信愿，笃修净业，仗佛慈力，往生西方。迨至证无生忍，再乘愿来，度脱众生。然于未生以前，尤宜发菩提心，自行化他。纵不能出广长舌，震海潮音。亦当于佛祖经论，先贤遗书中，采其契理契机，易于领会者，编辑成书，垂示</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将来。举凡三世因果，六道轮回，及三宝功德，佛法利益，与夫三根普被之道，凡圣共修之法，分门别类，缕析条陈</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俾阅者一目了然，自知取舍。从兹断疑生信，归心大觉。或于现生即了生死，或作未来得度因缘。如其无此手眼，不可冒昧从事。当取古人契理契机之书，刊印流布，俾辗转传扬，永用舟航，实属莫大功德。如上所说，虽则志在利人，而化功实归自己。由是现生福慧增崇，临终直登上品，岂不堂堂丈夫，表表</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懿范者哉。若不知此义，唯依世谛而为操修。纵此生意诚心正，有大把持。恐一经转世，便致迷惑。则被业所缚，随业受报。如风飘叶，不能自主。或堕茵褥</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之上，或堕溷（</w:t>
      </w:r>
      <w:r>
        <w:t>hùn</w:t>
      </w:r>
      <w:r>
        <w:rPr>
          <w:rFonts w:hint="eastAsia"/>
        </w:rPr>
        <w:t>）厕</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之中。思之诚可畏也。福保丁居士，专精医学，历有年所。继思病从身生，身从业生，业从心生，但只治身，实非拔本塞源究竟之道。于是研究佛学，笺注各经。欲令初机易入，故用汉儒训诂</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之法，俾若文若义，悉皆了了。良以佛经深奥，意义无穷。古德注疏，多重提纲阐妙。字句之间，不甚详释。致令初机，殊难领会。若由训诂入门，自可登堂入室。然后进而研究古德之注疏，则如杲日当空，无微不照。正不必守此以为究竟也。又以世儒狃（</w:t>
      </w:r>
      <w:r>
        <w:t>ni</w:t>
      </w:r>
      <w:r>
        <w:rPr>
          <w:rFonts w:hint="eastAsia"/>
        </w:rPr>
        <w:t>ǔ）</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于见闻，不信人死神明不灭，及三世因果，六道轮回之事。上焉者，只可作自了汉。断不能移风易俗，觉世牖民</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下焉者，则谓既无因果，一死永灭，何不随意所作，以取此生快乐乎。从兹肆无忌惮，安于为恶。致世道人心，日趋日下。因将佛祖经论，及古今缁素群贤遗书中，所有因果报应显着事迹，录成三册。一曰六道轮回录。盖以发明六道升沉之若理若事，与夫幽冥之景象，鬼神之情状。兼显欲脱冥途之苦，舍如来大法，则绝无依怙。实为改恶修善，舍迷归悟，钦崇</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佛法，企慕</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真乘之初步。次则名为佛学起信编。次则名为佛学指南。二书大旨相同。初说因果报应，次说佛法功德。但起信初义居多，指南次义居多为异耳。所说佛法功德，亦皆抄录高人轶士</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14</w:instrText>
      </w:r>
      <w:r>
        <w:instrText xml:space="preserve">)</w:instrText>
      </w:r>
      <w:r>
        <w:fldChar w:fldCharType="end"/>
      </w:r>
      <w:r>
        <w:rPr>
          <w:rFonts w:hint="eastAsia"/>
        </w:rPr>
        <w:t>成言。但以限于篇幅，不免疏漏。然信根既生，则具有大藏经论及群贤诸书在。此不过为引人入佛法之前导，岂宜以此自限，止而不进哉。其事虽述，其心诚溥，其利益实非思议所能及。光宿业深重，有目如盲。滥厕</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15</w:instrText>
      </w:r>
      <w:r>
        <w:instrText xml:space="preserve">)</w:instrText>
      </w:r>
      <w:r>
        <w:fldChar w:fldCharType="end"/>
      </w:r>
      <w:r>
        <w:rPr>
          <w:rFonts w:hint="eastAsia"/>
        </w:rPr>
        <w:t>僧伦，虚消信施。愧不能力修定慧，断惑证真。唯期以仗佛慈力，带业往生。叨蒙丁君不以无状</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16</w:instrText>
      </w:r>
      <w:r>
        <w:instrText xml:space="preserve">)</w:instrText>
      </w:r>
      <w:r>
        <w:fldChar w:fldCharType="end"/>
      </w:r>
      <w:r>
        <w:rPr>
          <w:rFonts w:hint="eastAsia"/>
        </w:rPr>
        <w:t>见弃，凡所著述，皆为邮寄。然字小目昏，亦不过略加翻阅，以结随喜之缘而已。近得见此三册，不禁有感于中，拟欲广为流布，无奈贫无卓锥</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17</w:instrText>
      </w:r>
      <w:r>
        <w:instrText xml:space="preserve">)</w:instrText>
      </w:r>
      <w:r>
        <w:fldChar w:fldCharType="end"/>
      </w:r>
      <w:r>
        <w:rPr>
          <w:rFonts w:hint="eastAsia"/>
        </w:rPr>
        <w:t>，因不揣固陋，序其大略。企在在处处，有心世道之人，为之辗转流通，多方传播。如是，则岂但慰丁君纂辑之心，实为代佛祖群贤，出广长舌，震海潮音于无既也。将见风移俗易，遄（</w:t>
      </w:r>
      <w:r>
        <w:t>chu</w:t>
      </w:r>
      <w:r>
        <w:rPr>
          <w:rFonts w:hint="eastAsia"/>
        </w:rPr>
        <w:t>á</w:t>
      </w:r>
      <w:r>
        <w:t>n</w:t>
      </w:r>
      <w:r>
        <w:rPr>
          <w:rFonts w:hint="eastAsia"/>
        </w:rPr>
        <w:t>）臻</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18</w:instrText>
      </w:r>
      <w:r>
        <w:instrText xml:space="preserve">)</w:instrText>
      </w:r>
      <w:r>
        <w:fldChar w:fldCharType="end"/>
      </w:r>
      <w:r>
        <w:rPr>
          <w:rFonts w:hint="eastAsia"/>
        </w:rPr>
        <w:t>大同</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19</w:instrText>
      </w:r>
      <w:r>
        <w:instrText xml:space="preserve">)</w:instrText>
      </w:r>
      <w:r>
        <w:fldChar w:fldCharType="end"/>
      </w:r>
      <w:r>
        <w:rPr>
          <w:rFonts w:hint="eastAsia"/>
        </w:rPr>
        <w:t>之治。民和时雍</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20</w:instrText>
      </w:r>
      <w:r>
        <w:instrText xml:space="preserve">)</w:instrText>
      </w:r>
      <w:r>
        <w:fldChar w:fldCharType="end"/>
      </w:r>
      <w:r>
        <w:rPr>
          <w:rFonts w:hint="eastAsia"/>
        </w:rPr>
        <w:t>，共享无为之乐。其功德利益，当与十方虚空同其寿量，岂语言文字所能形容。倘不以人微而竟废其言，则幸甚幸甚。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一念心性，当下与三世诸佛，无二无别。但因为从来没有觉悟的缘故，得不到受用。所以《华严经·如来出现品》说：“一切众生，具有如来智慧，但以妄想执着，而不证得。若离妄想，一切智，自然智，无碍智，则得现前。”必须知道，智慧与妄想执着，原本不是二个。迷惑了，那么全体智慧，就成为妄想执着。觉悟了，那么全体妄想执着，就变成智慧。譬如握手成拳，舒拳成掌，原本是一个手。结水成冰，冰融成水，原本是一个水。实在由于心体不会改变，应用恒常随缘。心体不变的缘故，在凡夫不会减少，在圣人不会增多。居处在尘境，而不会染污。离开了垢秽，而不是洁净。在生死中，而不受轮回；证得涅盘，而不属寂灭。没有形象，而成为万象的主体；不是一法，而成为诸法的根本。从无始根本以来，常自如如不变，没有一点凡夫圣人、众生佛陀的差异。觉悟了，名为贤人；证得了，名为圣人。如果只是具有，而没有觉悟，那么虽然有性德，没有一点修德，只是六道轮回的凡夫而已。应用随缘的缘故，就有四圣六凡，苦乐升沉的差别。而外缘有染有净，必定随着其中一个。随着染缘，就起惑造业，轮回六道。随着净缘，就断惑证真，常住涅盘。由于惑业有轻重，所以有人、天善道，以及阿修罗的善恶夹杂之道，以及畜生、饿鬼、地狱的三恶道。而由迷惑生起迷惑，由惑业造作惑业，或者是善，或者是恶，没有一定的形相。导致受生的处所，辗转迁移，如同轮子没有一个开端，忽然上升，忽然下堕。因为既然具足烦恼惑业，都被业力系缚，随业力而受生死，不能够自我主宰的缘故啊！由于断惑证悟有浅深，所以断除见思惑的，证得声闻果位。侵除习气的，证得缘觉果位。破除无明的，证得菩萨果位。如果无明净除究尽，福德智慧圆满，修德之功到了极点，性德全体彰显，那就证得佛果位。证得佛果，也不过是彻底究竟证得，他在凡夫地本具的心性功德力用，亲自得到全体受用罢了，相比当初，实在没有增加一丝毫啊！如果是声闻、缘觉、菩萨，虽然所证悟的高下位次不同，然而都没有能够全体受用性具的功德。而一切凡夫，反而承着这个不思议的心性之力，对六尘外境，起贪瞋痴三毒，造杀盗淫三业，以致于堕入三恶道，永劫沉沦的，到处都是，实在悲哀啊！纵然是努力修持五戒十善，得到人天身。然而人间的福乐，是堕落的根本。天上虽然不比人间的烦惑猛利，然而天福一旦享尽，决定下堕受生。由于宿福没有享尽，所以会享福。由于享福，所以造业。既然造了业，就会堕落恶道，只在瞬息之间罢了。何况还有由于在天道命终，承宿世恶业已经成熟的力量，直接堕入恶道的人呢？所以古德将修行之人，如果没有正念修持净业，只得人天福报的人，称名为第三世怨。《法华经》说：“三界无安，犹如火宅，众苦充满，甚可怖畏。”知道好歹的人，应当以急求出离，希望得到安隐，作为上计啊！大丈夫生在世间，既然知道自己的一念心性，与佛无二。又知道十法界的因果修证，不超出自我一念心性。固然应当发大菩提心，努力修习戒定慧，以期望断惑证真，直成佛道。普令法界众生，同出迷途，共登觉岸，毕竟亲证本具心性而后已。或者根机陋劣，不能够如此来发愿实行。必须以深信愿，笃修净业，仗佛慈力，往生西方。等到证得无生法忍，再乘愿而来，度脱众生。然而在未生西方以前，尤其应该发菩提心，自行化他。纵然不能够出广长舌，震海潮音。也应当在佛陀祖师的经论，先贤圣者遗留的经书中，采摘其中上契佛理，下契众机，容易领会的，编辑成书，垂范以示将来的学人。凡是三世因果，六道轮回，以及三宝的功德，佛法的利益，与三根普被的圣道，凡圣共修的法门，分门别类，仔细分析，一条条的陈述出来。使得阅读的人，一目了然，自然知道如何取舍。从此断疑生信，归心大觉佛陀。或者在这一生就了生死，或者作未来得度的因缘。如果没有这种妙手法眼，不可以冒昧从事摘录的工作。应当取来古人契理契机的书，刊印流布，辗转传扬，永远用作度人的舟航，实在是莫大的功德。如上所说，虽然用心在于利益他人，而教化的功德，实际归于自己。由此，这一生福慧增长，临终时，直接登上上品莲，岂不是堂堂的大丈夫，卓越杰出美德风范的人吗？如果不知道这个意义，只是依着世俗谛来操持修行。纵然是这一生，诚心正意，有大的把握守持。恐怕一经过转世，就会迷惑了。就被业力所系缚，随业力而受报。如风飘吹树叶，不能自主。或者堕在床褥之上，或者堕在厕所之中。想想，实在是恐惧啊！</w:t>
      </w:r>
    </w:p>
    <w:p>
      <w:pPr>
        <w:pStyle w:val="26"/>
        <w:keepNext w:val="0"/>
        <w:keepLines w:val="0"/>
        <w:pageBreakBefore w:val="0"/>
        <w:kinsoku/>
        <w:wordWrap/>
        <w:overflowPunct/>
        <w:topLinePunct w:val="0"/>
        <w:bidi w:val="0"/>
        <w:snapToGrid/>
        <w:spacing w:line="500" w:lineRule="exact"/>
        <w:rPr>
          <w:rFonts w:hint="eastAsia"/>
        </w:rPr>
      </w:pPr>
      <w:r>
        <w:rPr>
          <w:rFonts w:hint="eastAsia"/>
        </w:rPr>
        <w:t>丁福保居士，专门精修医学，已有多年。继而想到疾病从身体而生，身体从业力而生，业力从心想而生。如果只是治疗身体，实在不是救拔根本，堵塞源头的究竟之道。于是研究佛学，注释各种经论。想要使令初学人容易进入，所以用汉朝儒生训诂的方法，使得不论是文字或义理，全都明了清楚。实在由于佛经深奥，意义无穷。古德的注疏，大多注重在提纲大要的阐述玄妙。字句之间，没有很详细的释释。致使初学之人，很难领会。如果由解释字句来入门，自然可以登堂入室。然后进一步的研究古德的注疏，就如同明亮的太阳当空照，没有一个细小的地方不照耀到的。不必要局守不变，认为是究竟啊！又因为世间儒生，局限于所见所闻，不相信人死后，神明不灭，以及三世因果，六道轮回的事情。上等的人，只可以作一个自了汉。绝对不能够移风易俗，觉化世道，诱导人民。下等的人，就认为既然没有因果，一旦死了，永远灭亡，为何不随意所欲来作事，以得到这一生的快乐呢？从此肆无忌惮，安心来作恶事。导致世道人心，一天天的趋下。因此将佛陀祖师的经论，以及古今僧俗，诸位贤圣遗留的论书中，所有因果报应明显的事迹，摘录成为三册。一本名为《六道轮回录》。是阐发显明六道上升下沉的道理事迹，以及幽冥的景象，鬼神的情状。兼又显示想要脱离幽冥恶途的痛苦，舍弃如来大法，就绝对没有依靠恃怙。实在是改恶修善，舍迷归悟，崇敬佛法，仰慕真乘的初步。其次一本，名为《佛学起信编》。还有一本，名为《佛学指南》。二本书的大纲要旨相同。最初宣说因果报应，其次述说佛法的功德。但在《佛学起信编》中，说因果报应的比较多，在《佛学指南》中，述说佛法功德比较多，有这一点的不同罢了。所说的佛法功德，也都是抄录高人隐士的已成言论。但因为局限于篇幅，不免有疏忽遗漏的地方。然而信心之根既然生起，那么具全的有大藏经论以及诸位贤圣的书籍在。这几本书不过是为了引人进入佛法的前导，哪里应该只看这几本书，自我局限，停止而不前进呢？事情叙述出来，用心很真诚普遍，这个利益实在不是心思口议所能表达。我宿业深重，有眼睛如同盲人。滥充在僧人的队伍，白白的消受信众的布施。惭愧不能够努力修习戒定慧，断惑证真。唯有期望仗佛慈力，带业往生。承蒙丁福保居士不因为我没有美好的功绩善状而嫌弃，凡是他所著述的书籍，都给我邮寄过来。然而字体太小，而我的眼睛不好，也不过是大略地翻阅一下，以结随喜之缘罢了。近来看到这三本书，不禁心中有所感叹，打算想要广泛的加以流布，无奈我贫穷的没有立足之地，因此不考虑自己的浅陋，大略写了个序文。希望在在处处，有心振救世道人心的人，来辗转流通，多方面来传播。如此的话，那么，不只是安慰丁福保居士纂辑的一片诚心，实在是代替佛陀祖师诸位贤圣，出广长舌，震海潮音于无穷啊！将要见到转移风气，改变习俗，很快到达大同社会。人民和谐，时世太平，共同享受无为的快乐。这个功德利益，应当与十方虚空，有同样的寿命数量，哪里是语言文字所能形容的呢？倘若不因为人的卑微而完全废弃他所说的话，那么十分庆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【一切智】声闻缘觉之智也。知一切法之总相者。总相即空相也。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【自然智】（术语）不借功用，自然而生之佛之一切种智也。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【无碍智】（术语）谓佛智之通达自在也。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【垂示】留传以示后人。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【缕析】详细分析。【条陈】分条陈述。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【表表】卓异，特出。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【茵褥】床垫子。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【溷厕】厕所。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【训诂】对字句</w:t>
      </w:r>
      <w:r>
        <w:t>(</w:t>
      </w:r>
      <w:r>
        <w:rPr>
          <w:rFonts w:hint="eastAsia"/>
        </w:rPr>
        <w:t>主要是对古书字句</w:t>
      </w:r>
      <w:r>
        <w:t>)</w:t>
      </w:r>
      <w:r>
        <w:rPr>
          <w:rFonts w:hint="eastAsia"/>
        </w:rPr>
        <w:t>作解释。亦指对古书字句所作的解释。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【狃】</w:t>
      </w:r>
      <w:r>
        <w:t>1.</w:t>
      </w:r>
      <w:r>
        <w:rPr>
          <w:rFonts w:hint="eastAsia"/>
        </w:rPr>
        <w:t>习惯。2</w:t>
      </w:r>
      <w:r>
        <w:t>.</w:t>
      </w:r>
      <w:r>
        <w:rPr>
          <w:rFonts w:hint="eastAsia"/>
        </w:rPr>
        <w:t>囿，局限。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【牖民】诱导人民。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【钦崇】崇敬。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【企慕】仰慕。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14</w:instrText>
      </w:r>
      <w:r>
        <w:instrText xml:space="preserve">)</w:instrText>
      </w:r>
      <w:r>
        <w:fldChar w:fldCharType="end"/>
      </w:r>
      <w:r>
        <w:rPr>
          <w:rFonts w:hint="eastAsia"/>
        </w:rPr>
        <w:t>【高人】指才识超人的人。【轶士】隐士。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15</w:instrText>
      </w:r>
      <w:r>
        <w:instrText xml:space="preserve">)</w:instrText>
      </w:r>
      <w:r>
        <w:fldChar w:fldCharType="end"/>
      </w:r>
      <w:r>
        <w:rPr>
          <w:rFonts w:hint="eastAsia"/>
        </w:rPr>
        <w:t>【滥厕】谓混充其间。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16</w:instrText>
      </w:r>
      <w:r>
        <w:instrText xml:space="preserve">)</w:instrText>
      </w:r>
      <w:r>
        <w:fldChar w:fldCharType="end"/>
      </w:r>
      <w:r>
        <w:rPr>
          <w:rFonts w:hint="eastAsia"/>
        </w:rPr>
        <w:t>【无状】谓所行丑恶无善状。亦多作自谦之辞。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17</w:instrText>
      </w:r>
      <w:r>
        <w:instrText xml:space="preserve">)</w:instrText>
      </w:r>
      <w:r>
        <w:fldChar w:fldCharType="end"/>
      </w:r>
      <w:r>
        <w:rPr>
          <w:rFonts w:hint="eastAsia"/>
        </w:rPr>
        <w:t>【卓锥】立锥。清</w:t>
      </w:r>
      <w:r>
        <w:t xml:space="preserve">  </w:t>
      </w:r>
      <w:r>
        <w:rPr>
          <w:rFonts w:hint="eastAsia"/>
        </w:rPr>
        <w:t>李渔</w:t>
      </w:r>
      <w:r>
        <w:t xml:space="preserve"> </w:t>
      </w:r>
      <w:r>
        <w:rPr>
          <w:rFonts w:hint="eastAsia"/>
        </w:rPr>
        <w:t>《闲情偶寄·声容》：“即使赤贫之家，卓锥无地，欲艺时花而不能者，亦当乞诸名园，购之担上。”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18</w:instrText>
      </w:r>
      <w:r>
        <w:instrText xml:space="preserve">)</w:instrText>
      </w:r>
      <w:r>
        <w:fldChar w:fldCharType="end"/>
      </w:r>
      <w:r>
        <w:rPr>
          <w:rFonts w:hint="eastAsia"/>
        </w:rPr>
        <w:t>【遄】：疾速。【臻】：到；达到。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19</w:instrText>
      </w:r>
      <w:r>
        <w:instrText xml:space="preserve">)</w:instrText>
      </w:r>
      <w:r>
        <w:fldChar w:fldCharType="end"/>
      </w:r>
      <w:r>
        <w:rPr>
          <w:rFonts w:hint="eastAsia"/>
        </w:rPr>
        <w:t>【大同】战国</w:t>
      </w:r>
      <w:r>
        <w:t xml:space="preserve"> </w:t>
      </w:r>
      <w:r>
        <w:rPr>
          <w:rFonts w:hint="eastAsia"/>
        </w:rPr>
        <w:t>末至</w:t>
      </w:r>
      <w:r>
        <w:t xml:space="preserve"> </w:t>
      </w:r>
      <w:r>
        <w:rPr>
          <w:rFonts w:hint="eastAsia"/>
        </w:rPr>
        <w:t>汉</w:t>
      </w:r>
      <w:r>
        <w:t xml:space="preserve"> </w:t>
      </w:r>
      <w:r>
        <w:rPr>
          <w:rFonts w:hint="eastAsia"/>
        </w:rPr>
        <w:t>初的儒家学派提出的一种理想社会，与“小康”相对。《礼记·礼运》：“大道之行也，天下为公，选贤与能，讲信修睦，故人不独亲其亲，不独子其子，使老有所终，壮有所用，幼有所长，矜寡孤独废疾者皆有所养，男有分，女有归，货恶其弃于地也，不必藏于己，力恶其不出于身也，不必为己，是故谋闭而不与，盗窃乱贼而不作，故外户而不闭，是谓大同。”这种理想社会曾为许多人所向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20</w:instrText>
      </w:r>
      <w:r>
        <w:instrText xml:space="preserve">)</w:instrText>
      </w:r>
      <w:r>
        <w:fldChar w:fldCharType="end"/>
      </w:r>
      <w:r>
        <w:rPr>
          <w:rFonts w:hint="eastAsia"/>
        </w:rPr>
        <w:t>【民和】民众和睦团结。【时雍】指时世太平。</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重刻安士全书序一</w:t>
      </w:r>
    </w:p>
    <w:p>
      <w:pPr>
        <w:pStyle w:val="26"/>
        <w:keepNext w:val="0"/>
        <w:keepLines w:val="0"/>
        <w:pageBreakBefore w:val="0"/>
        <w:kinsoku/>
        <w:wordWrap/>
        <w:overflowPunct/>
        <w:topLinePunct w:val="0"/>
        <w:bidi w:val="0"/>
        <w:snapToGrid/>
        <w:spacing w:line="500" w:lineRule="exact"/>
        <w:rPr>
          <w:rFonts w:hint="eastAsia"/>
        </w:rPr>
      </w:pPr>
      <w:r>
        <w:rPr>
          <w:rFonts w:hint="eastAsia"/>
        </w:rPr>
        <w:t>大矣哉吾心本具之道，妙矣哉吾心固有之法。寂照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不二，真俗圆融。离念离情，不生不灭。谓之为有而不有，不有而有。谓之为空而不空，不空而空。生佛皆由此出，圣凡俱莫能名。类明镜之了无一物，而复胡来汉现。犹太虚之远离诸相，不妨日照云屯</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。正所谓实际理地，不受一尘。本觉心中，圆具诸法。乃如来所证之无上觉道，亦众生所迷之常住真心。三教圣人，依此心性，各垂教迹，广导群萌。由是尼山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抉诚明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之奥，作修齐治平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之轨。柱史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说道德之经，陈长生久视</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之术。大觉世尊，称法界性，示真如心，演背尘合觉之道，立不生不灭之宗。虽浅深大小不同，世出世间有异。要皆不外即吾心本具之理，以发挥演畅之。普令含识，称性起修，即修显性。消原无之幻妄，复本有之天真。永出迷途，诞登觉岸而后已也。文昌帝君</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，于宿世中，心敦五常</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，躬奉三教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。自行化他，惟欲止于至善</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。功高德着，遂得职掌文衡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。恐末学无知，昧己永劫常住之性。因作文广训，示吾一十七世之言。妙义无尽，谁测渊源。注解纵多，莫窥堂奥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。致令上下千古，垂训受训，皆有遗憾，不能释然。安士先生，宿植德本，乘愿再来。博极群书，深入经藏。觉世牖民，引为己任。淑身变俗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，用示嘉谟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。以奇才妙悟之学识，取灵山泗水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之心法，就帝君随机说法之文，着斯民雅俗同观之注。理本于心，词得其要。征引事实，祛迷云于意地。阐扬义旨，揭慧日于性天。使阅者法法头头，有所仿效。心心念念，有所警惩。直将帝君一片婆心，彻底掀翻，和盘托出。俾千古之上，千古之下，垂训受训，悉皆释然，毫无遗憾。而又悲心无既，慈愿莫穷。欲使斯民</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推忠恕以笃胞与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，息刀兵而享天年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rPr>
          <w:rFonts w:hint="eastAsia"/>
        </w:rPr>
        <w:t>。守礼义以叙彝伦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20</w:instrText>
      </w:r>
      <w:r>
        <w:instrText xml:space="preserve">)</w:instrText>
      </w:r>
      <w:r>
        <w:fldChar w:fldCharType="end"/>
      </w:r>
      <w:r>
        <w:rPr>
          <w:rFonts w:hint="eastAsia"/>
        </w:rPr>
        <w:t>，好令德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21</w:instrText>
      </w:r>
      <w:r>
        <w:instrText xml:space="preserve">)</w:instrText>
      </w:r>
      <w:r>
        <w:fldChar w:fldCharType="end"/>
      </w:r>
      <w:r>
        <w:rPr>
          <w:rFonts w:hint="eastAsia"/>
        </w:rPr>
        <w:t>而远美色。因着戒杀之书，曰万善先资。戒淫之书，曰欲海回狂。良由世人杀业最多，淫业易犯。以故不惮烦劳，谆谆</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22</w:instrText>
      </w:r>
      <w:r>
        <w:instrText xml:space="preserve">)</w:instrText>
      </w:r>
      <w:r>
        <w:fldChar w:fldCharType="end"/>
      </w:r>
      <w:r>
        <w:rPr>
          <w:rFonts w:hint="eastAsia"/>
        </w:rPr>
        <w:t>告诫。又以泛修世善，止获人天之福，福尽堕落，苦毒何所底极。乃宗净土经论，采其逗机语言，集为一书，名曰西归直指。普使富贵贫贱，老幼男女，或智或愚，若缁若素，同念阿弥陀佛，求生极乐世界。迥出轮回，直登不退。谢妄业所感之苦，享吾心固有之乐。前三种虽明修行世善，而亦具了生死法。后一种虽明了生死法，而亦须修行世善。至于惠吉逆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23</w:instrText>
      </w:r>
      <w:r>
        <w:instrText xml:space="preserve">)</w:instrText>
      </w:r>
      <w:r>
        <w:fldChar w:fldCharType="end"/>
      </w:r>
      <w:r>
        <w:rPr>
          <w:rFonts w:hint="eastAsia"/>
        </w:rPr>
        <w:t>，缕析条陈</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24</w:instrText>
      </w:r>
      <w:r>
        <w:instrText xml:space="preserve">)</w:instrText>
      </w:r>
      <w:r>
        <w:fldChar w:fldCharType="end"/>
      </w:r>
      <w:r>
        <w:rPr>
          <w:rFonts w:hint="eastAsia"/>
        </w:rPr>
        <w:t>。决疑辨难，理圆词妙。其震聋发瞆</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25</w:instrText>
      </w:r>
      <w:r>
        <w:instrText xml:space="preserve">)</w:instrText>
      </w:r>
      <w:r>
        <w:fldChar w:fldCharType="end"/>
      </w:r>
      <w:r>
        <w:rPr>
          <w:rFonts w:hint="eastAsia"/>
        </w:rPr>
        <w:t>之情，有更切于拯溺救焚之势。诚可以建天地，质鬼神，羽翼</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26</w:instrText>
      </w:r>
      <w:r>
        <w:instrText xml:space="preserve">)</w:instrText>
      </w:r>
      <w:r>
        <w:fldChar w:fldCharType="end"/>
      </w:r>
      <w:r>
        <w:rPr>
          <w:rFonts w:hint="eastAsia"/>
        </w:rPr>
        <w:t>六经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27</w:instrText>
      </w:r>
      <w:r>
        <w:instrText xml:space="preserve">)</w:instrText>
      </w:r>
      <w:r>
        <w:fldChar w:fldCharType="end"/>
      </w:r>
      <w:r>
        <w:rPr>
          <w:rFonts w:hint="eastAsia"/>
        </w:rPr>
        <w:t>，扶持名教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28</w:instrText>
      </w:r>
      <w:r>
        <w:instrText xml:space="preserve">)</w:instrText>
      </w:r>
      <w:r>
        <w:fldChar w:fldCharType="end"/>
      </w:r>
      <w:r>
        <w:rPr>
          <w:rFonts w:hint="eastAsia"/>
        </w:rPr>
        <w:t>。允为善世第一奇书，与寻常善书不可同日而语。不谓之菩萨乘本愿轮，现居士身，说法度生者，吾不信也。不慧少读儒书，罔知孔孟之心传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29</w:instrText>
      </w:r>
      <w:r>
        <w:instrText xml:space="preserve">)</w:instrText>
      </w:r>
      <w:r>
        <w:fldChar w:fldCharType="end"/>
      </w:r>
      <w:r>
        <w:rPr>
          <w:rFonts w:hint="eastAsia"/>
        </w:rPr>
        <w:t>。长学佛乘，未悟如来之性体。迄今年临知命，见等面墙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30</w:instrText>
      </w:r>
      <w:r>
        <w:instrText xml:space="preserve">)</w:instrText>
      </w:r>
      <w:r>
        <w:fldChar w:fldCharType="end"/>
      </w:r>
      <w:r>
        <w:rPr>
          <w:rFonts w:hint="eastAsia"/>
        </w:rPr>
        <w:t>。徒有乐善之心，毫无利人之力。欲将此书，刊刻流布。无奈贫无卓锥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31</w:instrText>
      </w:r>
      <w:r>
        <w:instrText xml:space="preserve">)</w:instrText>
      </w:r>
      <w:r>
        <w:fldChar w:fldCharType="end"/>
      </w:r>
      <w:r>
        <w:rPr>
          <w:rFonts w:hint="eastAsia"/>
        </w:rPr>
        <w:t>，兼以懒于募缘</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32</w:instrText>
      </w:r>
      <w:r>
        <w:instrText xml:space="preserve">)</w:instrText>
      </w:r>
      <w:r>
        <w:fldChar w:fldCharType="end"/>
      </w:r>
      <w:r>
        <w:rPr>
          <w:rFonts w:hint="eastAsia"/>
        </w:rPr>
        <w:t>。因是多年，未偿所愿。西蜀居士李天桂，夙具灵根，笃修善行。企得无上佛法，朝礼普陀名山。于法雨禅寺，偶然会遇。若非宿缘有在，何以邂逅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33</w:instrText>
      </w:r>
      <w:r>
        <w:instrText xml:space="preserve">)</w:instrText>
      </w:r>
      <w:r>
        <w:fldChar w:fldCharType="end"/>
      </w:r>
      <w:r>
        <w:rPr>
          <w:rFonts w:hint="eastAsia"/>
        </w:rPr>
        <w:t>如斯。乃屈膝</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34</w:instrText>
      </w:r>
      <w:r>
        <w:instrText xml:space="preserve">)</w:instrText>
      </w:r>
      <w:r>
        <w:fldChar w:fldCharType="end"/>
      </w:r>
      <w:r>
        <w:rPr>
          <w:rFonts w:hint="eastAsia"/>
        </w:rPr>
        <w:t>问法，询求出要。余因示以力敦伦常，精修净业，自利利他，唯此为要。若能躬行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35</w:instrText>
      </w:r>
      <w:r>
        <w:instrText xml:space="preserve">)</w:instrText>
      </w:r>
      <w:r>
        <w:fldChar w:fldCharType="end"/>
      </w:r>
      <w:r>
        <w:rPr>
          <w:rFonts w:hint="eastAsia"/>
        </w:rPr>
        <w:t>无玷，方可感化同人。倘所行不符所言，乃奉法反以坏法。彼世之德不加修，而善不力迁者，非无修德迁善之资，乃无良师益友以身率之故也。即赠以此书，令详悉披阅。务使己之动作云为，与书之指示训诲，相契相合，无少参差，庶几可耳。彼遂若获至宝，庆幸无已，发愿刊板，用广流通。又祈作序，普告同人。因不揣固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36</w:instrText>
      </w:r>
      <w:r>
        <w:instrText xml:space="preserve">)</w:instrText>
      </w:r>
      <w:r>
        <w:fldChar w:fldCharType="end"/>
      </w:r>
      <w:r>
        <w:rPr>
          <w:rFonts w:hint="eastAsia"/>
        </w:rPr>
        <w:t>，略述颠末</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37</w:instrText>
      </w:r>
      <w:r>
        <w:instrText xml:space="preserve">)</w:instrText>
      </w:r>
      <w:r>
        <w:fldChar w:fldCharType="end"/>
      </w:r>
      <w:r>
        <w:rPr>
          <w:rFonts w:hint="eastAsia"/>
        </w:rPr>
        <w:t>。其有欲致君泽民</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38</w:instrText>
      </w:r>
      <w:r>
        <w:instrText xml:space="preserve">)</w:instrText>
      </w:r>
      <w:r>
        <w:fldChar w:fldCharType="end"/>
      </w:r>
      <w:r>
        <w:rPr>
          <w:rFonts w:hint="eastAsia"/>
        </w:rPr>
        <w:t>，修身齐家，教子孙以希圣贤，悟心性以了生死者。请熟读而力行之，当不以吾言为谬妄也。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伟大啊！我们自心本具的道体！微妙啊！我们自心本有的万法！体寂与照用，不是二个，真谛与俗俗，圆融无碍。离开念头，离开情见，不生不灭。说它是有而不实有，不实有而有。说它是空而不顽空，不顽空而空。众生佛陀都是由它而出，圣人凡夫都不能称名它。仿佛明镜之中，没有一点东西，而又胡人来现胡人，汉人来现汉人。犹如太虚空远离万相，不妨碍有太阳照彻，浓云聚集。正所谓实际理地，不受一尘。本觉心中，圆具诸法。这是如来所证的无上觉道，也是众生所迷的常住真心。儒、释、道三教的圣人，依着这个心性，各自垂示教化的行迹，广泛化导群生。因此孔子抉析“诚明”的奥义，作了“修身齐家治国平天下”的轨范。老子述说《道德经》，陈述长生不死的道术。大觉世尊，称合法界性，显示真如心，演说背尘合觉的法道，建立不生不灭的宗旨。虽然其中浅深大小不同，世、出世间有异。大要都不超出即我们自心本具之理，来加以发挥演畅。普令含识，称合性德生起修德，即修德而显示性德。消除原本没有的虚幻错妄，恢复本有的天真。永出迷途，立登觉岸而后已啊！</w:t>
      </w:r>
    </w:p>
    <w:p>
      <w:pPr>
        <w:pStyle w:val="26"/>
        <w:keepNext w:val="0"/>
        <w:keepLines w:val="0"/>
        <w:pageBreakBefore w:val="0"/>
        <w:kinsoku/>
        <w:wordWrap/>
        <w:overflowPunct/>
        <w:topLinePunct w:val="0"/>
        <w:bidi w:val="0"/>
        <w:snapToGrid/>
        <w:spacing w:line="500" w:lineRule="exact"/>
        <w:rPr>
          <w:rFonts w:hint="eastAsia"/>
        </w:rPr>
      </w:pPr>
      <w:r>
        <w:rPr>
          <w:rFonts w:hint="eastAsia"/>
        </w:rPr>
        <w:t>文昌帝君，在宿世中，心中崇尚注重五种伦常，亲身侍奉儒释道三教。自行化他，只是想要到达完善的境界。功业崇高，行德显著，于是得以担任文昌帝的职务。恐怕后学的人无知，暗昧自己永劫常住的心性。因此写文章来广泛的训导，开示“吾一十七世”的言辞。微妙之义无有穷尽，谁能够测度其中的渊深源底。《文昌帝君阴骘文》的注解纵然很多，但不能窥测其中的深义。致使千来以来，垂范训导的帝君与承受训导的后人，都有遗憾，不能释怀安然。周安士先生，宿植德本，乘愿再来。博览群书，深入经藏。以觉醒世间，引导人民，作为自己的责任。以善修身，改变习俗，用来显示好的治国谋略。以奇才妙悟的学识，取得佛教儒家的心法，就着文昌帝君随机说法的文章，写下了老百姓雅俗同观的注解。义理本于真心，文词得其精要。旁征博引历史事实，去除心意中的迷惑浓云。阐扬义理宗旨，揭示自性天空中的智慧太阳。使阅读的人在每一法每一事上，都有一个仿效榜样。心心念念中，有一个警惕戒惧。直接将文昌帝君的一片慈心，彻底掀翻，和盘托出。使得千古之上的帝君，千古之下的学人，垂训的与受训的，都释怀安然，丝毫没有遗憾。而且又悲心无穷，慈愿无尽。想要使得老百姓推广忠恕之心，来泛爱一切人与物，止息刀兵而享受自然的寿命。遵守礼义来叙述伦理美德，喜好美德而远离美色。因此写了戒杀的书，名《万善先资》。戒淫的书，名《欲海回狂》。实在因为世间人杀业犯的最多，淫业最容易违犯。所以不惧烦累劳苦，反复告诫。又因为泛泛的修行世间善法，只获得人天之福，福报享尽，还会堕落，痛苦哪有尽头。于是根据净土经论，采摘其中逗合根机的语言，集为一本书，名为《西归直指》。普使富贵贫贱，老幼男女，智人愚人，出家在家，同念阿弥陀佛，求生极乐世界。出离轮回，直登不退位。凋谢妄业所招感的痛苦，享受我心本有的快乐。前面三本书，虽然说明修行世间善法，而也具备了生死的方法。后面一本书，虽然说明了生死的方法，而也必须修行世间善法。至于顺道吉祥，逆道凶险，仔细分析，条条陈列。决除疑惑，辨别问难，义理圆妙，词句精妙。其中务必使昏昧的人受到震惊启发的情怀，比起要拯求被水淹火烧的气势更迫切。实在可以建天立地，匡正鬼神，辅佐六经，扶持儒教。实在是教化世人行善的第一本奇书，与平常的善书不可以相提并论。说他不是菩萨乘着本愿之轮，示现居士身，说法度众生，我不相信。我小时候读儒书，不知孔孟的精义传承。长大了学习佛法，没有悟得如来的佛性本体。到了如今年纪已快到五十岁了，见识如同面对墙壁一样浅薄。徒然有好乐行善的心，丝毫没有利益他人的力量。想要将这本书，刊印刻板来流布。无奈贫穷的没有立足之地，又加上懒得化缘。因此多年以来，没有偿还我的愿望。</w:t>
      </w:r>
    </w:p>
    <w:p>
      <w:pPr>
        <w:pStyle w:val="26"/>
        <w:keepNext w:val="0"/>
        <w:keepLines w:val="0"/>
        <w:pageBreakBefore w:val="0"/>
        <w:kinsoku/>
        <w:wordWrap/>
        <w:overflowPunct/>
        <w:topLinePunct w:val="0"/>
        <w:bidi w:val="0"/>
        <w:snapToGrid/>
        <w:spacing w:line="500" w:lineRule="exact"/>
        <w:rPr>
          <w:rFonts w:hint="eastAsia"/>
        </w:rPr>
      </w:pPr>
      <w:r>
        <w:rPr>
          <w:rFonts w:hint="eastAsia"/>
        </w:rPr>
        <w:t>四川西部的李天桂居士，早具灵悟慧根，专一修习善行。企望得到无上的佛法，朝拜普陀山。在法雨禅寺，偶然与我相遇。如果不是宿世有缘，怎会有如此的巧遇。他跪下请问佛法，询问出离的要道。我因此开示他要努力崇尚注重伦理常德，精进修习净业，自利利他，唯有这个是要道。如果能够做到自行没有玷污，才可以感化周围的人。倘若所做的不符合所说的，这是信奉佛法，反过来破坏佛法。那些世间的道德不加以修习，善事不努力迁就的人，不是没有修习道德，改过向善的资质，是没有良师益友来以身作则的缘故啊！于是赠送这本书给他，让他详细阅读。务必使自己的言语行为，与书中的指示训诲相契合，没有一点差错，这才算可以啊！他于是如同获得珍宝，庆幸不已，发愿刊印，来广泛流通。又祈求我写个序，来普告大家。我因此不顾自己的浅薄，大略叙述始终本末。如果有想要辅佐国君，惠泽人民，修养自身，管好家庭，教育子孙，希望他们成圣成贤，觉悟心性，以了生死的人。请熟读这本书而努力来实行，应当不会将我的话认为是荒谬背理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【寂照】（术语）真理之体云寂，真智之用云照。楞严经六曰：‘净极光通达，寂照含虚空。’正陈论曰：‘真如照而常寂为法性，寂而常照是法身，义虽有二名，寂照亦非二。’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【云屯】如云之聚集。形容盛多。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【尼山】指</w:t>
      </w:r>
      <w:r>
        <w:t xml:space="preserve"> </w:t>
      </w:r>
      <w:r>
        <w:rPr>
          <w:rFonts w:hint="eastAsia"/>
        </w:rPr>
        <w:t>孔子</w:t>
      </w:r>
      <w:r>
        <w:t xml:space="preserve"> </w:t>
      </w:r>
      <w:r>
        <w:rPr>
          <w:rFonts w:hint="eastAsia"/>
        </w:rPr>
        <w:t>。</w:t>
      </w:r>
      <w:r>
        <w:t xml:space="preserve"> </w:t>
      </w:r>
      <w:r>
        <w:rPr>
          <w:rFonts w:hint="eastAsia"/>
        </w:rPr>
        <w:t>清</w:t>
      </w:r>
      <w:r>
        <w:t xml:space="preserve">  </w:t>
      </w:r>
      <w:r>
        <w:rPr>
          <w:rFonts w:hint="eastAsia"/>
        </w:rPr>
        <w:t>纪昀</w:t>
      </w:r>
      <w:r>
        <w:t xml:space="preserve"> </w:t>
      </w:r>
      <w:r>
        <w:rPr>
          <w:rFonts w:hint="eastAsia"/>
        </w:rPr>
        <w:t>《阅微草堂笔记·如是我闻二》：“昔</w:t>
      </w:r>
      <w:r>
        <w:t xml:space="preserve"> </w:t>
      </w:r>
      <w:r>
        <w:rPr>
          <w:rFonts w:hint="eastAsia"/>
        </w:rPr>
        <w:t>尼山</w:t>
      </w:r>
      <w:r>
        <w:t xml:space="preserve"> </w:t>
      </w:r>
      <w:r>
        <w:rPr>
          <w:rFonts w:hint="eastAsia"/>
        </w:rPr>
        <w:t>奥旨，传在经师。”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【诚明】至诚之心和完美的德性。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【修齐治平】修身、齐家、治国、平天下的省称。语本《礼记·大学》：“古之欲明明德于天下者，先治其国；欲治其国者，先齐其家，欲齐其家者，先修其身。”后泛指伦理哲学和政治理论。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【柱史】“</w:t>
      </w:r>
      <w:r>
        <w:t xml:space="preserve"> </w:t>
      </w:r>
      <w:r>
        <w:rPr>
          <w:rFonts w:hint="eastAsia"/>
        </w:rPr>
        <w:t>柱下史</w:t>
      </w:r>
      <w:r>
        <w:t xml:space="preserve"> </w:t>
      </w:r>
      <w:r>
        <w:rPr>
          <w:rFonts w:hint="eastAsia"/>
        </w:rPr>
        <w:t>”的省称。代指</w:t>
      </w:r>
      <w:r>
        <w:t xml:space="preserve"> </w:t>
      </w:r>
      <w:r>
        <w:rPr>
          <w:rFonts w:hint="eastAsia"/>
        </w:rPr>
        <w:t>老子</w:t>
      </w:r>
      <w:r>
        <w:t xml:space="preserve"> </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【长生久视】长久地活着。《老子》：“深根固柢，长生久视之道。”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【文昌帝君】即梓潼帝君</w:t>
      </w:r>
      <w:r>
        <w:t xml:space="preserve"> </w:t>
      </w:r>
      <w:r>
        <w:rPr>
          <w:rFonts w:hint="eastAsia"/>
        </w:rPr>
        <w:t>。《明史·礼志四》：“梓潼帝君者，记云：‘神姓张</w:t>
      </w:r>
      <w:r>
        <w:t xml:space="preserve"> </w:t>
      </w:r>
      <w:r>
        <w:rPr>
          <w:rFonts w:hint="eastAsia"/>
        </w:rPr>
        <w:t>名亚子，居蜀七曲山，仕晋</w:t>
      </w:r>
      <w:r>
        <w:t xml:space="preserve"> </w:t>
      </w:r>
      <w:r>
        <w:rPr>
          <w:rFonts w:hint="eastAsia"/>
        </w:rPr>
        <w:t>战没，人为立庙。</w:t>
      </w:r>
      <w:r>
        <w:t xml:space="preserve"> </w:t>
      </w:r>
      <w:r>
        <w:rPr>
          <w:rFonts w:hint="eastAsia"/>
        </w:rPr>
        <w:t>唐宋屡封至英显王</w:t>
      </w:r>
      <w:r>
        <w:t xml:space="preserve"> </w:t>
      </w:r>
      <w:r>
        <w:rPr>
          <w:rFonts w:hint="eastAsia"/>
        </w:rPr>
        <w:t>。道家谓帝命梓潼掌文昌府事及人间禄籍，故元加号为帝君，而天下学校亦有祠祀者。’”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【五常】</w:t>
      </w:r>
      <w:r>
        <w:t>1.</w:t>
      </w:r>
      <w:r>
        <w:rPr>
          <w:rFonts w:hint="eastAsia"/>
        </w:rPr>
        <w:t>指旧时的五种伦常道德，即父义、母慈、兄友、弟恭、子孝。</w:t>
      </w:r>
      <w:r>
        <w:t>3.</w:t>
      </w:r>
      <w:r>
        <w:rPr>
          <w:rFonts w:hint="eastAsia"/>
        </w:rPr>
        <w:t>谓仁、义、礼、智、信。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【三教】</w:t>
      </w:r>
      <w:r>
        <w:t xml:space="preserve">1. </w:t>
      </w:r>
      <w:r>
        <w:rPr>
          <w:rFonts w:hint="eastAsia"/>
        </w:rPr>
        <w:t>汉儒谓夏尚忠，殷尚敬，周尚文，称为“三教”。</w:t>
      </w:r>
      <w:r>
        <w:t xml:space="preserve"> 2.</w:t>
      </w:r>
      <w:r>
        <w:rPr>
          <w:rFonts w:hint="eastAsia"/>
        </w:rPr>
        <w:t>指儒家的施教内容，包括六德、六行、六艺、合称“三德”。</w:t>
      </w:r>
      <w:r>
        <w:t xml:space="preserve"> 3.</w:t>
      </w:r>
      <w:r>
        <w:rPr>
          <w:rFonts w:hint="eastAsia"/>
        </w:rPr>
        <w:t>佛教传入我国后，称儒、道、释为“三教”。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【止于至善】谓处于最完美的境界。《礼记·大学》：“大学之道，在明明德，在亲民，在止于至善。”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【文衡】旧谓判定文章高下以取士的权力。评文如以秤衡物，故云。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【堂奥】深处。喻深奥的义理；深远的意境。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【淑身】以善修身。【变俗】改变原有的习俗。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【嘉谟】犹嘉谋。【嘉谋】高明的经国谋略。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【泗水】古水名。源于今</w:t>
      </w:r>
      <w:r>
        <w:t xml:space="preserve"> </w:t>
      </w:r>
      <w:r>
        <w:rPr>
          <w:rFonts w:hint="eastAsia"/>
        </w:rPr>
        <w:t>山东省</w:t>
      </w:r>
      <w:r>
        <w:t xml:space="preserve">  </w:t>
      </w:r>
      <w:r>
        <w:rPr>
          <w:rFonts w:hint="eastAsia"/>
        </w:rPr>
        <w:t>泗水县</w:t>
      </w:r>
      <w:r>
        <w:t xml:space="preserve"> </w:t>
      </w:r>
      <w:r>
        <w:rPr>
          <w:rFonts w:hint="eastAsia"/>
        </w:rPr>
        <w:t>东，四源并发，故名。【泗上】</w:t>
      </w:r>
      <w:r>
        <w:t>1.</w:t>
      </w:r>
      <w:r>
        <w:rPr>
          <w:rFonts w:hint="eastAsia"/>
        </w:rPr>
        <w:t>泛指</w:t>
      </w:r>
      <w:r>
        <w:t xml:space="preserve"> </w:t>
      </w:r>
      <w:r>
        <w:rPr>
          <w:rFonts w:hint="eastAsia"/>
        </w:rPr>
        <w:t>泗水</w:t>
      </w:r>
      <w:r>
        <w:t xml:space="preserve"> </w:t>
      </w:r>
      <w:r>
        <w:rPr>
          <w:rFonts w:hint="eastAsia"/>
        </w:rPr>
        <w:t>北岸的地域。</w:t>
      </w:r>
      <w:r>
        <w:t xml:space="preserve">2. </w:t>
      </w:r>
      <w:r>
        <w:rPr>
          <w:rFonts w:hint="eastAsia"/>
        </w:rPr>
        <w:t>春秋</w:t>
      </w:r>
      <w:r>
        <w:t xml:space="preserve"> </w:t>
      </w:r>
      <w:r>
        <w:rPr>
          <w:rFonts w:hint="eastAsia"/>
        </w:rPr>
        <w:t>时</w:t>
      </w:r>
      <w:r>
        <w:t xml:space="preserve"> </w:t>
      </w:r>
      <w:r>
        <w:rPr>
          <w:rFonts w:hint="eastAsia"/>
        </w:rPr>
        <w:t>孔子</w:t>
      </w:r>
      <w:r>
        <w:t xml:space="preserve"> </w:t>
      </w:r>
      <w:r>
        <w:rPr>
          <w:rFonts w:hint="eastAsia"/>
        </w:rPr>
        <w:t>在</w:t>
      </w:r>
      <w:r>
        <w:t xml:space="preserve"> </w:t>
      </w:r>
      <w:r>
        <w:rPr>
          <w:rFonts w:hint="eastAsia"/>
        </w:rPr>
        <w:t>泗</w:t>
      </w:r>
      <w:r>
        <w:t xml:space="preserve"> </w:t>
      </w:r>
      <w:r>
        <w:rPr>
          <w:rFonts w:hint="eastAsia"/>
        </w:rPr>
        <w:t>上讲学授徒，后常以“泗上”指学术之乡。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【斯民】指老百姓。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【胞与】“民胞物与”之省。犹言泛爱一切人与物。语出</w:t>
      </w:r>
      <w:r>
        <w:t xml:space="preserve"> </w:t>
      </w:r>
      <w:r>
        <w:rPr>
          <w:rFonts w:hint="eastAsia"/>
        </w:rPr>
        <w:t>宋</w:t>
      </w:r>
      <w:r>
        <w:t xml:space="preserve">  </w:t>
      </w:r>
      <w:r>
        <w:rPr>
          <w:rFonts w:hint="eastAsia"/>
        </w:rPr>
        <w:t>张载</w:t>
      </w:r>
      <w:r>
        <w:t xml:space="preserve"> </w:t>
      </w:r>
      <w:r>
        <w:rPr>
          <w:rFonts w:hint="eastAsia"/>
        </w:rPr>
        <w:t>《西铭》：“民吾同胞，物吾与也。”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rPr>
          <w:rFonts w:hint="eastAsia"/>
        </w:rPr>
        <w:t>【天年】自然的寿数。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20</w:instrText>
      </w:r>
      <w:r>
        <w:instrText xml:space="preserve">)</w:instrText>
      </w:r>
      <w:r>
        <w:fldChar w:fldCharType="end"/>
      </w:r>
      <w:r>
        <w:rPr>
          <w:rFonts w:hint="eastAsia"/>
        </w:rPr>
        <w:t>【彝伦】</w:t>
      </w:r>
      <w:r>
        <w:t>1.</w:t>
      </w:r>
      <w:r>
        <w:rPr>
          <w:rFonts w:hint="eastAsia"/>
        </w:rPr>
        <w:t>常理；常道。</w:t>
      </w:r>
      <w:r>
        <w:t>3.</w:t>
      </w:r>
      <w:r>
        <w:rPr>
          <w:rFonts w:hint="eastAsia"/>
        </w:rPr>
        <w:t>谓成为表率、成为典范。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21</w:instrText>
      </w:r>
      <w:r>
        <w:instrText xml:space="preserve">)</w:instrText>
      </w:r>
      <w:r>
        <w:fldChar w:fldCharType="end"/>
      </w:r>
      <w:r>
        <w:rPr>
          <w:rFonts w:hint="eastAsia"/>
        </w:rPr>
        <w:t>【令德】美德。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22</w:instrText>
      </w:r>
      <w:r>
        <w:instrText xml:space="preserve">)</w:instrText>
      </w:r>
      <w:r>
        <w:fldChar w:fldCharType="end"/>
      </w:r>
      <w:r>
        <w:rPr>
          <w:rFonts w:hint="eastAsia"/>
        </w:rPr>
        <w:t>【谆谆】</w:t>
      </w:r>
      <w:r>
        <w:t>1.</w:t>
      </w:r>
      <w:r>
        <w:rPr>
          <w:rFonts w:hint="eastAsia"/>
        </w:rPr>
        <w:t>反复告诫、再三丁宁貌。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23</w:instrText>
      </w:r>
      <w:r>
        <w:instrText xml:space="preserve">)</w:instrText>
      </w:r>
      <w:r>
        <w:fldChar w:fldCharType="end"/>
      </w:r>
      <w:r>
        <w:rPr>
          <w:rFonts w:hint="eastAsia"/>
        </w:rPr>
        <w:t>【迪吉】《书·大禹谟》：“惠迪吉，从逆凶。”</w:t>
      </w:r>
      <w:r>
        <w:t xml:space="preserve"> </w:t>
      </w:r>
      <w:r>
        <w:rPr>
          <w:rFonts w:hint="eastAsia"/>
        </w:rPr>
        <w:t>孔</w:t>
      </w:r>
      <w:r>
        <w:t xml:space="preserve"> </w:t>
      </w:r>
      <w:r>
        <w:rPr>
          <w:rFonts w:hint="eastAsia"/>
        </w:rPr>
        <w:t>传：“迪，道也。顺道吉，从逆凶。”后因以“迪吉”表示吉祥，安好。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24</w:instrText>
      </w:r>
      <w:r>
        <w:instrText xml:space="preserve">)</w:instrText>
      </w:r>
      <w:r>
        <w:fldChar w:fldCharType="end"/>
      </w:r>
      <w:r>
        <w:rPr>
          <w:rFonts w:hint="eastAsia"/>
        </w:rPr>
        <w:t>【缕析】详细分析。【条陈】分条陈述。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25</w:instrText>
      </w:r>
      <w:r>
        <w:instrText xml:space="preserve">)</w:instrText>
      </w:r>
      <w:r>
        <w:fldChar w:fldCharType="end"/>
      </w:r>
      <w:r>
        <w:rPr>
          <w:rFonts w:hint="eastAsia"/>
        </w:rPr>
        <w:t>【震聋发聩】使昏昧糊涂，不明事理的人，为之震惊，受到启发。瞆通聩字。另有“</w:t>
      </w:r>
      <w:r>
        <w:t xml:space="preserve"> </w:t>
      </w:r>
      <w:r>
        <w:rPr>
          <w:rFonts w:hint="eastAsia"/>
        </w:rPr>
        <w:t>瞆</w:t>
      </w:r>
      <w:r>
        <w:t xml:space="preserve"> </w:t>
      </w:r>
      <w:r>
        <w:rPr>
          <w:rFonts w:hint="eastAsia"/>
        </w:rPr>
        <w:t>”字，义为瞎子。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26</w:instrText>
      </w:r>
      <w:r>
        <w:instrText xml:space="preserve">)</w:instrText>
      </w:r>
      <w:r>
        <w:fldChar w:fldCharType="end"/>
      </w:r>
      <w:r>
        <w:rPr>
          <w:rFonts w:hint="eastAsia"/>
        </w:rPr>
        <w:t>【羽翼】辅佐；维护。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27</w:instrText>
      </w:r>
      <w:r>
        <w:instrText xml:space="preserve">)</w:instrText>
      </w:r>
      <w:r>
        <w:fldChar w:fldCharType="end"/>
      </w:r>
      <w:r>
        <w:rPr>
          <w:rFonts w:hint="eastAsia"/>
        </w:rPr>
        <w:t>【六经】六部儒家经典。颜师古</w:t>
      </w:r>
      <w:r>
        <w:t xml:space="preserve"> </w:t>
      </w:r>
      <w:r>
        <w:rPr>
          <w:rFonts w:hint="eastAsia"/>
        </w:rPr>
        <w:t>注：“六经，谓《易》、《诗》、《书》、《春秋》、《礼》、《乐》也。”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28</w:instrText>
      </w:r>
      <w:r>
        <w:instrText xml:space="preserve">)</w:instrText>
      </w:r>
      <w:r>
        <w:fldChar w:fldCharType="end"/>
      </w:r>
      <w:r>
        <w:rPr>
          <w:rFonts w:hint="eastAsia"/>
        </w:rPr>
        <w:t>【名教】指以正名定分为主的封建礼教。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29</w:instrText>
      </w:r>
      <w:r>
        <w:instrText xml:space="preserve">)</w:instrText>
      </w:r>
      <w:r>
        <w:fldChar w:fldCharType="end"/>
      </w:r>
      <w:r>
        <w:rPr>
          <w:rFonts w:hint="eastAsia"/>
        </w:rPr>
        <w:t>【心传】佛教语。犹言以心传心。禅宗谓不立文字，不依经卷，唯以师徒心心相印，悟解契合，递相授受。见</w:t>
      </w:r>
      <w:r>
        <w:t xml:space="preserve"> </w:t>
      </w:r>
      <w:r>
        <w:rPr>
          <w:rFonts w:hint="eastAsia"/>
        </w:rPr>
        <w:t>唐</w:t>
      </w:r>
      <w:r>
        <w:t xml:space="preserve">  </w:t>
      </w:r>
      <w:r>
        <w:rPr>
          <w:rFonts w:hint="eastAsia"/>
        </w:rPr>
        <w:t>希运</w:t>
      </w:r>
      <w:r>
        <w:t xml:space="preserve"> </w:t>
      </w:r>
      <w:r>
        <w:rPr>
          <w:rFonts w:hint="eastAsia"/>
        </w:rPr>
        <w:t>《传心法要》卷上。</w:t>
      </w:r>
      <w:r>
        <w:t xml:space="preserve"> </w:t>
      </w:r>
      <w:r>
        <w:rPr>
          <w:rFonts w:hint="eastAsia"/>
        </w:rPr>
        <w:t>宋</w:t>
      </w:r>
      <w:r>
        <w:t xml:space="preserve"> </w:t>
      </w:r>
      <w:r>
        <w:rPr>
          <w:rFonts w:hint="eastAsia"/>
        </w:rPr>
        <w:t>儒为宣扬道统，借指圣人以心性精义相传，谓《书·大禹谟》“人心惟危，道心惟微，惟精惟一，允执厥中”十六字为</w:t>
      </w:r>
      <w:r>
        <w:t xml:space="preserve"> </w:t>
      </w:r>
      <w:r>
        <w:rPr>
          <w:rFonts w:hint="eastAsia"/>
        </w:rPr>
        <w:t>尧</w:t>
      </w:r>
      <w:r>
        <w:t xml:space="preserve">  </w:t>
      </w:r>
      <w:r>
        <w:rPr>
          <w:rFonts w:hint="eastAsia"/>
        </w:rPr>
        <w:t>舜</w:t>
      </w:r>
      <w:r>
        <w:t xml:space="preserve">  </w:t>
      </w:r>
      <w:r>
        <w:rPr>
          <w:rFonts w:hint="eastAsia"/>
        </w:rPr>
        <w:t>禹</w:t>
      </w:r>
      <w:r>
        <w:t xml:space="preserve"> </w:t>
      </w:r>
      <w:r>
        <w:rPr>
          <w:rFonts w:hint="eastAsia"/>
        </w:rPr>
        <w:t>递相传授之心法，称“十六字心传”。后泛谓精义相传。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30</w:instrText>
      </w:r>
      <w:r>
        <w:instrText xml:space="preserve">)</w:instrText>
      </w:r>
      <w:r>
        <w:fldChar w:fldCharType="end"/>
      </w:r>
      <w:r>
        <w:rPr>
          <w:rFonts w:hint="eastAsia"/>
        </w:rPr>
        <w:t>【面墙】《书·周官》：“不学墙面，莅事惟烦。”</w:t>
      </w:r>
      <w:r>
        <w:t xml:space="preserve"> </w:t>
      </w:r>
      <w:r>
        <w:rPr>
          <w:rFonts w:hint="eastAsia"/>
        </w:rPr>
        <w:t>孔</w:t>
      </w:r>
      <w:r>
        <w:t xml:space="preserve"> </w:t>
      </w:r>
      <w:r>
        <w:rPr>
          <w:rFonts w:hint="eastAsia"/>
        </w:rPr>
        <w:t>传：“人而不学，其犹正墙面而立，临政事必烦。”</w:t>
      </w:r>
      <w:r>
        <w:t xml:space="preserve"> </w:t>
      </w:r>
      <w:r>
        <w:rPr>
          <w:rFonts w:hint="eastAsia"/>
        </w:rPr>
        <w:t>孔颖达</w:t>
      </w:r>
      <w:r>
        <w:t xml:space="preserve"> </w:t>
      </w:r>
      <w:r>
        <w:rPr>
          <w:rFonts w:hint="eastAsia"/>
        </w:rPr>
        <w:t>疏：“人而不学，如面向墙无所覩见，以此临事，则惟烦乱不能治理。”后因以“面墙”比喻不学而识见浅薄。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31</w:instrText>
      </w:r>
      <w:r>
        <w:instrText xml:space="preserve">)</w:instrText>
      </w:r>
      <w:r>
        <w:fldChar w:fldCharType="end"/>
      </w:r>
      <w:r>
        <w:rPr>
          <w:rFonts w:hint="eastAsia"/>
        </w:rPr>
        <w:t>【卓锥】立锥。清</w:t>
      </w:r>
      <w:r>
        <w:t xml:space="preserve">  </w:t>
      </w:r>
      <w:r>
        <w:rPr>
          <w:rFonts w:hint="eastAsia"/>
        </w:rPr>
        <w:t>李渔</w:t>
      </w:r>
      <w:r>
        <w:t xml:space="preserve"> </w:t>
      </w:r>
      <w:r>
        <w:rPr>
          <w:rFonts w:hint="eastAsia"/>
        </w:rPr>
        <w:t>《闲情偶寄·声容》：“即使赤贫之家，卓锥无地，欲艺时花而不能者，亦当乞诸名园，购之担上。”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32</w:instrText>
      </w:r>
      <w:r>
        <w:instrText xml:space="preserve">)</w:instrText>
      </w:r>
      <w:r>
        <w:fldChar w:fldCharType="end"/>
      </w:r>
      <w:r>
        <w:rPr>
          <w:rFonts w:hint="eastAsia"/>
        </w:rPr>
        <w:t>【募缘】化缘。</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33</w:instrText>
      </w:r>
      <w:r>
        <w:instrText xml:space="preserve">)</w:instrText>
      </w:r>
      <w:r>
        <w:fldChar w:fldCharType="end"/>
      </w:r>
      <w:r>
        <w:rPr>
          <w:rFonts w:hint="eastAsia"/>
        </w:rPr>
        <w:t>【邂逅】不期而遇。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34</w:instrText>
      </w:r>
      <w:r>
        <w:instrText xml:space="preserve">)</w:instrText>
      </w:r>
      <w:r>
        <w:fldChar w:fldCharType="end"/>
      </w:r>
      <w:r>
        <w:rPr>
          <w:rFonts w:hint="eastAsia"/>
        </w:rPr>
        <w:t>【屈膝】下跪。</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35</w:instrText>
      </w:r>
      <w:r>
        <w:instrText xml:space="preserve">)</w:instrText>
      </w:r>
      <w:r>
        <w:fldChar w:fldCharType="end"/>
      </w:r>
      <w:r>
        <w:rPr>
          <w:rFonts w:hint="eastAsia"/>
        </w:rPr>
        <w:t>【躬行】亲身实行。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36</w:instrText>
      </w:r>
      <w:r>
        <w:instrText xml:space="preserve">)</w:instrText>
      </w:r>
      <w:r>
        <w:fldChar w:fldCharType="end"/>
      </w:r>
      <w:r>
        <w:rPr>
          <w:rFonts w:hint="eastAsia"/>
        </w:rPr>
        <w:t>【固陋】闭塞、浅陋。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37</w:instrText>
      </w:r>
      <w:r>
        <w:instrText xml:space="preserve">)</w:instrText>
      </w:r>
      <w:r>
        <w:fldChar w:fldCharType="end"/>
      </w:r>
      <w:r>
        <w:rPr>
          <w:rFonts w:hint="eastAsia"/>
        </w:rPr>
        <w:t>【颠末】本末；前后经过情形。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38</w:instrText>
      </w:r>
      <w:r>
        <w:instrText xml:space="preserve">)</w:instrText>
      </w:r>
      <w:r>
        <w:fldChar w:fldCharType="end"/>
      </w:r>
      <w:r>
        <w:rPr>
          <w:rFonts w:hint="eastAsia"/>
        </w:rPr>
        <w:t>【致君】谓辅佐国君，使其成为圣明之主。【泽民】施恩惠于民。</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重刻安士全书序二</w:t>
      </w:r>
    </w:p>
    <w:p>
      <w:pPr>
        <w:pStyle w:val="26"/>
        <w:keepNext w:val="0"/>
        <w:keepLines w:val="0"/>
        <w:pageBreakBefore w:val="0"/>
        <w:kinsoku/>
        <w:wordWrap/>
        <w:overflowPunct/>
        <w:topLinePunct w:val="0"/>
        <w:bidi w:val="0"/>
        <w:snapToGrid/>
        <w:spacing w:line="500" w:lineRule="exact"/>
        <w:rPr>
          <w:rFonts w:hint="eastAsia"/>
        </w:rPr>
      </w:pPr>
      <w:r>
        <w:rPr>
          <w:rFonts w:hint="eastAsia"/>
        </w:rPr>
        <w:t>淫杀二业，乃一切众生生死根本。最难断者唯淫，最易犯者唯杀。二者之中，淫则稍知自爱者犹能制而不犯。然欲其意地清净，了无丝毫蒂芥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者，唯断惑证真之阿罗汉方能之耳。余则爱染习气，虽有厚薄不同。要皆缠绵固结于心识之中，从劫至劫，莫能解脱。杀则世皆视为固然。以我之强，陵彼之弱。以彼之肉，充我之腹。只顾一时适口，谁信历劫酬偿。楞严经云，以人食羊，羊死为人，人死为羊，如是乃至十生之类，死死生生，互来相啖，恶业俱生，穷未来际。古德云，欲得天下无兵劫，除非众生不食肉。又云，欲知世间刀兵劫，须听屠门半夜声。既有其因，必招其果。不思则已，思之大可畏也。安士先生恭禀佛敕，特垂哀愍。因着欲海回狂以戒淫，万善先资以戒杀。征引事实，详示因果。切企举世之人，同怀干父坤母，民胞物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之真心。永断伤风乱伦，以强陵弱之恶念。又欲同人诸恶莫作，众善奉行。因将文昌帝君阴骘文详加注释。俾日用云为，居心行事，大而治国安民，小而一言一念，咸备法戒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，悉存龟鉴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由兹古圣先贤之主敬慎独，正心诚意，不至徒存空谈而已。如上三种，文词理致，莫不冠古超今，翼经辅治。以其以奇才妙悟，取佛祖圣贤之心法，而以雅俗同观之笔墨发挥之故也。虽然已能戒淫戒杀，诸恶莫作，众善奉行。若不了生脱死，安能保其生生世世不失操持。则恒生善道，广修福慧，不堕恶趣，彼此酬偿者，有几人哉。而了生脱死，岂易言乎。唯力修定慧，断惑证真者，方能究竟自由。余则纵令尊为天帝，上而至于非非想天，福寿八万大劫。皆属被善恶业力之所缚着，随善恶业力之所轮转耳。因是特依如来仗佛慈力，带业往生之法，荟萃</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净土经论要义，辑为一书，名曰西归直指。若能一阅是书，谛信不疑，生信发愿，求生西方。无论根机之利钝，罪业之轻重，与夫工夫之浅深，但能信愿真切，持佛名号，无不临命终时，蒙佛慈力，接引往生。既往生已，则超凡入圣，了生脱死，悟自心于当念，证觉道于将来，其义理利益，唯证方知，固非笔舌所能形容也。此系以己信愿，感佛慈悲，感应道交，获斯巨益。较仗自力断惑证真，了生脱死者，其难易奚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天地悬隔而已。现今外洋各国大战数年，我国始因意见不同，竟成南北相攻。加以数年以来，水风旱潦，地震土匪瘟疫等灾，频迭见告。统计中外所伤亡者，不下万万。痛心疾首，惨不忍闻。不慧滥厕僧伦，未证道果。徒存伤世之心，毫无济人之力。有同乡芹浦刘在霄先生者，清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之士也。世德相承，笃信佛法。今夏来山见访，谈及近来中外情景。戚然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曰，有何妙法，能为救护。余曰，此是苦果，果必有因。若欲救苦，须令断因。因断则果无从生矣。故经云，菩萨畏因，众生畏果。遂将安士全书示之，企其刊板广传，普令见闻，同登觉岸。先生不胜欢喜，即令其甥赵步云出资七百元，祈余代任刊事。忆昔戊申，曾劝李天桂刊板于蜀，彼即祈余作序。后以因缘不具，事竟未行。今蒙刘公毅然赞成，殆非小缘。窃以袁了凡四训，为改过迁善之嘉言。俞净意一记，为至诚格天之懿行。其发挥事理，操持工夫，最为严厉纯笃，精详曲尽。因分附于阴骘文广义三卷之后。莲池戒杀放生文，为灭残忍魔军之慈悲主帅。省庵不净观等颂，为灭贪欲魔军之净行猛将。省庵劝发菩提心文，为沉沦苦海众生之普度慈航。爰附于三种法门之后。譬如添花锦上，置灯镜旁，光华灿烂，悦人心目。果能读之，则不忠不恕</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之念，忽尔冰消。自利利他之心，油然云起。从兹步步入胜，渐入渐深。不知不觉，即凡情而成圣智矣。庶可了生脱死，永出轮回。面礼弥陀，亲蒙授记。谨为阅此书者贺曰，久沉业海，忽遇慈航。遵行忠恕，归命觉皇</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。信真愿切，执谢情亡。感应道交，觐无量光。余详戊申序中，兹不复赘。</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淫杀这二种罪业，是一切众生的生死根本。最难断的就是淫欲，最容易犯的就是杀生。二者之中，淫欲，稍微知道自爱的人还能够控制自己而不违犯。然而想要在起心动念的意地上清净，没有丝毫的介意障碍，唯有断惑证真的阿罗汉，方才能够做到啊！其余众生的爱染习气，虽然有厚薄的不同。大都是缠绵固结在心识之中，从长久劫到长久劫，不能够解脱。杀生，世人都看作是理所当然。以我的强大，欺陵它的弱小。以它的肉，来饱足我的口腹。只顾一时的贪吃，谁相信历劫要酬还。《楞严经》中说：“以人食羊，羊死为人，人死为羊，如是乃至十生之类，死死生生，互来相啖，恶业俱生，穷未来际。”古德说：“欲得天下无兵劫，除非众生不食肉。”又说：“欲知世间刀兵劫，须听屠门半夜声。”既然有这个因，必定招感这个果。不想还罢了，想一想，实在是很恐怖啊！周安士先生，恭敬禀承佛陀的教敕，特别发起哀愍之心。因此写了《欲海回狂》来戒淫，《万善先资》来戒杀。征引历史事实，详细显示因果。迫切期望全天下的人，共同怀着天为父，地为母，人民是我同胞，万物是我同辈的真心。永远断除伤风败俗，颠乱伦常，以强陵弱的恶念。又想要大家诸恶莫作，众善奉行。因此将《文昌帝君阴骘文》详细加以注释。使得我们的日常行为，存心行事，大到治理国家，安抚人民，小到一句话，一个念头，都具备了楷式和鉴戒，都存有榜样和教训。由此古圣先贤的崇尚注重恭敬，谨慎对待独处，正心诚意，不至于徒然只有空谈而已。如上面三本书，文词义理，没有不是冠超古今，辅佐六经来辅助国家的教化治理。以他奇异的才华，玄妙的觉悟，取得佛陀祖师圣贤的心法，而用雅俗同观的笔墨，发挥出来的缘故啊！虽然已经能够戒淫戒杀，诸恶莫作，众善奉行。如果不了生脱死，怎能保证生生世世不失操守信仰。常生善道，广修福慧，不堕恶趣，彼此酬还偿债的，有几个人呢？而了生脱死，哪里又容易呢？唯有努力修习戒定慧，断惑证真的人，才能够究竟自由。其余的，纵然是尊贵的成为天帝，上升到非非想天，福寿有八万大劫。都是被善恶业力所系缚捆绑，随着善恶业力而轮转啊！因此，特别依着如来所说仗佛慈力，带业往生的法门，会集净土经论的要义，编辑为一本书，名《西归直指》。如果能够一读这本书，就深信不疑，生信发愿，求生西方。无论根机的利钝，罪业的轻重，与工夫的浅深，只要能够信愿真切，持佛名号，没有不在临命终时，蒙佛慈力，接引往生。往生以后，就超凡入圣，了生脱死，觉悟自心在当下一念，证得觉道在不久的将来，其中的义理利益，唯有证得方才知道，固然不是笔舌所能形容的啊！这是以自己的真信切愿，感应到佛的慈悲，感应道交，获得这样巨大的利益。比起依仗自力，断惑证真，了生脱死的人，其中的困难容易，何止是天地悬隔！现今欧美各国大战几年，我国因为各方意见不同，竟然成为南北相攻。加上多年以来，水灾、风灾、旱灾，地震、土匪、瘟疫等灾害，多次发生。统计中国外国伤亡的人，不低于上亿。痛心疾首，惨不忍闻。我滥充在僧人队伍，没有证得道果。徒然存有伤感世事的心，丝毫没有救济他人的力量。</w:t>
      </w:r>
    </w:p>
    <w:p>
      <w:pPr>
        <w:pStyle w:val="26"/>
        <w:keepNext w:val="0"/>
        <w:keepLines w:val="0"/>
        <w:pageBreakBefore w:val="0"/>
        <w:kinsoku/>
        <w:wordWrap/>
        <w:overflowPunct/>
        <w:topLinePunct w:val="0"/>
        <w:bidi w:val="0"/>
        <w:snapToGrid/>
        <w:spacing w:line="500" w:lineRule="exact"/>
        <w:rPr>
          <w:rFonts w:hint="eastAsia"/>
        </w:rPr>
      </w:pPr>
      <w:r>
        <w:rPr>
          <w:rFonts w:hint="eastAsia"/>
        </w:rPr>
        <w:t>有一位同乡，芹浦刘在霄先生，是一个清正耿直的人。世代德业相承，专一信仰佛法。今年夏天来到普陀山拜访，谈到近来中国外国的情景。忧伤地说：有什么妙法，能够加以救护呢？我说：这是苦果，果必定有因。如果想要救苦，必须要断除原因。因种断除了，那么业果就无从生起了。所以经典中说：菩萨畏因，众生畏果。于是将《安士全书》给他看，希望他来刊板，广泛流传，普令见者闻者，同登觉岸。刘先生非常欢喜，就令他的外甥赵步云出资七百元，求我代理担任刊印的事务。想到在过去戊申年（1908年），曾经劝李天桂在四川刊印这本书，他就求我写序。后来因为因缘不具足，事情竟然没做成。现今承蒙刘在霄居士毅然赞成，实在不是小因缘。我认为《了凡四训》，是改过向善的美善之言。《俞净意遇灶神记》，是至诚感天的美好行迹。其中发挥事理，操守修持的工夫，最为严厉精纯专一，精详委曲完尽。因此分别附著在《阴骘文广义》三卷的末后。莲池大师的《戒杀放生文》，是消灭残忍魔军的慈悲主帅。省庵大师的《不净观》等颂文，是消灭贪欲魔军的净行猛将。省庵大师的《劝发菩提心文》，是沉沦苦海众生的普度慈航。附著在三种法门的末后。譬如添花锦上，放置在灯烛明镜的旁边，光华灿烂，悦人心目。果真能够阅读，那么不忠不恕的念头，忽然如坚冰消融。自利利他之心，油然而生起。从此步步进入胜境，渐渐深入。不知不觉，即凡情而成为圣智啊！才可以了生脱死，永出轮回。面见礼拜阿弥陀佛，亲自得蒙佛陀授记。慎重地为阅读这本书的人祝贺说：久沉惑业苦海，忽遇极乐慈航。遵行忠恕之礼，归命大觉世尊。信心真实，愿望迫切，执着凋谢，情见灭亡。感应道交，觐见无量光佛。其余的详看戊申年的序文，此处不再多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【蒂芥】比喻因细故而耿耿于怀。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【民胞物与】</w:t>
      </w:r>
      <w:r>
        <w:t xml:space="preserve"> </w:t>
      </w:r>
      <w:r>
        <w:rPr>
          <w:rFonts w:hint="eastAsia"/>
        </w:rPr>
        <w:t>宋</w:t>
      </w:r>
      <w:r>
        <w:t xml:space="preserve">  </w:t>
      </w:r>
      <w:r>
        <w:rPr>
          <w:rFonts w:hint="eastAsia"/>
        </w:rPr>
        <w:t>张载</w:t>
      </w:r>
      <w:r>
        <w:t xml:space="preserve"> </w:t>
      </w:r>
      <w:r>
        <w:rPr>
          <w:rFonts w:hint="eastAsia"/>
        </w:rPr>
        <w:t>《西铭》：“民吾同胞，物吾与也。”意谓世人，皆为我的同胞；万物，俱是我的同辈。后因以谓泛爱一切人和物。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【法戒】楷式和鉴戒。</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【龟镜】龟可卜吉凶，镜能别美丑，因以比喻可供人对照学习的榜样或引以为戒的教训。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【荟萃】聚集；会集。多用于人才或精美之物。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【奚啻】何止；岂但。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【清介】清正耿直。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【戚然】忧伤貌。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【忠恕】儒家的一种道德规范。忠，谓尽心为人；恕，谓推己及人。《论语·里仁》：“夫子之道，忠恕而已矣。”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【觉皇】佛的别称。</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袁了凡四训铸板流通序</w:t>
      </w:r>
    </w:p>
    <w:p>
      <w:pPr>
        <w:pStyle w:val="26"/>
        <w:keepNext w:val="0"/>
        <w:keepLines w:val="0"/>
        <w:pageBreakBefore w:val="0"/>
        <w:kinsoku/>
        <w:wordWrap/>
        <w:overflowPunct/>
        <w:topLinePunct w:val="0"/>
        <w:bidi w:val="0"/>
        <w:snapToGrid/>
        <w:spacing w:line="500" w:lineRule="exact"/>
        <w:rPr>
          <w:rFonts w:hint="eastAsia"/>
        </w:rPr>
      </w:pPr>
      <w:r>
        <w:rPr>
          <w:rFonts w:hint="eastAsia"/>
        </w:rPr>
        <w:t>圣贤之道，唯诚与明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。圣狂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之分，在乎一念。圣罔念则作狂，狂克念则作圣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。其操纵得失之象，喻如逆水行舟，不进则退。不可不勉力操持，而稍生纵任也。须知诚之一字，乃圣凡同具，一如不二之真心。明之一字，乃存养省察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，从凡至圣之达道。然在凡夫地，日用之间，万境交集。一不觉察，难免种种违理情想，瞥尔</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而生。此想既生，则真心遂受锢蔽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。而凡所作为，咸失其中正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矣。若不加一番切实工夫，克除净尽。则愈趋愈下，莫知底极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。徒具作圣之心，永沦下愚之队。可不哀哉。然作圣不难，在自明其明德。欲明其明德，须从格物致知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下手。倘人欲之物，不能极力格除。则本有真知，决难彻底显现。欲令真知显现，当于日用云为，常起觉照。不使一切违理情想，暂萌于心。常使其心，虚明洞彻。如镜当台，随境映现。但照前境，不随境转。妍媸</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自彼，于我何干。来不预计，去不留恋。若或违理情想，稍有萌动。即当严以攻治，剿除令尽。如与贼军对敌，不但不使侵我封疆，尚须斩将搴旗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，剿灭余党。其制军之法，必须严以自治，毋怠毋忽。克己复礼</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，主敬存诚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，其器仗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须用颜子之四勿</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，曾子之三省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，蘧伯玉之寡过知非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。加以战战兢兢，如临深渊，如履薄冰，与之相对。则军威远振，贼党寒心。惧罹灭种之极戮，冀沾安抚之洪恩。从兹相率投降，归顺至化。尽革先心，聿修</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后德。将不出户，兵不血刃。举寇仇皆为赤子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rPr>
          <w:rFonts w:hint="eastAsia"/>
        </w:rPr>
        <w:t>，即叛逆悉作良民。上行下效</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20</w:instrText>
      </w:r>
      <w:r>
        <w:instrText xml:space="preserve">)</w:instrText>
      </w:r>
      <w:r>
        <w:fldChar w:fldCharType="end"/>
      </w:r>
      <w:r>
        <w:rPr>
          <w:rFonts w:hint="eastAsia"/>
        </w:rPr>
        <w:t>，率土清宁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21</w:instrText>
      </w:r>
      <w:r>
        <w:instrText xml:space="preserve">)</w:instrText>
      </w:r>
      <w:r>
        <w:fldChar w:fldCharType="end"/>
      </w:r>
      <w:r>
        <w:rPr>
          <w:rFonts w:hint="eastAsia"/>
        </w:rPr>
        <w:t>。不动干戈，坐致太平矣。如上所说，则由格物而致知，由致知而克明明德。诚明一致，即凡成圣矣。其或根器陋劣，未能收效。当效赵阅道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22</w:instrText>
      </w:r>
      <w:r>
        <w:instrText xml:space="preserve">)</w:instrText>
      </w:r>
      <w:r>
        <w:fldChar w:fldCharType="end"/>
      </w:r>
      <w:r>
        <w:rPr>
          <w:rFonts w:hint="eastAsia"/>
        </w:rPr>
        <w:t>日之所为，夜必焚香告帝，不敢告者，即不敢为。袁了凡诸恶莫作，众善奉行，命自我立，福自我求，俾造物不能独擅其权。受持功过格，凡举心动念，及所言所行，善恶纤悉皆记，以期善日增而恶日减。初则善恶参杂，久则唯善无恶。故能转无福为有福，转不寿为长寿，转无子孙为多子孙。现生优入圣贤之域，报尽高登极乐之乡。行为世则，言为世法。彼既丈夫我亦尔，何可自轻而退屈。或问，格物，乃穷尽天下事物之理。致知，乃推极吾之知识，必使一一晓了也。何得以人欲为物，真知为知，克治显现为格致乎。答曰，诚与明德，皆约自心之本体而言。名虽有二，体本唯一也。知与意心，兼约自心之体用而言。实则即三而一也。格致诚正明，（此指明明德之明，与诚明之明。）五者皆约闲邪存诚返妄归真而言。其检点省察造诣工夫，明为总纲，格致诚正乃别目耳。修身正心诚意致知，皆所以明明德也。倘自心本有之真知为物欲所蔽，则意不诚而心不正矣。若能格而除之，则是慧风扫荡障云尽，心月孤圆朗中天矣。此圣人示人从泛至切从疏至亲之决定次序也。若穷尽天下事物之理，俾吾心知识悉皆明了，方能诚意者。则唯博览群书遍游天下之人，方能诚意正心以明其明德。未能博览阅历者，纵有纯厚天姿，于诚意正心，皆无其分，况其下焉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23</w:instrText>
      </w:r>
      <w:r>
        <w:instrText xml:space="preserve">)</w:instrText>
      </w:r>
      <w:r>
        <w:fldChar w:fldCharType="end"/>
      </w:r>
      <w:r>
        <w:rPr>
          <w:rFonts w:hint="eastAsia"/>
        </w:rPr>
        <w:t>。有是理乎。然一切不深穷理</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24</w:instrText>
      </w:r>
      <w:r>
        <w:instrText xml:space="preserve">)</w:instrText>
      </w:r>
      <w:r>
        <w:fldChar w:fldCharType="end"/>
      </w:r>
      <w:r>
        <w:rPr>
          <w:rFonts w:hint="eastAsia"/>
        </w:rPr>
        <w:t>之士，与无知无识之人，若闻理性，多皆高推圣境，自处凡愚。不肯奋发勉励，遵循从事。若告以过去现在未来三世因果，或善或恶，各有其报。则必畏恶果而断恶因，修善因而冀善果。善恶不出身口意三。既知因果，自可防护身口，洗心涤虑。虽在暗室屋漏之中，常如面对帝天，不敢稍萌匪鄙之心，以自干罪戾也已。此大觉世尊普令一切上中下根，致知诚意正心修身之大法也。然狂者畏其拘束，谓为着相。愚者防己愧怍（</w:t>
      </w:r>
      <w:r>
        <w:t>zuò</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25</w:instrText>
      </w:r>
      <w:r>
        <w:instrText xml:space="preserve">)</w:instrText>
      </w:r>
      <w:r>
        <w:fldChar w:fldCharType="end"/>
      </w:r>
      <w:r>
        <w:rPr>
          <w:rFonts w:hint="eastAsia"/>
        </w:rPr>
        <w:t>，谓为渺茫。除此二种人，有谁不信受。故梦东云，善谈心性者，必不弃离于因果。而深信因果者，终必大明夫心性。此理势所必然也。须知从凡夫地乃至圆证佛果，悉不出因果之外。有不信因果者，皆自弃其善因善果。而常造恶因，常受恶果，经尘点劫，轮转恶道，末由出离之流也。哀哉。圣贤千言万语，无非欲人反省克念，俾吾心本具之明德，不致埋没，亲得受用耳。但人由不知因果，每每肆意纵情。纵毕生读之，亦只学其词章，不以希圣希贤为事，因兹当面错过。袁了凡先生训子四篇，文理俱畅，豁人心目。读之自有欣欣向荣，亟欲取法之势。洵淑世良谟也。永嘉周群铮居士，感佩之极。祈上海商务印书馆铸铅为板，以公同志，又印送若干，以结法缘。祈予为序。因撮取圣贤克己复礼闲邪存诚之意，以塞其责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圣贤之道，只在诚心与明德。圣人狂人的分别，只在一念之间。圣明心中失去正念就成为狂人，昏愚心中收摄正念就成为圣人。其中操纵得失的形象，譬如逆水行舟，不进则退。不可以不努力修持，而稍微生起放纵放任啊！必须知道“诚”这个字，是圣凡共同具有，一如不二的真心。“明”这个字，是存心养性，自我省察，从凡夫到圣人的通达要道。然而在凡夫地，日常生活中，许多境界交相聚集。一个不觉察，难免就有种种违理情见之想，突然生起。这个情想既然生起，那么真心就会受到禁锢蔽塞。而凡是我们的所作所为，都失去它的中正得当了。如果不加以一番切实的工夫，克服去除，清净究尽。就会愈趋愈下，不知道底极尽头了。徒然具有作圣人的心，永远沉沦到下愚的行列。可不是悲哀吗？然而作圣人不难，在于自己显明自己的光明性德。想要显明自己的光明性德，必须要从格物致知下手。倘若人的私欲，不能够极力的格除。那么本有的真知，决定很难彻底显现。想要使真知显现，应当在日常行为中，常常生起觉照。不使一切违理的情想，暂时萌发于心中。常常使这个心，虚明洞彻。如镜子放在台上，随着外境而映现。只是照明前面的外境，而不随外境所转。美丑是外境自己，与我有什么相干。外境来了，不预先计谋。外境去了，不要留恋不舍。如果违理的情想，稍微有所萌发运动。就马上要严格加以攻打对治，剿灭去除使令究尽。如同与贼军对敌，不但不使他来侵犯我的封界边疆，尚且还要斩杀将帅，夺取旗帜，剿灭余党。编制军队的办法，必须要严格自治，不要懈怠，不要轻忽。约束自己，言行合礼，竭尽恭敬，心怀坦诚。兵器仪仗必须用颜回“非礼勿视”的四勿，曾子“为人谋而不忠乎”的三省，蘧伯玉“年五十而知四十九之非”的减少过失，知道过错。加上战战兢兢，如临深渊，如履薄冰，来与这些武器相对辅助。那么军威远振，贼党寒心。惧怕遭受灭种的杀戮，希望得到安抚的洪恩。从此相率来投降，归顺受化。全部革除先前恶心，修习以后的道德。将军不出门，士兵不拿刀博杀。全体仇寇都成为百姓，即叛逆全都成为良民。在上者怎样做，在下者就跟着学，国土安宁。不动干戈，坐享太平啊！如上面所说，由格除私欲而致使良知显现，由于有了良知而彰明光明的性德。诚心明德一致，即凡夫成为圣人了啊！或者根器陋劣，没能有所收效。应当效仿宋朝赵阅道，他在白天的所做所为，到了夜晚必定焚香禀告天帝，不敢禀告的事，就不敢去做了。</w:t>
      </w:r>
    </w:p>
    <w:p>
      <w:pPr>
        <w:pStyle w:val="26"/>
        <w:keepNext w:val="0"/>
        <w:keepLines w:val="0"/>
        <w:pageBreakBefore w:val="0"/>
        <w:kinsoku/>
        <w:wordWrap/>
        <w:overflowPunct/>
        <w:topLinePunct w:val="0"/>
        <w:bidi w:val="0"/>
        <w:snapToGrid/>
        <w:spacing w:line="500" w:lineRule="exact"/>
        <w:rPr>
          <w:rFonts w:hint="eastAsia"/>
        </w:rPr>
      </w:pPr>
      <w:r>
        <w:rPr>
          <w:rFonts w:hint="eastAsia"/>
        </w:rPr>
        <w:t>袁了凡诸恶莫作，众善奉行，自我立命，自我求福，使得造物主不能够独揽大权。他受持功过格，凡是起心动念，以及说话做事，是善是恶，一点点的全都记录下来，以期望善行每天增长而恶行每天减少。最初善和恶相互参杂，久了就只有善没有恶了。所以能够转无福为有福，转不长寿为长寿，转没有子孙为多子多孙。就在这一生进入圣贤的领域，报身完尽之后，高登极乐家乡。行为成为世人的准则，言语成为世人的法度。他既是大丈夫，我也是大丈夫，怎么可以自我轻视而生退缩屈从。或者问：格物的意思，是穷尽天下事物之理。致知，是推究穷极我们的知识，必定使之一一明白晓了。怎么可以用“私欲”来解释“物”，“良知”来解释“知”，“格”解释为“克治”，“致”解释为“显现”呢？回答说：“诚”与“明德”，都是约着自心本体来说的的。名称虽然是二个，本体却只有一个啊！“知”与“意”“心”，都是约着自心本体的作用来说。实际是即三个而为一个啊！格（物）、致（知）、诚（意）、正（心）、明（德），（这个明是指明明德的明，与诚明的明。）这五者都是约着防止邪恶，心怀坦诚，返妄归真来说。其中检点省察自我的造诣工夫，“明”是总纲，“格、致、诚、正”是个别的条目罢了。修身、正心、诚意、致知，都是为了明明德啊！倘若自心本有的良知，被私欲所蒙蔽，那么就意地不诚，而心中不正了。如果能够格除私欲，就是智慧之风扫荡业障乌云，心中明月圆满朗照天空了。这是圣人开示我们，从浮泛到真切，从疏远到亲近的决定修持次序。如果是穷尽天下事物的道理，使我心中对什么知识都全部明了，方才能够“诚意”的话。那么就只有博览群书，遍游天下的人，才能够诚意正心来彰明他的明德了。没有能够博览阅历的人，纵然有纯厚的天姿，对于诚意正心，都没有份，何况是下面的修身、齐家、治国、平天下呢？有这样的道理吗？然而一切没有穷尽事物道理的人，与没有文化知识的人，如果听闻到理性，大多都是高高推崇圣境，自己甘处凡夫愚昧。不肯自己奋发勉励，来遵循从事圣人的教诲。如果告诉他过去现在未来的三世因果，或者善或者恶，各自有它的果报。那么必定畏惧恶果而断除恶因，修习善因而希望得到善果。善恶不超出身口意三业。既然知道了因果的道理，自然可以防护身口二业，洗涤内心思虑。虽然在暗室无人之处，常常如同面对天帝，不敢稍稍萌生一念不端鄙劣的心，来自求罪戾。这是大觉世尊普令一切上中下根的众生，致知、诚意、正心、修身的大法。然而狂妄的人害怕拘束，认为这是著相。愚昧的人自我惭愧，认为这是渺茫。除了这二种人，有谁不信受呢？所以彻悟禅师说：“善谈心性者，必不弃离于因果。而深信因果者，终必大明夫心性。”这是道理形势必然会如此的。必须知道从凡夫地到圆满证得佛果，都不超出因果之外。有不相信因果的人，都是自己遗弃自己的善因善果。而常常造作恶因，常常招受恶果，经尘点劫，轮转恶道，没办法出离啊！悲哀啊！圣贤的千言万语，无非想要我们反省自己，约束恶念，使我们自心本具的明德，不致于埋没，亲自得到受用罢了。但是我们由于不知道因果，每每都是肆意纵情。纵然是一辈子读圣贤书，也只是学习其中的文词章句，不将仰慕效法圣贤作为事务，因此当面错过。袁了凡先生训诲儿子的四篇文章，文字义理都很通畅，豁开我们的内心眼目。读了之后，自然有欣欣向荣，振奋向前，立刻想要取法而行的形势。实在是济世的良谋啊！永嘉的周群铮居士，对这本书，感动佩服到极点。祈求上海商务印书馆铸成铅板，公开给志同道合的人，又印送若干本，以结法缘。祈求我写个序。因此撮略摘取圣贤们克己复礼，闲邪存诚的用意，来尽这个责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【诚明】至诚之心和完美的德性。语出《礼记·中庸》：“自诚明谓之性，自明诚谓之教，诚则明矣，明则诚矣。”</w:t>
      </w:r>
      <w:r>
        <w:t xml:space="preserve"> </w:t>
      </w:r>
      <w:r>
        <w:rPr>
          <w:rFonts w:hint="eastAsia"/>
        </w:rPr>
        <w:t>郑玄</w:t>
      </w:r>
      <w:r>
        <w:t xml:space="preserve"> </w:t>
      </w:r>
      <w:r>
        <w:rPr>
          <w:rFonts w:hint="eastAsia"/>
        </w:rPr>
        <w:t>注：“由至诚而有明德，是圣人之性者也。”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【狂人】狂妄无知的人。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【罔念】谓不思为善。《书·多方》：“惟圣罔念作狂，惟狂克念作圣。”</w:t>
      </w:r>
      <w:r>
        <w:t xml:space="preserve"> </w:t>
      </w:r>
      <w:r>
        <w:rPr>
          <w:rFonts w:hint="eastAsia"/>
        </w:rPr>
        <w:t>孔</w:t>
      </w:r>
      <w:r>
        <w:t xml:space="preserve"> </w:t>
      </w:r>
      <w:r>
        <w:rPr>
          <w:rFonts w:hint="eastAsia"/>
        </w:rPr>
        <w:t>传：“惟圣人无念于善则为狂人，惟狂人能念于善则为圣人。”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【存养】存心养性。【省察】检查；内省。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【瞥尔】突然；迅速地。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【锢蔽】禁锢蔽塞。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【中正】得当；不偏不倚。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【底极】终止；终极。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【格物致知】谓研究事物原理而获得知识。为</w:t>
      </w:r>
      <w:r>
        <w:t xml:space="preserve"> </w:t>
      </w:r>
      <w:r>
        <w:rPr>
          <w:rFonts w:hint="eastAsia"/>
        </w:rPr>
        <w:t>中国</w:t>
      </w:r>
      <w:r>
        <w:t xml:space="preserve"> </w:t>
      </w:r>
      <w:r>
        <w:rPr>
          <w:rFonts w:hint="eastAsia"/>
        </w:rPr>
        <w:t>古代认识论的重要命题之一。语出《礼记·大学》：“欲诚其意者，先致其知，致知在格物。”此处意为：格除私欲，以显良知。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【妍媸】美好和丑恶。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【搴旗】拔取敌方旗帜。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【克己】谓克制私欲，严以律己。【复礼】恢复礼仪。《论语·颜渊》：“克己复礼，为仁。”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【主敬存诚】语本《易·乾》：“闲邪存其诚。”《礼记·少仪》：“宾客主敬，祭祀主敬。”谓恪守诚敬。</w:t>
      </w:r>
      <w:r>
        <w:t xml:space="preserve"> </w:t>
      </w:r>
      <w:r>
        <w:rPr>
          <w:rFonts w:hint="eastAsia"/>
        </w:rPr>
        <w:t>宋</w:t>
      </w:r>
      <w:r>
        <w:t xml:space="preserve"> </w:t>
      </w:r>
      <w:r>
        <w:rPr>
          <w:rFonts w:hint="eastAsia"/>
        </w:rPr>
        <w:t>儒以此为律身之本。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【器仗】武器总称。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【四勿】</w:t>
      </w:r>
      <w:r>
        <w:t xml:space="preserve"> </w:t>
      </w:r>
      <w:r>
        <w:rPr>
          <w:rFonts w:hint="eastAsia"/>
        </w:rPr>
        <w:t>孔子</w:t>
      </w:r>
      <w:r>
        <w:t xml:space="preserve"> </w:t>
      </w:r>
      <w:r>
        <w:rPr>
          <w:rFonts w:hint="eastAsia"/>
        </w:rPr>
        <w:t>主张克己复礼，应当“非礼勿视，非礼勿听，非礼勿言，非礼勿动”。语见《论语·颜渊》。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【三省】省察三事。《论语·学而》：“</w:t>
      </w:r>
      <w:r>
        <w:t xml:space="preserve"> </w:t>
      </w:r>
      <w:r>
        <w:rPr>
          <w:rFonts w:hint="eastAsia"/>
        </w:rPr>
        <w:t>曾子</w:t>
      </w:r>
      <w:r>
        <w:t xml:space="preserve"> </w:t>
      </w:r>
      <w:r>
        <w:rPr>
          <w:rFonts w:hint="eastAsia"/>
        </w:rPr>
        <w:t>曰：‘吾日三省吾身：为人谋而不忠乎？与朋友交而不信乎？传不习乎？’”后泛指认真反省自己的过失。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【寡过知非】《淮南子·原道训》：“故</w:t>
      </w:r>
      <w:r>
        <w:t xml:space="preserve"> </w:t>
      </w:r>
      <w:r>
        <w:rPr>
          <w:rFonts w:hint="eastAsia"/>
        </w:rPr>
        <w:t>蘧伯玉</w:t>
      </w:r>
      <w:r>
        <w:t xml:space="preserve"> </w:t>
      </w:r>
      <w:r>
        <w:rPr>
          <w:rFonts w:hint="eastAsia"/>
        </w:rPr>
        <w:t>年五十，而有四十九年非。”谓年五十而知前四十九年之过失。后因以“知非”称五十岁。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【聿修】《诗·大雅·文王》：“无念尔祖，聿修厥德，永言配命，自求多福。”</w:t>
      </w:r>
      <w:r>
        <w:t xml:space="preserve"> </w:t>
      </w:r>
      <w:r>
        <w:rPr>
          <w:rFonts w:hint="eastAsia"/>
        </w:rPr>
        <w:t>毛</w:t>
      </w:r>
      <w:r>
        <w:t xml:space="preserve"> </w:t>
      </w:r>
      <w:r>
        <w:rPr>
          <w:rFonts w:hint="eastAsia"/>
        </w:rPr>
        <w:t>传：“聿，述。”聿本助词，后多训为“述”，因以“聿修”谓继承发扬先人的德业。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rPr>
          <w:rFonts w:hint="eastAsia"/>
        </w:rPr>
        <w:t>【赤子】比喻百姓，人民。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20</w:instrText>
      </w:r>
      <w:r>
        <w:instrText xml:space="preserve">)</w:instrText>
      </w:r>
      <w:r>
        <w:fldChar w:fldCharType="end"/>
      </w:r>
      <w:r>
        <w:rPr>
          <w:rFonts w:hint="eastAsia"/>
        </w:rPr>
        <w:t>【上行下效】在上者怎样做，在下者就跟着学。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21</w:instrText>
      </w:r>
      <w:r>
        <w:instrText xml:space="preserve">)</w:instrText>
      </w:r>
      <w:r>
        <w:fldChar w:fldCharType="end"/>
      </w:r>
      <w:r>
        <w:rPr>
          <w:rFonts w:hint="eastAsia"/>
        </w:rPr>
        <w:t>【率土】“率土之滨”之省。谓境域之内。《诗·小雅·北山》：“率土之滨，莫非王臣。”【清宁】指时世太平。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22</w:instrText>
      </w:r>
      <w:r>
        <w:instrText xml:space="preserve">)</w:instrText>
      </w:r>
      <w:r>
        <w:fldChar w:fldCharType="end"/>
      </w:r>
      <w:r>
        <w:rPr>
          <w:rFonts w:hint="eastAsia"/>
        </w:rPr>
        <w:t>【赵阅道】赵阅道，名忭，衢州西安人。气宇清逸，喜愠不形于色。仁宗朝官御史，劲直敢言。神宗朝擢参知政事，屡陈新法之害。历知诸州，民怀其惠。阅道年四十余，屏去声色，居常蔬食，究心宗教。初在衢与慧来禅师游，慧来不容措一辞。及在青州时，时冥坐，忽闻雷震，大悟，作偈曰：“默欲公堂虚隐几，心源不动淇如水，一所霹雳顶门开，唤起从前自家的。”慧来闻而笑曰：“赵阅道撞彩耳。”元丰初，以太子太保致仕作高斋，居之禅诵精严，日延一僧与之对饭，尝作偈曰：“腰佩黄金巳退藏，个中消息也寻常，时人要识高斋老，只是柯村赵四郎。”注云“切忌错认”，日所为事，夜必露香以告于天。七年卒，年七十七，先期遍辞亲友，其子屼见其形色异常，问后事，阅道厉声叱之，遗慧来书曰：“非师平日警诲至此，必不得力矣。”少顷跌坐而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23</w:instrText>
      </w:r>
      <w:r>
        <w:instrText xml:space="preserve">)</w:instrText>
      </w:r>
      <w:r>
        <w:fldChar w:fldCharType="end"/>
      </w:r>
      <w:r>
        <w:rPr>
          <w:rFonts w:hint="eastAsia"/>
        </w:rPr>
        <w:t>《大学》：“物格而后知至，知至而后意诚，意诚而后心正，心正而后身修，身修而后家齐，家齐而后国治，国治而后天下平。”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24</w:instrText>
      </w:r>
      <w:r>
        <w:instrText xml:space="preserve">)</w:instrText>
      </w:r>
      <w:r>
        <w:fldChar w:fldCharType="end"/>
      </w:r>
      <w:r>
        <w:rPr>
          <w:rFonts w:hint="eastAsia"/>
        </w:rPr>
        <w:t>【穷理】穷究事物之理。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25</w:instrText>
      </w:r>
      <w:r>
        <w:instrText xml:space="preserve">)</w:instrText>
      </w:r>
      <w:r>
        <w:fldChar w:fldCharType="end"/>
      </w:r>
      <w:r>
        <w:rPr>
          <w:rFonts w:hint="eastAsia"/>
        </w:rPr>
        <w:t>【愧怍】惭愧。语出《孟子·尽心上》：“仰不愧于天，俯不怍于人。”</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四书蕅益解重刻序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道在人心，如水在地。虽高原平地，了不见水。苟穴土而求之，无不得者。水喻吾心固有之明德，土喻吾心幻现之物欲。果能格物致知，无有不能明其明德者。然穴土取水，人无不施工求之，以非水不能生活故也。而道本心具，人多不肯施工。致物欲锢蔽真知，不知希圣希贤，甘心自暴自弃。由兹丧法身以失慧命，生作走肉行尸，死与草木同腐，可不哀哉。四书者，孔门上继往圣，下开来学，俾由格物致知以自明其明德，然后推而至于家国天下，俾家国天下之人，各皆明其明德之大经大法也。前乎此者，虽其说之详略不同，而其旨同。后乎此者，虽其机之利钝有异，而其效无异。诚可谓先天而天弗违，后天而奉天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，万世师表，百代儒宗也。其大纲在于明明德修道。其下手最亲切处，在于格物慎独，克己复礼，主敬存诚。学者果能一言一字皆向自己身心体究。虽一介匹夫，其经天纬地参赞化育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之道，何难得自本心。俾圣贤垂训一番苦心，不成徒设，而为乾坤大父大母增光，不愧与天地并称三才</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。可不自勉乎哉。如来大法，自汉东传。至唐而各宗悉备，禅道大兴。高人林立，随机接物。由是濂洛关闽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以迄元明诸儒，各取佛法要义以发挥儒宗，俾孔颜心法，绝而复续。其用静坐参究，以期开悟者，莫不以佛法是则是效</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故有功深力极，临终预知时至，谈笑坐逝者甚多。其诚意正心，固足为儒门师表。但欲自护门庭，于所取法者，不唯不加表彰，或反故为辟驳，以企后学尊己之道，不入佛法。然亦徒为是举。不思己既阴取阳排，后学岂无见过于师之人。适见其心量狭小，而诚意正心之不无罅漏也。深可痛惜。明末蕅益大师，系法身大士，乘愿示生。初读儒书，即效先儒辟佛，而实未知佛之所以为佛。后读佛经，始悔前愆，随即殚精研究，方知佛法乃一切诸法之本。其有辟驳者，非掩耳盗铃，即未见颜色之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论也。遂发心出家，弘扬法化。一生注述经论四十余种，卷盈数百。莫不言言见谛，语语超宗，如走盘珠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利益无尽。又念儒宗，上焉者取佛法以自益，终难究竟贯通。下焉者习词章以自足，多造谤法恶业。中心痛伤，欲为救援。因取四书周易，以佛法释之。解论语孟子，则略示大义。解中庸大学，则直指心源。盖以秉法华开权显实之义，以圆顿教理，释治世语言。俾灵山泗水之心法，彻底显露，了无余蕴。其取佛法以自益者，即得究竟实益。即专习词章之流，由兹知佛法广大，不易测度。亦当顿息邪见，渐生正信。知格除物欲，自能明其明德。由是而力求之，当直接孔颜心传。其利益岂能让宋元明诸儒独得也已。近来各界，眼界大开。天姿高者，无不研究佛法。一唱百和，靡然风从。既知即心本具佛性，无始无终，具足常乐我净真实功德。岂肯当仁固让</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见义不为，高推圣境，自处凡愚乎哉。以故伟人名士，率多吃素念佛，笃修净业。企其生见佛性，死生佛国而已。郁九龄施调梅二居士，宿具灵根，笃信佛法。一见四书蕅益解，不胜欢喜。谓此书直指当人一念，大明儒释心法。于世出世法，融通贯彻。俾上中下根，随机受益。深则见深，不妨直契菩提。浅则见浅，亦可渐种善根。即欲刊板，用广流通。以此功德，恭祝现在椿（</w:t>
      </w:r>
      <w:r>
        <w:t>ch</w:t>
      </w:r>
      <w:r>
        <w:rPr>
          <w:rFonts w:hint="eastAsia"/>
        </w:rPr>
        <w:t>ū</w:t>
      </w:r>
      <w:r>
        <w:t>n</w:t>
      </w:r>
      <w:r>
        <w:rPr>
          <w:rFonts w:hint="eastAsia"/>
        </w:rPr>
        <w:t>）萱（</w:t>
      </w:r>
      <w:r>
        <w:t>xu</w:t>
      </w:r>
      <w:r>
        <w:rPr>
          <w:rFonts w:hint="eastAsia"/>
        </w:rPr>
        <w:t>ā</w:t>
      </w:r>
      <w:r>
        <w:t>n</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，寿登期颐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百年报尽，神归安养。过去父母，宿业消除，蒙佛接引，往生净土。祈序于光，企告来哲。光自愧昔作阐提，毁谤佛法。以致业障覆心，悟证无由。喜彼之请，企一切人，于佛法中，咸生正信。庶可业障同消，而心光俱皆发现矣。周易禅解，金陵已刻。孟子择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，兵燹（</w:t>
      </w:r>
      <w:r>
        <w:t>xi</w:t>
      </w:r>
      <w:r>
        <w:rPr>
          <w:rFonts w:hint="eastAsia"/>
        </w:rPr>
        <w:t>ǎ</w:t>
      </w:r>
      <w:r>
        <w:t>n</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后失传。杨仁山居士求之东瀛，亦不可得，惜哉。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道在人心，如同水在地中。虽然是高原平地，看不见水。如果掘土而求水，没有得不到的。水比喻我们心中本有的明德，土比喻我们内心幻现的物欲。果真能够格除私欲而显现良知，没有不能彰明他光明性德的。然而掘土取水，人们没有不施工来求取的，因为没有水就不能生活的缘故啊！而道是我们心中本具的，人们大多不肯去施工求取。导致物欲禁锢蒙蔽了真知，不知道仰慕效法圣贤，甘心自暴自弃。由此丧失法身慧命，活着是行尸走肉，死了与草木同腐，可不是悲哀吗？《四书》，是儒家向上继承以往圣贤，向下开启未来学人，由格除私欲显示真知来自己彰明光明性德，然后推广到家庭国家天下，使得家庭、国家、全天下的人，各各都彰显他们光明性德的伟大经典，伟大法则啊！在这之前的圣贤，虽然他们的学说有详略的不同，而其中的宗旨是相同的。在这之后的学人，虽然他们的根机有利钝的差别，而所得的成效没有两样。实在可说是：先于天象而行动，天不违背他；后于天象而处事，也能遵循天的变化规律。是万世师表，百代儒宗啊！其中的大纲在于彰显光明性德的修道。其中下手最亲切之处，在于格除私物，谨慎独处，约束自己，言行合礼，竭尽恭敬，心怀坦诚。学习的人，果真能够一个字一个字，都向自己的身行心意中去体察追究。虽然是一个凡夫，他以天地为法度，协助教化培育之道，自然得于本心，又有什么困难的呢？使得圣贤垂训的一番苦心，不成为白白的施设，而为天地父母增光，不愧与天地，并称为三才。可不是要自我勉励吗？</w:t>
      </w:r>
    </w:p>
    <w:p>
      <w:pPr>
        <w:pStyle w:val="26"/>
        <w:keepNext w:val="0"/>
        <w:keepLines w:val="0"/>
        <w:pageBreakBefore w:val="0"/>
        <w:kinsoku/>
        <w:wordWrap/>
        <w:overflowPunct/>
        <w:topLinePunct w:val="0"/>
        <w:bidi w:val="0"/>
        <w:snapToGrid/>
        <w:spacing w:line="500" w:lineRule="exact"/>
        <w:rPr>
          <w:rFonts w:hint="eastAsia"/>
        </w:rPr>
      </w:pPr>
      <w:r>
        <w:rPr>
          <w:rFonts w:hint="eastAsia"/>
        </w:rPr>
        <w:t>如来大法，自汉朝东传。到了唐朝，各个宗派都完备了，禅宗很兴盛。高僧大德林立，随根机接引众生。因此宋代理学的四个学派濂、洛、关、闽，到元朝、明朝的诸多儒生，各自吸取佛法要义来发挥儒学，使得孔子颜回的心法，断绝而又承续下来。其中用静坐来参究，以期望开悟的，没有不以佛法作为仿效。所以有功夫深、力量大，临终预知时至，谈笑坐着而走的人很多。他们诚意正心，固然足以为儒门的师表。但是他们想要自护门庭，对于所吸取的佛法，不仅不加以表彰，或者反过来故意辟驳，以企望后学的人尊崇自己的理学之道，不进入佛法。然而也是白白的作这些举动。不想想自己既然暗地里吸取别人的学说，表面上却排斥，后学的人哪能没有见识超过师长的人呢？刚好见到他们心量狭小，而对于他们所崇尚的诚意正心，就有罅隙缺漏了。实在是痛心惋惜。</w:t>
      </w:r>
    </w:p>
    <w:p>
      <w:pPr>
        <w:pStyle w:val="26"/>
        <w:keepNext w:val="0"/>
        <w:keepLines w:val="0"/>
        <w:pageBreakBefore w:val="0"/>
        <w:kinsoku/>
        <w:wordWrap/>
        <w:overflowPunct/>
        <w:topLinePunct w:val="0"/>
        <w:bidi w:val="0"/>
        <w:snapToGrid/>
        <w:spacing w:line="500" w:lineRule="exact"/>
        <w:rPr>
          <w:rFonts w:hint="eastAsia"/>
        </w:rPr>
      </w:pPr>
      <w:r>
        <w:rPr>
          <w:rFonts w:hint="eastAsia"/>
        </w:rPr>
        <w:t>明朝末年的蕅益大师，是法身大士，乘愿再来。最初读儒家之书，就效仿先儒来辟佛，而实际上不知道，佛为什么称为佛。后来读到佛经，才开始忏悔以前的罪愆，随着就殚精竭虑地研究，才知道佛法是一切诸法的根本。而加以辟驳的人，不是掩耳盗铃，就是没有看见过颜色的盲人瞎说。于是发心出家，弘扬法化。一生注述的经论有四十多种，有几百卷。没有不是字字见到真谛，句句超越宗门，如同自动旋走在盘中的珍珠，利益没有穷尽。又想到儒家学说，上等的人吸取佛法来自我利益，最终很难究竟融会贯通。下等的人学习文词章句自以为足，大多造作谤法的恶业。心中非常伤痛，想要加以救援。因此取来《四书》、《周易》，以佛法来加以解释。解释《论语》、《孟子》，就大略显示其中的大义。解释《中庸》、《大学》，就直接指示心源根本。秉承《法华经》开权显实的意义，以圆顿教理，解释世间语言。使得佛教儒家的心法，彻底显露，没有一点隐藏。那些吸取佛法来自我利益的人，就得到究竟的实际利益。即使是专门学习词句文章之类的人，由此知道佛法的广大，不容易测度。也应当顿然息灭邪见，渐渐生起正信。知道格除物欲，自然能够彰明光明性德。由此而努力追求，应当直接孔子颜回的心法传承。其中的利益，怎能让宋、元、明诸位儒生独得呢？近来全国各界，眼界大开。天姿高的人，没有不研究佛法的。一人唱百人和，如同风吹草伏一般。既然知道即心本具的佛性，无始无终，具足常乐我净的真实功德。哪肯当仁而辞让，见义不为，高高推崇圣境，自己甘处凡愚呢？所以伟人名人，大多吃素念佛，力修净业。希望活着能见到佛性，死了生到佛国而已。</w:t>
      </w:r>
    </w:p>
    <w:p>
      <w:pPr>
        <w:pStyle w:val="26"/>
        <w:keepNext w:val="0"/>
        <w:keepLines w:val="0"/>
        <w:pageBreakBefore w:val="0"/>
        <w:kinsoku/>
        <w:wordWrap/>
        <w:overflowPunct/>
        <w:topLinePunct w:val="0"/>
        <w:bidi w:val="0"/>
        <w:snapToGrid/>
        <w:spacing w:line="500" w:lineRule="exact"/>
        <w:rPr>
          <w:rFonts w:hint="eastAsia"/>
        </w:rPr>
      </w:pPr>
      <w:r>
        <w:rPr>
          <w:rFonts w:hint="eastAsia"/>
        </w:rPr>
        <w:t>郁九龄、施调梅二位居士，宿世具有慧根，专一信受佛法。一见到《四书蕅益解》，非常欢喜。认为这本书，直指当下人的一念心，大大阐明儒家佛教的心法。对于世、出世法，融通贯彻。使得上中下根的人，随各自的根机而受到利益。根机深的人，就见到深理，不妨直接契入菩提。根机浅的人，就见到浅义，也可以渐渐种植善根。就打算刊板刻印，广泛流通。以此功德，恭祝现在的父母，长寿百岁。百年之后，神识回归安养极乐。过去父母，宿业消除，蒙佛接引，往生净土。请我写个序，以告来学的智人。我自己惭愧，过去曾经作一阐提，毁谤佛法。导致业障覆心，没办法开悟得证。很随喜他们的请求，希望一切人，对于佛法，都生起正信。才可以业障同消，而心光全都显发啊！《周易禅解》，金陵刻经处已经刻印过了。《孟子择乳》，兵火战乱之后失传了。杨仁山居士在日本询求，也找不到，实在是可惜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【先天】谓先于天时而行事，有先见之明。《易·乾》：“夫大人者，与天地合其德；与日月合其明，与四时合其序，与鬼神合其吉凶，先天而天弗违，后天而奉天时。”</w:t>
      </w:r>
      <w:r>
        <w:t xml:space="preserve"> </w:t>
      </w:r>
      <w:r>
        <w:rPr>
          <w:rFonts w:hint="eastAsia"/>
        </w:rPr>
        <w:t>孔颖达</w:t>
      </w:r>
      <w:r>
        <w:t xml:space="preserve"> </w:t>
      </w:r>
      <w:r>
        <w:rPr>
          <w:rFonts w:hint="eastAsia"/>
        </w:rPr>
        <w:t>疏：“先天而天弗违者，若在天时之先行事，天乃在后不违，是天合大人也。”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【经天纬地】《国语·周语下》：“经之以天，纬之以地，经纬不爽，文之象也。”本指以天地为法度。后以“经天纬地”、“经纬天地”谓经营天下，治理国政。【参赞】协助谋划。【化育】教化培育。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【三才】天、地、人。《易·说卦》：“是以立天之道曰阴与阳，立地之道曰柔与刚，立人之道曰仁与义。兼三才而两之，故《易》六画而成卦。”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【濂洛关闽】</w:t>
      </w:r>
      <w:r>
        <w:t xml:space="preserve"> </w:t>
      </w:r>
      <w:r>
        <w:rPr>
          <w:rFonts w:hint="eastAsia"/>
        </w:rPr>
        <w:t>宋代理学的四个学派。“濂”指濂溪周敦颐</w:t>
      </w:r>
      <w:r>
        <w:t xml:space="preserve"> </w:t>
      </w:r>
      <w:r>
        <w:rPr>
          <w:rFonts w:hint="eastAsia"/>
        </w:rPr>
        <w:t>；“洛”指洛阳程颢、程颐；“关”指关中张载：“闽”指讲学于福建的朱熹</w:t>
      </w:r>
      <w:r>
        <w:t xml:space="preserve"> </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【则效】效法。语出《诗·小雅·鹿鸣》：“君子是则是效。”</w:t>
      </w:r>
      <w:r>
        <w:t xml:space="preserve"> </w:t>
      </w:r>
      <w:r>
        <w:rPr>
          <w:rFonts w:hint="eastAsia"/>
        </w:rPr>
        <w:t>毛</w:t>
      </w:r>
      <w:r>
        <w:t xml:space="preserve"> </w:t>
      </w:r>
      <w:r>
        <w:rPr>
          <w:rFonts w:hint="eastAsia"/>
        </w:rPr>
        <w:t>传：“是则是效，言可法效也。”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【瞽论】不明事理的言论。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走盘珠】珍珠的形态以正圆形为最好，古时候人们把天然正圆形的珍珠称为走盘珠。能在平滑瓷盘中滴溜溜旋转。此为禅林用语。【护国此庵元禅师二首《嘉泰普灯录》】佛祖权衡真妙绝。一句通明万机彻。纵横端似走盘珠。念念圆融大休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【当仁不让】《论语·卫灵公》：“当仁不让于师。”</w:t>
      </w:r>
      <w:r>
        <w:t xml:space="preserve"> </w:t>
      </w:r>
      <w:r>
        <w:rPr>
          <w:rFonts w:hint="eastAsia"/>
        </w:rPr>
        <w:t>朱熹</w:t>
      </w:r>
      <w:r>
        <w:t xml:space="preserve"> </w:t>
      </w:r>
      <w:r>
        <w:rPr>
          <w:rFonts w:hint="eastAsia"/>
        </w:rPr>
        <w:t>集注：“当仁，以仁为己任也；虽师亦无所逊。言当勇往而必为也。”后泛指遇到应该做的事主动去做，绝不推诿。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【椿萱】《庄子·逍遥游》谓大椿长寿，后世因以椿称父。《诗·卫风·伯兮》：“焉得谖草，言树之背。”谖草，萱草。后世因以萱称母。椿、萱连用，代称父母。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【期颐】一百岁。语本《礼记·曲礼上》：“百年曰期、颐。”</w:t>
      </w:r>
      <w:r>
        <w:t xml:space="preserve"> </w:t>
      </w:r>
      <w:r>
        <w:rPr>
          <w:rFonts w:hint="eastAsia"/>
        </w:rPr>
        <w:t>郑玄</w:t>
      </w:r>
      <w:r>
        <w:t xml:space="preserve"> </w:t>
      </w:r>
      <w:r>
        <w:rPr>
          <w:rFonts w:hint="eastAsia"/>
        </w:rPr>
        <w:t>注：“期，犹要也；颐，养也。不知衣服食味，孝子要尽养道而已。”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【择乳】饮其醇而存其水也。《孟子择乳》，也即《孟子》撷精，其实是对《孟子》一书的选注发挥。在序文中，藕溢大师说：“解孟子者曰择乳。饮其醇而存其水也。”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【兵燹】因战乱而造成的焚烧破坏等灾害。</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法华入疏序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如来一代所说大小权实，偏圆顿渐，种种法门，无非随机施教，对病发药。及至法华会上，开权显实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，会三归一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。开迹显本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示本寿量。举手低头，皆成佛道。治世语言，皆顺正法。即一切法，显示实相。即所迷心，示觉道体。凡一代时教之所以然，皆悉显阐赞导，彻了无疑。普令上中下根，悉得开示悟入佛之知见，究竟畅佛出世本怀。猗欤妙哉。故其义理深固幽远，不易测度。传至震旦，千余年来，注者虽多，唯天台智者为得其宗。故以五重玄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，总释经题。以因缘，约教，本迹，观心</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，消释</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经文，名为文句。可谓无义不显，无机不被矣。又以止观，发明行相。俾法华教行理三，彻底圆彰，了无余蕴。以故在昔依之而修者，得道如林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。至唐而荆溪尊者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以三大部文理深邃，不便初机。乃于玄义，文句，止观，各撰注释。注文句者，名文句记。昔者经疏记三，悉皆各行。初学阅之，颇费心力。宋四明道威法师，撮取文句及记，揉而录于经文之下，名为入疏。俾学者不劳遍翻，即得明了，其利大矣。因兹流通中外。元明以来，中国失传。清光绪末，式定大师，请得东洋宏教书院新印藏经，内有此书。因交金陵净戒寺灭尽师洋数百圆，令其刻板。灭师分作二十卷，样本通皆写完校讫。只刻成六卷，而灭师谢世，因搁置数年。光于民国八年，因刻安士全书等，自普陀来维扬，方知其事。意欲续成，苦无财力。有张瑞曾居士者，宿植德本，笃信佛乘。颇伤世道人心，日趋日下。谓非如来大法，莫能挽回。故于戒杀放生之事，则实力奉行。于戒杀放生之文，则多方流通。以及种种劝善格言，皆不惜巨资，刊刻传布。唯欲同人，共推干父坤母之心，各怀民胞物与之念。必期于己立立人，自利利他，同登寿域，咸沐佛恩而后已。闻光至扬，频来见访。因以此告，企其成就。彼欣然允许，令光任其校对。奈其书传久，错讹甚多。初未详视，意谓灭师校过，当无大讹。及刻出再校，方知遗漏甚多。因按文句及记，为之改正。其中每有字句不甚圆润，似欠似赘，而于大意无所妨碍者任之。以板已刻成，不便修治耳。所愿阅是书者，各于自己一念心中，直下开示悟入佛之知见。则不负自己本具佛性。亦不负如来说经，智者造疏，荆溪述记，威师汇入，以及式定大师，瑞曾居士等流通也。刻既竣，遂叙其缘起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来一代时教所说的大、小、权、实，偏、圆、顿、渐，种种法门，无非都是随众生根机而施设教法，对疾病阐发良药。到了法华会上，开除权教执着，显示真实之义。会声闻、缘觉、菩萨三乘，归于一佛乘。开除释迦伽耶成佛之迹，显示本师久已成佛之本，显示本来的寿量。一举手一低头，皆共成佛道。治世生活，日常语言，都顺于正法。即一切法，而显示真如实相。即这个迷妄之心，显示觉道本体。凡是一代时教的所以然，全都显明阐扬，赞叹化导，彻底没有一点疑惑。普令上、中、下根一切众生，全都能开示悟入佛之知见，究竟畅佛出世本怀。实在伟大奇妙啊！所以这部经的义理深邃，幽微广远，不容易测度。传到我国，一千多年来，注解的人虽然多，唯独天台智者，得到了其中的宗旨。所以用五重玄义，总的解释经题。以因缘，约教，本迹，观心，四种来消文解释，名为《法华文句》。可以说是没有义理不显明，没有根机不加被啊！又以《摩诃止观》，阐发显明修行的相状。使得法华的教法、行持、义理三方面，彻底圆满彰显，没有一点隐藏。所以在过去，依着天台止观而修行的人，得证道果的非常多。到了唐朝，荆溪尊者，认为三大部的文字义理深邃，不方便初学的人。于是对《法华玄义》、《法华文句》、《摩诃止观》，各各撰述注释。注释《法华文句》的，名为《法华文句记》。过去，法华经文，智者大师的疏文、湛然大师的记文三部，全都是各自刊行。初学的人阅读起来，比较花费心力。宋朝四明的道威法师，撮取《法华文句》以及《法华文句记》，揉合而分别集录在法华经文之下，名为《法华入疏》。使得学习的人，不需要三本书周遍翻阅，就得以明了，这个利益很大啊！因此这部书流通中外。</w:t>
      </w:r>
    </w:p>
    <w:p>
      <w:pPr>
        <w:pStyle w:val="26"/>
        <w:keepNext w:val="0"/>
        <w:keepLines w:val="0"/>
        <w:pageBreakBefore w:val="0"/>
        <w:kinsoku/>
        <w:wordWrap/>
        <w:overflowPunct/>
        <w:topLinePunct w:val="0"/>
        <w:bidi w:val="0"/>
        <w:snapToGrid/>
        <w:spacing w:line="500" w:lineRule="exact"/>
        <w:rPr>
          <w:rFonts w:hint="eastAsia"/>
        </w:rPr>
      </w:pPr>
      <w:r>
        <w:rPr>
          <w:rFonts w:hint="eastAsia"/>
        </w:rPr>
        <w:t>元、明朝以来，这部疏在中国失传了。清朝光绪末年，式定大师，请得东洋宏教书院新印的大藏经，里面有这部书。因此交给金陵净戒寺的灭尽师，几百圆洋元，令他加以刻板。灭尽师将《法华入疏》分作二十卷，样本全都写完校对完毕。只刻成六卷，而灭尽师就过世了，因此搁置了好几年。我在民国八年，因为刻印《安士全书》等事务，从普陀山来到扬州，才知道这个事。心中想要将这个事继续做成，苦于没有财力。有一位张瑞曾居士，宿植德本，笃信佛法。颇为感伤世道人心，一天天趋下。认为如果不是如来大法，不能够挽回世道人心。所以对于戒杀放生的事情，就真实努力地奉行。对于戒杀放生的文章，就多方面的加以流通。以及种种的劝善格言，都不惜巨资，来刊刻传播流布。只是想要大家，共同推及天地父母之心，各自怀着人民万物与我同体之念。必定期望，自己成就，成就他人，自利利他，共同登上无量寿的领域，都能沐浴佛陀恩德而后已。听说我到了扬州，他多次来拜访。因以将这件事告诉他，希望他来成就。他于是欣然答应，让我来担任这部书的校对工作。怎奈这部书流传太久，错误很多。最初没有详细看，认为灭尽师校对过了，应当没有什么大错。等到刻印出来再校对，才知道遗漏的地方很多。因此按着《法华文句》以及《法华文句记》，加以改正。其中，每当有字句不是很圆润，似乎有缺欠或多余，而对于大意没有妨碍的地方，就随任未改。因为字板已经刻成了，不方便再来修改整治。所祈愿的是，阅读这部书的人，各各在自己的一念心中，直下开示悟入佛之知见。就不辜负自己本具的佛性。也不辜负如来演说《法华经》，智者大师造写《法华文句》，荆溪大师叙述《法华文句记》，道威法师分会汇入，以及式定大师，张瑞曾居士等人加以流通。刻印既然竣工，于是叙述其中的缘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开权显实】开除权教之执着，显示真实之义。“开”含开除、开发、开拓等义；开除乃除却权执，开发乃由内机缘纯熟而脱权执，开拓乃权即实而广其体之义。即开除三乘之权便，显示一乘真实之义。此系天台宗对于法华经所作判释之语。谓法华经以前之诸经乃应未熟之机根而设，为权便之法，实欲引众生入真实之教；以权便之法显真实之义，故称开权显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会三归一】又称会三入一。即开三乘之方便归入一乘之真实。系天台宗就法华经之教义所立之名目。天台宗谓，佛于法华以前之诸经，说声闻、缘觉、菩萨等三乘，此系应未熟之根机而方便施设者，故未开显真实以前为权法；逮根机圆熟，则为之开显一乘，若隔历之情执脱落时，则权即实，三即一，是为唯一佛乘。如此开三乘会归入一乘，称为会三归一。与“开权显实”、“废权立实”其事相同，然开权显实系就教体而立，废权立实就教用而立，会三归一则就所修之行而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开迹显本】又作发迹显本。此系天台宗对于法华经所作判释之语。天台大师智顗说明法华经旨趣之时，谓法华经有“本迹二门”之开显，其本门之开显，就佛身而言，乃开迹显本。即开除以释尊为伽耶近成垂迹示现之权佛之情执，以显示久远实成之本地本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【五重玄义】天台宗用语。天台智顗为诠显一经内容深义所设的五种体例。即</w:t>
      </w:r>
      <w:r>
        <w:t>(1)</w:t>
      </w:r>
      <w:r>
        <w:rPr>
          <w:rFonts w:hint="eastAsia"/>
        </w:rPr>
        <w:t>释名︰解释一经之名称；</w:t>
      </w:r>
      <w:r>
        <w:t>(2)</w:t>
      </w:r>
      <w:r>
        <w:rPr>
          <w:rFonts w:hint="eastAsia"/>
        </w:rPr>
        <w:t>辨体︰辨一经之指归；</w:t>
      </w:r>
      <w:r>
        <w:t>(3)</w:t>
      </w:r>
      <w:r>
        <w:rPr>
          <w:rFonts w:hint="eastAsia"/>
        </w:rPr>
        <w:t>明宗︰明一经所主之修行；</w:t>
      </w:r>
      <w:r>
        <w:t>(4)</w:t>
      </w:r>
      <w:r>
        <w:rPr>
          <w:rFonts w:hint="eastAsia"/>
        </w:rPr>
        <w:t>论用︰论一经之胜能；</w:t>
      </w:r>
      <w:r>
        <w:t>(5)</w:t>
      </w:r>
      <w:r>
        <w:rPr>
          <w:rFonts w:hint="eastAsia"/>
        </w:rPr>
        <w:t>判教︰详称教相判释，即判释一经之教相及价值。</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【天台四释】智者大师解释‘法华经’之方法。又云天台四大释例、四大释例、四种消释、四种消文。即：</w:t>
      </w:r>
      <w:r>
        <w:t xml:space="preserve">1. </w:t>
      </w:r>
      <w:r>
        <w:rPr>
          <w:rFonts w:hint="eastAsia"/>
        </w:rPr>
        <w:t>因缘释：又称感应释。以佛与众生关系之因缘而作解释。谓教法系由感应道交而起，以四种悉檀为因缘，作四种释义：①世界悉檀：导众生认识空有。②为人悉檀：使众生起正信。③对治悉檀：破除恶执。④第一义悉檀：使众生证入于实相。</w:t>
      </w:r>
    </w:p>
    <w:p>
      <w:pPr>
        <w:pStyle w:val="26"/>
        <w:keepNext w:val="0"/>
        <w:keepLines w:val="0"/>
        <w:pageBreakBefore w:val="0"/>
        <w:kinsoku/>
        <w:wordWrap/>
        <w:overflowPunct/>
        <w:topLinePunct w:val="0"/>
        <w:bidi w:val="0"/>
        <w:snapToGrid/>
        <w:spacing w:line="500" w:lineRule="exact"/>
        <w:rPr>
          <w:rFonts w:hint="eastAsia"/>
        </w:rPr>
      </w:pPr>
      <w:r>
        <w:t xml:space="preserve">2. </w:t>
      </w:r>
      <w:r>
        <w:rPr>
          <w:rFonts w:hint="eastAsia"/>
        </w:rPr>
        <w:t>约教释：就藏、通、别、圆四教义，由浅至深解释经文。</w:t>
      </w:r>
    </w:p>
    <w:p>
      <w:pPr>
        <w:pStyle w:val="26"/>
        <w:keepNext w:val="0"/>
        <w:keepLines w:val="0"/>
        <w:pageBreakBefore w:val="0"/>
        <w:kinsoku/>
        <w:wordWrap/>
        <w:overflowPunct/>
        <w:topLinePunct w:val="0"/>
        <w:bidi w:val="0"/>
        <w:snapToGrid/>
        <w:spacing w:line="500" w:lineRule="exact"/>
        <w:rPr>
          <w:rFonts w:hint="eastAsia"/>
        </w:rPr>
      </w:pPr>
      <w:r>
        <w:t xml:space="preserve">3. </w:t>
      </w:r>
      <w:r>
        <w:rPr>
          <w:rFonts w:hint="eastAsia"/>
        </w:rPr>
        <w:t>约本迹释：依本地与垂迹二门而解法义。</w:t>
      </w:r>
    </w:p>
    <w:p>
      <w:pPr>
        <w:pStyle w:val="26"/>
        <w:keepNext w:val="0"/>
        <w:keepLines w:val="0"/>
        <w:pageBreakBefore w:val="0"/>
        <w:kinsoku/>
        <w:wordWrap/>
        <w:overflowPunct/>
        <w:topLinePunct w:val="0"/>
        <w:bidi w:val="0"/>
        <w:snapToGrid/>
        <w:spacing w:line="500" w:lineRule="exact"/>
        <w:rPr>
          <w:rFonts w:hint="eastAsia"/>
        </w:rPr>
      </w:pPr>
      <w:r>
        <w:t xml:space="preserve">4. </w:t>
      </w:r>
      <w:r>
        <w:rPr>
          <w:rFonts w:hint="eastAsia"/>
        </w:rPr>
        <w:t>观心释：虽了法义，但行未随解，于己无益，故再用文句以观己心为圆证趋入妙境</w:t>
      </w:r>
      <w:r>
        <w:t>!</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【消释】消除经文难解之义，解释义理之蕴结，使阅经者易于了解。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【如林】形容多。《诗·小雅·大明》：“</w:t>
      </w:r>
      <w:r>
        <w:t xml:space="preserve"> </w:t>
      </w:r>
      <w:r>
        <w:rPr>
          <w:rFonts w:hint="eastAsia"/>
        </w:rPr>
        <w:t>殷商</w:t>
      </w:r>
      <w:r>
        <w:t xml:space="preserve"> </w:t>
      </w:r>
      <w:r>
        <w:rPr>
          <w:rFonts w:hint="eastAsia"/>
        </w:rPr>
        <w:t>之旅，其会如林。”</w:t>
      </w:r>
      <w:r>
        <w:t xml:space="preserve"> </w:t>
      </w:r>
      <w:r>
        <w:rPr>
          <w:rFonts w:hint="eastAsia"/>
        </w:rPr>
        <w:t>毛</w:t>
      </w:r>
      <w:r>
        <w:t xml:space="preserve"> </w:t>
      </w:r>
      <w:r>
        <w:rPr>
          <w:rFonts w:hint="eastAsia"/>
        </w:rPr>
        <w:t>传：“如林，言众而不为用也。”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【湛然】（</w:t>
      </w:r>
      <w:r>
        <w:t>711</w:t>
      </w:r>
      <w:r>
        <w:rPr>
          <w:rFonts w:hint="eastAsia"/>
        </w:rPr>
        <w:t>～</w:t>
      </w:r>
      <w:r>
        <w:t>782</w:t>
      </w:r>
      <w:r>
        <w:rPr>
          <w:rFonts w:hint="eastAsia"/>
        </w:rPr>
        <w:t>）唐代僧。天台宗第九祖。常州荆溪（江苏宜兴）人，俗姓戚。家世业儒，而独好佛法。十七岁从金华方岩（又作芳岩）受天台止观。二十岁入左溪玄朗之门，研习天台宗教义，尽得其学。三十八岁于宜兴净乐寺出家，又至越州从昙一学律，后于吴郡开元寺讲摩诃止观。玄朗示寂后，师继其席，以中兴天台宗自任，提出无情有性之说，主张木石等无情之物亦有佛性，发展天台教义。历住兰陵、清凉诸刹，所至之处，四众景从，德誉广被。天宝、大历年间，玄宗、肃宗、代宗优诏连征，皆称疾不就。晚年居于天台国清寺。建中三年二月，示寂于佛陇道场，世寿七十二，法腊四十三。弟子梁肃为撰碑铭。</w:t>
      </w:r>
    </w:p>
    <w:p>
      <w:pPr>
        <w:pStyle w:val="26"/>
        <w:keepNext w:val="0"/>
        <w:keepLines w:val="0"/>
        <w:pageBreakBefore w:val="0"/>
        <w:kinsoku/>
        <w:wordWrap/>
        <w:overflowPunct/>
        <w:topLinePunct w:val="0"/>
        <w:bidi w:val="0"/>
        <w:snapToGrid/>
        <w:spacing w:line="500" w:lineRule="exact"/>
        <w:rPr>
          <w:rFonts w:hint="eastAsia"/>
        </w:rPr>
      </w:pPr>
      <w:r>
        <w:rPr>
          <w:rFonts w:hint="eastAsia"/>
        </w:rPr>
        <w:t>师为天台宗中兴之祖，世称荆溪尊者、妙乐大师，又称记主法师。北宋开宝年中，吴越王钱氏追谥“圆通尊者”之号。弟子有道邃、普门、元皓、行满、智度、法颙等三十九人。生平撰述宏富，主要著作有法华经玄义释签十卷、法华文句记十卷、止观辅行传弘决十卷、止观搜要记十卷、止观大意一卷、金刚錍论一卷、法华三昧补助仪一卷、始终心要一卷、十不二门一卷等，均行于世。</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普贤行愿品疏钞撷（</w:t>
      </w:r>
      <w:r>
        <w:t>xié</w:t>
      </w:r>
      <w:r>
        <w:rPr>
          <w:rFonts w:hint="eastAsia"/>
        </w:rPr>
        <w:t>）序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其大无外。一切诸佛，及诸佛阿耨多罗三藐三菩提法，皆从此出。一切菩萨，及菩萨上求下化称性所修之道，皆从此入。所谓无不从此法界流，无不还归此法界也。夫如来为一大事因缘，出现于世。虽随机设教，种种不一。求其若圣若凡，上中下根，乃至逆恶之流，同于现生了生脱死，俯谢三界，高登九品者，唯净土一门为然也。噫。如来大慈，普度众生。唯此一法，堪畅本怀。众生修行，冀出生死，唯此一法，决遂所愿。法门广大，利益宏深。固宜一切佛子，悉皆奉行。何近见愚夫愚妇，率多竭诚归命。而通宗通教之士，反漠然置之，若不闻知者然。其故何在。以研教者按常途教理以论断证，不信有带业往生之事。矜常处生死以度众生，不愿为速出生死之人。不知坯器未烧，经雨即化。烦惑未断，转生即迷。自利尚难，焉能利他。此皆不谅己德，以博地凡夫，稍具慧性，便以法身大士之作略自拟，以致一误永误也。参宗者专主参究，以期明心见性。不知其机稍劣，不能明心见性者多多也。即使已得明心见性，而惑业未断，仍旧轮回生死，不能出离者，又多多也。五祖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，草堂清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，海印信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，真如喆</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等，乃其确证。噫。死生亦大矣，何可以专仗自力而不仗佛力耶。抑或自力果愈于佛力耶。夫人之处世，大而创业垂统，小而一衣一食，莫不仗众人之力，以成自事。至于了生死大事，乃虽有佛力而不肯倚仗。欲显出格之作略，恐堕愚夫之窠臼</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其志可谓大矣，惜乎不知其所谓大也。不观华严一经，王于三藏。乃如来初成正觉，为界外四十一位法身大士，所说一生成佛之法。其一生成佛之归宗结顶究竟实义，在于以十大愿王，回向往生西方极乐世界，以期圆满佛果。夫善财所证，已得与普贤等，与诸佛等，所谓等觉菩萨也。等觉去佛，特一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耳，尚须回向往生。举华藏世界海诸菩萨，同禀此教，同修此法。岂今之通宗通教者，其根性之利，证入之深，悉能超过此等菩萨乎。千经万论，处处指归。往圣前贤，人人趣向。岂此诸经论，皆不足遵依。此诸圣贤，皆愚夫愚妇耶。一言以蔽之，曰，业深障重，未应解脱。故致日用不知，习矣不察而已。普贤行愿品者，即八十卷华严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，末后之入法界品，善财遍参五十三员知识，至普贤所，承普贤开示，及威神之力，即证等觉。普贤乃为说偈，称赞如来胜妙功德。以文来未尽，故未结而终。清凉国师</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特著疏钞，以大宏其道。至德宗贞元间，南印度乌茶国王，方贡普贤行愿品之梵本全文，译成四十卷。前之三十九卷，即八十华严经之入法界品，而文义加详。第四十一卷，乃现所流通之普贤行愿品也。时清凉亦预译场，极为赞扬，奉命撰疏。四十卷之全疏，中国久已失传。幸东洋藏中，尚有其书。北京刻经处，专刻古德佚书，不久当可流通也。此一卷经，又复重为别行疏，以备乐简略，及修净土者之研穷。其徒圭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为之造钞，固已中外流通矣。但以文富义繁，不便初机。范古农居士，以世以净土三经并行愿品一卷，为净土四经。三经注者颇多，不妨随机取阅。此经唯有疏钞，虽发挥尽致，而初机每多茫然。遂即疏钞，撷其要义，刊板流通。文虽简略，义仍具足，可谓观机逗教。有益法门，殊非浅鲜。学者果能先阅撷本，后读全文，不但清凉宏赞之心，可以悉知。而普贤劝发，如来出世之心，亦可以悉知矣。敢请通宗通教之士，共随华藏海会诸菩萨，及诸愚夫愚妇之班，一致进行，同往西方。庶可不辜佛化，不负己灵也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它的广大没有边界。一切诸佛，以及诸佛阿耨多罗三藐三菩提法，都从此而流出。一切菩萨，以及菩萨上求下化，称合真性所修之道，都从此而进入。所谓的：无不从此法界流，无不还归此法界。如来为一大事因缘，出现于世。虽然随众生根机施设教法，有种种的不同。寻求其中圣者凡夫，上中下根，乃至五逆十恶之类的众生，共同在这一生了生脱死，俯谢三界，高登九品的，唯有净土法门能够如此。呀！如来大慈，普度一切众生。唯有这个净土法门，堪能畅达本怀。众生修行，希望出离生死，唯有这个净土法门，决定满足愿望。净土法门广大，利益宏大深远。固然应该是一切佛子，全都来奉行。为什么最近见到普通百姓，大多竭尽诚心归命受持。而通达禅宗教理的人，反而漠然置之，好像没有听到，不知道一样。这是什么缘故呢？因为研究教理的人，按照常规教理来讨论断惑证真，不相信有带业往生的事情。自夸要常在生死来度脱众生，不愿意成为速出生死的人。他不知道泥坯之器没有经过烧练，一经下雨就会融化。烦恼惑业没有断尽，一转生就会迷失。利益自己尚且很难，哪能利益他人呢？这都是不体察自己的德行，以博地凡夫，稍稍具有一点慧性，就以法身大士的作为来自我比拟，导致一耽误而永远耽误啊！参究禅宗的人专门主张参究自心，以期望明心见性。不知道根机稍稍低劣，不能够明心见性的人太多了。即使已经得到明心见性，而烦恼惑业没有断除，仍旧轮回生死，不能出离的，又太多了。五祖师戒禅师，草堂清禅师，海印信禅师，真如喆禅师等人，就是确实的证明。唉！生死实在是太大的一件事，怎么可以专仗自力而不仗佛力呢？又或者自力果真超过佛力吗？一个人在这个世间，大到创业统领国家，小到一件衣一餐饭，没有不依仗众人的力量，来成就自己的事业。至于了生死的大事，就虽然有佛力都不肯倚仗。想要显示自己杰出的作为，恐怕堕入愚昧之人的境界格局。这个志向可以说是很大啊！可惜不知什么才是真正的大。不看看《华严经》，是三藏经王。是如来初成正觉，为三界之外四十一位法身大士，所说的一生成佛之法。其中一生成佛的归根结底的究竟实义，就在于以十大愿王，回向往生西方极乐世界，以期圆满佛果。善财童子所证的果位，已经与普贤菩萨齐等，与诸佛齐等，就是等觉菩萨位。等觉距离佛位，仅仅只是一点间隙罢了，尚且须要回向往生极乐。全华藏世界海的诸位菩萨，同样禀持这个教，同修这个法。难道现今通达禅宗教理的人，他们根性的猛利，证入的深邃，全都能超过这些菩萨吗？千经万论，处处指归净土。往圣前贤，人人趣向极乐。难道这些诸多经论，都不足以遵守依从吗？这些圣者贤人，都是愚昧的男子女人吗？一句话概括来说，就是业深障重，不相应解脱法。所以导致每天作用而不自知，习惯了就不察觉罢了。</w:t>
      </w:r>
    </w:p>
    <w:p>
      <w:pPr>
        <w:pStyle w:val="26"/>
        <w:keepNext w:val="0"/>
        <w:keepLines w:val="0"/>
        <w:pageBreakBefore w:val="0"/>
        <w:kinsoku/>
        <w:wordWrap/>
        <w:overflowPunct/>
        <w:topLinePunct w:val="0"/>
        <w:bidi w:val="0"/>
        <w:snapToGrid/>
        <w:spacing w:line="500" w:lineRule="exact"/>
        <w:rPr>
          <w:rFonts w:hint="eastAsia"/>
        </w:rPr>
      </w:pPr>
      <w:r>
        <w:rPr>
          <w:rFonts w:hint="eastAsia"/>
        </w:rPr>
        <w:t>《普贤行愿品》，就是八十卷《华严经》，最后的入法界品，善财童子遍参五十三位善知识，到了普贤菩萨的地方，承普贤菩萨开示，以及菩萨的威神之力，就证得等觉位。普贤菩萨于是为说偈颂，称赞如来的胜妙功德。因为经文传来没有完整究尽，所以没有结文而卷终。清凉国师特别撰写《华严经疏》，来广大宏扬这部经。到了唐德宗贞元年间，南印度的乌茶国王，方才贡献《普贤行愿品》的梵本全文，译成四十卷。前面的三十九卷，就是八十华严经的入法界品，而经文义理更加详尽。第四十一卷，就是现在流通的《普贤行愿品》。当时清凉国师也参预了译经场，极为赞扬，奉命撰写注疏。四十卷的完整全疏，中国很久就失传了。幸而在日本的藏经中，尚且还有这本书。北京刻经处，专门刻印古德佚失的论书，不久应当可以流通了。清凉国师对这一卷《行愿品》，又再另外重新写有《普贤行愿品疏》，以备好乐简略，以及修习净土的人研究。他的徒弟圭峰宗密大师，为这部疏造写钞文，固然已经在中外流通了。但因为文句富瞻，义理繁广，不便初学之人。范古农居士，因世人将净土三经以及行愿品一卷，当作净土四经。净土三经的注疏较多，不妨随各自的根机取来阅读。而《行愿品》的注解就只有《普贤行愿品疏钞》，虽然发挥到究尽极致，而初学的人大多茫然不知所以。于是在《普贤行愿品疏钞》中，摘录其中的要义，来刊板流通。文词虽然简略，义理仍然具足，可说是观机逗教。对于佛法教门的利益，实在不小。学习的人果真能够先阅读摘录本，后阅读全文，不但清凉国师宏阐赞扬这部经的心，可以全知。而普贤菩萨劝发善财及华严海众，以及如来出世之心，也都可以全部知道了啊！大胆地请通达禅宗教理的人士，共同随从华藏海会诸位菩萨，以及一切普通百姓的行列，一致前进同行，同往西方。才可以不辜负佛陀的教化，不辜负自己的性灵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五祖戒】龙舒净土文曰。五祖戒禅师乃东坡前身。应验非一。以前世修行故。今世聪明过人。以其习气未除。致今生多缘诗语意外受窜谪。生此世界多受苦如是。闻东坡南行唯带阿弥陀佛一轴。人问其故。答云。此轼生西方公据也。若果如是。则东坡今生得计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草堂清】龙舒净土文曰。本朝有二青草堂。在前者年九十余。有曾家妇女常为斋供。及布施衣物。草堂感其恩。乃语之曰。老僧死当为夫人作儿子。一日妇人忽产。遣人往看草堂。已坐亡矣。所生子即曾鲁公也。以前世为僧修福慧故。少年登科。其后作宰相。此亦误也。盖不出生死而在轮回世界中。以区区恩惠。为人作子。不脱贪爱。其失计甚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海印信】海印信和尚嗣。琅琊桂府人也。住苏州定慧寺。年八十余。平日受朱防御家供养。屡到其宅。一日朱问曰。和尚后世能来弟子家中托生得否。师微笑诺之。及归寺即不快。数日而化。其迁化日。朱室生一女子。不胜悲叹。时圆照本禅师住瑞光。闻其事往访之。方出月抱。出一见便笑。圆照唤云。海印尔错了也。女子哭数声死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真如喆】龙舒净土文曰。有真如喆禅师。名行尊宿也。住京师大剎。四十年坐禅不睡。归寂后。虽纸袄亦出舍利。中贵爱乐以三十千买之。禅师若修西方。必为不退转菩萨矣。而不曾修此。死后乃生大富贵处。一生忧苦。可哀也哉。永嘉云。了即业障本来空。未了应须还宿债。喆之不了生死大事。生大富贵处。满前生愿心。而多忧苦者。还百生千世之宿债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【窠臼】比喻旧有的现成格式；老套子。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【一间】谓相距极近。间，间隙。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【大方广佛华严经】略称《华严经》，是佛成道后在菩提场等处，藉普贤、文殊诸大菩萨显示佛陀的因行果德如杂华庄严，广大圆满，无尽无碍妙旨的要典。</w:t>
      </w:r>
    </w:p>
    <w:p>
      <w:pPr>
        <w:pStyle w:val="26"/>
        <w:keepNext w:val="0"/>
        <w:keepLines w:val="0"/>
        <w:pageBreakBefore w:val="0"/>
        <w:kinsoku/>
        <w:wordWrap/>
        <w:overflowPunct/>
        <w:topLinePunct w:val="0"/>
        <w:bidi w:val="0"/>
        <w:snapToGrid/>
        <w:spacing w:line="500" w:lineRule="exact"/>
        <w:rPr>
          <w:rFonts w:hint="eastAsia"/>
        </w:rPr>
      </w:pPr>
      <w:r>
        <w:rPr>
          <w:rFonts w:hint="eastAsia"/>
        </w:rPr>
        <w:t>此经汉译本有三种︰</w:t>
      </w:r>
    </w:p>
    <w:p>
      <w:pPr>
        <w:pStyle w:val="26"/>
        <w:keepNext w:val="0"/>
        <w:keepLines w:val="0"/>
        <w:pageBreakBefore w:val="0"/>
        <w:kinsoku/>
        <w:wordWrap/>
        <w:overflowPunct/>
        <w:topLinePunct w:val="0"/>
        <w:bidi w:val="0"/>
        <w:snapToGrid/>
        <w:spacing w:line="500" w:lineRule="exact"/>
        <w:rPr>
          <w:rFonts w:hint="eastAsia"/>
        </w:rPr>
      </w:pPr>
      <w:r>
        <w:t>(1)</w:t>
      </w:r>
      <w:r>
        <w:rPr>
          <w:rFonts w:hint="eastAsia"/>
        </w:rPr>
        <w:t>东·佛驮跋陀罗的译本︰题名《大方广佛华严经》，六十卷，为区别于后来的唐译本，又称为旧译《华严》，或称为《六十华严》。收在《大正藏》第九册。</w:t>
      </w:r>
    </w:p>
    <w:p>
      <w:pPr>
        <w:pStyle w:val="26"/>
        <w:keepNext w:val="0"/>
        <w:keepLines w:val="0"/>
        <w:pageBreakBefore w:val="0"/>
        <w:kinsoku/>
        <w:wordWrap/>
        <w:overflowPunct/>
        <w:topLinePunct w:val="0"/>
        <w:bidi w:val="0"/>
        <w:snapToGrid/>
        <w:spacing w:line="500" w:lineRule="exact"/>
        <w:rPr>
          <w:rFonts w:hint="eastAsia"/>
        </w:rPr>
      </w:pPr>
      <w:r>
        <w:t>(2)</w:t>
      </w:r>
      <w:r>
        <w:rPr>
          <w:rFonts w:hint="eastAsia"/>
        </w:rPr>
        <w:t>唐武周时实叉难陀的译本︰题名《大方广佛华严经》，八十卷，又称新译《华严》，或称《八十华严》。收在《大正藏》第十册。</w:t>
      </w:r>
    </w:p>
    <w:p>
      <w:pPr>
        <w:pStyle w:val="26"/>
        <w:keepNext w:val="0"/>
        <w:keepLines w:val="0"/>
        <w:pageBreakBefore w:val="0"/>
        <w:kinsoku/>
        <w:wordWrap/>
        <w:overflowPunct/>
        <w:topLinePunct w:val="0"/>
        <w:bidi w:val="0"/>
        <w:snapToGrid/>
        <w:spacing w:line="500" w:lineRule="exact"/>
        <w:rPr>
          <w:rFonts w:hint="eastAsia"/>
        </w:rPr>
      </w:pPr>
      <w:r>
        <w:t>(3)</w:t>
      </w:r>
      <w:r>
        <w:rPr>
          <w:rFonts w:hint="eastAsia"/>
        </w:rPr>
        <w:t>唐·贞元中般若的译本︰也题名《大方广佛华严经》，四十卷，它的全名是《大方广佛华严经入不思议解脱境界普贤行愿品》，简称为《普贤行愿品》，或称为《四十华严》。收在《大正藏》第十册。</w:t>
      </w:r>
    </w:p>
    <w:p>
      <w:pPr>
        <w:pStyle w:val="26"/>
        <w:keepNext w:val="0"/>
        <w:keepLines w:val="0"/>
        <w:pageBreakBefore w:val="0"/>
        <w:kinsoku/>
        <w:wordWrap/>
        <w:overflowPunct/>
        <w:topLinePunct w:val="0"/>
        <w:bidi w:val="0"/>
        <w:snapToGrid/>
        <w:spacing w:line="500" w:lineRule="exact"/>
        <w:rPr>
          <w:rFonts w:hint="eastAsia"/>
        </w:rPr>
      </w:pPr>
      <w:r>
        <w:rPr>
          <w:rFonts w:hint="eastAsia"/>
        </w:rPr>
        <w:t>系南天竺乌荼国王亲手书写遣使于贞元十一年（</w:t>
      </w:r>
      <w:r>
        <w:t>795</w:t>
      </w:r>
      <w:r>
        <w:rPr>
          <w:rFonts w:hint="eastAsia"/>
        </w:rPr>
        <w:t>）十一月送赠来唐。翌年六月，唐德宗嘱罽宾三藏般若在长安崇福寺从事翻译，广济译语，圆照笔受，智柔、智通回缀，道弘、鉴灵润文，道章、大通证义，澄观、灵邃等详定，至十四年（</w:t>
      </w:r>
      <w:r>
        <w:t>798</w:t>
      </w:r>
      <w:r>
        <w:rPr>
          <w:rFonts w:hint="eastAsia"/>
        </w:rPr>
        <w:t>）二月译毕，成四十卷。其内容系勘同旧新两译《华严经》的〈入法界品〉一品，但文字上大为增广；尤其是第四十卷有普贤十大行愿，和新添的普贤广大愿王清净偈，是前此两译《华严经》中所未有。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【澄观（</w:t>
      </w:r>
      <w:r>
        <w:t>737</w:t>
      </w:r>
      <w:r>
        <w:rPr>
          <w:rFonts w:hint="eastAsia"/>
        </w:rPr>
        <w:t>～</w:t>
      </w:r>
      <w:r>
        <w:t>838</w:t>
      </w:r>
      <w:r>
        <w:rPr>
          <w:rFonts w:hint="eastAsia"/>
        </w:rPr>
        <w:t>，一说</w:t>
      </w:r>
      <w:r>
        <w:t>738</w:t>
      </w:r>
      <w:r>
        <w:rPr>
          <w:rFonts w:hint="eastAsia"/>
        </w:rPr>
        <w:t>～</w:t>
      </w:r>
      <w:r>
        <w:t>839</w:t>
      </w:r>
      <w:r>
        <w:rPr>
          <w:rFonts w:hint="eastAsia"/>
        </w:rPr>
        <w:t>）】华严宗第四祖。世称清凉国师、华严疏主。俗姓夏侯，越州山阴（今浙江绍兴）人，生于唐玄宗开元二十五年（</w:t>
      </w:r>
      <w:r>
        <w:t>737</w:t>
      </w:r>
      <w:r>
        <w:rPr>
          <w:rFonts w:hint="eastAsia"/>
        </w:rPr>
        <w:t>），十一岁时，从本州岛宝林寺霈禅师出家，肃宗至德二年（</w:t>
      </w:r>
      <w:r>
        <w:t>757</w:t>
      </w:r>
      <w:r>
        <w:rPr>
          <w:rFonts w:hint="eastAsia"/>
        </w:rPr>
        <w:t>），从妙善寺常照受具足戒。干元年间（</w:t>
      </w:r>
      <w:r>
        <w:t>758</w:t>
      </w:r>
      <w:r>
        <w:rPr>
          <w:rFonts w:hint="eastAsia"/>
        </w:rPr>
        <w:t>～</w:t>
      </w:r>
      <w:r>
        <w:t>759</w:t>
      </w:r>
      <w:r>
        <w:rPr>
          <w:rFonts w:hint="eastAsia"/>
        </w:rPr>
        <w:t>）依润州栖霞寺醴律师，学相部律；后回本州岛，依开元寺昙一受南山律学；更往金陵依玄璧，受学关河的三论。代宗大历元年（</w:t>
      </w:r>
      <w:r>
        <w:t>766</w:t>
      </w:r>
      <w:r>
        <w:rPr>
          <w:rFonts w:hint="eastAsia"/>
        </w:rPr>
        <w:t>）在瓦官寺听受《大乘起信论》及《涅盘经》。又从淮南法藏学新罗·元晓的《大乘起信论疏》。随后又到钱塘（今杭州）天竺寺听华严宗法诜讲《华严经》。大历七年（</w:t>
      </w:r>
      <w:r>
        <w:t>772</w:t>
      </w:r>
      <w:r>
        <w:rPr>
          <w:rFonts w:hint="eastAsia"/>
        </w:rPr>
        <w:t>）又往剡溪从成都慧量重新研究三论。大历十年往苏州从天台宗学者荆溪湛然学天台止观及《法华》、《维摩》等经疏。又走谒牛头慧忠、径山道钦及洛阳无名，咨决南宗的禅法。更从禅僧慧云，探习北宗的禅理。他一方面广学律、禅、三论、天台、华严各宗的教义；一方面还研究佛教以外的各种学问。</w:t>
      </w:r>
    </w:p>
    <w:p>
      <w:pPr>
        <w:pStyle w:val="26"/>
        <w:keepNext w:val="0"/>
        <w:keepLines w:val="0"/>
        <w:pageBreakBefore w:val="0"/>
        <w:kinsoku/>
        <w:wordWrap/>
        <w:overflowPunct/>
        <w:topLinePunct w:val="0"/>
        <w:bidi w:val="0"/>
        <w:snapToGrid/>
        <w:spacing w:line="500" w:lineRule="exact"/>
        <w:rPr>
          <w:rFonts w:hint="eastAsia"/>
        </w:rPr>
      </w:pPr>
      <w:r>
        <w:rPr>
          <w:rFonts w:hint="eastAsia"/>
        </w:rPr>
        <w:t>大历十一年历游五台、峨嵋诸山，后仍回五台，住大华严寺，行方等忏法。同时应寺主贤林之请，讲《华严经》，感觉《华严经》的旧疏文繁义约，发愿撰新《华严经疏》，从德宗兴元元年（</w:t>
      </w:r>
      <w:r>
        <w:t>784</w:t>
      </w:r>
      <w:r>
        <w:rPr>
          <w:rFonts w:hint="eastAsia"/>
        </w:rPr>
        <w:t>）正月开始，到贞元三年（</w:t>
      </w:r>
      <w:r>
        <w:t>787</w:t>
      </w:r>
      <w:r>
        <w:rPr>
          <w:rFonts w:hint="eastAsia"/>
        </w:rPr>
        <w:t>）十二月，历时四年，撰成《华严经疏》二十卷，即是现行的《大方广佛华严经疏》。然后在本寺及崇福寺一再讲演。又为弟子僧睿等作新疏的演义数十卷，即是现行的《大方广佛华严经随疏演义钞》（后世把疏、钞合刻，略称《华严经疏钞》）。故有华严疏主之称。</w:t>
      </w:r>
    </w:p>
    <w:p>
      <w:pPr>
        <w:pStyle w:val="26"/>
        <w:keepNext w:val="0"/>
        <w:keepLines w:val="0"/>
        <w:pageBreakBefore w:val="0"/>
        <w:kinsoku/>
        <w:wordWrap/>
        <w:overflowPunct/>
        <w:topLinePunct w:val="0"/>
        <w:bidi w:val="0"/>
        <w:snapToGrid/>
        <w:spacing w:line="500" w:lineRule="exact"/>
        <w:rPr>
          <w:rFonts w:hint="eastAsia"/>
        </w:rPr>
      </w:pPr>
      <w:r>
        <w:rPr>
          <w:rFonts w:hint="eastAsia"/>
        </w:rPr>
        <w:t>贞元十二年朝廷召他到长安，协助罽宾沙门般若翻译南印度乌荼国送来的《华严经》后分梵本，由他加以审定，到十四年译成四十卷，也题名《大方广佛华严经》，世称《四十华严》。又诏令他作疏解释，于是在终南山草堂寺撰成《贞元新译华严经疏》（又作《华严经行愿品疏》或《普贤行愿品疏》）十卷。次年，为德宗皇帝讲《华严》，被授以‘清凉国师’的称号。不久又参与翻译《守护国界主陀罗尼经》，由他证义。以后顺宗、宪宗、穆宗、敬宗各朝，他都很受尊敬。文宗开成三年（</w:t>
      </w:r>
      <w:r>
        <w:t>838</w:t>
      </w:r>
      <w:r>
        <w:rPr>
          <w:rFonts w:hint="eastAsia"/>
        </w:rPr>
        <w:t>）三月圆寂，年一０二岁（这是依《隆兴佛教编年通论》卷二十五，古来佛教史家多取此说；《宋高僧传》卷五本传则说于元和年中圆寂，年七十余，未详所据）。后世尊他为华严宗四祖。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【宗密（</w:t>
      </w:r>
      <w:r>
        <w:t>780</w:t>
      </w:r>
      <w:r>
        <w:rPr>
          <w:rFonts w:hint="eastAsia"/>
        </w:rPr>
        <w:t>～</w:t>
      </w:r>
      <w:r>
        <w:t>841</w:t>
      </w:r>
      <w:r>
        <w:rPr>
          <w:rFonts w:hint="eastAsia"/>
        </w:rPr>
        <w:t>）】唐代名僧。为佛教史上重要的佛教思想家。俗姓何，果州西充（今四川省西充县）人。少时，通儒书。宪宗元和二年（</w:t>
      </w:r>
      <w:r>
        <w:t>807</w:t>
      </w:r>
      <w:r>
        <w:rPr>
          <w:rFonts w:hint="eastAsia"/>
        </w:rPr>
        <w:t>）二十八岁，将参加贡举考试，偶然造谒荷泽神会系下的遂州大云寺道圆，言下相契，便从他出家，当年从拯律师受具足戒。有一天随众僧赴斋，受得《圆觉经》，读罢有悟，回去向道圆陈述。道圆即印可他当大弘圆顿之教，于是授与《华严法界观门》。元和五年（</w:t>
      </w:r>
      <w:r>
        <w:t>810</w:t>
      </w:r>
      <w:r>
        <w:rPr>
          <w:rFonts w:hint="eastAsia"/>
        </w:rPr>
        <w:t>），游方到襄汉，在恢觉寺遇澄观弟子灵峰，授与澄观所撰《华严经疏》及《随疏演义钞》，昼夜披寻，认为此疏辞源流畅，幽颐焕然。于是作书寄疏主澄观遥叙弟子之礼，并述所领解，遣弟子玄圭、智辉送往。澄观答书称赞，希望见一面印证所解。他就亲自到长安礼觐。这时宗密三十二岁，澄观已七十四岁。自后二年间，昼夜随侍。元和十一年（</w:t>
      </w:r>
      <w:r>
        <w:t>816</w:t>
      </w:r>
      <w:r>
        <w:rPr>
          <w:rFonts w:hint="eastAsia"/>
        </w:rPr>
        <w:t>）春，在终南山智炬寺，遍阅藏经三年，撰《圆觉经科文》、《圆觉经纂要》各一卷。后来入长安，住兴禅寺。穆宗长庆元年（</w:t>
      </w:r>
      <w:r>
        <w:t>821</w:t>
      </w:r>
      <w:r>
        <w:rPr>
          <w:rFonts w:hint="eastAsia"/>
        </w:rPr>
        <w:t>）正月，游清凉山，回到鄠县（属陜西省，在长安县西南），住终南山草堂寺，起草《圆觉经疏》。后到丰德寺，撰述《华严经纶贯》五卷，阐明《华严经》的关节次第。入草堂寺南的圭峰兰若，诵经修禅。太和年中，文宗邀入内殿，问佛法大意。赐紫方袍，敕号大德。以后又累次诏入内殿问法。朝臣及士庶归崇的也很多，特别是宰相裴休常受他的教旨，深入堂奥。武宗会昌元年（</w:t>
      </w:r>
      <w:r>
        <w:t>841</w:t>
      </w:r>
      <w:r>
        <w:rPr>
          <w:rFonts w:hint="eastAsia"/>
        </w:rPr>
        <w:t>）正月，在兴福塔院圆寂，年六十二岁。宣宗即位（</w:t>
      </w:r>
      <w:r>
        <w:t>847</w:t>
      </w:r>
      <w:r>
        <w:rPr>
          <w:rFonts w:hint="eastAsia"/>
        </w:rPr>
        <w:t>），追谥‘定慧禅师’，世称圭峰禅师，尊为华严五祖。他的著述现存的有《华严经行愿品疏钞》六卷、《华严经行愿品疏科》一卷、《注华严法界观门》一卷、《注华严法界观科文》一卷、《原人论》一卷、《华严心要法门注》一卷、《圆觉经大疏》十二卷、《圆觉经大疏释义钞》十三卷、《圆觉经大疏钞科》中下二卷、《圆觉经略疏》四卷、《圆觉经略疏科》一卷、《圆觉经略疏之钞》十二卷、《圆觉经道场修证仪》十八卷、《金刚经疏论纂要》二卷（会入《金刚经疏记科会》）、《佛说盂兰盆经疏》二卷、《起信论疏注》四卷（会入《起信论疏笔削记会阅》）、《禅源诸诠集都序》四卷、《中华传心地禅门师资承袭图》一卷（裴休问，宗密答）。</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金刚经次诂</w:t>
      </w:r>
      <w:r>
        <w:rPr>
          <w:rFonts w:hint="eastAsia"/>
        </w:rPr>
        <w:t>（ɡǔ）</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t xml:space="preserve">序 </w:t>
      </w:r>
    </w:p>
    <w:p>
      <w:pPr>
        <w:pStyle w:val="26"/>
        <w:keepNext w:val="0"/>
        <w:keepLines w:val="0"/>
        <w:pageBreakBefore w:val="0"/>
        <w:kinsoku/>
        <w:wordWrap/>
        <w:overflowPunct/>
        <w:topLinePunct w:val="0"/>
        <w:bidi w:val="0"/>
        <w:snapToGrid/>
        <w:spacing w:line="500" w:lineRule="exact"/>
        <w:rPr>
          <w:rFonts w:hint="eastAsia"/>
        </w:rPr>
      </w:pPr>
      <w:r>
        <w:t>金刚经者，即有谈空，不堕空边。即空论有，不堕有边。空有两泯，真俗不二。生佛一致，事理圆融。行起解绝，直趣觉海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。一切菩萨，依此而修因。三世诸佛，依此而证果。乃如来一代时教之纲要，实菩萨上宏下化之准绳。示如如之本体，机理双契。证空空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之三昧，解行俱圆。妙而又妙，玄之又玄。猗欤懿</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哉，何可得而思议也已。世多不察，谓为空宗，其辜负佛恩也甚矣。夫度尽一切众生，不见能度所度之相。不住色声香味触法，而行布施，以至六度，及与万行。以无我人众生寿者，修一切善法。无所住而生心。虽说法而无法可说。虽成佛而无菩提可得。是则云腾行海，波涌度门。乃称性缘起之道，行所无事。以故内不见有能度之我，外不见有所度之人与众生，中不见有所证之无余涅槃之寿者相。自他见亡，凡圣情尽。三轮体空，一道清净。如如不动实相妙理，彻底圆彰。故得福德等彼十方虚空也。至于受持此经，为他人说。虽四句三句二句一句，其福胜彼三千大千世界满中七宝布施，及无量百千万亿劫，日日三时，以恒河沙等身命布施之福。良以一切诸佛，及诸佛无上觉道之法，皆从此经出故。故说法者，即是以佛庄严而自庄严，并以庄严一切众生。此其自行化他真实功德，名之为空，岂有当哉。是故随说此经，虽止四三二一句等，而一切天人，皆应如佛塔庙而供养之。以持经之人，心与道合，心与佛合。故能转最重之后报，作最轻之现报，而复当得菩提也。以自行化他，心不住相。则以如如智，契如如理。直下与菩提涅槃，混而为一。如水投水，似空合空。虽有圣智，莫能分别也。如来一代所说法门，悉以此智照了而修。则水到渠成，云开月露，一尘不立，万德圆彰矣。马通白居士者，宿植德本，笃信佛乘。品行清高，著述宏富。实当代之文宗，具超格之学识。然以志树儒宗，未暇殚精</w:t>
      </w:r>
      <w:r>
        <w:fldChar w:fldCharType="begin"/>
      </w:r>
      <w:r>
        <w:instrText xml:space="preserve"> </w:instrText>
      </w:r>
      <w:r>
        <w:rPr>
          <w:rFonts w:hint="eastAsia"/>
        </w:rPr>
        <w:instrText xml:space="preserve">eq \o\ac(○,5)</w:instrText>
      </w:r>
      <w:r>
        <w:fldChar w:fldCharType="end"/>
      </w:r>
      <w:r>
        <w:t>内典。迨岁周花甲，以沧桑迭迁，悟身世无常，遂屏除一切，专阅佛经。始知如来所说，皆示吾心。而本有衣珠，几致忘却。庆幸之极，转为悲感。后阅此经，心华顿发，因随所见，注为次诂。浑融之文，以章段显之。玄妙之义，以平实明之。契理契机，彻上彻下。固初机之良导，实入佛之要门。诸门人欲为刊板，永用流通。庶通方儒士，悉皆景仰而效法焉。其为利益，唯佛能知。勉抒愚怀，用为序引。</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金刚经》，就着有为法来谈空性，不堕入顽空这一边。就着空性来谈论有为法，不堕入实有这一边。空法有法，两方面都泯灭，真谛俗谛，不是二个。众生与佛陀一致，事相与实理圆融。行持生起，义解断绝，直接趣入觉性大海。一切菩萨，依般若之智而修因。三世诸佛，依般若之智而证果。是如来一代时教的纲要，菩萨上宏下化的准绳。显示如如不动的本体，根机佛理双方面契合。证得空空般若的三昧，义解行持全都圆满。妙而又妙，玄之又玄。实在是美好玄妙啊！怎么可以得到而心思口议呢？世从大多不觉察，认作是空宗，这实在是辜负佛恩很深。度尽一切众生，不见能度所度的外相。不住色声香味触法，而行布施，以至于六度万行。以无我、人、众生、寿者，修一切善法。无所住而生心。虽说法而无法可说。虽成佛而无菩提可得。于是，云彩奔腾于六度万行的大门，波涛奔涌于六度万行的大海。这是称合真性的缘起大道，行持而无事可得。所以内不见有能度的我相，外不见有所度的人相与众生相，中间不见有所证无余涅盘的寿者相。自他的执见灭亡，凡圣的情见穷尽。三轮体空，一道清净。如如不动的实相妙理，彻底圆满彰显。所以得到的福德等同那十方虚空啊！至于受持这部经，为他人演说。虽然只有四句、三句、二句、一句，这个福德就胜过三千大千世界满中七宝布施，以及无量百千万亿劫，每天早晚三时，以恒河沙数齐等的身命布施的福德。实在因为一切诸佛，以及诸佛无上觉道之法，都从此经流出的缘故。所以说法的人，就是以佛陀的庄严而成为自我的庄严，并以此来庄严一切众生。这个自己修行，教化他人的真实功德，名为空无，这哪里恰当呢？所以随演说这部经，虽然只有四、三、二、一句等，而一切天人，都应当如佛塔庙一样的来供养。因为受持这部经的人，心与般若大道相合，心与佛智相合。所以能够转化最重的后世恶果，成为最轻的现世果报，而又应当得证菩提啊！因为自行化他，心中不住著外相。就以如如不动的般若智，契入如如不动的真谛理。当下与菩提涅盘，混合而成为一体。如同水投入水中，空吻合真空。虽然有圣人的智慧，不能分别啊！如来一代所说的法门，都是以这个般若之智，觉照明了而修习。那么水到渠成，云开月露，一尘不立，万德圆彰啊！</w:t>
      </w:r>
    </w:p>
    <w:p>
      <w:pPr>
        <w:pStyle w:val="26"/>
        <w:keepNext w:val="0"/>
        <w:keepLines w:val="0"/>
        <w:pageBreakBefore w:val="0"/>
        <w:kinsoku/>
        <w:wordWrap/>
        <w:overflowPunct/>
        <w:topLinePunct w:val="0"/>
        <w:bidi w:val="0"/>
        <w:snapToGrid/>
        <w:spacing w:line="500" w:lineRule="exact"/>
        <w:rPr>
          <w:rFonts w:hint="eastAsia"/>
        </w:rPr>
      </w:pPr>
      <w:r>
        <w:rPr>
          <w:rFonts w:hint="eastAsia"/>
        </w:rPr>
        <w:t>马通白居士，宿植德本，笃信佛法。品行清高，著述丰富。实在是当代的文学大家，具有超凡的学问见识。然而因为志向在于树立儒宗，没有空闲研究佛典。等到了六十花甲之年，因为世事沧桑变迁，觉悟到自身世间的无常，于是屏除一切外务，专心阅读佛经。才知道如来所说，都是开示我们的心性。而我们本有的衣里明珠，几乎都忘记了。庆幸到极点，转而悲伤感叹。后来阅读到这部经，心中般若之花顿然显发，因此随自己所见，写下了《金刚经次诂》的注释。浑然圆融的经文，用一章一段来显扬。玄奥微妙的义理，用平实朴素来阐明。上契佛理，下契众机，贯通上下。实在是初学之人的良导，进入佛法的要门。诸位门人想要加以刊板，来永久流通。使得通达诸方的儒人学士，全都景仰而来效法。这个利益，唯佛能知。勉强抒发我的心意，用来作为序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【诂】以今言解释古代语言文字。亦泛指解释字义。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【觉海】觉性甚深湛然，譬如海也。【又】谓佛教也，佛以觉悟为宗。言海者，喻其教义之深广也。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【空空】谓内身、外身、内外身俱空，而犹执空成病，复以空法而破三空，是名空空。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【猗欤】叹词。表示赞美。【懿】赞美；称颂。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【殚精】竭尽精思；精心。</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金刚经线说铸板流通序 </w:t>
      </w:r>
    </w:p>
    <w:p>
      <w:pPr>
        <w:pStyle w:val="26"/>
        <w:keepNext w:val="0"/>
        <w:keepLines w:val="0"/>
        <w:pageBreakBefore w:val="0"/>
        <w:kinsoku/>
        <w:wordWrap/>
        <w:overflowPunct/>
        <w:topLinePunct w:val="0"/>
        <w:bidi w:val="0"/>
        <w:snapToGrid/>
        <w:spacing w:line="500" w:lineRule="exact"/>
        <w:rPr>
          <w:rFonts w:hint="eastAsia"/>
        </w:rPr>
      </w:pPr>
      <w:r>
        <w:t>此一卷经。人人具足，个个不无。但由迷真逐妄，背觉合尘，不知返观内照，致使不能亲得受用耳。故华严如来出现品云，如来成正觉时，叹曰，奇哉奇哉，一切众生，皆具如来智慧德相。但以妄想执著，而不证得。若离妄想，则一切智，自然智，无碍智，则得现前。此经由须菩提见佛威仪，叹为希有世尊，善护念付嘱诸菩萨。欲令护念付嘱之法，大明于世。故问菩萨发无上菩提心，云何应住，云何降伏其心。此二句，乃护念付嘱之要旨也。而如来以所有一切九类众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悉皆令入无余涅槃而灭度之，不见众生得灭度相，答其降伏。以菩萨于法，应无所住，不住色声香味触法而行布施，答其应住。又谓不应住色生心，不应住声香味触法生心。应无所住而生其心。且深叹其不住相布施之福德，与十方虚空，同一不可思量。何以度尽一切众生，而曰实无众生得灭度者。以无余涅槃，即众生本具性体。由迷背不知，初非有失。菩萨为指示之，令其了知衣里之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，项上之头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既了知已，岂复有得。不过众生自性自度，岂有能度之我，所度之人与众生，并所入无余涅槃之寿者相哉。四相既无，则三轮体空，一道清净矣。由其三轮体空一道清净。故万行云兴，心无所住。虽复万行云兴，实则一法不立。凡所见情与无情，同一实相。故得山河及大地，全露法王身。而楞严以五阴六入十二处十八界七大，皆如来藏妙真如性，即是其证。是知如来智慧德相，本自具足，无欠无余。但以迷背之故，无端幻起妄想执著，致智慧德相隐而不现。若肯穷究此妄想执著之所从来处，则弥空云雾，彻底消灭。本有天日，全体显现矣。云雾封时，天日亦不曾失。云雾散时，天日又岂是得。度尽一切众生，不见一众生得度者，此之谓也。其能见此理以行此行者，以无所住而生心，悉见诸相非相也。如是之人，受持此经，乃至四句三句二句一句，为人演说。其福德虽满大千世界七宝布施，尚不能及。以一句染神，永为道种。住相布施，报在人天故也。以故说是经处，即为塔庙。经所在处，即三宝具足。故一切世间天人阿修罗，皆应供养也。以说者能不取于相，如如不动。以如如智，契如如理。佛如众生如，一如无二如。终日说而实未尝说，即杜默不说亦未尝不说。以其人行住坐卧，周旋俯仰。著衣吃饭，扬拳竖指。无不是不生不灭无余涅槃，无住心之全体大用。劫外田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故乡风月。任人自得，有谁阻止。以故卖柴翁闻一句，即得嗣祖传灯，腾辉宇宙。彼既丈夫我亦尔，不应自轻而退屈。则受持之人，宜何如发大菩提心，宜何如生无所住心也。清道光末，有无住老人陈柱者。宿有慧根，弱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即诵此经。至七旬外，广阅诸注。折衷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其义而为线说。以不住相一线，直贯到底。其语句颇平实显豁，有益初机。倘由是而得其旨归，则古德之注，如来之经，如开宝藏，随意受用矣。粤东简照南玉阶二昆弟。以母氏逝世，诸亲友吊奠者，各送诔词挽联。汇而刻之，名哀思录。又欲藉母氏之故，普利一切。因铸金刚经线说板，印数千卷。与哀思录同赠吊奠亲友，以酬嘉贶</w:t>
      </w:r>
      <w:r>
        <w:rPr>
          <w:rFonts w:hint="eastAsia"/>
        </w:rPr>
        <w:t>（kuànɡ）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。一以冀母氏莲品高升，一以冀亲友善根增长。诚所谓孝子不匮，永锡尔类</w:t>
      </w:r>
      <w:r>
        <w:fldChar w:fldCharType="begin"/>
      </w:r>
      <w:r>
        <w:instrText xml:space="preserve"> </w:instrText>
      </w:r>
      <w:r>
        <w:rPr>
          <w:rFonts w:hint="eastAsia"/>
        </w:rPr>
        <w:instrText xml:space="preserve">eq \o\ac(○,8)</w:instrText>
      </w:r>
      <w:r>
        <w:fldChar w:fldCharType="end"/>
      </w:r>
      <w:r>
        <w:t>者矣。或疑金刚无相，净土有相，二法如何相融。予曰，金刚经令度尽一切众生，而不见度相。不住色声香味触法而行布施。布施乃六度万行之首。既令不住相布施，则持戒忍辱精进禅定智慧，以及万行，莫不皆然。然则金刚经乃令人遍行六度万行，普度一切众生之规矩准绳也。遍与一代时教一切法门而为纲要。盖是即相离相，何得谓与净土不相融通乎。夫度生之法，唯净土最为第一。欲生净土，当净其心。随其心净，则佛土净。以不住相之清净心念佛，则是心作佛，是心是佛。其往生西方，证无生忍，乃决定不易之理事也，又何疑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这一卷经。人人具足，个个都有。但是由于迷惑真心，追逐妄尘，背离觉性，合于六尘，不知道返观向内觉照，致使不能亲自得到受用罢了。所以《华严经·如来出现品》中说，如来成正觉之时，感叹说：“奇哉奇哉，一切众生，皆具如来智慧德相。但以妄想执著，而不证得。若离妄想，则一切智，自然智，无碍智，则得现前。”这部经是由于须菩提看见佛的威仪，赞叹说：“希有世尊，如来善护念诸菩萨，善付嘱诸菩萨。”想要令如来护念付嘱诸菩萨的法门，大大显明于世。所以请问菩萨发无上菩提心，应如何安住，如何降伏自己的心。“云何应住，云何降伏其心”这二句，就是护念付嘱的重要义旨。而如来以“所有一切众生之类，若卵生、若胎生、若湿生、若化生，若有色、若无色，若有想、若无想、若非有想非无想，我皆令入无余涅盘而灭度之。如是灭度无量无数无边众生，实无众生得灭度者”来回答“降伏其心”。以“菩萨于法，应无所住，行于布施，所谓不住色布施，不住声香味触法布施”，来回答“云何应住。”又说“不应住色生心，不应住声香味触法生心。应无所住而生其心。”而且深叹不住相布施的福德，与十方虚空，同样的不可思量。为什么“度尽一切众生”，而说“实无众生得灭度者”呢？因为无余涅槃，就是众生本具的性体。由于迷惑背离而不自知，最初并没有失掉。菩萨为众生指示出来，令他们了知衣里的宝珠，项上的人头。既然了知以后，哪里又有得到。不过是众生的自性自度，哪有能度的我相，所度的人相与众生相，以及所入无余涅槃的寿者相呢？四相既然没有，那么三轮体空，一道清净啊！由于三轮体空，一道清净。所以六度万行如云海兴起，心中无所住著。虽然是六度万行如云兴起，实际是一法不立。凡所见有情众生与无情器世界，是同一个实相。所以就有：山河及大地，全露法王身。而《楞严经》以五阴、六入、十二处、十八界、七大，皆如来藏妙真如性，就是明证。所以知道如来智慧德相，本自具足，没有欠缺，没有多余。只是因为迷惑背离的缘故，无端幻妄生起妄想执著，导致智慧德相隐没而不显现。如果肯努力追究这个妄想执著的来由之处，那么弥漫虚空的云雾，就彻底消灭了。本有的性天慧日，就全体显现了。云雾封锁的时候，性天慧日也不曾失去。云雾消散的时候，性天慧日又怎会是得到呢？度尽一切众生，不见有一众生得度，说的就是这个意思。有能够见到这个道理，来行持般若之行的人，就是以无所住而生心，悉见诸相非相啊！这样的人，受持这部经，乃至四句、三句、二句、一句，为他人演说。这个福德虽然用充满大千世界七宝来布施，尚且还比不上。因为一句经文染入神识，永远成为成道的种子。住于外相来布施，果报在人天的缘故。所以演说这部经的地方，就是佛塔寺庙。经典所在之处，就是三宝具足。所以一切世间天人阿修罗，都应该供养啊！因为演说的人，能够不取著外相，如如不动。以如如之智，契入如如之理。佛的真如、众生真如，是一个真如，没有二个真如。每天说而实际上没有说，就是杜口默然不说，也不是不说。因为这个人行住坐卧，来往举止。穿衣吃饭，举拳竖指。都是不生不灭的无余涅槃，无住心的全体大用。劫外田地，故乡风月。任人自得，有谁阻止。所以慧能大师听到一句“应无所住而生其心”，就得以嗣承祖位，传续慧灯，腾跃光辉于宇宙。他既是大丈夫，我也是，不应该自我轻视而退缩自屈。那么受持的人，应该如何来发起大菩提心，应该如何来生起无所住心呢？</w:t>
      </w:r>
    </w:p>
    <w:p>
      <w:pPr>
        <w:pStyle w:val="26"/>
        <w:keepNext w:val="0"/>
        <w:keepLines w:val="0"/>
        <w:pageBreakBefore w:val="0"/>
        <w:kinsoku/>
        <w:wordWrap/>
        <w:overflowPunct/>
        <w:topLinePunct w:val="0"/>
        <w:bidi w:val="0"/>
        <w:snapToGrid/>
        <w:spacing w:line="500" w:lineRule="exact"/>
        <w:rPr>
          <w:rFonts w:hint="eastAsia"/>
        </w:rPr>
      </w:pPr>
      <w:r>
        <w:rPr>
          <w:rFonts w:hint="eastAsia"/>
        </w:rPr>
        <w:t>清朝道光末年，有一位无住老人陈柱。宿有慧根，二十岁就诵习这部经。到了七十岁，广泛阅读诸家的注解。折中调合其中的义理而编为《金刚经线说》。以“不住相”这一条线，从开头一直贯到结尾。其中的语句比较平实显明，有利益于初学之人。倘若由此而得其中的宗旨归趣，那么古德的注疏，如来的经典，如同打开宝藏，随意受用啊！广东简照南、简玉阶二位兄弟。因为母亲逝世，诸位亲友来吊奠的，各自送来诔词挽联。汇集刻印，名为《哀思录》。又想要藉着母亲逝世这个因缘，来普遍利益一切人。因此铸刻《金刚经线说》的印板，印了几千卷。与《哀思录》一同赠送给吊奠的亲友，来酬谢他们的厚意。一方面希望母亲莲品高升，一方面希望亲友的善根增长。实在是所谓的“孝子不匮，永锡尔类”啊！或者疑惑《金刚经》讲无相，净土讲有相，这二法如何相互融通。我说：《金刚经》令度尽一切众生，而不见能度所度之相。不住色声香味触法而行布施。布施是六度万行之首。既然是令我们不住相布施，那么持戒、忍辱、精进、禅定、智慧，以及万行，没有不是如此的。那么《金刚经》是令我们遍行六度万行，普度一切众生的规矩准绳啊！遍及佛陀一代时教中的一切法门而成为纲要。是即相而离相，怎么会认为与净土不相融通呢？度众生的方法，唯有净土法门最为第一。想要往生净土，应当先净其心。随其心净，则佛土净。以不住相的清净心念佛，那么是心作佛，是心是佛。这样，往生西方，证得无生法忍，就是决定不会改变的理事了，又何必生疑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九类生】将三界众生，按照受生的不同状况而分成九种，谓之九类生。即︰卵生、胎生、湿生、化生、有色、无色、有想、无想、非有想非无想。出自《金刚经》。“所有一切众生之类，若卵生、若胎生、若湿生、若化生、若有色、若无色、若有想、若无想、若非有想非无想，我皆令入无余涅盘而灭度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衣珠喻】法华七喻之一。又作系珠喻、衣内明珠喻。比喻有大器而满足于小智者，犹如衣内系宝珠而不自知。据法华经卷四“五百弟子授记品”载，有人至亲友家醉酒而卧，此时亲友忽有官事当行，以无价宝珠系其衣里，与之而去，其人醉卧都不觉知。起已，行至他国，为求衣食，倍受艰难，若稍有得，便以为足。后会遇亲友，具语前事，其人乃以宝珠购其所需。盖昔佛为菩萨时，教化声闻弟子，令发一切智心，而今彼等忘失不觉知，既得阿罗汉道，即谓真灭度；今佛出现令彼等觉醒，指示其所得非为究竟，而令其归入一乘。</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迷头认影】据大佛顶首楞严经卷四载，室罗城中演若达多，一日于晨朝以镜照面，于镜中得见己头之眉目而喜，欲返观己头却不见眉目，因生大嗔恨，以为乃魑魅所作，遂无状狂走。此系以自己之本头比喻真性，镜中之头比喻妄相。喜见镜中之头有眉目，比喻妄取幻境为真性而坚执不舍；嗔责己头不见眉目，则比喻迷背真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【劫外田地】禅林用语。乃禅林常用以指点学人自己本来面目之语句，意同“父母未生以前”、“天地未开以前”、“空劫以前”等语。故乡风月也是此义。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【弱冠】古时以男子二十岁为成人，初加冠，因体犹未壮，故称弱冠。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【折衷】</w:t>
      </w:r>
      <w:r>
        <w:t>1.</w:t>
      </w:r>
      <w:r>
        <w:rPr>
          <w:rFonts w:hint="eastAsia"/>
        </w:rPr>
        <w:t>取正，用为判断事物的准则。</w:t>
      </w:r>
      <w:r>
        <w:t>2.</w:t>
      </w:r>
      <w:r>
        <w:rPr>
          <w:rFonts w:hint="eastAsia"/>
        </w:rPr>
        <w:t>调节使适中。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【嘉贶】厚赐。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出自《诗·大雅·既醉》“孝子不匮，永锡尔类。”孝子的德行无穷无尽，永远能赐你同类者以孝道。</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赞礼地藏菩萨忏愿仪重刻序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心体本净，因根尘而浊念斯兴。佛性常存，由迷背而凡情孔炽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于是承寂照之力，反作昏动之缘。于常住之中，妄受生死之苦。执着五阴，不知毕竟皆空。障蔽一心，曷了本不可得。耽染六尘之幻境，坠堕三恶之苦途。纵经微尘劫数，莫出六道轮回。故我世尊，特垂哀愍。因地藏菩萨之问，说十力佛法之轮</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。摧碾烦惑，成就道器。由兹弃舍恶法，断除一切无依行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。修持善法，具足一切有依行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。然欲得无生法忍，须忏宿世愆尤。若能不着五阴，自可圆证三身。外承佛力法力菩萨誓愿力，内仗诚力悔力自性功德力。故得弥空罪雾，彻底消灭。本有性天，全体显现。是知十轮</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本愿占察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三经。同由地藏大悲愿力，令末世孤露无依众生，悉皆得大恃怙也。蕅益大师，已证法身，乘愿再来。初现阐提之迹，后为如来之使。一生行解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，事理圆融。毕世著述，性修</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双备。欲令浊智成净智，依三经而制忏仪。冀使凡心作佛心，即十轮而明赞悔。宝镜既磨，光明自发。摩尼</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既濯（</w:t>
      </w:r>
      <w:r>
        <w:t>zhuó</w:t>
      </w:r>
      <w:r>
        <w:rPr>
          <w:rFonts w:hint="eastAsia"/>
        </w:rPr>
        <w:t>），珍宝斯雨。诚可谓反本还元之妙法，即心作佛之达道也。弘一上人，宿钦大师著述。特为刻板，用广流通。俾有志于灭幻妄之惑业，证本有之真心，上续如来之慧命，下作末世之典型者，咸得受持云。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心体本来清净，因六根对六尘而浊染的念头兴起。佛性常存，由迷惑背离而凡夫情见猖獗嚣张。于是承着本体寂照的力量，反而作了昏动混浊的助缘。在常住佛性之中，虚妄承受生死轮回的痛苦。执着五阴为我，不知毕竟都是空。障蔽这一个真心，不知一切本不可得。耽着贪染六尘的虚幻外境，坠堕三恶道的苦途。纵然经过如微尘般的劫数，不能出离六道轮回。所以我大觉世尊，特别垂慈哀愍。因为地藏菩萨的请问，说了十力佛法之轮。摧碾众生的烦惑，成就法身道器。由此舍弃恶法，断除一切无依行。修持善法，具足一切有依行。然而想要证得无生法忍，必须忏悔宿世的罪愆。如果能够不执着五阴为我，自然可以圆证法报化三身。外承佛力、法力、菩萨誓愿力，内仗诚力、悔力、自性功德力。所以得到弥满虚空的罪愆浓雾，彻底消灭。本有的自性天空，全体显现。所以知道《大方广十轮经》、《地藏菩萨本愿经》、《占察善恶业报经》三部经。同样都是由于地藏菩萨的大悲愿力，令末世孤露无依的众生，全都得到最大的依赖恃怙啊！蕅益大师，已证法身，乘愿再来。最初示现阐提的行迹，后来成为如来的使者。一生的修行知解，事理圆融。一生的著述，体性造修双方面都具备。想要使令污浊之智成为清净之智，依着这三部经而制定了忏悔的仪轨。希望使凡心作佛心，即十力而阐明礼赞忏悔。宝镜既然磨治，光明自然显发。摩尼珠既然濯净，珍宝就会如雨点般落下。实在是返本还元的妙法，即心作佛的达道啊！弘一上人，一向钦敬大师的著述。特别加以刻板，来广泛流通。使得有志要灭除幻妄惑业，证得本有真心，上续如来慧命，下作末世典范的人，都得以受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【孔炽】很猖獗，很嚣张。《诗·小雅·六月》：“</w:t>
      </w:r>
      <w:r>
        <w:t xml:space="preserve"> </w:t>
      </w:r>
      <w:r>
        <w:rPr>
          <w:rFonts w:hint="eastAsia"/>
        </w:rPr>
        <w:t>玁狁</w:t>
      </w:r>
      <w:r>
        <w:t xml:space="preserve"> </w:t>
      </w:r>
      <w:r>
        <w:rPr>
          <w:rFonts w:hint="eastAsia"/>
        </w:rPr>
        <w:t>孔炽，我是用急。”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十力】指如来所具有的十种力用；一、知觉处非处智力，即能知一切事物的道理和非道理的智力；二、知三世业报智力，即能知一切众生三世因果业报的智力；三、知诸禅解脱三昧智力，即能知各种禅定及解脱三昧等的智力；四、知诸根胜劣智力，即能知众生根性的胜劣与得果大小的智力；五、知种种解智力，即能知一切众生种种知解的智力；六、知种种界智力，即能普知众生种种境界不同的智力；七、知一切至所道智力，即能知一切众生行道因果的智力；八、知天眼无碍智力，即能以天眼见众生生死及善恶业缘而无障碍的智力；九、知宿命无漏智力，即知众生宿命及知无漏涅盘的智力；十、知永断习气智力，于一切妄惑余气，永断不生，能如实知之的智力。</w:t>
      </w:r>
    </w:p>
    <w:p>
      <w:pPr>
        <w:pStyle w:val="26"/>
        <w:keepNext w:val="0"/>
        <w:keepLines w:val="0"/>
        <w:pageBreakBefore w:val="0"/>
        <w:kinsoku/>
        <w:wordWrap/>
        <w:overflowPunct/>
        <w:topLinePunct w:val="0"/>
        <w:bidi w:val="0"/>
        <w:snapToGrid/>
        <w:spacing w:line="500" w:lineRule="exact"/>
        <w:rPr>
          <w:rFonts w:hint="eastAsia"/>
        </w:rPr>
      </w:pPr>
      <w:r>
        <w:rPr>
          <w:rFonts w:hint="eastAsia"/>
        </w:rPr>
        <w:t>十轮品。地藏问。云何于五浊世转佛轮。佛答。本愿成十轮。能居此土。即十力也。以轮王为喻。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【无依行】无依行品。天藏大梵请问禅诵营福三业。为出为坠。剎帝轮王。为沈为升。佛答二种十无依行。随有一行。不成三乘。</w:t>
      </w:r>
    </w:p>
    <w:p>
      <w:pPr>
        <w:pStyle w:val="26"/>
        <w:keepNext w:val="0"/>
        <w:keepLines w:val="0"/>
        <w:pageBreakBefore w:val="0"/>
        <w:kinsoku/>
        <w:wordWrap/>
        <w:overflowPunct/>
        <w:topLinePunct w:val="0"/>
        <w:bidi w:val="0"/>
        <w:snapToGrid/>
        <w:spacing w:line="500" w:lineRule="exact"/>
        <w:rPr>
          <w:rFonts w:hint="eastAsia"/>
        </w:rPr>
      </w:pPr>
      <w:r>
        <w:rPr>
          <w:rFonts w:hint="eastAsia"/>
        </w:rPr>
        <w:t>“佛言。大梵。有十种无依行法。若修定者随有一行。尚不能成欲界善根。设使先成寻还退失。况当能成色无色定乃至三乘随成一乘。何等为十。一者世有一类。虽欲修定而乏资缘经求扰乱。二者复有一类。虽欲修定而犯尸罗行诸恶行。三者复有一类。虽欲修定而颠倒见妄执吉凶身心刚强。四者复有一类。虽欲修定而心掉动不顺贤圣诸根轻躁。五者复有一类。虽欲修定而离间语破乱彼此。六者复有一类。虽欲修定而麁恶语毁骂贤圣。七者复有一类。虽欲修定而杂秽语及虚诳语。八者复有一类。虽欲修定。而怀贪嫉于他所得利养恭敬心不欢悦。九者复有一类。虽欲修定而怀瞋忿于诸有情心常愤恚。十者复有一类。虽欲修定。而怀邪见拨无因果。大梵当知。是名十种无依行法。若修定者随有一行。尚不能成欲界善根。设使先成寻还退失。况当能成色无色定乃至三乘随成一乘。”</w:t>
      </w:r>
    </w:p>
    <w:p>
      <w:pPr>
        <w:pStyle w:val="26"/>
        <w:keepNext w:val="0"/>
        <w:keepLines w:val="0"/>
        <w:pageBreakBefore w:val="0"/>
        <w:kinsoku/>
        <w:wordWrap/>
        <w:overflowPunct/>
        <w:topLinePunct w:val="0"/>
        <w:bidi w:val="0"/>
        <w:snapToGrid/>
        <w:spacing w:line="500" w:lineRule="exact"/>
        <w:rPr>
          <w:rFonts w:hint="eastAsia"/>
        </w:rPr>
      </w:pPr>
      <w:r>
        <w:rPr>
          <w:rFonts w:hint="eastAsia"/>
        </w:rPr>
        <w:t>“复次大梵。又有十种无依行法。若修定者随有一行。终不能成诸三摩地。设使先成寻还退失。何等为十。一者乐着事业。二者乐着谈论。三者乐着睡眠。四者乐着营求。五者乐着艶色。六者乐着妙声。七者乐着芬香。八者乐着美味。九者乐着细触。十者乐着寻伺。大梵当知。是名十种无依行法。</w:t>
      </w:r>
      <w:bookmarkStart w:id="211" w:name="0884b12"/>
      <w:r>
        <w:rPr>
          <w:rFonts w:hint="eastAsia"/>
        </w:rP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【有依行】有依行品。十有依行。二乘所共。</w:t>
      </w:r>
      <w:bookmarkEnd w:id="211"/>
      <w:bookmarkStart w:id="212" w:name="0884b13"/>
      <w:r>
        <w:rPr>
          <w:rFonts w:hint="eastAsia"/>
        </w:rPr>
        <w:t>复有十有依行。</w:t>
      </w:r>
      <w:bookmarkEnd w:id="212"/>
      <w:r>
        <w:rPr>
          <w:rFonts w:hint="eastAsia"/>
        </w:rPr>
        <w:t>独觉大乘所共。</w:t>
      </w:r>
    </w:p>
    <w:p>
      <w:pPr>
        <w:pStyle w:val="26"/>
        <w:keepNext w:val="0"/>
        <w:keepLines w:val="0"/>
        <w:pageBreakBefore w:val="0"/>
        <w:kinsoku/>
        <w:wordWrap/>
        <w:overflowPunct/>
        <w:topLinePunct w:val="0"/>
        <w:bidi w:val="0"/>
        <w:snapToGrid/>
        <w:spacing w:line="500" w:lineRule="exact"/>
        <w:rPr>
          <w:rFonts w:hint="eastAsia"/>
        </w:rPr>
      </w:pPr>
      <w:r>
        <w:rPr>
          <w:rFonts w:hint="eastAsia"/>
        </w:rPr>
        <w:t>“复次善男子。若有真善剎帝利。真善婆罗门。真善宰官。真善居士。真善长者。真善沙门。真善茷舍。真善戌达罗。若男若女。成就十种有依行轮。于现身中速能种殖声闻乘种令不退失。或于现身成声闻乘诸圣法器。非独觉乘大乘圣器。何等为十。一者具足净信。信有一切善恶业果。二者具足惭愧。远离一切恶友恶见。三者安住律仪。远离杀生乃至饮酒。四者安住慈心。远离一切瞋恚忿恼。五者安住悲心。救拔一切羸弱有情。六者安住喜心。远离一切语四恶业。七者安住舍心。远离一切悭贪嫉妬。八者具正归依。远离一切妄执吉凶。终不归依邪神外道。九者具足精进。坚固勇猛修诸善法。十者常乐寂静。思求法义欢悦无倦。善男子。若有真善剎帝利王乃至真善戌达罗等若男若女。成此十种有依行轮。于现身中速能种殖声闻乘种令不退失。或于现身证声闻乘所有圣法。成声闻乘诸圣法器。非证独觉大乘圣法。非成独觉大乘圣器应知此中独觉大乘皆如是说。善男子。如是十种有依行轮。一切声闻独觉菩萨诸佛如来皆同共有。”</w:t>
      </w:r>
    </w:p>
    <w:p>
      <w:pPr>
        <w:pStyle w:val="26"/>
        <w:keepNext w:val="0"/>
        <w:keepLines w:val="0"/>
        <w:pageBreakBefore w:val="0"/>
        <w:kinsoku/>
        <w:wordWrap/>
        <w:overflowPunct/>
        <w:topLinePunct w:val="0"/>
        <w:bidi w:val="0"/>
        <w:snapToGrid/>
        <w:spacing w:line="500" w:lineRule="exact"/>
        <w:rPr>
          <w:rFonts w:hint="eastAsia"/>
        </w:rPr>
      </w:pPr>
      <w:r>
        <w:rPr>
          <w:rFonts w:hint="eastAsia"/>
        </w:rPr>
        <w:t>“善男子。复有十种有依行轮不共声闻。唯与独觉菩萨如来皆同共有。若有真善剎帝利王乃至真善戌达罗等若男若女。成此十种有依行轮。于现身中速能种殖独觉乘种令不退失。或于现身证独觉乘所有圣法。成独觉乘诸圣法器。何等为十。一者修行清净身语意业。二者具足惭愧厌患自身。三者于五取蕴深生怖畏。四者见生死河极为难渡。五者常乐寂静离诸愦闹。六者乐阿练若不讥他失。七者守护诸根心常寂定。八者善观缘起审察因果。九者常乐勤修等持静虑。十者于集起法能善除灭。善男子。若有真善剎帝利王乃至真善戌达罗等若男若女。成此十种有依行轮。于现身中速能种殖独觉乘种令不退失。或于现身证独觉乘所有圣法。成独觉乘诸圣法器。善男子。是名一切声闻独觉有依行轮。一切声闻及诸独觉依止此轮。速能超渡三有大海。速能趣入般涅盘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十轮】（譬喻）即如来之十力也。地藏十轮经十轮品之说转轮圣王以十种智力劝谕国土人民并惩诫之，使己国土增长安乐，能伏一切怨敌，得种种之福利，是名十王轮。如来亦成十种智力，知第一分别道理非道理，乃至第十永断惑习之法，于一切众生中大转梵轮，故名为十种之佛轮。【大方广十轮经】凡八卷。译于北凉，译者佚名。本经述说地藏菩萨之功德，并说依十种佛轮及三乘之十种依止轮，可以转十恶业轮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【占察善恶业报经】二卷。隋·菩提灯（登）译。系地藏菩萨代佛为坚净信菩萨演说占察善恶业报之法，及大乘实义的典籍。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【行解】修行和知解。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性修】修治造作之功，称为修；本有不改之体，称为性。性德即众生刹那之一念，本来自尔具足。然众生偏于妄情，迷而不觉，故藉修门以显德，除去妄情，使本具性德，彻照三千之法。一念性德具足三法，性虽本尔；藉智起修，由性发修，由修成性。性修本体不二，如水与波，相虽不同，实为一体。</w:t>
      </w:r>
    </w:p>
    <w:p>
      <w:pPr>
        <w:pStyle w:val="26"/>
        <w:keepNext w:val="0"/>
        <w:keepLines w:val="0"/>
        <w:pageBreakBefore w:val="0"/>
        <w:kinsoku/>
        <w:wordWrap/>
        <w:overflowPunct/>
        <w:topLinePunct w:val="0"/>
        <w:bidi w:val="0"/>
        <w:snapToGrid/>
        <w:spacing w:line="500" w:lineRule="exact"/>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【摩尼】梵语摩尼，又云末尼，华言离垢，即珠宝也。此宝光净，不为垢秽所染。故圆觉钞又云如意。谓意中所须财宝衣服饮食种种之物，此珠悉能出生，令人皆得如意，故名为宝。</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拣魔辨异录重刻序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学道之人，居心</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立行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，必须质直中正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，不可有丝毫偏私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委曲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之相。倘稍有偏曲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，则如秤之定盘</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不准，称诸物而轻重咸差。如镜之体质不净，照诸像而妍媸</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莫辨。差之毫厘，失之千里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。展转淆讹</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，莫之能止。故楞严经云，十方如来，同一道故，出离生死，皆以直心。心言直故，如是乃至终始地位，中间永无诸委曲相。书曰，人心惟危，道心惟微，惟精惟一，允执厥（</w:t>
      </w:r>
      <w:r>
        <w:t>jué</w:t>
      </w:r>
      <w:r>
        <w:rPr>
          <w:rFonts w:hint="eastAsia"/>
        </w:rPr>
        <w:t>）中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。法藏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宿世，固有灵根。即现生之悟与见地，亦非卑浅。但以我慢根深，欲为千古第一高人。特意妄立种种宗旨名相，着五宗原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。以企后学推尊于己，竟成魔外知见。使当日直心直行，允执厥中。将见密云</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会下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无人能敌。道风之振，何难超越诸方。惜乎不以实悟实证为事，而预先设法，以为超越一切之计。遂致密云七辟三辟，以正其非。然人非圣贤，孰能无过。果是英烈汉子，自当惭愧忏悔，知非改过，以期实悟实证。则临济法脉，如来慧命，岂不直接其传。何得慢幢</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高竖，护短饰非。引起其徒弘忍等，更加狂妄。逞己臆见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，着五宗救。挽正作邪，以邪为正。谤法谤僧，自误误人。较之法藏，更深十倍。盲引盲众，相牵入火。噫。可哀也已。藏忍平生，刻意文饰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。致令门庭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rPr>
          <w:rFonts w:hint="eastAsia"/>
        </w:rPr>
        <w:t>甚盛，士大夫多为外护</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20</w:instrText>
      </w:r>
      <w:r>
        <w:instrText xml:space="preserve">)</w:instrText>
      </w:r>
      <w:r>
        <w:fldChar w:fldCharType="end"/>
      </w:r>
      <w:r>
        <w:rPr>
          <w:rFonts w:hint="eastAsia"/>
        </w:rPr>
        <w:t>。故彼父子之语录，并五宗原，五宗救之僻谬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21</w:instrText>
      </w:r>
      <w:r>
        <w:instrText xml:space="preserve">)</w:instrText>
      </w:r>
      <w:r>
        <w:fldChar w:fldCharType="end"/>
      </w:r>
      <w:r>
        <w:rPr>
          <w:rFonts w:hint="eastAsia"/>
        </w:rPr>
        <w:t>邪说，悉皆续入大藏。至雍正十一年，世宗欲选语录。遍阅彼等著作，知其意见僻谬，必至瞎人正眼。着令尽毁其板。又敕天下丛林，凡有此书及板，尽行毁除。倘有私藏者，发觉以违律论。又恐或有深受其毒，莫能尽吐。因将五宗救中狂悖</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22</w:instrText>
      </w:r>
      <w:r>
        <w:instrText xml:space="preserve">)</w:instrText>
      </w:r>
      <w:r>
        <w:fldChar w:fldCharType="end"/>
      </w:r>
      <w:r>
        <w:rPr>
          <w:rFonts w:hint="eastAsia"/>
        </w:rPr>
        <w:t>甚者，摘录八十余条，逐条驳正。命续入大藏，以企开人正眼，报佛祖恩。但以万几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23</w:instrText>
      </w:r>
      <w:r>
        <w:instrText xml:space="preserve">)</w:instrText>
      </w:r>
      <w:r>
        <w:fldChar w:fldCharType="end"/>
      </w:r>
      <w:r>
        <w:rPr>
          <w:rFonts w:hint="eastAsia"/>
        </w:rPr>
        <w:t>无暇，至十三年春，方始脱稿。未及誊清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24</w:instrText>
      </w:r>
      <w:r>
        <w:instrText xml:space="preserve">)</w:instrText>
      </w:r>
      <w:r>
        <w:fldChar w:fldCharType="end"/>
      </w:r>
      <w:r>
        <w:rPr>
          <w:rFonts w:hint="eastAsia"/>
        </w:rPr>
        <w:t>，龙驭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25</w:instrText>
      </w:r>
      <w:r>
        <w:instrText xml:space="preserve">)</w:instrText>
      </w:r>
      <w:r>
        <w:fldChar w:fldCharType="end"/>
      </w:r>
      <w:r>
        <w:rPr>
          <w:rFonts w:hint="eastAsia"/>
        </w:rPr>
        <w:t>上宾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26</w:instrText>
      </w:r>
      <w:r>
        <w:instrText xml:space="preserve">)</w:instrText>
      </w:r>
      <w:r>
        <w:fldChar w:fldCharType="end"/>
      </w:r>
      <w:r>
        <w:rPr>
          <w:rFonts w:hint="eastAsia"/>
        </w:rPr>
        <w:t>。高宗继立，方始刊板。只因未委通人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27</w:instrText>
      </w:r>
      <w:r>
        <w:instrText xml:space="preserve">)</w:instrText>
      </w:r>
      <w:r>
        <w:fldChar w:fldCharType="end"/>
      </w:r>
      <w:r>
        <w:rPr>
          <w:rFonts w:hint="eastAsia"/>
        </w:rPr>
        <w:t>，凡草书替代之字，许多竟作本字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28</w:instrText>
      </w:r>
      <w:r>
        <w:instrText xml:space="preserve">)</w:instrText>
      </w:r>
      <w:r>
        <w:fldChar w:fldCharType="end"/>
      </w:r>
      <w:r>
        <w:rPr>
          <w:rFonts w:hint="eastAsia"/>
        </w:rPr>
        <w:t>。如以谓作为，多至百余。世宗所刻书册经板，悉皆校对精严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29</w:instrText>
      </w:r>
      <w:r>
        <w:instrText xml:space="preserve">)</w:instrText>
      </w:r>
      <w:r>
        <w:fldChar w:fldCharType="end"/>
      </w:r>
      <w:r>
        <w:rPr>
          <w:rFonts w:hint="eastAsia"/>
        </w:rPr>
        <w:t>。唯此一书，错讹甚多。故知的系宾天之后所刻。又雍正十三年春，开工刊大藏板。此书上谕</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30</w:instrText>
      </w:r>
      <w:r>
        <w:instrText xml:space="preserve">)</w:instrText>
      </w:r>
      <w:r>
        <w:fldChar w:fldCharType="end"/>
      </w:r>
      <w:r>
        <w:rPr>
          <w:rFonts w:hint="eastAsia"/>
        </w:rPr>
        <w:t>，命入藏流通。而竟未入者，以高宗御极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31</w:instrText>
      </w:r>
      <w:r>
        <w:instrText xml:space="preserve">)</w:instrText>
      </w:r>
      <w:r>
        <w:fldChar w:fldCharType="end"/>
      </w:r>
      <w:r>
        <w:rPr>
          <w:rFonts w:hint="eastAsia"/>
        </w:rPr>
        <w:t>未久，殚精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32</w:instrText>
      </w:r>
      <w:r>
        <w:instrText xml:space="preserve">)</w:instrText>
      </w:r>
      <w:r>
        <w:fldChar w:fldCharType="end"/>
      </w:r>
      <w:r>
        <w:rPr>
          <w:rFonts w:hint="eastAsia"/>
        </w:rPr>
        <w:t>政治，无暇提倡。其余缁素，以法藏徒党甚盛。恐其一经提倡，或致招祸，因皆置之不论，以故未入。书册殿板，存于大内。除皇帝有敕，无由刷印，因兹不传于世。然此法宝，必有神物守护。令其久秘复出，得广流通。其因缘具于石印序中。兹拟重刻木板，因息心校阅，俾还世宗本来面目。应季中居士，愿任刻资。遂序其颠末</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33</w:instrText>
      </w:r>
      <w:r>
        <w:instrText xml:space="preserve">)</w:instrText>
      </w:r>
      <w:r>
        <w:fldChar w:fldCharType="end"/>
      </w:r>
      <w:r>
        <w:rPr>
          <w:rFonts w:hint="eastAsia"/>
        </w:rPr>
        <w:t>，以告来哲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34</w:instrText>
      </w:r>
      <w:r>
        <w:instrText xml:space="preserve">)</w:instrText>
      </w:r>
      <w:r>
        <w:fldChar w:fldCharType="end"/>
      </w:r>
      <w:r>
        <w:rPr>
          <w:rFonts w:hint="eastAsia"/>
        </w:rPr>
        <w:t>。夫欲了生死，必须实证。若唯悟而未证，则烦惑尚在，大须努力。倘能兢兢业业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35</w:instrText>
      </w:r>
      <w:r>
        <w:instrText xml:space="preserve">)</w:instrText>
      </w:r>
      <w:r>
        <w:fldChar w:fldCharType="end"/>
      </w:r>
      <w:r>
        <w:rPr>
          <w:rFonts w:hint="eastAsia"/>
        </w:rPr>
        <w:t>，历缘锻炼。则觉照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36</w:instrText>
      </w:r>
      <w:r>
        <w:instrText xml:space="preserve">)</w:instrText>
      </w:r>
      <w:r>
        <w:fldChar w:fldCharType="end"/>
      </w:r>
      <w:r>
        <w:rPr>
          <w:rFonts w:hint="eastAsia"/>
        </w:rPr>
        <w:t>存心，冥符圣智。人我是非之凡情，无由而起。若不加觉照，依旧凡情炽然。功行愈高，情见愈重。由悟入迷，在所难免。如人睡惺不起。久复睡着。古人谓大事已明，如丧考妣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37</w:instrText>
      </w:r>
      <w:r>
        <w:instrText xml:space="preserve">)</w:instrText>
      </w:r>
      <w:r>
        <w:fldChar w:fldCharType="end"/>
      </w:r>
      <w:r>
        <w:rPr>
          <w:rFonts w:hint="eastAsia"/>
        </w:rPr>
        <w:t>。正以烦惑未断，或恐复迷。须知断惑之人，便无凡情。既无凡情，何有生死。大悟之人，其悟纵与佛同，其惑犹未断除。必须念念觉照，庶免凡情用事。藏忍父子，虽则悟处高深。只因我慢过甚，全体埋没于人我情见之中。而犹欲为续佛慧命之第一高人。以致一错永错，而莫之能反。尽其智力，只做得个平侍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38</w:instrText>
      </w:r>
      <w:r>
        <w:instrText xml:space="preserve">)</w:instrText>
      </w:r>
      <w:r>
        <w:fldChar w:fldCharType="end"/>
      </w:r>
      <w:r>
        <w:rPr>
          <w:rFonts w:hint="eastAsia"/>
        </w:rPr>
        <w:t>之身分。可不哀哉。如来深知末世众生，烦惑难断。特开一信愿念佛，求生净土法门。令其于临终时，蒙佛接引，往生西方。既得往生，则超凡入圣，了生脱死。承侍弥陀，追随海众。从兹圆破无明，彻证自心。直至成佛而后已。使藏忍知此，当即上品往生，证无生忍</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39</w:instrText>
      </w:r>
      <w:r>
        <w:instrText xml:space="preserve">)</w:instrText>
      </w:r>
      <w:r>
        <w:fldChar w:fldCharType="end"/>
      </w:r>
      <w:r>
        <w:rPr>
          <w:rFonts w:hint="eastAsia"/>
        </w:rPr>
        <w:t>。普现色身，广度群迷。又何至妆点</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40</w:instrText>
      </w:r>
      <w:r>
        <w:instrText xml:space="preserve">)</w:instrText>
      </w:r>
      <w:r>
        <w:fldChar w:fldCharType="end"/>
      </w:r>
      <w:r>
        <w:rPr>
          <w:rFonts w:hint="eastAsia"/>
        </w:rPr>
        <w:t>文饰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41</w:instrText>
      </w:r>
      <w:r>
        <w:instrText xml:space="preserve">)</w:instrText>
      </w:r>
      <w:r>
        <w:fldChar w:fldCharType="end"/>
      </w:r>
      <w:r>
        <w:rPr>
          <w:rFonts w:hint="eastAsia"/>
        </w:rPr>
        <w:t>，欲得超师越祖之虚名，企其流芳百世。一经明眼人看破，竟落得个邪魔外道之实号，而遗臭万年。呜呼哀哉。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学习修道的人，存心行事，必须质直中正，不可以有丝毫的偏私委曲之相。倘若稍微有所偏私委曲，就如同秤的定盘星不准，称一切物品而轻重都有差错了。如同镜子的体质不清净，照一切外像而美丑不能分辨。差之毫厘，失之千里。展转错传，不能停止。所以《楞严经》中说：“十方如来，同一道故，出离生死，皆以直心。心言直故，如是乃至终始地位，中间永无诸委曲相。”《尚书》中说：一个人贪瞋痴的污浊心是危险的，而戒定慧的道心是微妙幽深的，必须一心一意、专心致志乃至真诚地遵守不偏不倚的中庸之道。法藏法师在过去世，固然有慧根。就是这一生的解悟与见地，也不是卑陋浅薄的。但因为我慢心的根深蒂固，想要成为千古第一的高人。特意假立种种的宗旨名相，写了《五宗原》这本书。来希望后学之人推崇尊敬自己，竟然成为邪魔外道的知见。假使当日他是直心直行，真诚地遵守不偏不倚的中庸之道。将会见到密云大师的座下，没人能够敌过他。道风声振，超越诸方又有什么困难。可惜他不将真实参悟，真实证得作为事务，而是预先假设一个法，作为超越一切的计谋。于是导致密云大师写了《七辟》、《三辟》，来匡正他的错误。然而人非圣贤，孰能无过。果真是个英烈汉子，自己应当惭愧忏悔，知道错了就改过，以期望真实悟证。那么临济宗的法脉，如来的慧命，难道不是直接法脉心传。怎么可以慢心之幢高高竖起，护己之短，掩饰过非。引起他的徒弟弘忍等人，更加的狂妄。夸耀逞示自己的主观私见，写了《五宗救》。挽拉正法而作邪法，以邪法当作正法。诽谤佛法，诽谤僧人，自己错误而误导他人。比起法藏，更深了十倍。一盲引众盲，相牵入火坑。唉！实在是悲哀啊！法藏弘忍的一生，刻意文辞装饰。导致他的门庭很是兴盛，士大夫大多成为他们的外护。所以他们师徒的语录，以及《五宗原》、《五宗救》的谬论邪说，全都续入大藏经。到了雍正十一年，清世宗雍正皇帝想要摘选禅宗语录。周遍阅读他们的著作，知道他们的见解不正错谬，必会导致害瞎他人的正眼。下令毁除全部的刻板。又敕命天下的丛林，凡是有这些书以及刻板的，全部要毁除。倘若有私藏的，发觉后以违背律法论处。又恐怕或者有人深受他们的毒害，不能全部吐尽。因此将《五宗救》当中狂妄悖谬的太厉害的地方，摘录了八十多条，一条条的加以批驳匡正。命令续入大藏经，以希望打开众生的正法眼，报答佛陀祖师之恩。但是因为日理万机，没有闲暇，到了雍正十三年的春天，方才脱稿。没来得及誊写清楚，雍正皇帝就驾崩了。清高宗乾隆继位，方才开始刊板印行。只因为没有委托通达之人，凡是草书替代的借字，许多竟然当作本义字。例如将“谓”字当作“为”字，多到一百多处。清世宗雍正皇帝所刻的书册经板，全都校对精严。唯有这本书，错误很多。所以知道的确是驾崩之后所刻的。又者，雍正十三年的春天，开工刊印大藏经板。这本书，雍正皇帝诏书，命令要入藏流通。而竟然没有续入藏经，是因为清高宗乾隆皇帝登基不久，竭尽心力在政治事务上，没有闲暇来提倡。其余的僧俗，因为法藏一门的徒弟党羽势力庞大。恐怕他们一提倡，或者招致祸事，因此都放在一边不论，因此没能续入藏经。这本书的殿刻板，存在大内宫中。除非皇帝有命令，否则没办法印刷，因此不流传于世。然而这个法宝，必定有神物来守护。令这本书长久隐秘而又出世，得以广泛流通。其中的因缘，具体在石印序文中。现在打算重新刊刻木板，因此专心校对阅读，还清世宗写这本书的本来面目。应季中居士，愿意担任刻印的资费。于是写下了其中的本末始终，来告示来学的智人。</w:t>
      </w:r>
    </w:p>
    <w:p>
      <w:pPr>
        <w:pStyle w:val="26"/>
        <w:keepNext w:val="0"/>
        <w:keepLines w:val="0"/>
        <w:pageBreakBefore w:val="0"/>
        <w:kinsoku/>
        <w:wordWrap/>
        <w:overflowPunct/>
        <w:topLinePunct w:val="0"/>
        <w:bidi w:val="0"/>
        <w:snapToGrid/>
        <w:spacing w:line="500" w:lineRule="exact"/>
        <w:rPr>
          <w:rFonts w:hint="eastAsia"/>
        </w:rPr>
      </w:pPr>
      <w:r>
        <w:rPr>
          <w:rFonts w:hint="eastAsia"/>
        </w:rPr>
        <w:t>想要了生死，必须实修实证。如果只是开悟而没有证悟，那么烦恼惑业还在，大大的须要努力。倘若能够兢兢业业，经历事缘的锻炼。那么觉照存于心中，冥然符合圣人之智。人我是非的凡情，没有路途生起。如果不加以觉照，依旧凡情炽然。功夫行持愈高超，人我情见就愈重。由开悟而进入迷惑，在所难免。如同一个人睡醒了不起床。久了又会睡著。古人说：大事已明，如丧考妣。正是因为烦惑没有断，恐怕又再迷惑。必须知道真正断惑的人，就不会再有凡夫情见。既然没有凡夫情见，哪里还有生死呢？大悟的人，他的开悟纵然与佛相同，他的烦惑还没有断除。必须念念觉照，才免得以凡夫情见行事。法藏弘忍师徒父子，虽然开悟之处高深。只因为我慢太厉害，全体埋没在人我情见当中。而还想要成为续佛慧命的第一高人。以导致一错永错，而不能返回。尽他一生的智力，只做得个平侍者那样的身分。可不是悲哀吗？如来深知末世众生，烦惑难以断除。特别开示一个信愿念佛，求生净土的法门。令我们在临终时，蒙佛接引，往生西方。既得往生，就超凡入圣，了生脱死。承侍阿弥陀佛，追随清净海众。从此圆破无明惑，彻证自心。直至成佛。假使法藏弘忍师徒知道这个法门，应当会上品往生，证无生法忍。普现色身，广度群迷。又何至于妆点文辞修饰，想要得到超越祖师的虚名，企图流芳百世。一经明眼人看破，竟然落得个邪魔外道的实号，而遗臭万年。实在悲哀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【居心】心地；存心。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【立行】行为举动。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【中正】</w:t>
      </w:r>
      <w:r>
        <w:t>1.</w:t>
      </w:r>
      <w:r>
        <w:rPr>
          <w:rFonts w:hint="eastAsia"/>
        </w:rPr>
        <w:t>得当；不偏不倚。</w:t>
      </w:r>
      <w:r>
        <w:t>2.</w:t>
      </w:r>
      <w:r>
        <w:rPr>
          <w:rFonts w:hint="eastAsia"/>
        </w:rPr>
        <w:t>正直；忠直。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【偏私】袒护私情，不公正。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【委屈】曲意迁就。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【偏曲】不公正。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【定盘星】原指戥子或秤杆上的第一星儿</w:t>
      </w:r>
      <w:r>
        <w:t>(</w:t>
      </w:r>
      <w:r>
        <w:rPr>
          <w:rFonts w:hint="eastAsia"/>
        </w:rPr>
        <w:t>重量为零</w:t>
      </w:r>
      <w:r>
        <w:t>)</w:t>
      </w:r>
      <w:r>
        <w:rPr>
          <w:rFonts w:hint="eastAsia"/>
        </w:rPr>
        <w:t>。多用以比喻正确的基准或一定的主意。《古尊宿语录·洞山第二代初禅师语录》：“师云：‘千斤秤不住。’云：‘鸟道不存也？’师云：‘错数定盘星。’”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【妍媸】美好和丑恶。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【差之毫厘，谬以千里】开始相差一小点，结果就会造成很大的错误。</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【淆讹】搅乱，弄错。</w:t>
      </w:r>
    </w:p>
    <w:p>
      <w:pPr>
        <w:pStyle w:val="26"/>
        <w:keepNext w:val="0"/>
        <w:keepLines w:val="0"/>
        <w:pageBreakBefore w:val="0"/>
        <w:kinsoku/>
        <w:wordWrap/>
        <w:overflowPunct/>
        <w:topLinePunct w:val="0"/>
        <w:bidi w:val="0"/>
        <w:snapToGrid/>
        <w:spacing w:line="500" w:lineRule="exact"/>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【人心惟危】惟：是；危：险恶。指人的嗜欲之心是危险的。【道心】指天理，义理。《书·大禹谟》：“人心惟危，道心惟微。”</w:t>
      </w:r>
      <w:r>
        <w:t xml:space="preserve"> </w:t>
      </w:r>
      <w:r>
        <w:rPr>
          <w:rFonts w:hint="eastAsia"/>
        </w:rPr>
        <w:t>蔡沈</w:t>
      </w:r>
      <w:r>
        <w:t xml:space="preserve"> </w:t>
      </w:r>
      <w:r>
        <w:rPr>
          <w:rFonts w:hint="eastAsia"/>
        </w:rPr>
        <w:t>集传：“心者，人之知觉，主于中而应于外者也。指其发于形气者而言，则谓之人心，指其发于义理者而言，则谓之道心。”【微】精深；奥妙。【惟精惟一】精纯专一。【允执厥中】谓言行符合不偏不倚的中正之道。允：真诚。厥：其。或：真诚地遵守不偏不倚的中庸之道。</w:t>
      </w:r>
      <w:r>
        <w:t>   </w:t>
      </w:r>
    </w:p>
    <w:p>
      <w:pPr>
        <w:pStyle w:val="26"/>
        <w:keepNext w:val="0"/>
        <w:keepLines w:val="0"/>
        <w:pageBreakBefore w:val="0"/>
        <w:kinsoku/>
        <w:wordWrap/>
        <w:overflowPunct/>
        <w:topLinePunct w:val="0"/>
        <w:bidi w:val="0"/>
        <w:snapToGrid/>
        <w:spacing w:line="500" w:lineRule="exact"/>
        <w:rPr>
          <w:rFonts w:hint="eastAsia"/>
        </w:rPr>
      </w:pPr>
      <w:r>
        <w:rPr>
          <w:rFonts w:hint="eastAsia"/>
        </w:rPr>
        <w:t>《尚书·大禹谟》：“人心惟危，道心惟微，惟精惟一，允执厥中。”</w:t>
      </w:r>
      <w:r>
        <w:t xml:space="preserve"> </w:t>
      </w:r>
      <w:r>
        <w:rPr>
          <w:rFonts w:hint="eastAsia"/>
        </w:rPr>
        <w:t>宋</w:t>
      </w:r>
      <w:r>
        <w:t xml:space="preserve">  </w:t>
      </w:r>
      <w:r>
        <w:rPr>
          <w:rFonts w:hint="eastAsia"/>
        </w:rPr>
        <w:t>朱熹</w:t>
      </w:r>
      <w:r>
        <w:t xml:space="preserve"> </w:t>
      </w:r>
      <w:r>
        <w:rPr>
          <w:rFonts w:hint="eastAsia"/>
        </w:rPr>
        <w:t>《＜中庸章句＞序》：“其见于经，则‘允执厥中’者，</w:t>
      </w:r>
      <w:r>
        <w:t xml:space="preserve"> </w:t>
      </w:r>
      <w:r>
        <w:rPr>
          <w:rFonts w:hint="eastAsia"/>
        </w:rPr>
        <w:t>尧</w:t>
      </w:r>
      <w:r>
        <w:t xml:space="preserve"> </w:t>
      </w:r>
      <w:r>
        <w:rPr>
          <w:rFonts w:hint="eastAsia"/>
        </w:rPr>
        <w:t>之所以授</w:t>
      </w:r>
      <w:r>
        <w:t xml:space="preserve"> </w:t>
      </w:r>
      <w:r>
        <w:rPr>
          <w:rFonts w:hint="eastAsia"/>
        </w:rPr>
        <w:t>舜</w:t>
      </w:r>
      <w:r>
        <w:t xml:space="preserve"> </w:t>
      </w:r>
      <w:r>
        <w:rPr>
          <w:rFonts w:hint="eastAsia"/>
        </w:rPr>
        <w:t>也。‘人心惟危，道心惟微，惟精惟一，允执厥中’者，</w:t>
      </w:r>
      <w:r>
        <w:t xml:space="preserve"> </w:t>
      </w:r>
      <w:r>
        <w:rPr>
          <w:rFonts w:hint="eastAsia"/>
        </w:rPr>
        <w:t>舜</w:t>
      </w:r>
      <w:r>
        <w:t xml:space="preserve"> </w:t>
      </w:r>
      <w:r>
        <w:rPr>
          <w:rFonts w:hint="eastAsia"/>
        </w:rPr>
        <w:t>之所以授</w:t>
      </w:r>
      <w:r>
        <w:t xml:space="preserve"> </w:t>
      </w:r>
      <w:r>
        <w:rPr>
          <w:rFonts w:hint="eastAsia"/>
        </w:rPr>
        <w:t>禹</w:t>
      </w:r>
      <w:r>
        <w:t xml:space="preserve"> </w:t>
      </w:r>
      <w:r>
        <w:rPr>
          <w:rFonts w:hint="eastAsia"/>
        </w:rPr>
        <w:t>也。</w:t>
      </w:r>
      <w:r>
        <w:t xml:space="preserve"> </w:t>
      </w:r>
      <w:r>
        <w:rPr>
          <w:rFonts w:hint="eastAsia"/>
        </w:rPr>
        <w:t>尧</w:t>
      </w:r>
      <w:r>
        <w:t xml:space="preserve"> </w:t>
      </w:r>
      <w:r>
        <w:rPr>
          <w:rFonts w:hint="eastAsia"/>
        </w:rPr>
        <w:t>之一言，至矣，尽矣，而</w:t>
      </w:r>
      <w:r>
        <w:t xml:space="preserve"> </w:t>
      </w:r>
      <w:r>
        <w:rPr>
          <w:rFonts w:hint="eastAsia"/>
        </w:rPr>
        <w:t>舜</w:t>
      </w:r>
      <w:r>
        <w:t xml:space="preserve"> </w:t>
      </w:r>
      <w:r>
        <w:rPr>
          <w:rFonts w:hint="eastAsia"/>
        </w:rPr>
        <w:t>复益之所以三言者，则所以明夫</w:t>
      </w:r>
      <w:r>
        <w:t xml:space="preserve"> </w:t>
      </w:r>
      <w:r>
        <w:rPr>
          <w:rFonts w:hint="eastAsia"/>
        </w:rPr>
        <w:t>尧</w:t>
      </w:r>
      <w:r>
        <w:t xml:space="preserve"> </w:t>
      </w:r>
      <w:r>
        <w:rPr>
          <w:rFonts w:hint="eastAsia"/>
        </w:rPr>
        <w:t>之一言，必如是而后可庶几也。”</w:t>
      </w:r>
      <w:r>
        <w:t xml:space="preserve"> </w:t>
      </w:r>
      <w:r>
        <w:rPr>
          <w:rFonts w:hint="eastAsia"/>
        </w:rPr>
        <w:t>明</w:t>
      </w:r>
      <w:r>
        <w:t xml:space="preserve">  </w:t>
      </w:r>
      <w:r>
        <w:rPr>
          <w:rFonts w:hint="eastAsia"/>
        </w:rPr>
        <w:t>王守仁</w:t>
      </w:r>
      <w:r>
        <w:t xml:space="preserve"> </w:t>
      </w:r>
      <w:r>
        <w:rPr>
          <w:rFonts w:hint="eastAsia"/>
        </w:rPr>
        <w:t>《传习录》卷上：“问：‘惟精惟一是如何用功？’先生曰：‘惟一是惟精主意，惟精是惟一工夫。’”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【法藏】（</w:t>
      </w:r>
      <w:r>
        <w:t>1573</w:t>
      </w:r>
      <w:r>
        <w:rPr>
          <w:rFonts w:hint="eastAsia"/>
        </w:rPr>
        <w:t>～</w:t>
      </w:r>
      <w:r>
        <w:t>1635</w:t>
      </w:r>
      <w:r>
        <w:rPr>
          <w:rFonts w:hint="eastAsia"/>
        </w:rPr>
        <w:t>）明代临济宗僧。梁溪（位于江苏无锡）人，俗姓苏。号汉月，字于密。十五岁出家，长好禅旨，读高峰语录有疑，潜心参究，历十余年。一日，闻折竹声大悟。天启四年（</w:t>
      </w:r>
      <w:r>
        <w:t>1624</w:t>
      </w:r>
      <w:r>
        <w:rPr>
          <w:rFonts w:hint="eastAsia"/>
        </w:rPr>
        <w:t>），至金粟寺参诣密云圆悟，蒙其印可付法。开法于苏州虞山中之三峰清凉禅寺（三峰禅院），世称三峰藏公。其后，历住北禅大慈寺、杭州安稳寺，苏州圣恩寺等名刹。师聪敏绝伦，负操任气，学贯佛儒。潜心禅修，沉思有年，见地遂异，倡为新说。着五宗源，指责当世曹洞宗抹杀五家宗旨，仅单传释迦拈华一事，而强调自威音王以来，无一言一法非五家宗旨之符印。一时诸方惊疑，论诤遂起。圆悟曾寄书告诫之，然不能夺其意。后于崇祯八年七月示寂，世寿六十二。清代雍正年间，帝以政令指其教为魔说，毁其书，黜其徒，三峰一脉遂绝。其所著广录三十卷、弘戒法仪三卷、语录三十卷等，迄今仍流传于丛林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【五宗原】全一卷。又作五宗源、五宗元。明代汉月法藏撰。崇祯元年（</w:t>
      </w:r>
      <w:r>
        <w:t>1538</w:t>
      </w:r>
      <w:r>
        <w:rPr>
          <w:rFonts w:hint="eastAsia"/>
        </w:rPr>
        <w:t>）刊行。今收于卍续藏第一一四册。密云圆悟之法嗣汉月法藏由于反对曹洞宗抹杀五家宗旨，仅单传释迦拈花一事，故评之为室中密授之死法，乃强调自威音王以来，无一言一法非五家宗旨之符印，为纠正曹洞宗之误而着此书。书成之后，其法弟木陈道忞着「五宗辟”，呵骂汉月。其门人潭吉弘忍则撰“五宗救”非难木陈，极力为师辩护。此外，汉月之师密云圆悟，斥其为名利之徒，撰“辟妄救略说”十卷。清雍正帝亦着「拣魔辨异录”，破斥潭吉之五宗救。故五宗原遂成为卷起师徒法眷间论争之书，可见明代禅风之一斑。其内容有临济宗、两脉合宗其来有据、云门宗、沩仰宗、法眼宗、曹洞宗、总结、传衣法注等八章，并附录济宗颂语。</w:t>
      </w:r>
    </w:p>
    <w:p>
      <w:pPr>
        <w:pStyle w:val="26"/>
        <w:keepNext w:val="0"/>
        <w:keepLines w:val="0"/>
        <w:pageBreakBefore w:val="0"/>
        <w:kinsoku/>
        <w:wordWrap/>
        <w:overflowPunct/>
        <w:topLinePunct w:val="0"/>
        <w:bidi w:val="0"/>
        <w:snapToGrid/>
        <w:spacing w:line="500" w:lineRule="exact"/>
        <w:rPr>
          <w:rFonts w:hint="eastAsia"/>
        </w:rPr>
      </w:pPr>
      <w:r>
        <w:rPr>
          <w:rFonts w:hint="eastAsia"/>
        </w:rPr>
        <w:t>汉月将书上呈其师密云圆悟，然为密云所斥。密云并撰〈九辟〉、〈三辟〉辟之。汉月法弟木陈道忞亦着《五宗辟》，呵骂汉月。对此，汉月法嗣潭吉弘忍撰《五宗救》，支持汉月的说法。由是，密云又撰《辟妄救略说》，列举佛祖语句辟斥彼等之妄。故此师弟法眷之间的法诤，可谓皆由本书所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【密云】天童密云悟禅师禅师。讳圆悟。字觉初。自号密云。宜兴人也。明嘉靖丙寅。生于蒋氏。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【会下】（术语）犹言门下。法会之下所列之第子辈也。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【慢幢】谓我慢心一起，便自高自大，好像幢旗高耸一样。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【臆见】个人的私见；主观的看法。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【文饰】掩饰，遮盖。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rPr>
          <w:rFonts w:hint="eastAsia"/>
        </w:rPr>
        <w:t>【门庭】派别。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20</w:instrText>
      </w:r>
      <w:r>
        <w:instrText xml:space="preserve">)</w:instrText>
      </w:r>
      <w:r>
        <w:fldChar w:fldCharType="end"/>
      </w:r>
      <w:r>
        <w:rPr>
          <w:rFonts w:hint="eastAsia"/>
        </w:rPr>
        <w:t>【外护】（术语）二护之一。佛所制之戒法，护吾身口意之非为内护。族亲檀越，供衣服饮食为外护。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21</w:instrText>
      </w:r>
      <w:r>
        <w:instrText xml:space="preserve">)</w:instrText>
      </w:r>
      <w:r>
        <w:fldChar w:fldCharType="end"/>
      </w:r>
      <w:r>
        <w:rPr>
          <w:rFonts w:hint="eastAsia"/>
        </w:rPr>
        <w:t>【僻谬】乖僻荒谬，违背正理。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22</w:instrText>
      </w:r>
      <w:r>
        <w:instrText xml:space="preserve">)</w:instrText>
      </w:r>
      <w:r>
        <w:fldChar w:fldCharType="end"/>
      </w:r>
      <w:r>
        <w:rPr>
          <w:rFonts w:hint="eastAsia"/>
        </w:rPr>
        <w:t>【狂悖】狂妄悖逆。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23</w:instrText>
      </w:r>
      <w:r>
        <w:instrText xml:space="preserve">)</w:instrText>
      </w:r>
      <w:r>
        <w:fldChar w:fldCharType="end"/>
      </w:r>
      <w:r>
        <w:rPr>
          <w:rFonts w:hint="eastAsia"/>
        </w:rPr>
        <w:t>【万几】《书·皋陶谟》：“无教逸欲有邦，兢兢业业，一日二日万几。”</w:t>
      </w:r>
      <w:r>
        <w:t xml:space="preserve"> </w:t>
      </w:r>
      <w:r>
        <w:rPr>
          <w:rFonts w:hint="eastAsia"/>
        </w:rPr>
        <w:t>孔</w:t>
      </w:r>
      <w:r>
        <w:t xml:space="preserve"> </w:t>
      </w:r>
      <w:r>
        <w:rPr>
          <w:rFonts w:hint="eastAsia"/>
        </w:rPr>
        <w:t>传：“几，微也，言当戒惧万事之微。”后以“万几”指帝王日常处理的纷繁的政务。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24</w:instrText>
      </w:r>
      <w:r>
        <w:instrText xml:space="preserve">)</w:instrText>
      </w:r>
      <w:r>
        <w:fldChar w:fldCharType="end"/>
      </w:r>
      <w:r>
        <w:rPr>
          <w:rFonts w:hint="eastAsia"/>
        </w:rPr>
        <w:t>【誊清】誊写清楚。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25</w:instrText>
      </w:r>
      <w:r>
        <w:instrText xml:space="preserve">)</w:instrText>
      </w:r>
      <w:r>
        <w:fldChar w:fldCharType="end"/>
      </w:r>
      <w:r>
        <w:rPr>
          <w:rFonts w:hint="eastAsia"/>
        </w:rPr>
        <w:t>【龙驭】指天子车驾。</w:t>
      </w:r>
      <w:r>
        <w:t>.</w:t>
      </w:r>
      <w:r>
        <w:rPr>
          <w:rFonts w:hint="eastAsia"/>
        </w:rPr>
        <w:t>借指皇帝。</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26</w:instrText>
      </w:r>
      <w:r>
        <w:instrText xml:space="preserve">)</w:instrText>
      </w:r>
      <w:r>
        <w:fldChar w:fldCharType="end"/>
      </w:r>
      <w:r>
        <w:rPr>
          <w:rFonts w:hint="eastAsia"/>
        </w:rPr>
        <w:t>【宾天】委婉语。谓帝王之死，亦泛指尊者之死。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27</w:instrText>
      </w:r>
      <w:r>
        <w:instrText xml:space="preserve">)</w:instrText>
      </w:r>
      <w:r>
        <w:fldChar w:fldCharType="end"/>
      </w:r>
      <w:r>
        <w:rPr>
          <w:rFonts w:hint="eastAsia"/>
        </w:rPr>
        <w:t>【通人】学识渊博通达的人。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28</w:instrText>
      </w:r>
      <w:r>
        <w:instrText xml:space="preserve">)</w:instrText>
      </w:r>
      <w:r>
        <w:fldChar w:fldCharType="end"/>
      </w:r>
      <w:r>
        <w:rPr>
          <w:rFonts w:hint="eastAsia"/>
        </w:rPr>
        <w:t>【本字】表示本义的字。与借字相对。如《诗·小雅·六月》：“以奏肤公。”“公”是“功”的借字，“功”是本字。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29</w:instrText>
      </w:r>
      <w:r>
        <w:instrText xml:space="preserve">)</w:instrText>
      </w:r>
      <w:r>
        <w:fldChar w:fldCharType="end"/>
      </w:r>
      <w:r>
        <w:rPr>
          <w:rFonts w:hint="eastAsia"/>
        </w:rPr>
        <w:t>【精严】精细严密。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30</w:instrText>
      </w:r>
      <w:r>
        <w:instrText xml:space="preserve">)</w:instrText>
      </w:r>
      <w:r>
        <w:fldChar w:fldCharType="end"/>
      </w:r>
      <w:r>
        <w:rPr>
          <w:rFonts w:hint="eastAsia"/>
        </w:rPr>
        <w:t>【上谕】即诏书。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31</w:instrText>
      </w:r>
      <w:r>
        <w:instrText xml:space="preserve">)</w:instrText>
      </w:r>
      <w:r>
        <w:fldChar w:fldCharType="end"/>
      </w:r>
      <w:r>
        <w:rPr>
          <w:rFonts w:hint="eastAsia"/>
        </w:rPr>
        <w:t>【御极】登极；即位。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32</w:instrText>
      </w:r>
      <w:r>
        <w:instrText xml:space="preserve">)</w:instrText>
      </w:r>
      <w:r>
        <w:fldChar w:fldCharType="end"/>
      </w:r>
      <w:r>
        <w:rPr>
          <w:rFonts w:hint="eastAsia"/>
        </w:rPr>
        <w:t>【殚精】竭尽精思；精心。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33</w:instrText>
      </w:r>
      <w:r>
        <w:instrText xml:space="preserve">)</w:instrText>
      </w:r>
      <w:r>
        <w:fldChar w:fldCharType="end"/>
      </w:r>
      <w:r>
        <w:rPr>
          <w:rFonts w:hint="eastAsia"/>
        </w:rPr>
        <w:t>【颠末】本末；前后经过情形。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34</w:instrText>
      </w:r>
      <w:r>
        <w:instrText xml:space="preserve">)</w:instrText>
      </w:r>
      <w:r>
        <w:fldChar w:fldCharType="end"/>
      </w:r>
      <w:r>
        <w:rPr>
          <w:rFonts w:hint="eastAsia"/>
        </w:rPr>
        <w:t>【来哲】后世智慧卓越的人。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35</w:instrText>
      </w:r>
      <w:r>
        <w:instrText xml:space="preserve">)</w:instrText>
      </w:r>
      <w:r>
        <w:fldChar w:fldCharType="end"/>
      </w:r>
      <w:r>
        <w:rPr>
          <w:rFonts w:hint="eastAsia"/>
        </w:rPr>
        <w:t>【兢兢业业】勤恳认真。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36</w:instrText>
      </w:r>
      <w:r>
        <w:instrText xml:space="preserve">)</w:instrText>
      </w:r>
      <w:r>
        <w:fldChar w:fldCharType="end"/>
      </w:r>
      <w:r>
        <w:rPr>
          <w:rFonts w:hint="eastAsia"/>
        </w:rPr>
        <w:t>【觉照】用觉悟的心来观照一切。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37</w:instrText>
      </w:r>
      <w:r>
        <w:instrText xml:space="preserve">)</w:instrText>
      </w:r>
      <w:r>
        <w:fldChar w:fldCharType="end"/>
      </w:r>
      <w:r>
        <w:rPr>
          <w:rFonts w:hint="eastAsia"/>
        </w:rPr>
        <w:t>【如丧考妣】像死了父母一样。形容极度悲伤和着急。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38</w:instrText>
      </w:r>
      <w:r>
        <w:instrText xml:space="preserve">)</w:instrText>
      </w:r>
      <w:r>
        <w:fldChar w:fldCharType="end"/>
      </w:r>
      <w:r>
        <w:rPr>
          <w:rFonts w:hint="eastAsia"/>
        </w:rPr>
        <w:t>【平侍者】大阳平侍者，预明安之室有年。虽尽得其旨，惟以生灭为已任，挤陷同列，忌出其右者。</w:t>
      </w:r>
    </w:p>
    <w:p>
      <w:pPr>
        <w:pStyle w:val="26"/>
        <w:keepNext w:val="0"/>
        <w:keepLines w:val="0"/>
        <w:pageBreakBefore w:val="0"/>
        <w:kinsoku/>
        <w:wordWrap/>
        <w:overflowPunct/>
        <w:topLinePunct w:val="0"/>
        <w:bidi w:val="0"/>
        <w:snapToGrid/>
        <w:spacing w:line="500" w:lineRule="exact"/>
        <w:rPr>
          <w:rFonts w:hint="eastAsia"/>
        </w:rPr>
      </w:pPr>
      <w:r>
        <w:rPr>
          <w:rFonts w:hint="eastAsia"/>
        </w:rPr>
        <w:t>琅玡广照、公安圆鉴居众时，汾阳禅师令其探明安宗旨。在大阳因平密授，明安尝云：</w:t>
      </w:r>
      <w:r>
        <w:t>"</w:t>
      </w:r>
      <w:r>
        <w:rPr>
          <w:rFonts w:hint="eastAsia"/>
        </w:rPr>
        <w:t>兴洞上一宗，非远即觉也。</w:t>
      </w:r>
      <w:r>
        <w:t>"</w:t>
      </w:r>
      <w:r>
        <w:rPr>
          <w:rFonts w:hint="eastAsia"/>
        </w:rPr>
        <w:t>二师云：</w:t>
      </w:r>
      <w:r>
        <w:t>"</w:t>
      </w:r>
      <w:r>
        <w:rPr>
          <w:rFonts w:hint="eastAsia"/>
        </w:rPr>
        <w:t>有平侍者在。</w:t>
      </w:r>
      <w:r>
        <w:t>"</w:t>
      </w:r>
      <w:r>
        <w:rPr>
          <w:rFonts w:hint="eastAsia"/>
        </w:rPr>
        <w:t>明安以手指胸云：</w:t>
      </w:r>
      <w:r>
        <w:t>"</w:t>
      </w:r>
      <w:r>
        <w:rPr>
          <w:rFonts w:hint="eastAsia"/>
        </w:rPr>
        <w:t>平此处不佳。</w:t>
      </w:r>
      <w:r>
        <w:t>"</w:t>
      </w:r>
      <w:r>
        <w:rPr>
          <w:rFonts w:hint="eastAsia"/>
        </w:rPr>
        <w:t>又捏拇指叉中示之云：</w:t>
      </w:r>
      <w:r>
        <w:t>"</w:t>
      </w:r>
      <w:r>
        <w:rPr>
          <w:rFonts w:hint="eastAsia"/>
        </w:rPr>
        <w:t>平向去当死于此耳。</w:t>
      </w:r>
      <w:r>
        <w:t>"</w:t>
      </w:r>
    </w:p>
    <w:p>
      <w:pPr>
        <w:pStyle w:val="26"/>
        <w:keepNext w:val="0"/>
        <w:keepLines w:val="0"/>
        <w:pageBreakBefore w:val="0"/>
        <w:kinsoku/>
        <w:wordWrap/>
        <w:overflowPunct/>
        <w:topLinePunct w:val="0"/>
        <w:bidi w:val="0"/>
        <w:snapToGrid/>
        <w:spacing w:line="500" w:lineRule="exact"/>
        <w:rPr>
          <w:rFonts w:hint="eastAsia"/>
        </w:rPr>
      </w:pPr>
      <w:r>
        <w:rPr>
          <w:rFonts w:hint="eastAsia"/>
        </w:rPr>
        <w:t>暨明安迁寂，遗嘱云：</w:t>
      </w:r>
      <w:r>
        <w:t>"</w:t>
      </w:r>
      <w:r>
        <w:rPr>
          <w:rFonts w:hint="eastAsia"/>
        </w:rPr>
        <w:t>瘗全身十年无难，当为大阳山打供。</w:t>
      </w:r>
      <w:r>
        <w:t>"</w:t>
      </w:r>
      <w:r>
        <w:rPr>
          <w:rFonts w:hint="eastAsia"/>
        </w:rPr>
        <w:t>入塔时，门人恐平将不利于师，遂作李山中耆宿切谏平，平云：</w:t>
      </w:r>
      <w:r>
        <w:t>"</w:t>
      </w:r>
      <w:r>
        <w:rPr>
          <w:rFonts w:hint="eastAsia"/>
        </w:rPr>
        <w:t>于我有妨。</w:t>
      </w:r>
      <w:r>
        <w:t>"</w:t>
      </w:r>
      <w:r>
        <w:rPr>
          <w:rFonts w:hint="eastAsia"/>
        </w:rPr>
        <w:t>遂发塔，颜貌如生。薪尽俨然，众皆惊异。平乃镢破其脑，益油薪，俄成灰烬。众以其事闻于官，坐平谋塔中物，不孝，还俗。</w:t>
      </w:r>
    </w:p>
    <w:p>
      <w:pPr>
        <w:pStyle w:val="26"/>
        <w:keepNext w:val="0"/>
        <w:keepLines w:val="0"/>
        <w:pageBreakBefore w:val="0"/>
        <w:kinsoku/>
        <w:wordWrap/>
        <w:overflowPunct/>
        <w:topLinePunct w:val="0"/>
        <w:bidi w:val="0"/>
        <w:snapToGrid/>
        <w:spacing w:line="500" w:lineRule="exact"/>
        <w:rPr>
          <w:rFonts w:hint="eastAsia"/>
        </w:rPr>
      </w:pPr>
      <w:r>
        <w:rPr>
          <w:rFonts w:hint="eastAsia"/>
        </w:rPr>
        <w:t>平自称黄秀才，谒琅玡，琅云：</w:t>
      </w:r>
      <w:r>
        <w:t>"</w:t>
      </w:r>
      <w:r>
        <w:rPr>
          <w:rFonts w:hint="eastAsia"/>
        </w:rPr>
        <w:t>昔日平侍者，今朝黄秀才。我在大阳时见尔做处！</w:t>
      </w:r>
      <w:r>
        <w:t>"</w:t>
      </w:r>
      <w:r>
        <w:rPr>
          <w:rFonts w:hint="eastAsia"/>
        </w:rPr>
        <w:t>遂不纳。又谒公安，安亦不顾。平流浪，无所依，后于三叉路口，遭大虫食之。竟不免大阳丫叉之记，悲哉！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39</w:instrText>
      </w:r>
      <w:r>
        <w:instrText xml:space="preserve">)</w:instrText>
      </w:r>
      <w:r>
        <w:fldChar w:fldCharType="end"/>
      </w:r>
      <w:r>
        <w:rPr>
          <w:rFonts w:hint="eastAsia"/>
        </w:rPr>
        <w:t>【无生忍】把心安住在不生不灭的道理上。忍就是把心安住在道理上而不再动摇的意思。或为初地之证名，或为七八九地之悟名。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40</w:instrText>
      </w:r>
      <w:r>
        <w:instrText xml:space="preserve">)</w:instrText>
      </w:r>
      <w:r>
        <w:fldChar w:fldCharType="end"/>
      </w:r>
      <w:r>
        <w:rPr>
          <w:rFonts w:hint="eastAsia"/>
        </w:rPr>
        <w:t>【妆点】指修饰文字。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41</w:instrText>
      </w:r>
      <w:r>
        <w:instrText xml:space="preserve">)</w:instrText>
      </w:r>
      <w:r>
        <w:fldChar w:fldCharType="end"/>
      </w:r>
      <w:r>
        <w:rPr>
          <w:rFonts w:hint="eastAsia"/>
        </w:rPr>
        <w:t>【文饰】文辞修饰。</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t>拣魔辨异录石印</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t>序（代企觉居士赵希伊作）</w:t>
      </w:r>
    </w:p>
    <w:p>
      <w:pPr>
        <w:pStyle w:val="26"/>
        <w:keepNext w:val="0"/>
        <w:keepLines w:val="0"/>
        <w:pageBreakBefore w:val="0"/>
        <w:kinsoku/>
        <w:wordWrap/>
        <w:overflowPunct/>
        <w:topLinePunct w:val="0"/>
        <w:bidi w:val="0"/>
        <w:snapToGrid/>
        <w:spacing w:line="500" w:lineRule="exact"/>
        <w:rPr>
          <w:rFonts w:hint="eastAsia"/>
        </w:rPr>
      </w:pPr>
      <w:r>
        <w:t>自佛法入中国，历代皇帝，无不崇奉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其唯结缘种，与有所悟证者，种种不一。求其深入经藏，直达禅源。证涅槃之妙心，具金刚之正眼。于修齐治平之暇，阐拈华直指之宗者，其唯清世宗皇帝为第一也。若非法身大士，乘愿再来。握权实不二之道柄</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，度轮回无依之众生者。其能如是也耶。其所著述，藏内有圆明居士语录三卷。（圆明居士世宗道号）其他序跋传记，散见于经论语录中。悉皆妙契佛心，冥符祖意。言言见谛，语语归宗。如走盘珠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，似摩尼宝</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。凡具眼者，无不佩服。当明季时，密云悟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会下，有法藏字汉月</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者。天姿聪敏，我慢根深。大悟之后，欲为千古独一无侣之高人。从兹妄立主见，著五宗原，拟己超迈一切。不知如来心印，如清凉月。慢云一起，便掩月光。真如妙性，犹太虚空。慢尘既扬，即污空体。种种涂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t>，翻形狂悖</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t>。求升反坠，弄巧成拙。密云则辟而又辟，彼与其徒弘忍，执迷不返，则救而又救。反欲陵驾密云，谓己无师自悟，密云强以源流恳付之。所有言说，类多妄造，少有实情。当时知识，虽知其非，以其师尚不奈何，兼彼门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t>甚盛，士大夫多为外护</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t>。恐其一经辟驳，难免招祸，故皆不敢置论。至雍正十一年，世宗遍阅密云，法藏，弘忍等录。见彼知见纰谬，录其臆见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t>邪说数十条，逐一辨正。通计十万余言，名曰御制拣魔辨异录。即刊书册殿板</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t>，又令续入大藏。企其除邪说以正人心，振宗风而明祖道耳。至十三年，开工刊藏，而龙驭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t>旋即宾天</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t>。高宗继立，以日亲万几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t>，不暇提倡，遂致竟未入藏。而书册殿板，存于大内，不易流通。故今之博学多闻缁素大家，皆不知其名。吾友子任，光绪甲辰，于京师书肆中得二部。以一送谛闲法师，企彼倡募流通。以一托杨仁山寄东洋，入于弘教书院新印藏中。今春余欲朝海至沪上，遇楚青狄</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t>居士。余曰，公好流通古迹，何不取弘教藏中拣魔辨异录，刊板印行。此世宗以灵山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t>泗水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t>之心法，为儒释两教，作开金刚正眼之大光明藏也。若得流通，不但参禅者直下知归。即宗孔孟而探诚明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20</w:instrText>
      </w:r>
      <w:r>
        <w:instrText xml:space="preserve">)</w:instrText>
      </w:r>
      <w:r>
        <w:fldChar w:fldCharType="end"/>
      </w:r>
      <w:r>
        <w:t>之极赜</w:t>
      </w:r>
      <w:r>
        <w:rPr>
          <w:rFonts w:hint="eastAsia"/>
        </w:rPr>
        <w:t>（</w:t>
      </w:r>
      <w:r>
        <w:t>zé</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21</w:instrText>
      </w:r>
      <w:r>
        <w:instrText xml:space="preserve">)</w:instrText>
      </w:r>
      <w:r>
        <w:fldChar w:fldCharType="end"/>
      </w:r>
      <w:r>
        <w:t>者，亦如乘轮遇顺风，速得到彼岸也。居士曰，余昔于京师烂货摊得一部，藏书笥</w:t>
      </w:r>
      <w:r>
        <w:rPr>
          <w:rFonts w:hint="eastAsia"/>
        </w:rPr>
        <w:t>（sì）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22</w:instrText>
      </w:r>
      <w:r>
        <w:instrText xml:space="preserve">)</w:instrText>
      </w:r>
      <w:r>
        <w:fldChar w:fldCharType="end"/>
      </w:r>
      <w:r>
        <w:t>有年矣。不因子说，几致错过。即付印刷所，俾照式石印一千部。命余作序。余喜极，遂忘其固陋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23</w:instrText>
      </w:r>
      <w:r>
        <w:instrText xml:space="preserve">)</w:instrText>
      </w:r>
      <w:r>
        <w:fldChar w:fldCharType="end"/>
      </w:r>
      <w:r>
        <w:t>，为序其隐显机缘如此。</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自从佛法传入中国，历代皇帝，没有不崇敬信奉的。有的只是结下因缘种子，有的有所悟证，种种不一。寻求皇帝当中深入经藏，直达禅宗源头。证悟涅槃妙心，具足金刚正法眼藏。在修身、齐家、治国、平天下的闲暇，阐扬拈花直指之禅宗的，唯有清世宗雍正皇帝为第一。如果不是法身大士，乘愿再来。手握权实不二的道统，度脱轮回无依之众生的话。哪能做到如此呢？他的著述，乾隆藏中有《圆明居士语录》三卷。（圆明居士是清世宗的道号）其他的序跋传记，分散见于经论语录中。全都妙契佛心，暗合祖意。字字见谛，句句归宗。如同旋走在平盘上的珍珠，好似摩尼出生珍宝。凡是具正法眼的人，没有不佩服的。在明朝末年，密云悟会大师门下，有一位名法藏，字汉月的弟子。天姿聪敏，我慢根深。大开悟之后，想要成为千古独一无二的高人。从此妄立主见，写了《五宗原》，想让自己超迈一切。不知如来的心印，如清凉月。我慢乌云一起，就遮掩了月光。真如妙性，犹如太虚空。我慢尘土既然飘扬，就染污了虚空之体。种种的刻意修饰装扮，翻过来成为狂妄悖逆。求上升反而坠落，卖弄机巧而成笨拙。密云大师，是辟驳了又辟驳，法藏与他的徒弟弘忍，执迷不悟，是挽救了而又挽救。反而想要陵驾在密云大师之上，说自己是无师自悟，而密云大师强将法脉源流恳求传付给他。所有的言说，大多是虚构妄造，很少有实情。当时的法门知识，虽然知道他的不对，因为他的师父尚且不能奈何他，又加上法藏的门庭很是兴盛，士大夫大多成为他的外护。恐怕他们一旦辟驳，难免招来祸事，所以都不敢说而放置不论。到了雍正十一年，清世宗雍正皇帝周遍阅读密云，法藏，弘忍等人的语录。见到他们的知见错谬，摘录他们的私见邪说几十条，一条条的加以辨正。共计有十万多字，名为《御制拣魔辨异录》。将这本书刊印书册殿板，又命令续入乾隆大藏。希望能够去除邪说以匡正人心，振兴禅宗之风而阐明祖师法道。到了雍正十三年，开工刊刻乾隆藏，而雍正皇帝随即就驾崩了。清高宗乾隆继位，因为日里万机，没有闲暇来提倡，竟导致没能续入藏经。而书册殿板，存在大内宫中，不容易流通。所以现今的博学多闻僧俗大家，都不知这本书的名字。我的朋友子任，在光绪甲辰年，在京师的书肆中得到二部。将一部送给谛闲法师，希望他来倡导募资流通。将另外一本委托杨仁山寄到日本，续入弘教书院新印的藏经中。今年春天我想要朝拜洛伽山到了上海，遇到狄楚青居士。我说：你喜好流通古德遗迹，为什么不将日本弘教藏经中的《拣魔辨异录》，加以刊板印行呢？这是清世宗雍正以佛教儒家的心法，为儒释两教，开启金刚正眼的大光明藏啊！如果得以流通，不但参禅的人当下知道归趣。就是学宗孔孟之道而探究“诚明”幽深奥妙的人，也如同乘轮船遇到顺风，快速得以到达彼岸啊！狄楚青居士说：我过去在京师的杂货摊上得到一部，藏在书箱中有好多年了。不因您说，几乎错过。即交付给印刷所，令依照原来样式石印一千部。令我写个序。我非常欢喜，于是忘了自己的浅陋，写下了其中隐没显现的机缘是如此这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【石印】平版印刷的一种。即利用多孔石质平版，经处理后，做印版进行印刷。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【崇奉】尊崇，信仰。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【道柄】犹道统。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走盘珠】珍珠的形态以正圆形为最好，古时候人们把天然正圆形的珍珠称为走盘珠。能在平滑瓷盘中滴溜溜旋转。此为禅林用语。【护国此庵元禅师二首《嘉泰普灯录》】佛祖权衡真妙绝。一句通明万机彻。纵横端似走盘珠。念念圆融大休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摩尼】意译作珠、宝珠。为珠玉之总称。一般传说摩尼有消除灾难、疾病，及澄清浊水、改变水色之德。又意译如意宝、如意珠，又作如意摩尼、摩尼宝珠、末尼宝、无价宝珠；凡意有所求，此珠皆能出之，故称如意宝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【密云】天童密云悟禅师禅师。讳圆悟。字觉初。自号密云。宜兴人也。明嘉靖丙寅。生于蒋氏。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【法藏】（</w:t>
      </w:r>
      <w:r>
        <w:t>1573</w:t>
      </w:r>
      <w:r>
        <w:rPr>
          <w:rFonts w:hint="eastAsia"/>
        </w:rPr>
        <w:t>～</w:t>
      </w:r>
      <w:r>
        <w:t>1635</w:t>
      </w:r>
      <w:r>
        <w:rPr>
          <w:rFonts w:hint="eastAsia"/>
        </w:rPr>
        <w:t>）明代临济宗僧。梁溪（位于江苏无锡）人，俗姓苏。号汉月，字于密。十五岁出家，长好禅旨，读高峰语录有疑，潜心参究，历十余年。一日，闻折竹声大悟。天启四年（</w:t>
      </w:r>
      <w:r>
        <w:t>1624</w:t>
      </w:r>
      <w:r>
        <w:rPr>
          <w:rFonts w:hint="eastAsia"/>
        </w:rPr>
        <w:t>），至金粟寺参诣密云圆悟，蒙其印可付法。开法于苏州虞山中之三峰清凉禅寺（三峰禅院），世称三峰藏公。其后，历住北禅大慈寺、杭州安稳寺，苏州圣恩寺等名刹。师聪敏绝伦，负操任气，学贯佛儒。潜心禅修，沉思有年，见地遂异，倡为新说。着五宗源，指责当世曹洞宗抹杀五家宗旨，仅单传释迦拈华一事，而强调自威音王以来，无一言一法非五家宗旨之符印。一时诸方惊疑，论诤遂起。圆悟曾寄书告诫之，然不能夺其意。后于崇祯八年七月示寂，世寿六十二。清代雍正年间，帝以政令指其教为魔说，毁其书，黜其徒，三峰一脉遂绝。其所著广录三十卷、弘戒法仪三卷、语录三十卷等，迄今仍流传于丛林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【涂饰】谓着意修饰装扮。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【狂悖】狂妄悖逆。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【门庭】派别。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【外护】（术语）二护之一。佛所制之戒法，护吾身口意之非为内护。族亲檀越，供衣服饮食为外护。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【臆见】个人的私见；主观的看法。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殿板】清代宫廷刻书处，一般专指武英殿修书处（修书处编刊的书籍就是我们平常所说的武英殿本、殿本、殿版），但其外延，还包括了中央六部以及诗局等隶属内务府管辖的刻书机构。这是一个宫廷刊刻书籍的系统，所编刊的书籍，称为清代内府刻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【龙驭】指天子车驾。借指皇帝。</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【宾天】委婉语。谓帝王之死，亦泛指尊者之死。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【万几】《书·皋陶谟》：“无教逸欲有邦，兢兢业业，一日二日万几。”</w:t>
      </w:r>
      <w:r>
        <w:t xml:space="preserve"> </w:t>
      </w:r>
      <w:r>
        <w:rPr>
          <w:rFonts w:hint="eastAsia"/>
        </w:rPr>
        <w:t>孔</w:t>
      </w:r>
      <w:r>
        <w:t xml:space="preserve"> </w:t>
      </w:r>
      <w:r>
        <w:rPr>
          <w:rFonts w:hint="eastAsia"/>
        </w:rPr>
        <w:t>传：“几，微也，言当戒惧万事之微。”后以“万几”指帝王日常处理的纷繁的政务。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狄楚青】（1873～1941）江苏溧阳人。早年中举人，后留学日本，为康有为唯一的江南弟子。他工诗能文，信仰佛学，在《清议报》、《新民丛报》发表诗词多首。光绪三十年（1904年）夏，由康有为、梁启超集资，在沪创办《时报》，还办过有正书局，出版《小说时报》、《妇女时报》和《佛学丛报》。著作有《平等阁诗话》、《平等阁笔记》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【灵山】全称灵鹫山，为释尊说法华经之会处。即谓灵鹫山为释尊报身常住之净土。据法华经卷五如来寿量品载，释尊为度化众生，故方便示现涅槃，而实无灭度，常住灵鹫山说法。代指佛教。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rPr>
          <w:rFonts w:hint="eastAsia"/>
        </w:rPr>
        <w:t>【泗水】古水名。源于今山东省泗水县东，四源并发，故名。春秋时，孔子在泗水北岸地域讲学授徒。代指儒学。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20</w:instrText>
      </w:r>
      <w:r>
        <w:instrText xml:space="preserve">)</w:instrText>
      </w:r>
      <w:r>
        <w:fldChar w:fldCharType="end"/>
      </w:r>
      <w:r>
        <w:rPr>
          <w:rFonts w:hint="eastAsia"/>
        </w:rPr>
        <w:t>【诚明】至诚之心和完美的德性。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21</w:instrText>
      </w:r>
      <w:r>
        <w:instrText xml:space="preserve">)</w:instrText>
      </w:r>
      <w:r>
        <w:fldChar w:fldCharType="end"/>
      </w:r>
      <w:r>
        <w:rPr>
          <w:rFonts w:hint="eastAsia"/>
        </w:rPr>
        <w:t>【赜】幽深奥妙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22</w:instrText>
      </w:r>
      <w:r>
        <w:instrText xml:space="preserve">)</w:instrText>
      </w:r>
      <w:r>
        <w:fldChar w:fldCharType="end"/>
      </w:r>
      <w:r>
        <w:rPr>
          <w:rFonts w:hint="eastAsia"/>
        </w:rPr>
        <w:t>【书笥】书箱。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23</w:instrText>
      </w:r>
      <w:r>
        <w:instrText xml:space="preserve">)</w:instrText>
      </w:r>
      <w:r>
        <w:fldChar w:fldCharType="end"/>
      </w:r>
      <w:r>
        <w:rPr>
          <w:rFonts w:hint="eastAsia"/>
        </w:rPr>
        <w:t>【固陋】闭塞、浅陋。</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三十二祖传赞序 </w:t>
      </w:r>
    </w:p>
    <w:p>
      <w:pPr>
        <w:pStyle w:val="26"/>
        <w:keepNext w:val="0"/>
        <w:keepLines w:val="0"/>
        <w:pageBreakBefore w:val="0"/>
        <w:kinsoku/>
        <w:wordWrap/>
        <w:overflowPunct/>
        <w:topLinePunct w:val="0"/>
        <w:bidi w:val="0"/>
        <w:snapToGrid/>
        <w:spacing w:line="500" w:lineRule="exact"/>
        <w:rPr>
          <w:rFonts w:hint="eastAsia"/>
        </w:rPr>
      </w:pPr>
      <w:r>
        <w:t>粤自世尊拈花，迦叶微笑。正法眼藏，涅槃妙心，遂得普播寰</w:t>
      </w:r>
      <w:r>
        <w:rPr>
          <w:rFonts w:hint="eastAsia"/>
        </w:rPr>
        <w:t>（</w:t>
      </w:r>
      <w:r>
        <w:t>huán</w:t>
      </w:r>
      <w:r>
        <w:rPr>
          <w:rFonts w:hint="eastAsia"/>
        </w:rPr>
        <w:t>）</w:t>
      </w:r>
      <w:r>
        <w:t>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。及至大教东布，达磨西来。其圆悟佛性，彻证自心。续如来之慧命，作人天之导师者，实繁有徒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。若传灯录，高僧传所载，乃存十一于千百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耳。其隐而弗彰，秘而不显者，又何可胜数耶。清世宗宪皇帝，久证法身，乘愿再来。若宗若教，无不穷源彻底。御极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以来，十年之内，专理政治，不提佛法。以期天下太平，俗美风醇。然后宣布法化，则易得其益。如器除毒，堪贮甘露。至十一年，则以人王身，行法王事。佛法世法，一肩担荷。儒教释教，一道齐行。取灵山泗水之心法，述传薪续焰之纶</w:t>
      </w:r>
      <w:r>
        <w:rPr>
          <w:rFonts w:hint="eastAsia"/>
        </w:rPr>
        <w:t>（</w:t>
      </w:r>
      <w:r>
        <w:t>guān</w:t>
      </w:r>
      <w:r>
        <w:rPr>
          <w:rFonts w:hint="eastAsia"/>
        </w:rPr>
        <w:t>）</w:t>
      </w:r>
      <w:r>
        <w:t>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。空有不二，真俗圆融。直欲普天人民，同为如来真子。现未有情，共获本地风光。每于朔望</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，及佛菩萨诞辰。或面训廷臣，或传谕疆臣，以迄士庶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。令其咸了自心，悉趣背尘合觉之道。不至徒具佛性，枉受生死轮回之悲。或敕天下丛林，一切僧众。令其恪守清规，精修梵行。真参实悟，明心见性。以期光扬法道，翼赞皇猷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t>。又于朔望，必亲运睿笔，恭绘一古德道像。取彼本传，提纲摘要，作一小传。又作一赞，以发其奥义。亲笔书于像首。刻石大内，以备摹拓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t>而企流布。自十一年二月起，至十三年三月止。共绘三十二尊。至四月中，龙驭上宾，致无量古德，未蒙一发幽光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t>，为可惜耳。至乾隆九年，高宗以装潢</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t>所拓祖像三十二轴赐武林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t>理安寺。后修寺志，即以此传赞，载于首册，以志恩宠。然此传赞，未刻书板，故世不获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t>见闻。窃念古德道风，人天景仰。如皓月当空，万川俱现，其光明皎洁，豁人心目。自可顿开心地，彻见性天。又得世宗睿笔发挥，与古德交光相映，一际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t>无痕。若得一览，当即达本逢源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t>，获衣里之明珠。破尘离著，出大千之经卷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t>。从兹心心相印，灯灯相传。俾自他以共证真常，令凡圣以同登觉岸。庶不负世宗述传一番至意矣。因募应季中居士，出资刻板，以公同志。于每传前，列其题目，以期一目了然。并书缘起，以告来哲。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自从灵山会上世尊拈花，迦叶微笑。不立文字的正法眼藏，涅槃妙心，于是得以普遍传播到天下。等到大教向东流布，达磨祖师从西域来。其中圆悟佛性，彻证自心。续如来慧命，作人天导师的人，实在有不少。像《传灯录》、《高僧传》中所记载的，只存留了千百人中的十人、一人而已。其中隐藏没有彰显，秘密而不显著的大修行人，又怎能数的清呢？清世宗雍正皇帝，久证法身，乘愿再来。对于禅宗教理，没有不穷尽源头，彻见底极的。登基以来，十年之内，专门管理政治，不提倡佛法。以期望天下太平，风俗美善醇和。然后宣扬流布佛法的教化，就容易得到利益了。如同器皿除去了毒药，方才能够存贮甘露。到了雍正十一年，以人王之身，行法王之事。佛法世法，一肩担荷。儒教释教，一道齐行。取得佛教儒家的心法，叙述传薪续焰的法音。空有不二，真俗圆融。只想要普天下的人民，共同成为如来的真子。现在未来的有情，共同获得本地风光。每每在初一、十五，以及佛菩萨的诞辰。或者当面训诲朝廷大臣，或者传递诏书给边疆大臣，以至于士人普通百姓。令他们全都明了自心，全都趣向背尘合觉之道。不至于徒然具有佛性，冤枉承受生死轮回的悲苦。或者敕令天下丛林，一切僧众。令他们严格遵守清规戒律，精修梵行。真参实悟，明心见性。以期望光扬法道，辅佐皇帝的管理教化。又在初一、十五，必定亲自运用皇帝的御笔，恭敬绘画一位古德的道像。取来他的传记，提纲摘要，作一个小传。又写一个赞偈，以阐发其中的奥义。亲自写在画像的开头。刻成石碑保存在大内皇宫，以预备复制而希望广泛流布。从雍正十一年二月起，到雍正十三年三月止。一共绘出三十二尊古德的道像。到了四月中，雍正皇帝驾崩了，致使无量的古德，未能蒙此机缘一发潜隐的光辉，实在可惜啊！到了乾隆九年，清高宗以装潢所拓的祖师像三十二轴，赐给浙江杭州的理安寺。后来撰修理安寺志，就将雍正皇帝所写的传文赞偈，录载在最前面，以表示恩宠。然而这些传文赞偈，没有刻成书板，所以世人不能见到听到。私下想到，古德的道风，人天景仰。如同明月当空，万条河流全都显现，月亮的光明皎洁，豁开我们的内心眼目。自然可以顿时开悟心地，彻底见到自性清天。又得到清世宗皇帝的御笔发挥，与古德交光相映，一际无痕。如果能够得到看一看，应当即刻通达本心，左右逢源，获得衣里明珠。破除尘境，远离执著，显出大千世界的经卷。从此心心相印，灯灯相传。使得自己他人共证真常佛性，令凡夫圣人共同登上觉岸。才不辜负清世宗叙述传文的一番用意啊！因此向应季中居士募化，请他出资刻板，以公布给大家。在每个传文之前，列出题目，希期一目了然。并写下这个缘起，告示来学的智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【寰区】天下；人世间。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【实繁有徒】实在有不少这样的人。《书·仲虺之诰》：“简贤附势，实繁有徒。”</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【存十一于千百】指亡多而存少。晋</w:t>
      </w:r>
      <w:r>
        <w:t>·</w:t>
      </w:r>
      <w:r>
        <w:rPr>
          <w:rFonts w:hint="eastAsia"/>
        </w:rPr>
        <w:t>陆机《叹逝赋》：</w:t>
      </w:r>
      <w:r>
        <w:t>“</w:t>
      </w:r>
      <w:r>
        <w:rPr>
          <w:rFonts w:hint="eastAsia"/>
        </w:rPr>
        <w:t>顾旧要于遗存，得十一于千百。</w:t>
      </w:r>
      <w: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【御极】登极；即位。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【纶音】犹纶言。帝王的诏令。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【朔望】当月亮轨道上绕行到太阳和地球之间，月亮的阴暗的一面对着地球，这时叫朔，正是农历每月的初一。当月亮绕行至地球的后面，被太阳照亮的半球对着地球，这时叫望，一般在农历每月十五或十六日。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【士庶】士人和普通百姓。亦泛指人民、百姓。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【翼赞】辅佐【皇猷】帝王的谋略或教化。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【摹拓】</w:t>
      </w:r>
      <w:r>
        <w:t>1.</w:t>
      </w:r>
      <w:r>
        <w:rPr>
          <w:rFonts w:hint="eastAsia"/>
        </w:rPr>
        <w:t>依样描制，复制。</w:t>
      </w:r>
      <w:r>
        <w:t>2.</w:t>
      </w:r>
      <w:r>
        <w:rPr>
          <w:rFonts w:hint="eastAsia"/>
        </w:rPr>
        <w:t>拓印碑刻金石等。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【幽光】潜隐的光辉。常用以指人的品德。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【装潢】装裱字画。古时装裱书画用黄蘖汁染的纸，即潢纸，故称。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【武林】旧时</w:t>
      </w:r>
      <w:r>
        <w:t xml:space="preserve"> </w:t>
      </w:r>
      <w:r>
        <w:rPr>
          <w:rFonts w:hint="eastAsia"/>
        </w:rPr>
        <w:t>杭州</w:t>
      </w:r>
      <w:r>
        <w:t xml:space="preserve"> </w:t>
      </w:r>
      <w:r>
        <w:rPr>
          <w:rFonts w:hint="eastAsia"/>
        </w:rPr>
        <w:t>的别称，以</w:t>
      </w:r>
      <w:r>
        <w:t xml:space="preserve"> </w:t>
      </w:r>
      <w:r>
        <w:rPr>
          <w:rFonts w:hint="eastAsia"/>
        </w:rPr>
        <w:t>武林山</w:t>
      </w:r>
      <w:r>
        <w:t xml:space="preserve"> </w:t>
      </w:r>
      <w:r>
        <w:rPr>
          <w:rFonts w:hint="eastAsia"/>
        </w:rPr>
        <w:t>得名。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【不获】不得，不能。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【一际】佛家语。谓彼此间无差别。《大智度论》卷十九：“涅盘不异世间，世间不异涅盘，涅盘际世间际，一际无有异故。”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【达本】谓通晓天理、人心等本源。【逢源】形容办事顺利。语本《孟子·离娄下》：“资之深，则取之左右逢其原。”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《摩诃止观》卷一下：“一微尘中，有大千经卷；心中具一切佛法，如地种，如香丸者。</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净业良导序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娑婆，生死险道也。极乐，常住家乡也。众生由一念不觉，入此险道，莫之能出。纵欲出此险道，归彼家乡。而生无慧目，不知所趣。若无良导，不但误入歧途，竟成背驰，且有堕坑落堑</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，丧身失命之忧。净土三经一论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，以及一切大乘经论，皆导师也。但以文深义奥，初机不易领会。虽则无边妙义，具足无遗。而以暗钝心识当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之，每致有疑而不能决，有信而不能生。因兹历代古德各垂言教，以逗时机。由是法流无壅，而群机悉蒙其利济矣。无名居士，自虽未度，志切度人。因将乐邦文类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及莲池，紫柏，憨山，蕅益，各集中之合时机者。录数十篇，以应初入法门之士。待其门径已得，然后遍阅全书，则知一滴之味，与大海之味，无二无别。而如来出世一大事因缘，唯净土一法，方能究竟畅佛本怀也。无名居士，撝（</w:t>
      </w:r>
      <w:r>
        <w:t>hu</w:t>
      </w:r>
      <w:r>
        <w:rPr>
          <w:rFonts w:hint="eastAsia"/>
        </w:rPr>
        <w:t>ī）谦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不敢自专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，命光鉴定。因题之曰净业良导云。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娑婆世界，是生死轮回的险道。极乐净土，是常住本有的家乡。众生由于一念不觉，进入到娑婆的险道，没办法出离。纵然想要出离这个险道，归到极乐家乡。而生来没有智慧的眼睛，不知道该怎么走。如果没有好的引导，不但误入歧途，成为背道而驰，而且还有堕落坑堑，丧失身命的忧虑。净土宗三经一论，以及一切大乘经论，都是我们的导师。但是因为文字深邃义理玄奥，初学的人不容易领会。虽然是无边妙义，具足没有遗漏。而以我们暗钝的心识来承当认识，每每导致有疑惑而不能决断，有信心而不能生起。因此历代古德，各各垂示言教，来逗合众生时机。由此而法流没有壅塞，而众生全都蒙受其中的利益救济了啊！无名居士，自己虽然没有得度，志向迫切地度化他人。因此将《乐邦文类》，以及莲池大师、紫柏尊者、憨山大师、蕅益大师，各各全集中符合时机的净土之文。摘录几十篇，以接应初入佛法之门的人。等待他对佛法的门径已经得到，然后再遍阅全书，就知道一滴海水的味道，与大海的味道，没有二样，没有差别。而如来出世的一大事因缘，唯在净土法门，才能够究竟畅佛本怀。无名居士，谦虚不敢自我专断，命我来鉴定。因此题名为《净业良导》。</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【坑堑】沟壑；山谷。喻险恶环境。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三经一论】即净土宗所依准之四部典籍。三经指：无量寿经二卷（曹魏康僧铠译）、观无量寿经一卷（刘宋疆良耶舍译）、阿弥陀经一卷（姚秦鸠摩罗什译）。一论指无量寿经优婆提舍愿生偈一卷（天亲著，元魏菩提流支译）。四书要旨均在明示往生净土之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【当】</w:t>
      </w:r>
      <w:r>
        <w:t>1</w:t>
      </w:r>
      <w:r>
        <w:rPr>
          <w:rFonts w:hint="eastAsia"/>
        </w:rPr>
        <w:t>承受；承当。</w:t>
      </w:r>
      <w:r>
        <w:t>2</w:t>
      </w:r>
      <w:r>
        <w:rPr>
          <w:rFonts w:hint="eastAsia"/>
        </w:rPr>
        <w:t>值；遇到。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【乐邦文类】凡五卷。南宋宗晓（</w:t>
      </w:r>
      <w:r>
        <w:t>1151</w:t>
      </w:r>
      <w:r>
        <w:rPr>
          <w:rFonts w:hint="eastAsia"/>
        </w:rPr>
        <w:t>～</w:t>
      </w:r>
      <w:r>
        <w:t>1214</w:t>
      </w:r>
      <w:r>
        <w:rPr>
          <w:rFonts w:hint="eastAsia"/>
        </w:rPr>
        <w:t>）编。庆元六年（</w:t>
      </w:r>
      <w:r>
        <w:t>1200</w:t>
      </w:r>
      <w:r>
        <w:rPr>
          <w:rFonts w:hint="eastAsia"/>
        </w:rPr>
        <w:t>）完成。收于大正藏第四十七册。乐邦乃安乐国，即极乐净土之意。本书内容乃编集有关净土宗诸经论之要文，以及诸师之著述、诗偈、传记等，分为十四门，计有二百二十余篇。后宗晓复作续编乐邦遗稿二卷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【撝谦】谓施行谦德。泛指谦逊。《易·谦》：“无不利，撝谦。”</w:t>
      </w:r>
    </w:p>
    <w:p>
      <w:pPr>
        <w:pStyle w:val="26"/>
        <w:keepNext w:val="0"/>
        <w:keepLines w:val="0"/>
        <w:pageBreakBefore w:val="0"/>
        <w:kinsoku/>
        <w:wordWrap/>
        <w:overflowPunct/>
        <w:topLinePunct w:val="0"/>
        <w:bidi w:val="0"/>
        <w:snapToGrid/>
        <w:spacing w:line="500" w:lineRule="exact"/>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【自专】一任己意，独断独行。《礼记·中庸》：“愚而好自用，贱而好自专。”</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佛学初阶序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佛法广大，不易窥测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。欲使同人尽沐法泽，必由耳目见闻因果报应，生死轮回之浅近事迹，启迪而引诱之。令其舍拘墟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之固执，见天地之广大。庶可断疑生信，愈入愈深。必期于彻悟自心，复还本有。及与仗佛慈力，往生西方。而又以化诸人人。决不肯上辜佛化，下负己灵。长劫甘受生死轮回之苦毒也已。福保丁居士，誓愿宏深，慈悲广大。欲令斯民</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同登觉岸，因将缁素名贤遗集，及佛祖经论中，因果轮回之事，及三宝功德，净土利益，辑之成帙（</w:t>
      </w:r>
      <w:r>
        <w:t>zh</w:t>
      </w:r>
      <w:r>
        <w:rPr>
          <w:rFonts w:hint="eastAsia"/>
        </w:rPr>
        <w:t>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，名为佛学初阶。企阅者因是而求，举凡断惑证真，即凡成圣之不思议大法，皆可亲得而实有诸己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矣。又伊先所辑佛学指南，佛学起信编，六道轮回录。虽繁简不同，要皆为初机学佛之阶梯而已。若是决烈</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丈夫，当必登峰造极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。决不至画地自限，以卑自安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而不复上进</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不容易窥探测度其深广。想要使大家全都沐浴佛法的恩泽，必定是由耳朵听到，眼睛看到因果报应，生死轮回的浅近真实事迹，启迪而加以诱导。令他们舍弃见闻狭隘的固执，看见天地的广大。才可以断疑生信，一步步更加深入。必定会期望彻悟自心，恢复本有清净。以及仗佛慈力，往生西方。而又以此来教化大家。决定不肯向上辜负佛陀的教化，向下辜负自己的性灵。长劫甘心受生死轮回的痛苦啊！丁福保居士，誓愿宏深，慈悲广大。想要使令人民同登觉岸，因此将僧俗名人贤士的遗集，以及佛陀祖师经论当中，因果轮回的事迹，以及三宝的功德，净土的利益，编辑成册，名为《佛学初阶》。希望阅读的人，因此而寻求佛法，凡是断惑证真，即凡成圣的不可思议大法，都可以亲自证得，真实的变成自己的东西。又者，他先前所编辑的《佛学指南》、《佛学起信编》、《六道轮回录》。虽然有繁多简约的不同，都是初机学佛的阶梯而已。如果是刚烈的大丈夫，应当会登峰造极。决不至于画地自我局限，以卑劣而自我安处，而不再上进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【窥测】窥探测度。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【拘虚】亦作“</w:t>
      </w:r>
      <w:r>
        <w:t xml:space="preserve"> </w:t>
      </w:r>
      <w:r>
        <w:rPr>
          <w:rFonts w:hint="eastAsia"/>
        </w:rPr>
        <w:t>拘墟</w:t>
      </w:r>
      <w:r>
        <w:t xml:space="preserve"> </w:t>
      </w:r>
      <w:r>
        <w:rPr>
          <w:rFonts w:hint="eastAsia"/>
        </w:rPr>
        <w:t>”。比喻孤处一隅，见闻狭隘。语本《庄子·秋水》：“井鼃不可语于海者，拘于虚也。”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【斯民】指老百姓。《孟子·万章上》：“予将以斯道觉斯民也。”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【帙】古代竹帛书籍的套子。多以布帛制成。后世亦指线装书之函套。卷册，函册。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【实有诸己】理学名词。大义：将书面的圣贤教诲，真实的转变成自己的精神血脉。《二程遗书》卷二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【决烈】刚烈；坚毅。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【登峰造极】登上山峰绝顶。喻造诣达到极高的境地。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【自安】自安其心；自以为安定。自己甘心情愿。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【上进】向上；进步。</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释教三字经序</w:t>
      </w:r>
      <w:r>
        <w:t xml:space="preserve"> </w:t>
      </w:r>
    </w:p>
    <w:p>
      <w:pPr>
        <w:pStyle w:val="26"/>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rPr>
      </w:pPr>
      <w:r>
        <w:rPr>
          <w:rFonts w:hint="eastAsia"/>
        </w:rPr>
        <w:t>（代明天启时，蜀东忠州聚云寺，吹万老人释广真作。）</w:t>
      </w:r>
    </w:p>
    <w:p>
      <w:pPr>
        <w:pStyle w:val="26"/>
        <w:keepNext w:val="0"/>
        <w:keepLines w:val="0"/>
        <w:pageBreakBefore w:val="0"/>
        <w:kinsoku/>
        <w:wordWrap/>
        <w:overflowPunct/>
        <w:topLinePunct w:val="0"/>
        <w:bidi w:val="0"/>
        <w:snapToGrid/>
        <w:spacing w:line="500" w:lineRule="exact"/>
        <w:rPr>
          <w:rFonts w:hint="eastAsia"/>
        </w:rPr>
      </w:pPr>
      <w:r>
        <w:rPr>
          <w:rFonts w:hint="eastAsia"/>
        </w:rPr>
        <w:t>人同此心，心同此理。凡圣不二，生佛一如。由迷悟之或殊，致升沉之迥别。大觉世尊，愍而哀之。示成正觉，转大法轮。本一心</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以建立，作迷津之宝筏。普欲未来，咸登道岸。故以五时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所说，及教外别传之旨，付诸弟子，命广流通。由是列宗诸祖，相继而兴。宏宗演教，代佛扬化。迄今世远年深，事多义广。若非读破大藏，妙悟自心。无以测其端倪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，得其纲要。每欲撮略梗概，开示后进。因念宋儒王伯厚先生，作三字经。以纪夫伦常日用之道，与历朝治乱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之迹。使学者先知其约，后涉其博。幼而学之，壮而行之，立身行道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致君泽民，以复其人性本有之善。遂仿其意，略叙如来降生成道，说法度生。列祖续佛慧命，随机施教。及与古德自利利他，嘉言懿行。题曰释教三字经。俾为沙弥时，诵而习之。知佛经之要义，明祖道之纲宗。及其壮而遍阅三藏，历参五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。妙悟自心，冥符佛意。方知山色溪声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，咸示第一义谛。鸦鸣鹊噪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，共谈无上心宗。非同非异，非有非空，即权即实，即俗即真。博之则尽十虚而莫容，约之则觅一字不可得。然后乘大愿轮，阐扬法化。普令法界众生，归依一体三宝</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。复本来之面目，传无尽之心灯。是在后进之发心造修焉，予日望之。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（代明朝天启年间，四川重庆忠县聚云寺，吹万老人释广真作。）</w:t>
      </w:r>
    </w:p>
    <w:p>
      <w:pPr>
        <w:pStyle w:val="26"/>
        <w:keepNext w:val="0"/>
        <w:keepLines w:val="0"/>
        <w:pageBreakBefore w:val="0"/>
        <w:kinsoku/>
        <w:wordWrap/>
        <w:overflowPunct/>
        <w:topLinePunct w:val="0"/>
        <w:bidi w:val="0"/>
        <w:snapToGrid/>
        <w:spacing w:line="500" w:lineRule="exact"/>
        <w:rPr>
          <w:rFonts w:hint="eastAsia"/>
        </w:rPr>
      </w:pPr>
      <w:r>
        <w:rPr>
          <w:rFonts w:hint="eastAsia"/>
        </w:rPr>
        <w:t>人同此心，心同此理。凡夫圣者不是二个，众生佛陀是一个真如。由于迷惑觉悟的不同，导致上升沉沦的迥然差别。大觉世尊，怜愍众生。示现成等正觉，转大法轮。本着一念圆妙真心来建立教法，作迷津的宝筏。普遍使令未来的众生，都登上佛道彼岸。所以将华严等五时所说的教法，以及教外别传的禅门玄旨，付嘱诸位弟子，命他们广泛流通。由此各个宗派的诸位祖师，相继而来兴起教法。宏扬禅宗，演说教理，代佛弘扬教化。到现今，世代遥远，年月深久，事迹繁多，义理广浩。如果不是读破大藏经，妙悟自心佛性。没办法测度其中的始末，得到其中的纲要。每每想要撮略其中的梗概，开示给后学之人。因此想到宋朝儒家王伯厚先生，写《三字经》。来记录伦理道德日常行为的道理，与历朝历代安定动乱的事迹。使学习的人，先知道其中的纲要，以后涉猎其中的广博。幼年时来学习，壮年时来实行，修养自身，奉行道义，辅佐国君，惠泽人民，以恢复他们人性中本有的良善。于是仿效这个意思，大略叙述如来降生成道，说法度生。列位祖师续佛慧命，随机施教。以及古德自利利他，美好言行。题名为《释教三字经》。使令做沙弥的时候，读诵学习。知道佛经的要义，明白祖师法道的纲宗。以及到了壮年而遍阅经律论三藏，周历参究五大宗派。妙悟自心，冥符佛意。才知道高山秀色，溪流水声，都在开示第一义谛。乌鸦哇鸣，喜鹊噪闹，共同都在谈论无上的心宗。非同非异，非有非空，权实不二，真俗不二。广博来说，那么尽十方虚空而不能容下；简约来说，那么寻觅一个字也不可得。然后乘大愿轮，阐扬佛法，教化众生。普令法界众生，归依自性一体三宝。恢复本来的面目，传承无尽的心灯。这是在于后学之人来发心修持，我每天都在祈望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一心】﹝出华严经﹞一心者，一念之心也。心性周遍，虚彻灵通，散之则应万事，敛之而成一念。是故若善若恶，若圣若凡，无不皆由此心。以心本具万法，而能成立众事。经云：三界无别法，惟是一心作。是也。（三界者，欲界、色界、无色界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【五时】智者大师将佛陀所说之一代圣教，分判为五时。</w:t>
      </w:r>
    </w:p>
    <w:p>
      <w:pPr>
        <w:pStyle w:val="26"/>
        <w:keepNext w:val="0"/>
        <w:keepLines w:val="0"/>
        <w:pageBreakBefore w:val="0"/>
        <w:kinsoku/>
        <w:wordWrap/>
        <w:overflowPunct/>
        <w:topLinePunct w:val="0"/>
        <w:bidi w:val="0"/>
        <w:snapToGrid/>
        <w:spacing w:line="500" w:lineRule="exact"/>
        <w:rPr>
          <w:rFonts w:hint="eastAsia"/>
        </w:rPr>
      </w:pPr>
      <w:r>
        <w:t>(1)</w:t>
      </w:r>
      <w:r>
        <w:rPr>
          <w:rFonts w:hint="eastAsia"/>
        </w:rPr>
        <w:t>第一华严时，指佛陀成道最初之三七日间说华严经之时期，如日照高山之时。</w:t>
      </w:r>
    </w:p>
    <w:p>
      <w:pPr>
        <w:pStyle w:val="26"/>
        <w:keepNext w:val="0"/>
        <w:keepLines w:val="0"/>
        <w:pageBreakBefore w:val="0"/>
        <w:kinsoku/>
        <w:wordWrap/>
        <w:overflowPunct/>
        <w:topLinePunct w:val="0"/>
        <w:bidi w:val="0"/>
        <w:snapToGrid/>
        <w:spacing w:line="500" w:lineRule="exact"/>
        <w:rPr>
          <w:rFonts w:hint="eastAsia"/>
        </w:rPr>
      </w:pPr>
      <w:r>
        <w:t>(2)</w:t>
      </w:r>
      <w:r>
        <w:rPr>
          <w:rFonts w:hint="eastAsia"/>
        </w:rPr>
        <w:t>第二鹿苑时，是指佛陀说华严经后之十二年间，于十六大国说小乘四阿含经之时期，如日照幽谷之时。</w:t>
      </w:r>
    </w:p>
    <w:p>
      <w:pPr>
        <w:pStyle w:val="26"/>
        <w:keepNext w:val="0"/>
        <w:keepLines w:val="0"/>
        <w:pageBreakBefore w:val="0"/>
        <w:kinsoku/>
        <w:wordWrap/>
        <w:overflowPunct/>
        <w:topLinePunct w:val="0"/>
        <w:bidi w:val="0"/>
        <w:snapToGrid/>
        <w:spacing w:line="500" w:lineRule="exact"/>
        <w:rPr>
          <w:rFonts w:hint="eastAsia"/>
        </w:rPr>
      </w:pPr>
      <w:r>
        <w:t>(3)</w:t>
      </w:r>
      <w:r>
        <w:rPr>
          <w:rFonts w:hint="eastAsia"/>
        </w:rPr>
        <w:t>第三方等时，指鹿苑时之后八年间说维摩、思益、胜鬘等大乘经典之时期，如日照平地之时（食时）。</w:t>
      </w:r>
    </w:p>
    <w:p>
      <w:pPr>
        <w:pStyle w:val="26"/>
        <w:keepNext w:val="0"/>
        <w:keepLines w:val="0"/>
        <w:pageBreakBefore w:val="0"/>
        <w:kinsoku/>
        <w:wordWrap/>
        <w:overflowPunct/>
        <w:topLinePunct w:val="0"/>
        <w:bidi w:val="0"/>
        <w:snapToGrid/>
        <w:spacing w:line="500" w:lineRule="exact"/>
        <w:rPr>
          <w:rFonts w:hint="eastAsia"/>
        </w:rPr>
      </w:pPr>
      <w:r>
        <w:t>(4)</w:t>
      </w:r>
      <w:r>
        <w:rPr>
          <w:rFonts w:hint="eastAsia"/>
        </w:rPr>
        <w:t>第四般若时，指方等时之后二十二年间，说诸般若经之时期，故依经名而立名，如日照禺中之时（巳时）。</w:t>
      </w:r>
    </w:p>
    <w:p>
      <w:pPr>
        <w:pStyle w:val="26"/>
        <w:keepNext w:val="0"/>
        <w:keepLines w:val="0"/>
        <w:pageBreakBefore w:val="0"/>
        <w:kinsoku/>
        <w:wordWrap/>
        <w:overflowPunct/>
        <w:topLinePunct w:val="0"/>
        <w:bidi w:val="0"/>
        <w:snapToGrid/>
        <w:spacing w:line="500" w:lineRule="exact"/>
        <w:rPr>
          <w:rFonts w:hint="eastAsia"/>
        </w:rPr>
      </w:pPr>
      <w:r>
        <w:t>(5)</w:t>
      </w:r>
      <w:r>
        <w:rPr>
          <w:rFonts w:hint="eastAsia"/>
        </w:rPr>
        <w:t>第五法华涅盘时，指为使受教者之能力进至最高境界，证入佛知见之时期，约于佛陀在最后八年间说法华经与入涅盘之前一日一夜说涅盘经之时期，如日轮当午之时。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【端倪】头绪；迹象。《庄子·大宗师》：“反复终始，不知端倪。”推测事物的始末。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【治乱】安定与动乱。《书·君牙》：“民之治乱在兹。”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【立身】处世、为人。《孝经·开宗明义》：“立身行道，扬名于后世，以显父母，孝之终也。”【行道】实践自己的主张或所学。《孝经·开宗明义》：“立身行道，扬名于后世，以显父母，孝之终也。”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【五宗】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【山色溪声】苏轼：“溪声便是广长舌，山色岂非清净身。夜来八万四千偈，他日如何举似人。”《赠东林总长老》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【鸦鸣鹊噪】香山道渊禅师：“酒市鱼行。头头宝所。鸦鸣鹊噪。一一妙音。”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一体三宝】又名同体三宝，或同相三宝，意谓三宝中的每一宝，都圆具三宝之义。即佛中含觉照义，是佛宝，含轨则义，是法宝，无违诤过，是僧宝；法系佛法身，是佛宝，凭之能出三界，证涅盘，是法宝，依法修行，是僧宝；僧具观智，是佛宝，具轨则，是法宝，具和敬，是僧宝。</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t>刘圆照居士摸象</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t>诗序（以彼作（照）图章故开端画一圆相）</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rPr>
          <w:rFonts w:hint="eastAsia"/>
        </w:rPr>
      </w:pPr>
      <w:r>
        <w:t>此一段光明，非因非果，非圣非凡，非断非常，非生非灭，亘古亘今，照天照地。佛未出世，祖未西来。人人具足，无余无欠。无奈众生在迷，怀宝受困。反承此照天照地之光，起惑造业，轮回六道。于是世尊欲施济度，示成正觉。当其夜睹明星，豁然大悟时。乃浩然叹曰，奇哉奇哉，一切众生，具有如来智慧德相。但以妄想执著，而不证得。若离妄想，则一切智，自然智，无碍智，则得现前。于是随机施化，对病发药。由众生根器不等，故其所说，或渐或顿，或实或权，种种不同。虽则设诸方便，无非曲诱众生，令其各各彻证此之心光，究竟成佛而已。所谓粗言及细语，皆归第一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始则千机并育，终则一道同归也。又以钝根众生，现生不能了脱。则轮回生死，了无底止。以故特开一信愿念佛法门，俾未断惑者，仗佛慈力，带业往生。已断惑者，仗佛慈力，速证法身。普使上中下根，若圣若凡，同证真常，诞登彼岸。极畅如来出世之本怀，彻获众生本具之佛性。猗欤佛恩，穷劫莫赞。及至大教东流，遂以此法，目为莲宗。以其念佛求生西方，莲华化生，得预莲池海会，亲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弥陀世尊，及观音势至，诸上善人故也。自后达摩西来，传佛心印。直指人心，见性成佛。然此所见所成，乃指吾人即心本具之天真佛性而言。令人先识其本，则一切修证等法，自可依之进趣，以至于修无可修，证无可证而后已。非谓一悟即成福慧两足，圆满菩提之究竟佛道也。喻如画龙点睛，令其亲得受用耳。由是腾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震旦，炳焕赫奕</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。即心即佛之道，非心非佛之法，遍布寰区。天机深者，于一机一境，识其端倪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则出词吐语，自离窠臼。入死入生，了无挂碍。得大解脱，得大自在矣。倘根机稍劣，纵得大悟，而烦恼习气未能净尽，依然还是生死中人。出胎隔阴，多致迷失。大悟者尚如是，况未悟乎。固宜专心致志于仗佛慈力之净土法门，方为千稳万当之计也。圆照刘居士，宿根深厚，现行精纯。于禅净两宗，各得其旨。而尤以念佛法门，为究竟自利利人之道。每有所感，辄形诸诗歌。笔而录之，得一百零八首。题其名曰摸象。盖以道大无方</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，岂凡庸一言可以道尽。不过取其意之所适而已。其子及族人，欲后世咸所禀承，拟列诸家谱。令光叙其大旨，用告来者云。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自性真如）这一段光明，非因非果，非圣非凡，非断非常，非生非灭，亘通古今，照彻天地。本师释迦文佛没有出世，达摩祖师没有从西域来。每个人都具足，没有多余与欠缺。无奈众生在迷惑当中，怀着珍宝而遭受困苦。反而承着这个照天照地的光明，生起烦惑，造作恶业，轮回六道。于是世尊想要施设救济度化，示现成等正觉。当他夜睹明星，豁然大悟之时。于是浩然感叹说：“奇哉奇哉，一切众生，具有如来智慧德相。但以妄想执著，而不证得。若离妄想，则一切智，自然智，无碍智，则得现前。”于是随众生根机，施设教化，对众生的病而阐发药方。由于众生的根器不齐等，所以佛陀所宣说的教法，或者渐说，或者顿说，或说实教，或说权教，种种不同。虽然施设种种方便，无非是方便诱导众生，令他们各各彻证这个自心光明，究竟成佛而已。所谓“粗言及细语，皆归第一义。”开始是种种根机，一并化育，最终则是同归一乘佛道。又因为钝根众生，当生不能够了脱生死。那么轮回生死，没有一个底极终止。所以特别开示一个信愿念佛的法门，使得没有断惑的人，仗佛慈力，带业往生。已经断惑的人，仗佛慈力，速证法身。普使上中下根，圣者凡人，同证真常，立登彼岸。极度畅达如来出世的本怀，彻底获得众生本具的佛性。伟大啊！佛陀的恩德，穷尽劫数也不能赞叹究尽。等到佛教向东流布，于是将这个法门，名为莲宗。因为念佛求生西方，莲华化生，得以参预莲池海会，亲受阿弥陀佛世尊教诲，以及观世音、大势至菩萨，诸上善人的缘故啊！此后达摩祖师从西域来，传佛心印。直指人心，见性成佛。然而这个所见之性，所成之佛，是指我们即心本具的天真佛性来说。令我们先认识自心本体，那么一切修证等法，自然可以依着进趣，以至于到达修无可修，证无可证才停止。不是说一开悟就成为福慧两足，圆满菩提的究竟佛道了。譬如画龙点睛，令它亲自得到受用罢了。由此而闪耀光辉在东土，明丽显著，光辉显赫。即心即佛之道，非心非佛之法，遍布天下。天份根机深的人，在一个机缘，一个境界上，认识其中的头绪迹象。那么他发言说话，自然远离老套子。入死入生，没有一点挂碍。得大解脱，得大自在啊！倘若根机稍微低劣，纵然能够大开悟，而烦恼习气没能净除究尽，依然还是生死轮回中的人。出母胎就有隔阴之迷，大多都会迷失。大开悟的人尚且如此，何况是没有开悟的呢？应该要专心致志于仗佛慈力的净土法门，才是千稳万当之计啊！刘圆照居士，宿根深厚，现在的功行精纯。对于禅宗净土两宗，各自得到其中的宗旨。而尤其以念佛法门，作为究竟自利利人之道。每每有所感悟，就写成诗歌。记录下来，共有一百零八首。题名为《摸象》。因为法道广大，没有一定之方，哪里是凡夫庸人的一句话可以说尽的呢？不过取其中的意思相适宜罢了。他的儿子以及族人，想要令后世之人都有所禀承，打算列入家谱。令我叙述其中的大旨，用来告示来学之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摸象】（譬喻）盲人摸象之喻也。涅盘经三十二说：‘有王告一大臣，汝牵一象来示盲者。大臣受王敕，多集众盲，以象示之。时彼众盲各以手触，大王即唤众盲各各问言：汝见象否？众盲各言我已见。王言象类何物？触其牙者即言象形如萝菔根，触其耳者言象如箕，触其头者言象如石，触其鼻者言象如杵，触其脚者言象如臼，触其脊者言象如床，触其腹者言象如瓮，触其尾者言象如绳，善男子！如彼众盲不说象体，亦非不说。是众相若悉非象者，离是外更无别象。善男子！王喻如来正遍知，臣喻方等涅盘经，象喻佛性，盲喻一切众生无明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诸佛常软语，为众故说粗。粗语及软语，皆归第一义。</w:t>
      </w:r>
      <w:r>
        <w:t xml:space="preserve"> </w:t>
      </w:r>
      <w:r>
        <w:rPr>
          <w:rFonts w:hint="eastAsia"/>
        </w:rPr>
        <w:t>《涅盘经》卷２０。按禅宗典籍引此二句时，常作“粗言及细语，皆归第一义”，</w:t>
      </w:r>
      <w:r>
        <w:t xml:space="preserve"> </w:t>
      </w:r>
      <w:r>
        <w:rPr>
          <w:rFonts w:hint="eastAsia"/>
        </w:rPr>
        <w:t>之所以“粗言”、“软语”皆归第一义，是因为“种种声教，若微若着，若权若实，皆为佛道而作筌蹄”《宗镜录》卷２９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【亲炙】谓亲受教育熏陶。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【腾辉】闪耀光辉。</w:t>
      </w:r>
      <w:r>
        <w:t xml:space="preserve"> </w:t>
      </w:r>
      <w:r>
        <w:rPr>
          <w:rFonts w:hint="eastAsia"/>
        </w:rPr>
        <w:t>唐</w:t>
      </w:r>
      <w:r>
        <w:t xml:space="preserve"> </w:t>
      </w:r>
      <w:r>
        <w:rPr>
          <w:rFonts w:hint="eastAsia"/>
        </w:rPr>
        <w:t>寒山</w:t>
      </w:r>
      <w:r>
        <w:t xml:space="preserve"> </w:t>
      </w:r>
      <w:r>
        <w:rPr>
          <w:rFonts w:hint="eastAsia"/>
        </w:rPr>
        <w:t>《诗》之二○三：“光影腾辉照心地，无有一法当现前。”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【炳焕】</w:t>
      </w:r>
      <w:r>
        <w:t>1.</w:t>
      </w:r>
      <w:r>
        <w:rPr>
          <w:rFonts w:hint="eastAsia"/>
        </w:rPr>
        <w:t>鲜明华丽。</w:t>
      </w:r>
      <w:r>
        <w:t>2.</w:t>
      </w:r>
      <w:r>
        <w:rPr>
          <w:rFonts w:hint="eastAsia"/>
        </w:rPr>
        <w:t>显着。【赫奕】</w:t>
      </w:r>
      <w:r>
        <w:t>(1).</w:t>
      </w:r>
      <w:r>
        <w:rPr>
          <w:rFonts w:hint="eastAsia"/>
        </w:rPr>
        <w:t>光辉炫耀貌。</w:t>
      </w:r>
      <w:r>
        <w:t>(2).</w:t>
      </w:r>
      <w:r>
        <w:rPr>
          <w:rFonts w:hint="eastAsia"/>
        </w:rPr>
        <w:t>显赫貌；美盛貌。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【端倪】事情的头绪迹象。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【无方】谓佛摄化众生，泯绝方位之区别，无所际限，亦无一定之方法。方，指方所、方法。即纵横自在，发挥妙用之意。</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佛学述要铸板流通序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自佛法入中国，千八百余年来。若缁若素，若男若女，深入经藏，彻悟心源者，何可胜数。良以真如佛性，人人本具，但以迷而不觉，初非有失。及闻如来言教，知识指示。则知珠在衣里，佛性恒存。不离当处，得大自在。自利利他，受用无尽矣。天台陈勤先女士，宿有慧根。于台禅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相</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净土诸宗，悉知壸奥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。而且偏赞净土，冀一切不能彻悟自心，断惑证真者，即生便登阿鞞跋致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亦可谓于博得约，宏法知要矣。其所发挥，机理双契。虽则多录成文，然如一屋散钱，一一上串，俾用者现成持取。三叉歧路，条条标示，令行者勇往直前，亦不可谓无功也。惜其子袁授荀，根性弗类。于其母所述，了无所知。抄录而欲流通，其注概节略之。不知有宜节者，有不宜节者。不宜节者而妄节之，则有意义不明，文法不合之弊。而且错讹满纸，致有许多词不达意之处。足见此道，须自有善根，方可优入。否则虽母子至亲，亦不能传。奉化孙玉仙居士，欲铸板流通。冀须眉丈夫，闺阁英贤，同发思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之心，共证本具佛性。委光鉴订。因正其错讹，离其句读。遂题之为佛学述要云。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自从佛法传入中国，一千八百多年以来。僧众俗士，善男信女，深入经藏，彻悟心源的人，怎么可以数得清。实在是因为真如佛性，每个人本来具足。只是因为迷惑而不觉悟，最初并没有丢失。以及听闻了如来的言教，善知识的指示。就知道宝珠在衣服里，佛性恒常存在。不离当处，得大自在。自利利他，受用无尽啊！天台的陈勤先女士，宿世有慧根。对于天台宗、禅宗、三论宗、唯识宗、净土宗诸家宗派，全都了知其中的玄奥精微。而且偏重赞叹净土，希望一切不能够彻悟自心，断惑证真的人，就在这一生登上阿鞞跋致的不退位。也可以说是，在广博中得到简约，宏扬佛法知道大要了啊！她的发挥，根机佛理双方面契合。虽然大多是摘录己成之文，然而如同将一屋子的散钱，一一的串上，使得使用的人，现成受持取用。在三叉路口，一条条的标示清楚，使修行的人勇往直前，也不可以说没有功德啊！可惜她的儿子袁授荀，根性与母亲不同。对于母亲的叙述，一无所知。抄录下来而想要流通，对其中的注解全都删节省略。不知道有适宜删节的，有不适宜删节的。不适宜删节的地方，而错妄的加以删节，那么就有意义不明显，文法不合宜的弊病。而且错误满纸，导致有许多词不达意的地方。足以可见佛法之道，必须自己有善根，才可以优先进入。否则虽然是母子这样的亲人，也不能够相传。奉化的孙玉仙居士，想要铸板流通。希望须眉男子大丈夫，闺阁屋中英贤女，共同发起见贤思齐的心，共同证得本具的佛性。请我来鉴订。因此匡正其中的错误，用标点分开其中的句子。于是将这本书题写为《佛学述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【性宗】佛教语。法性宗的简称，与法相宗同为大乘的两大宗派。以破相显性为宗旨。</w:t>
      </w:r>
      <w:r>
        <w:t xml:space="preserve"> </w:t>
      </w:r>
      <w:r>
        <w:rPr>
          <w:rFonts w:hint="eastAsia"/>
        </w:rPr>
        <w:t>清</w:t>
      </w:r>
      <w:r>
        <w:t xml:space="preserve">  </w:t>
      </w:r>
      <w:r>
        <w:rPr>
          <w:rFonts w:hint="eastAsia"/>
        </w:rPr>
        <w:t>钱谦益</w:t>
      </w:r>
      <w:r>
        <w:t xml:space="preserve"> </w:t>
      </w:r>
      <w:r>
        <w:rPr>
          <w:rFonts w:hint="eastAsia"/>
        </w:rPr>
        <w:t>《寄内衡法师书》：“古来判教，大率以《瑜珈》属相宗，《中论》属性宗。相先性后，似有浅深差别。”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【法相宗】</w:t>
      </w:r>
      <w:r>
        <w:t xml:space="preserve"> </w:t>
      </w:r>
      <w:r>
        <w:rPr>
          <w:rFonts w:hint="eastAsia"/>
        </w:rPr>
        <w:t>中国</w:t>
      </w:r>
      <w:r>
        <w:t xml:space="preserve"> </w:t>
      </w:r>
      <w:r>
        <w:rPr>
          <w:rFonts w:hint="eastAsia"/>
        </w:rPr>
        <w:t>佛教主要宗派之一。</w:t>
      </w:r>
      <w:r>
        <w:t xml:space="preserve"> </w:t>
      </w:r>
      <w:r>
        <w:rPr>
          <w:rFonts w:hint="eastAsia"/>
        </w:rPr>
        <w:t>唐</w:t>
      </w:r>
      <w:r>
        <w:t xml:space="preserve"> </w:t>
      </w:r>
      <w:r>
        <w:rPr>
          <w:rFonts w:hint="eastAsia"/>
        </w:rPr>
        <w:t>代</w:t>
      </w:r>
      <w:r>
        <w:t xml:space="preserve"> </w:t>
      </w:r>
      <w:r>
        <w:rPr>
          <w:rFonts w:hint="eastAsia"/>
        </w:rPr>
        <w:t>玄奘</w:t>
      </w:r>
      <w:r>
        <w:t xml:space="preserve"> </w:t>
      </w:r>
      <w:r>
        <w:rPr>
          <w:rFonts w:hint="eastAsia"/>
        </w:rPr>
        <w:t>及其弟子</w:t>
      </w:r>
      <w:r>
        <w:t xml:space="preserve"> </w:t>
      </w:r>
      <w:r>
        <w:rPr>
          <w:rFonts w:hint="eastAsia"/>
        </w:rPr>
        <w:t>窥基</w:t>
      </w:r>
      <w:r>
        <w:t xml:space="preserve"> </w:t>
      </w:r>
      <w:r>
        <w:rPr>
          <w:rFonts w:hint="eastAsia"/>
        </w:rPr>
        <w:t>继承古</w:t>
      </w:r>
      <w:r>
        <w:t xml:space="preserve"> </w:t>
      </w:r>
      <w:r>
        <w:rPr>
          <w:rFonts w:hint="eastAsia"/>
        </w:rPr>
        <w:t>印度</w:t>
      </w:r>
      <w:r>
        <w:t xml:space="preserve"> </w:t>
      </w:r>
      <w:r>
        <w:rPr>
          <w:rFonts w:hint="eastAsia"/>
        </w:rPr>
        <w:t>瑜伽行派学说所创立。该宗严密分析诸法之相而阐述“万法唯识”之理，也称为法相唯识宗、唯识宗。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【壸奥】阃奥。壸谓宫巷，奥谓室隅。比喻事理的奥秘精微。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【阿鞞跋致】译曰不退转。不退转成佛进路之义。是菩萨阶位之名。经一大阿僧祇劫之修行，则至此位。阿弥陀经曰：‘极乐国土，众生生者，皆是阿鞞跋致。’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【见贤思齐】看到德才兼备的人，就想向他学习，和他一样。《论语·里仁》：“子曰：‘见贤思齐焉，见不贤而内自省也。’”</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格言联璧重刻序 </w:t>
      </w:r>
    </w:p>
    <w:p>
      <w:pPr>
        <w:pStyle w:val="26"/>
        <w:keepNext w:val="0"/>
        <w:keepLines w:val="0"/>
        <w:pageBreakBefore w:val="0"/>
        <w:kinsoku/>
        <w:wordWrap/>
        <w:overflowPunct/>
        <w:topLinePunct w:val="0"/>
        <w:bidi w:val="0"/>
        <w:snapToGrid/>
        <w:spacing w:line="500" w:lineRule="exact"/>
        <w:rPr>
          <w:rFonts w:hint="eastAsia"/>
        </w:rPr>
      </w:pPr>
      <w:r>
        <w:t>人之所以与天地并名三才</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者，以其能格物致知，克己复礼，以明其明德，而止于至善也。去此，则但一血气之伦而已，何可以与天地并立为三而称之乎。孟子以夜气</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不足以存者，为违禽兽不远。又谓人之所以异于禽兽者几希，庶民去之，君子存之。是知任心纵意，胡作非为者，不过名之为人，实则与禽兽或相埒</w:t>
      </w:r>
      <w:r>
        <w:rPr>
          <w:rFonts w:hint="eastAsia"/>
        </w:rPr>
        <w:t>（</w:t>
      </w:r>
      <w:r>
        <w:t>liè</w:t>
      </w:r>
      <w:r>
        <w:rPr>
          <w:rFonts w:hint="eastAsia"/>
        </w:rPr>
        <w:t>）</w:t>
      </w:r>
      <w:r>
        <w:t>，或不如矣。格物致知，乃群圣传授之心法。以人欲之物，乃由外境而生。必须格除净尽，而吾心固有之良知，自可全体显现矣。固有之良知，即明德也。格之与致，皆所以明其明德也。明德既明，则意诚心正而身修矣。此匹夫匹妇皆能为之事也。若以推极吾之知识，穷尽天下事物之理，为格物致知者。乃枝末，非根本也。虽圣人亦有所不能焉。能明其明德，则独善其身矣。若得位行道，以先觉觉后觉，则兼善天下矣。吾人未能人欲净尽，天理流行。必须多识前言往行，以为前途导师，日读诵而绎思之，必期于过日寡而德日崇，以至于德纯过无而后已。然曾子临终，尚曰，战战兢兢，如临深渊，如履薄冰。而今而后，吾知免夫。蘧伯玉行年五十，而知四十九年之非。孔子以德不修，学不讲。闻义不能徙，不善不能改为忧。行年七十，尚欲天假数年，以期学易而免大过。虽曰以身说法，勉励后进。实属圣贤格致工夫，自强不息，了无已时也。山阴金兰生先生，辑先贤警策身心语句，为格言联璧。令学者如入宝山，随取而得。其功诚非浅鲜。维扬张瑞曾居士，少即奉为圭臬</w:t>
      </w:r>
      <w:r>
        <w:rPr>
          <w:rFonts w:hint="eastAsia"/>
        </w:rPr>
        <w:t>（</w:t>
      </w:r>
      <w:r>
        <w:t>niè</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继欲普饷同伦，乃详为校订。兼用褒贬圈法，标示其当法当戒者。俾阅者省心力而知去取，其用志可谓诚且挚矣。刻成，问序于余。因略述三才名义，与圣贤格致工夫，以期与本集所说，互相发明。令学者得亲切下手之工夫，而进德不息，以至与天地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而后已也。其具眼者，当不以余言为背谬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人之所以与天地，一并称名为三才，是因为人能够格除物欲，显明良知，约束自己，言行合礼，来彰明他光明的性德，而达到完善的境界。离开这个，人只是一个有血肉呼吸之类的物类罢了，怎么可以与天地并立，称为三才呢？孟子将晚上静思所产生的良知善念，不足以保存下来的人，认为是距离禽兽就不远了。又说：人和禽兽的差异就那么一点儿，一般人抛弃它，君子却保存它。所以知道放纵心意，胡作非为的，只不过名称上还是个人，实际与禽兽或者相等，或者不如啊！格除私欲显良知，这是诸位圣贤传授的心法。因为人的私欲，这是由外境而生起的。必须格除究尽，而我们心中本有的良知，自然可以全体显现了。本有的良知，就是明德。格与致，都是为了彰明这个明德。明德既然彰明了，那么意地真诚，心中端正，而身行也修持了啊！这是我们每个平常百姓，都能做到的事情。如果以推究穷极我的知识，穷尽天下事物之理，作为“格物致知”的解释。这是枝末，不是根本啊！虽然是圣人，也有他所不能知的。能够彰明他的光明性德，就修养好自身了。如果得到社会地位来施行法道，以自己的先觉来使后人觉悟，就使天下人都得到好处了。我们没能将我们的私欲净除究尽，让上天常理流行。必须多多认识听取前人的语言行事，作为我们的前途导师，每天读诵而分析思考，必定要过失每天减少而道德每天增加，以达到道德精纯没有过失才可以。然而曾子在临终前，尚且说：战战兢兢，就好像站在深渊旁边，就好像踩在薄冰之上。而今以后，我知道，可以免于毁伤了。蘧伯玉在五十岁的时候，而知道四十九年的过失。孔子以品德不去修养，学问不去讲习。听到了义却不能去做，对于缺点错误不能改正，作为自己的忧虑。到了七十岁，尚且想要老天给他几年寿命，以期望学习《周易》而免除大的过失。虽然说是圣贤们以身说法，来勉励后学进取。实在也是圣贤们格物致知的工夫，自强不息，没有停止的时候啊！</w:t>
      </w:r>
    </w:p>
    <w:p>
      <w:pPr>
        <w:pStyle w:val="26"/>
        <w:keepNext w:val="0"/>
        <w:keepLines w:val="0"/>
        <w:pageBreakBefore w:val="0"/>
        <w:kinsoku/>
        <w:wordWrap/>
        <w:overflowPunct/>
        <w:topLinePunct w:val="0"/>
        <w:bidi w:val="0"/>
        <w:snapToGrid/>
        <w:spacing w:line="500" w:lineRule="exact"/>
        <w:rPr>
          <w:rFonts w:hint="eastAsia"/>
        </w:rPr>
      </w:pPr>
      <w:r>
        <w:rPr>
          <w:rFonts w:hint="eastAsia"/>
        </w:rPr>
        <w:t>绍兴的金兰生先生，编辑先贤警策身心的语句，成为格言联璧。令学习的人如同进入宝山，随手取得。这个功德实在不小。扬州的张瑞曾居士，小时候就将这本书奉为自己为人处世的准则。继而想要普遍分享给大家，于是详细加以校订。又用褒奖贬抑的圈点法，标示其中应当效法、应当禁戒之处。使得阅读的人省心省力而知道舍弃与保留，他的用意可说是诚挚啊！刻印完成，让我写个序。因此大略叙述三才的名称意义，与圣贤格物致知的工夫，以期望与本书所说的，互相阐发显明。令学习的人得到一个亲切下手的工夫，而进修德业，永不停息，以达到辅助参与天地的教化，才算可以。具择法眼的人，应当不会认为我的话是荒谬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【三才】天、地、人。《易·说卦》：“是以立天之道曰阴与阳，立地之道曰柔与刚，立人之道曰仁与义。兼三才而两之，故《易》六画而成卦。”</w:t>
      </w:r>
      <w:r>
        <w:t xml:space="preserve"> </w:t>
      </w:r>
      <w:r>
        <w:rPr>
          <w:rFonts w:hint="eastAsia"/>
        </w:rPr>
        <w:t>汉</w:t>
      </w:r>
      <w:r>
        <w:t xml:space="preserve">  </w:t>
      </w:r>
      <w:r>
        <w:rPr>
          <w:rFonts w:hint="eastAsia"/>
        </w:rPr>
        <w:t>王符</w:t>
      </w:r>
      <w:r>
        <w:t xml:space="preserve"> </w:t>
      </w:r>
      <w:r>
        <w:rPr>
          <w:rFonts w:hint="eastAsia"/>
        </w:rPr>
        <w:t>《潜夫论·本训》：“是故天本诸阳，地本诸阴，人本中和。三才异务，相待而成。”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【夜气】儒家谓晚上静思所产生的良知善念。《孟子·告子上》：“牿之反复，则其夜气不足以存；夜气不足以存，则其违禽兽不远矣。”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【圭臬】土圭和水臬。古代测日影、正四时和测度土地的仪器。比喻把某些言论或事当成自己的准则。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《中庸》说“能尽人之性，则能尽物之性，能尽物之性，则可以赞天地之化育。可以赞天地之化育，则可以与天地参矣”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【背谬】悖谬；荒谬。</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不可录</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t xml:space="preserve">重刻序 </w:t>
      </w:r>
    </w:p>
    <w:p>
      <w:pPr>
        <w:pStyle w:val="26"/>
        <w:keepNext w:val="0"/>
        <w:keepLines w:val="0"/>
        <w:pageBreakBefore w:val="0"/>
        <w:kinsoku/>
        <w:wordWrap/>
        <w:overflowPunct/>
        <w:topLinePunct w:val="0"/>
        <w:bidi w:val="0"/>
        <w:snapToGrid/>
        <w:spacing w:line="500" w:lineRule="exact"/>
        <w:rPr>
          <w:rFonts w:hint="eastAsia"/>
        </w:rPr>
      </w:pPr>
      <w:r>
        <w:t>女色之祸，极其酷烈。自古至今，由兹亡国败家，殒身绝嗣者，何可胜数。即未至此，其间颓其刚健之躯，昏其清明之志。以顶天履地，希圣希贤之姿，致成碌碌庸人，无所树立之辈者，又复何限。况乎逆天理，乱人伦，生为衣冠禽兽，死堕三途恶道者，又何能悉知之而悉见之耶。噫。女色之祸，一何</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酷烈至于此极也。由是诸圣诸贤，特垂悲愍。或告之以法言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，或劝之以巽语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。直欲福善祸淫之理，举世咸知。而又征诸事实，以为法戒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。企知自爱者读之，当必怵然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惊，憬然悟，遏</w:t>
      </w:r>
      <w:r>
        <w:rPr>
          <w:rFonts w:hint="eastAsia"/>
        </w:rPr>
        <w:t>（è）</w:t>
      </w:r>
      <w:r>
        <w:t>人欲于横流，复天良</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于将灭。从兹一切同伦，悉享富寿康宁之福，永离贫病夭折之祸。此不可录所由辑也。张瑞曾居士，欲重刻印施，命余作序，畅演窒欲要义。须知美色当前，欲心炽盛，法言巽语，因果报应，皆难断其爱心。若能作不净观，则一腔欲火，当下冰消矣。吾秦长安子弟，多玩促织</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t>。有兄弟三人，年皆成童，于月夜捉促织于坟墓间。忽见一少妇，姿色绝伦，遂同往捉之。其妇变脸，七窍流血，舌拖尺余，三人同时吓死。次日其家寻得，救活者一，方知其事。活者大病数月方愈。其家子孙，不许夜捉促织。夫此少妇，未变脸时，则爱入骨髓，非遂所欲则不可。及既变脸，则一吓至死，爱心便成乌有。然当其群相追逐时，固未始无血与舌也。何含而藏之，则生爱心。流而拖之，则生畏心。了此，则凡见一切天姿国色，皆当作七窍流血，舌拖尺余之钓颈鬼想矣。又何至被色所迷，生不能尽其天年，死必至永堕恶道耶。以故如来令贪欲重者，作不净观。观之久久，则尚能断惑证真，超凡入圣。岂止不犯邪淫，窒欲卫生而已。其女貌娇美，令人生爱心而行欲事者，不过外面一张薄皮，光华艳丽，为其所惑耳。若揭去此之薄皮，则不但皮里之物，不堪爱恋。即此薄皮，亦绝无可爱恋矣。再进而剖其身躯，则唯见脓血淋漓，骨肉纵横，脏腑屎尿，狼藉满地。臭秽腥臊，不忍见闻。较前少妇所变之相，其可畏惧厌恶，过百千倍。纵倾城倾国之绝世佳人，薄皮里面之物，有一不如是乎。人何唯观其外相，而不察其内容，爱其少分之美，遂不计其多分之恶乎。余愿世人，遗外相而察内容，厌多恶以弃少美。则同出欲海，共登觉岸矣。又当淫欲炽盛，情不能制之时。但将女阴作毒蛇口，如以阳纳蛇口中。则心神惊悸，毛骨悚然。无边热恼，当下清凉矣。此又窒欲之最简便法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美色淫欲的祸害，极为残酷炽烈。从古至今，因此亡国败家，害死自身，断绝后嗣的，实在数不完。即使没有到这个地步，这中间颓废他刚健的身躯，昏昧他清明的志向。以顶天立地，仰慕效法圣贤的姿质，而成为碌碌无为的庸人，无所建树之类的人，又不知有多少啊！何况悖逆天理，颠乱人伦，活着是衣冠禽兽，死了堕入三途恶道的人，又怎么能全都知道、见到呢？唉！美色淫欲的祸害，为何残酷炽烈到了如此极点。因此诸位圣者贤人，特地垂慈悲愍。或者告示以合乎礼法的言论，或者劝导以委屈婉转的言词。只是想要让行善得福，淫乱招祸的道理，全天下都知道。而且又征引诸多事实，作为法例警戒。希望知道自爱的人读了，应当必定惊慌畏惧，幡然醒悟，阻止人欲的横流，恢复将要灭亡的天良。从此一切同伦，全都享受富寿康宁的幸福，永远离开贫病夭折的灾祸。这是编辑《不可录》这本书的原因目的。</w:t>
      </w:r>
    </w:p>
    <w:p>
      <w:pPr>
        <w:pStyle w:val="26"/>
        <w:keepNext w:val="0"/>
        <w:keepLines w:val="0"/>
        <w:pageBreakBefore w:val="0"/>
        <w:kinsoku/>
        <w:wordWrap/>
        <w:overflowPunct/>
        <w:topLinePunct w:val="0"/>
        <w:bidi w:val="0"/>
        <w:snapToGrid/>
        <w:spacing w:line="500" w:lineRule="exact"/>
        <w:rPr>
          <w:rFonts w:hint="eastAsia"/>
        </w:rPr>
      </w:pPr>
      <w:r>
        <w:rPr>
          <w:rFonts w:hint="eastAsia"/>
        </w:rPr>
        <w:t>张瑞曾居士，想要重新刻印布施流通这本书，让我写个序文，畅达演说窒息淫欲的重要义旨。必须知道美色当前，淫欲心炽盛，符合礼仪的言语，委婉引导的言词，因果报应的道理，都很难割断他的爱心。如果能够作不净观，那么一腔的淫欲之火，当下就如冰雪消融了。我们陕西西安的子弟，大多爱玩蟋蟀。有兄弟三个人，年纪都是成年童子，在一个有月亮的夜晚，在坟墓间捕捉蟋蟀。忽然见到一位少妇，姿色美丽绝伦，于是一同前往捉这个少妇。这个少妇突然变脸，七窍流血，舌头拖出来有一尺多长，三人同时吓死。第二天，他家人寻找到他们，救活了其中一个，方才知道这件事情。救活的那个，大病了几个月方才见好。他家里的子孙，从此不许在夜里捉蟋蟀。这个美貌的少妇，没有变脸的时候，就爱入骨髓，一定要满足他们的欲望不可。等到变了脸，就惊吓而死，爱欲心就化成了乌有。然而当这三兄弟在追逐这个美貌少妇的时候，这个少妇也不是没有鲜血与长舌啊！为什么含藏在体内，就生起爱欲心。流出鲜血，拖出长舌，就生畏惧心了呢？明了这个道理，那么凡见一切天姿国色，都应当作七窍流血，舌拖一尺的钓颈鬼来想啊！又何至于被美色所迷惑，活着不能尽他自然的寿命，死了必定永堕恶道呢？所以如来令贪欲心重的人，作不净观。观照的久了，尚且能够断惑证真，超凡入圣。哪里只是不犯邪淫，窒息欲望，自我清洁卫生而已呢？女子颜貌娇美，令人生起欲爱心而行淫欲之事的原因，不过是外面一张薄皮，光华艳丽，为这个画皮所迷惑罢了。如果揭去这层薄皮，那么不但皮里的东西，不值得爱恋。就是这层薄皮，也绝对没什么可爱恋的啊！再进一步的来剖开她的身躯，就只见到绿脓红血，淋漓满身，白骨肥肉，纵横交错，五脏六腑，屎尿充满，狼藉一片，满地污秽。臭气冲天，腥臊难闻，不忍心见到。比起前面美貌少妇所变的厉鬼相，这个畏惧厌恶，要超过百倍千倍。纵使是倾城倾国的绝世佳人，薄皮里面的东西，有一个不是如此的吗？人们为什么只是观看她的外相，而不观察她体内真实的内容，爱慕她一点点的美丽，于是就不计较她大部分的丑恶呢？我祈愿世间人，遗弃她的外相而观察她的内容，厌恶多部分的丑恶来遗弃少部分的美丽。那么就共同出离淫欲大海，同共登上觉悟彼岸了啊！又者，正当淫欲炽盛，感情不能制止的时候。只要将女阴当作毒蛇口，如同将阳具纳入毒蛇口中。就会心神惊悸恐惧，毛骨悚然。无边的热恼，当下化为清凉啊！这又是窒息淫欲最简便的方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《不可录》即后来增订的《寿康宝鉴》。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【一何】为何；多么。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【法言】</w:t>
      </w:r>
      <w:r>
        <w:t>1.</w:t>
      </w:r>
      <w:r>
        <w:rPr>
          <w:rFonts w:hint="eastAsia"/>
        </w:rPr>
        <w:t>合乎礼法的言论。</w:t>
      </w:r>
      <w:r>
        <w:t>2.</w:t>
      </w:r>
      <w:r>
        <w:rPr>
          <w:rFonts w:hint="eastAsia"/>
        </w:rPr>
        <w:t>犹格言。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【巽词】委婉的言词。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【法戒】楷式和鉴戒。</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【怵然】戒惧、惊惧貌。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【天良】天赋的善心；良心。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促织】蟋蟀的别称，属于蟋蟀科，也叫蛐蛐儿。因其能鸣善斗，自古便为人饲养。据记载，中国家庭饲养蟋蟀始于唐代，当时无论朝中官员，还是平民百姓，人们在闲暇之余都喜欢带上自己的“宝贝”，聚到一起一争高下。</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不可录敦</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rPr>
          <w:rFonts w:hint="eastAsia"/>
        </w:rPr>
        <w:t>伦理</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2</w:instrText>
      </w:r>
      <w:r>
        <w:instrText xml:space="preserve">)</w:instrText>
      </w:r>
      <w:r>
        <w:fldChar w:fldCharType="end"/>
      </w:r>
      <w:r>
        <w:rPr>
          <w:rFonts w:hint="eastAsia"/>
        </w:rPr>
        <w:t>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天为大父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，地为大母。一切男女，皆天地之子女，皆吾之同胞。既是同胞，当尽友爱，保护扶持，以期各得其所。如是，则为天地之肖子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，无忝</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所生矣。既能保护扶持天地之子女，则天地必常保护扶持于其人，令其福深寿永，诸凡如意也。倘或肆意横行，欺陵天地之子女，则其折福减寿，灭门绝嗣。一气不来，永堕恶道，经百千劫，莫复人身者。乃自取其祸，非天地之不慈也。余且勿论。即如妻女姊妹，人各共有。人若熟视己之妻女姊妹，己则愤心怒气，即欲殴击。何见人之妻女姊妹，稍有姿色，心即妄起淫念，意欲污辱乎哉。夫同为天地之子女，是吾同胞。若于同胞起不正念，则是污辱天地之子女，欺侮同胞。其人尚得自立于天地之间，而犹谓之为人乎。况夫妇之道，与乎三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五常</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。男女居室，人之大伦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人之所以异于禽兽者，以其有人伦也。人若行蔑理乱伦之事，则是以人身行禽兽事。身虽为人，实则禽兽不如也。何也，以禽兽不知伦理，人知伦理。知伦理而复蔑伦理，斯居禽兽之下矣。然一切众生，由淫欲生，故其习偏浓。须深提防，作亲，作怨，作不净想。庶可息灭邪念，而淳全正念矣。怨与不净，前序已明。兹特约亲而为发挥，冀诸阅者，同敦天伦，毋怀恶念。四十二章经，示人见诸女云，想其老者如母，长者如姊，少者如妹，幼者如女。生度脱心，息灭恶念。梵网经云，一切男子是我父，一切女人是我母，我生生无不从之受生。当生孝顺心，慈悲心。如是则尚保护扶持之不暇，何可以起恶劣心，而欲污辱乎。明有一生患淫，不能自制，问于王龙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。龙溪曰，譬如有人谓汝曰，此中有名妓，汝可搴帏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就之。汝从其言，则汝母女姊妹也。汝此时一片淫心，还息否。曰息矣。龙溪曰，然则淫本是空，汝自认做真耳。人果肯将一切女人，作母女姊妹视之，则不但淫欲恶念无由而生，而生死轮回，亦当由兹顿出矣。不可录一书。法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巽（</w:t>
      </w:r>
      <w:r>
        <w:t>xùn</w:t>
      </w:r>
      <w:r>
        <w:rPr>
          <w:rFonts w:hint="eastAsia"/>
        </w:rPr>
        <w:t>）言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之训，福善祸淫之案，与夫戒忌之日期处所，一一毕示。其觉世醒迷之心，可谓诚且挚矣。维扬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张瑞曾居士，利人心切，即为刻行。命光发挥窒欲之要，因以怨，以不净。而叙其大旨。继因其堂兄正勋逝世，拟以此功德荐其灵识。俾罪障消灭福智崇朗。出五浊之欲界，生九品之莲邦。因居士孝友之情，故复撰敦伦之序。祈见闻者，各详察焉。则幸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天是我们的大父，地是我们的大母。一切世间的男女，都是天地父母的子女，都是我们的同胞。既然大家都是同胞，应当尽力互相友爱，保护扶持彼此，以期望各得其所。如此，就成为天地的好儿子，不辱父母所生啊！这个人既然能够保护扶持天地父母的子女，那么天地父母也必定常常保护扶持这个人，令他福报深，寿命长，一切事情都如意啊！如果肆意横行霸道，欺辱天地父母的子女，那么他折福减寿，灭门绝后。一口气不来，永远堕恶道，经百千万劫，不能再得人身。这是自己招来祸害，不是天地父母不仁慈啊！其余暂且不要说。就如同妻子、女儿、姐姐、妹妹，这是每个人都有的。别人如果一直盯着自己的妻子、女儿、姐妹看，自己就气愤心怒，就想要殴打他。为什么自己看见别人的妻子、女儿、姐妹，稍稍有些姿色，心里就生起淫念，想要污辱她呢？大家同是天地父母的子女，是我们的同胞。如果对于同胞生起不正的淫念，就是污辱天地父母的子女，欺侮我的同胞。这个人还能自立于天地之间，还能称为一个人吗？何况夫妇之间的相处之道，有三纲五常的准则。男女同居一室，这是人的大伦。人之所以不同于禽兽，因为他有人伦。人如果去做蔑理乱伦的事情，就是以人身来做禽兽之事。身体虽然是个人，实际是禽兽不如啊！为什么呢？因为禽兽不知道有伦理这回事，而人是知道伦理的。知道伦理而又蔑视伦理，这就居在禽兽之下了啊！</w:t>
      </w:r>
    </w:p>
    <w:p>
      <w:pPr>
        <w:pStyle w:val="26"/>
        <w:keepNext w:val="0"/>
        <w:keepLines w:val="0"/>
        <w:pageBreakBefore w:val="0"/>
        <w:kinsoku/>
        <w:wordWrap/>
        <w:overflowPunct/>
        <w:topLinePunct w:val="0"/>
        <w:bidi w:val="0"/>
        <w:snapToGrid/>
        <w:spacing w:line="500" w:lineRule="exact"/>
        <w:rPr>
          <w:rFonts w:hint="eastAsia"/>
        </w:rPr>
      </w:pPr>
      <w:r>
        <w:rPr>
          <w:rFonts w:hint="eastAsia"/>
        </w:rPr>
        <w:t>然而一切众生，都是由淫欲而出生，所以这个习气比较浓厚。必须深加提防，当作亲人想，当作怨家想，当作不净之物想。才可以息灭邪念，而保全正念啊！怨家想与不净想，在前一个序文中已经说明过了。现在特别约着亲人想来加以发挥，希望一切阅读的人，共同崇尚注重天理伦常，不要心怀恶念。《四十二章经》中，开示一个人见到一切女子时说：观想年老的，如同我的母亲，年长的，如同我的姐姐，年少的，如同我的妹妹，年幼的，如同我的女儿。生起度脱心，息灭邪恶念。《梵网经》中说：“一切男子是我父，一切女人是我母，我生生无不从之受生。当生孝顺心，慈悲心。”如此，那么保护扶持她们还来不及呢，怎么可以生起恶劣心，而想要污辱她们呢？</w:t>
      </w:r>
    </w:p>
    <w:p>
      <w:pPr>
        <w:pStyle w:val="26"/>
        <w:keepNext w:val="0"/>
        <w:keepLines w:val="0"/>
        <w:pageBreakBefore w:val="0"/>
        <w:kinsoku/>
        <w:wordWrap/>
        <w:overflowPunct/>
        <w:topLinePunct w:val="0"/>
        <w:bidi w:val="0"/>
        <w:snapToGrid/>
        <w:spacing w:line="500" w:lineRule="exact"/>
        <w:rPr>
          <w:rFonts w:hint="eastAsia"/>
        </w:rPr>
      </w:pPr>
      <w:r>
        <w:rPr>
          <w:rFonts w:hint="eastAsia"/>
        </w:rPr>
        <w:t>明朝有一个学生淫欲很重，不能够自我控制，请问于王龙溪。王龙溪说：譬如有一个人对你说，这屋中有一位名妓，你可以撩起帷幕去行淫欲之事。你听了他的话，掀开帷幕一看，却是你的母亲、女儿、姐姐、妹妹。你这时候的一片淫心，停息了吗？学生回答说：止息了。王龙溪说：这样说来，淫欲本来是空，你自己当做是真实的罢了。一个人如果肯将一切女人，当作母亲、女儿、姐妹来看待，那么不但淫欲恶念，没有路途生起，而且生死轮回，也应当由此顿时出离了啊！</w:t>
      </w:r>
    </w:p>
    <w:p>
      <w:pPr>
        <w:pStyle w:val="26"/>
        <w:keepNext w:val="0"/>
        <w:keepLines w:val="0"/>
        <w:pageBreakBefore w:val="0"/>
        <w:kinsoku/>
        <w:wordWrap/>
        <w:overflowPunct/>
        <w:topLinePunct w:val="0"/>
        <w:bidi w:val="0"/>
        <w:snapToGrid/>
        <w:spacing w:line="500" w:lineRule="exact"/>
        <w:rPr>
          <w:rFonts w:hint="eastAsia"/>
        </w:rPr>
      </w:pPr>
      <w:r>
        <w:rPr>
          <w:rFonts w:hint="eastAsia"/>
        </w:rPr>
        <w:t>《不可录》这本书。合礼之语，婉转之言的训诲，行善得福，行淫招祸的案例，与行房事要戒忌的日期处所，一一都全部列示出来。这个觉悟世间，唤醒迷人的心，可说是很诚挚啊！扬州的张瑞曾居士，利益他人的心很迫切，立即来刻板印行。让我发挥扼制淫欲的要旨，因此以怨家想，以不净想。来叙述其中的大要义旨。接着因为他的堂兄张正勋逝世，打算以这个功德超荐他的灵识。使得罪障消灭，福德智慧增崇明朗。出离五浊欲界，往生九品莲邦。因张瑞曾居士的孝友之情，所以又撰写了《不可录敦伦理》的序文。祈望见者闻者，各自详细省察啊！是为庆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【敦】崇尚，注重。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【伦理】人伦道德之理，指人与人相处的各种道德准则。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【天为大父】《文帝孝经·育子章第一》中</w:t>
      </w:r>
      <w:r>
        <w:t xml:space="preserve">, </w:t>
      </w:r>
      <w:r>
        <w:rPr>
          <w:rFonts w:hint="eastAsia"/>
        </w:rPr>
        <w:t>文昌帝君说：干为大父</w:t>
      </w:r>
      <w:r>
        <w:t xml:space="preserve">, </w:t>
      </w:r>
      <w:r>
        <w:rPr>
          <w:rFonts w:hint="eastAsia"/>
        </w:rPr>
        <w:t>坤为大母。乾坤即天地。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【肖子】在志趣等方面与其父一样的儿子。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【无忝】不玷辱；不羞愧。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【三纲】我国封建社会中谓君为臣纲、父为子纲、夫为妻纲，合称三纲。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【五常】指旧时的五种伦常道德，即父义、母慈、兄友、弟恭、子孝。</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【大伦】犹大端。大原则。</w:t>
      </w:r>
    </w:p>
    <w:p>
      <w:pPr>
        <w:pStyle w:val="26"/>
        <w:keepNext w:val="0"/>
        <w:keepLines w:val="0"/>
        <w:pageBreakBefore w:val="0"/>
        <w:kinsoku/>
        <w:wordWrap/>
        <w:overflowPunct/>
        <w:topLinePunct w:val="0"/>
        <w:bidi w:val="0"/>
        <w:snapToGrid/>
        <w:spacing w:line="500" w:lineRule="exact"/>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【王龙溪】（</w:t>
      </w:r>
      <w:r>
        <w:t>1498</w:t>
      </w:r>
      <w:r>
        <w:rPr>
          <w:rFonts w:hint="eastAsia"/>
        </w:rPr>
        <w:t>年－</w:t>
      </w:r>
      <w:r>
        <w:t>1583</w:t>
      </w:r>
      <w:r>
        <w:rPr>
          <w:rFonts w:hint="eastAsia"/>
        </w:rPr>
        <w:t>年），明朝哲学家。字汝中，名畿，号龙溪，浙江山阴（今浙江绍兴）人</w:t>
      </w:r>
      <w:r>
        <w:t xml:space="preserve"> </w:t>
      </w:r>
      <w:r>
        <w:rPr>
          <w:rFonts w:hint="eastAsia"/>
        </w:rPr>
        <w:t>。他是明朝中晚期阳明学派的代表人物，对阳明学有重要发展，并深远影响日本阳明学的形成与发展。其进一步吸纳了道家、佛家的思想方法与成果。</w:t>
      </w:r>
    </w:p>
    <w:p>
      <w:pPr>
        <w:pStyle w:val="26"/>
        <w:keepNext w:val="0"/>
        <w:keepLines w:val="0"/>
        <w:pageBreakBefore w:val="0"/>
        <w:kinsoku/>
        <w:wordWrap/>
        <w:overflowPunct/>
        <w:topLinePunct w:val="0"/>
        <w:bidi w:val="0"/>
        <w:snapToGrid/>
        <w:spacing w:line="500" w:lineRule="exact"/>
        <w:rPr>
          <w:rFonts w:hint="eastAsia"/>
        </w:rPr>
      </w:pPr>
      <w:r>
        <w:rPr>
          <w:rFonts w:hint="eastAsia"/>
        </w:rPr>
        <w:t>王龙溪是王阳明的学生，明朝嘉靖二年（</w:t>
      </w:r>
      <w:r>
        <w:t>1523</w:t>
      </w:r>
      <w:r>
        <w:rPr>
          <w:rFonts w:hint="eastAsia"/>
        </w:rPr>
        <w:t>年），拜王阳明为师。</w:t>
      </w:r>
      <w:r>
        <w:t xml:space="preserve"> </w:t>
      </w:r>
      <w:r>
        <w:rPr>
          <w:rFonts w:hint="eastAsia"/>
        </w:rPr>
        <w:t>嘉靖五年（</w:t>
      </w:r>
      <w:r>
        <w:t>1526</w:t>
      </w:r>
      <w:r>
        <w:rPr>
          <w:rFonts w:hint="eastAsia"/>
        </w:rPr>
        <w:t>年）举进士，与同学钱德洪（王阳明学生，与王龙溪齐名的哲学家、思想家）同赴，不就殿试归。</w:t>
      </w:r>
      <w:r>
        <w:t xml:space="preserve"> </w:t>
      </w:r>
      <w:r>
        <w:rPr>
          <w:rFonts w:hint="eastAsia"/>
        </w:rPr>
        <w:t>嘉靖七年（</w:t>
      </w:r>
      <w:r>
        <w:t>1528</w:t>
      </w:r>
      <w:r>
        <w:rPr>
          <w:rFonts w:hint="eastAsia"/>
        </w:rPr>
        <w:t>年）王阳明逝世，之后王龙溪守丧三年。嘉靖十一年（</w:t>
      </w:r>
      <w:r>
        <w:t>1532</w:t>
      </w:r>
      <w:r>
        <w:rPr>
          <w:rFonts w:hint="eastAsia"/>
        </w:rPr>
        <w:t>年），再举进士赴殿试，与钱德洪同登进士及第。授郎中，不久称病归。之后讲学四十余年，致力传播研习发展王学。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【搴帷】撩起帷幕。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【法语】合乎礼法的言语。《论语·子罕》：“法语之言，能无从乎！”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【巽言】语本《论语·子罕》：“巽与之言，能无说乎？绎之为贵。”后因以“巽言”谓恭顺委婉的言词。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【维扬】扬州</w:t>
      </w:r>
      <w:r>
        <w:t xml:space="preserve"> </w:t>
      </w:r>
      <w:r>
        <w:rPr>
          <w:rFonts w:hint="eastAsia"/>
        </w:rPr>
        <w:t>的别称。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【幸甚】</w:t>
      </w:r>
      <w:r>
        <w:t>1.</w:t>
      </w:r>
      <w:r>
        <w:rPr>
          <w:rFonts w:hint="eastAsia"/>
        </w:rPr>
        <w:t>表示非常庆幸或幸运。</w:t>
      </w:r>
      <w:r>
        <w:t>2.</w:t>
      </w:r>
      <w:r>
        <w:rPr>
          <w:rFonts w:hint="eastAsia"/>
        </w:rPr>
        <w:t>书信中习用语。有表示殷切希望之意。</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普济禅寺打交盘</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rPr>
          <w:rFonts w:hint="eastAsia"/>
        </w:rPr>
        <w:t>万年簿</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2</w:instrText>
      </w:r>
      <w:r>
        <w:instrText xml:space="preserve">)</w:instrText>
      </w:r>
      <w:r>
        <w:fldChar w:fldCharType="end"/>
      </w:r>
      <w:r>
        <w:rPr>
          <w:rFonts w:hint="eastAsia"/>
        </w:rPr>
        <w:t>序</w:t>
      </w:r>
    </w:p>
    <w:p>
      <w:pPr>
        <w:pStyle w:val="26"/>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pPr>
      <w:r>
        <w:rPr>
          <w:rStyle w:val="39"/>
          <w:rFonts w:hint="eastAsia"/>
        </w:rPr>
        <w:t>（代了余和尚作，但打交盘未改十方</w:t>
      </w:r>
      <w:r>
        <w:rPr>
          <w:rStyle w:val="39"/>
        </w:rPr>
        <w:fldChar w:fldCharType="begin"/>
      </w:r>
      <w:r>
        <w:rPr>
          <w:rStyle w:val="39"/>
        </w:rPr>
        <w:instrText xml:space="preserve"> EQ \o\ac(</w:instrText>
      </w:r>
      <w:r>
        <w:rPr>
          <w:rFonts w:hint="eastAsia" w:ascii="Times New Roman" w:hAnsi="Times New Roman" w:eastAsia="华文中宋" w:cstheme="minorBidi"/>
          <w:sz w:val="28"/>
          <w:szCs w:val="28"/>
        </w:rPr>
        <w:instrText xml:space="preserve">○</w:instrText>
      </w:r>
      <w:r>
        <w:rPr>
          <w:rStyle w:val="39"/>
        </w:rPr>
        <w:instrText xml:space="preserve">,</w:instrText>
      </w:r>
      <w:r>
        <w:rPr>
          <w:rFonts w:ascii="Times New Roman" w:hAnsi="Times New Roman" w:eastAsia="华文中宋" w:cstheme="minorBidi"/>
          <w:position w:val="3"/>
          <w:sz w:val="19"/>
          <w:szCs w:val="28"/>
        </w:rPr>
        <w:instrText xml:space="preserve">3</w:instrText>
      </w:r>
      <w:r>
        <w:rPr>
          <w:rStyle w:val="39"/>
        </w:rPr>
        <w:instrText xml:space="preserve">)</w:instrText>
      </w:r>
      <w:r>
        <w:rPr>
          <w:rStyle w:val="39"/>
        </w:rPr>
        <w:fldChar w:fldCharType="end"/>
      </w:r>
      <w:r>
        <w:rPr>
          <w:rStyle w:val="39"/>
          <w:rFonts w:hint="eastAsia"/>
        </w:rPr>
        <w:t>）</w:t>
      </w:r>
    </w:p>
    <w:p>
      <w:pPr>
        <w:pStyle w:val="26"/>
        <w:keepNext w:val="0"/>
        <w:keepLines w:val="0"/>
        <w:pageBreakBefore w:val="0"/>
        <w:kinsoku/>
        <w:wordWrap/>
        <w:overflowPunct/>
        <w:topLinePunct w:val="0"/>
        <w:bidi w:val="0"/>
        <w:snapToGrid/>
        <w:spacing w:line="500" w:lineRule="exact"/>
        <w:rPr>
          <w:rFonts w:hint="eastAsia"/>
        </w:rPr>
      </w:pPr>
      <w:r>
        <w:rPr>
          <w:rFonts w:hint="eastAsia"/>
        </w:rPr>
        <w:t>圆通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道场，弥三际而不增不减。普门风范，即万法而无欠无余。亘古</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亘今，如如不变。有情无情，法法圆融。虽千佛齐出，了无有兴。纵三灾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迭起，又岂有败。此观音大士补怛名山，真如实际之究竟景象也。至于应化门头，则法随缘起，道在人宏。兴废通塞，各有由致。溯自慧锷始祖</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，开山于梁。真歇禅师开宗于宋。以及元之孚中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，清之潮音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。悉皆道高一世，德感九重。丕振宗风，广布玄化。普使四海内外，同被慈云。六道众生，共沾法雨。猗（</w:t>
      </w:r>
      <w:r>
        <w:t>yī</w:t>
      </w:r>
      <w:r>
        <w:rPr>
          <w:rFonts w:hint="eastAsia"/>
        </w:rPr>
        <w:t>）欤（</w:t>
      </w:r>
      <w:r>
        <w:t>yú</w:t>
      </w:r>
      <w:r>
        <w:rPr>
          <w:rFonts w:hint="eastAsia"/>
        </w:rPr>
        <w:t>）休哉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，何其盛也。爰自潮音以来两蒙敕修。世守成规，家风不坠。至咸丰初，发匪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肇乱，人民涂炭。香火多年断绝，用度由兹缺乏。法器什物，皆不舒用。凡住持进院</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自所置者，退时仍复搬回本庵。纵有留者，皆作昂价交盘。甚至破败不堪，一文不值之物，一体照新价交。总计洋一千若干元。如市之打店铺者，货物器具，悉卖新主。所谓常住者，只空屋经像而已。弊由兵燹（</w:t>
      </w:r>
      <w:r>
        <w:t>xi</w:t>
      </w:r>
      <w:r>
        <w:rPr>
          <w:rFonts w:hint="eastAsia"/>
        </w:rPr>
        <w:t>ǎ</w:t>
      </w:r>
      <w:r>
        <w:t>n</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亦无足怪。至后世道太平，香火鼎盛。仍复安于故习毫未改革。余曾理院务，详知其由。今于文莲老和尚退院之时，蒙诸位老和尚，并诸房法眷，委此重任。自愧人微德薄，不敢承当。而再三逼勒，不许推辞。窃念普济，乃天下名山，菩萨道场。由梁至民，世经十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年满一千。今既忝膺此任，敢不勉力筹度，兴利除弊。培植常住元气，以仰副诸公为法为人一番至意。因言，常住体属十方，非住持一人私有。所有财政，理宜全归常住。凡钱财谷米，庄严什物。无论常住旧有，即本人所置办者，亦不得退时携去及作价交盘。而住持进院花费，须彼本人自任，不得耗费常住。如是则常住日见丰足，而法道亦随之隆盛矣。文莲老人闻之，踊跃欢喜，发菩提心。愿将交盘洋一千若干元，一笔勾消。其什物有破败不堪者提出，同众弃去。有可用者，按其新旧名色，登此打交盘万年簿。后所置者，一体登簿。其住持，并常住财政规矩，悉仿诸方丛林。唯选举住持，仍须本寺各房子孙。是之谓子孙十方。所愿自兹以后，凡为住持，及膺职事者，各各发菩提心，培植常住。庶大士慈恩，竖穷三际，横遍十方。而各人现在则福慧双隆，人天敬仰。临终则形神俱妙，佛圣来迎。如是则不慧一念愚诚，与文老一番婆心。皆悉不落空亡，咸有实益矣。因略叙源委，以冠簿首。俾后之来哲，悉各知其缘起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音菩萨的圆通道场，弥遍过去、现在、未来三际而不增不减。普门大士的救度风范，即万法而没有欠缺，也没有多余。从古至今，如如不变。有情无情，法法圆融。虽然千佛一齐出世，没有一点兴盛。纵然水火风三灾迭然而起，又哪里有损败。这是观音大士，补怛落伽名山，真如实际的究竟景象啊！至于随机应化的这个方面，就是佛法随着众生机缘兴起，佛道在于每个人发心宏扬了。佛法的兴盛、衰废、流通、阻塞，各各自有其中的因缘时节。</w:t>
      </w:r>
    </w:p>
    <w:p>
      <w:pPr>
        <w:pStyle w:val="26"/>
        <w:keepNext w:val="0"/>
        <w:keepLines w:val="0"/>
        <w:pageBreakBefore w:val="0"/>
        <w:kinsoku/>
        <w:wordWrap/>
        <w:overflowPunct/>
        <w:topLinePunct w:val="0"/>
        <w:bidi w:val="0"/>
        <w:snapToGrid/>
        <w:spacing w:line="500" w:lineRule="exact"/>
        <w:rPr>
          <w:rFonts w:hint="eastAsia"/>
        </w:rPr>
      </w:pPr>
      <w:r>
        <w:rPr>
          <w:rFonts w:hint="eastAsia"/>
        </w:rPr>
        <w:t>自从慧锷祖师，在梁朝开创普陀山。真歇清了禅师，在宋朝开始将禅宗流传到普陀山。以及元朝的孚中怀信禅师，清朝的潮音通旭禅师。全都是道行高超于当世，德行感动到九重天上。大振宗风，广布玄化。普使四海内外，同被慈云祥光。六道众生，共沾法雨甘露。多么美好啊！如何兴盛啊！自从潮音通旭禅师以来，两次承蒙皇帝敕命修建。世代遵守成规，普陀家风不坠。到了咸丰初年，洪秀全等开始反乱，人民陷入艰难困苦。普陀山的香火很多年都断绝了，日常用度因此缺乏。法器物品，都不够用。凡是新的住持晋院，他自己所办置的物品，退院的时候，又搬回他原来的寺庵。纵然有留下的东西，都当作高价来交接盘点。甚至是破败不堪，一文不值的东西，一律按照新的价钱来交接。总计洋圆一千多少元等等。如同市场上开店铺的人，遗留的货物器具，全都卖给新的店主。所谓的常住，只剩下空屋佛经佛像罢了。这个弊病是由于兵火连绵而生，也没什么奇怪。到了后来世道太平，香火鼎盛。仍就安于过去的习惯，丝毫没有改革。我曾经管理寺院事务，详细知道其中的原由。今天在文莲老和尚退院之时，承蒙诸位老和尚，以及诸房的法眷，委托我当担重任。自己惭愧人微德薄，不敢承当。而诸位好意再三逼迫勒令，不许在下推辞。我想到普济寺，是天下普陀名山，观世音菩萨道场。从梁朝到民国，经过十个朝代，满了一千年。现今既然惭愧地担此重任，怎敢不努力筹划规度，兴利除弊。培植常住的元气，以不负诸公为法为人的一番好意。因此说：常住体归属十方，不是住持一个人私有。所有的财政，应该全部归于常住。凡是钱财谷米，庄严物品。无论是常住旧有，或是主持本人所置办的，都不得在退院之时带走以及作价钱来交接盘点。而住持进院的花费，必须由他本人自己承担，不得耗费常住的钱财。如此，常住就会日见丰足，而法道也会随之隆盛了啊！文莲老人听后，踊跃欢喜，发菩提心。愿意将交接盘点的洋圆一千多块钱，一笔勾消。其中杂物有破败不堪使用的提出来，大众同意再丟弃。有可以使用的，按照物品的新旧名称特色，登在这个打交盘的万年簿上。后来所办置的物品，一律登在万年簿。住持，以及常住的财政规矩，全都仿照十方丛林。唯有选举住持，仍然必须是本寺的各房子孙。这称为子孙十方丛林。所祈愿的是，自此以后，凡是做住持，以及担任职事的人，各各发菩提心，培植常住。使得大士的慈恩，竖穷三际，横遍十方。而每个人现在，福慧双增，人天敬仰。临终，形神俱妙，佛圣来迎。能够如此，我一念的愚诚，与文莲老人的一番婆心。全都不落空亡，都有实际利益了啊！因此大略叙述其中的源委，放在万年簿开头。使得后来的有智学人，全都知道其中的缘起罢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【交盘】谓前任卸职时把帐目、公物、文书等清点明白，移交给后任。</w:t>
      </w:r>
      <w:r>
        <w:t>2.</w:t>
      </w:r>
      <w:r>
        <w:rPr>
          <w:rFonts w:hint="eastAsia"/>
        </w:rPr>
        <w:t>泛指清点交接。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【万年簿】即总帐薄。寺院财产清单、钱物进出、人事变化、佛事变迁、生活起居，有一种古老的记载方式，称为“万年簿”。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【十方刹】广请诸方名德高僧为住持，不许徒弟继承之禅宗寺院。又作十方住持刹、十方丛林。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圆通】谓遍满一切，融通无碍；即指圣者妙智所证的实相之理。由智慧所悟之真如，其存在之本质圆满周遍，其作用自在，且周行于一切，故称为圆通。复次，以智慧通达真如之道理或实践，亦可称圆通。大佛顶首楞严经卷五谓，二十五位菩萨各个皆具圆通，共有六尘、六根、六识、七大等二十五圆通。此外，楞严会上二十五圣之中，以观世音之耳根圆通为最上，故称为圆通尊、圆通大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【亘古】贯穿古代；整个古代。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【三灾】劫末所起的三种灾害，有大小的分别，大三灾是世界将毁坏时所起的水火风三灾，小三灾是指在住中劫时，每一小劫中的饥馑、疾疫、刀兵三灾。</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【慧锷】五代后梁·贞明二年（</w:t>
      </w:r>
      <w:r>
        <w:t>916</w:t>
      </w:r>
      <w:r>
        <w:rPr>
          <w:rFonts w:hint="eastAsia"/>
        </w:rPr>
        <w:t>，一说唐·大中十二年），日本僧人慧锷自五台山迎奉观音像一尊回国，途经普陀山，见海面涌出数百朵铁莲花，舟不能行，众以为观音不肯东去，乃于当地建‘不肯去观音院’（又称开元寺或五台寺）。此为普陀山佛教开山之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【真歇清了】（</w:t>
      </w:r>
      <w:r>
        <w:t>1089</w:t>
      </w:r>
      <w:r>
        <w:rPr>
          <w:rFonts w:hint="eastAsia"/>
        </w:rPr>
        <w:t>～</w:t>
      </w:r>
      <w:r>
        <w:t>1151</w:t>
      </w:r>
      <w:r>
        <w:rPr>
          <w:rFonts w:hint="eastAsia"/>
        </w:rPr>
        <w:t>）宋代曹洞宗僧。丹霞子淳禅师之法嗣。左绵安昌（四川）人，俗姓雍。又称寂庵。十一岁，依圣果寺清俊出家，初学法华。十八岁受具足戒，入成都大慈寺学圆觉经、金刚经等。先后登峨嵋、五台，礼拜普贤、文殊。至邓州（河南）丹霞山，参谒子淳，开悟得证，并嗣其法。后至长芦祖照会下任侍者之职。宣和三年（</w:t>
      </w:r>
      <w:r>
        <w:t>1121</w:t>
      </w:r>
      <w:r>
        <w:rPr>
          <w:rFonts w:hint="eastAsia"/>
        </w:rPr>
        <w:t>）祖照病，请师任第一座。宣和四年主长芦。建炎二年（</w:t>
      </w:r>
      <w:r>
        <w:t>1128</w:t>
      </w:r>
      <w:r>
        <w:rPr>
          <w:rFonts w:hint="eastAsia"/>
        </w:rPr>
        <w:t>），登普陀山礼拜观音。建炎四年入主雪峰寺，大振曹洞宗风。绍兴十五年（</w:t>
      </w:r>
      <w:r>
        <w:t>1145</w:t>
      </w:r>
      <w:r>
        <w:rPr>
          <w:rFonts w:hint="eastAsia"/>
        </w:rPr>
        <w:t>）住能仁兴圣万寿禅寺，二十一年住崇先显孝禅院。同年十月寂，世寿六十三，法腊四十五。谥号“悟空禅师”。着信心铭拈古一卷、一掌录等。门人编集长芦了和尚劫外录一卷。</w:t>
      </w:r>
    </w:p>
    <w:p>
      <w:pPr>
        <w:pStyle w:val="26"/>
        <w:keepNext w:val="0"/>
        <w:keepLines w:val="0"/>
        <w:pageBreakBefore w:val="0"/>
        <w:kinsoku/>
        <w:wordWrap/>
        <w:overflowPunct/>
        <w:topLinePunct w:val="0"/>
        <w:bidi w:val="0"/>
        <w:snapToGrid/>
        <w:spacing w:line="500" w:lineRule="exact"/>
        <w:rPr>
          <w:rFonts w:hint="eastAsia"/>
        </w:rPr>
      </w:pPr>
      <w:r>
        <w:rPr>
          <w:rFonts w:hint="eastAsia"/>
        </w:rPr>
        <w:t>宋高宗绍兴元年（</w:t>
      </w:r>
      <w:r>
        <w:t>1131</w:t>
      </w:r>
      <w:r>
        <w:rPr>
          <w:rFonts w:hint="eastAsia"/>
        </w:rPr>
        <w:t>），禅僧真歇在普陀山顶筑庵，称‘海岸孤绝处’，并奏请将普陀山佛教由律宗归统于禅宗。恩准后，全山渔民随之外迁。从此，普陀山成为清净佛地。宋宁宗嘉定七年（</w:t>
      </w:r>
      <w:r>
        <w:t>1214</w:t>
      </w:r>
      <w:r>
        <w:rPr>
          <w:rFonts w:hint="eastAsia"/>
        </w:rPr>
        <w:t>）御赐‘圆通宝殿’额，指定为供奉观世音菩萨的道场。另：《普陀列祖录》载：此山禅宗。盖自师始。称开法第一世云。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【怀信】（</w:t>
      </w:r>
      <w:r>
        <w:t>1280</w:t>
      </w:r>
      <w:r>
        <w:rPr>
          <w:rFonts w:hint="eastAsia"/>
        </w:rPr>
        <w:t>～</w:t>
      </w:r>
      <w:r>
        <w:t>1357</w:t>
      </w:r>
      <w:r>
        <w:rPr>
          <w:rFonts w:hint="eastAsia"/>
        </w:rPr>
        <w:t>）元代临济宗僧。浙江奉化人，俗姓姜。号孚中。十五岁依法华院子思出家，受具足戒于五台山。为天童山竺西妙坦之法嗣。并从云外云岫研习藏经。泰定三年（</w:t>
      </w:r>
      <w:r>
        <w:t>1326</w:t>
      </w:r>
      <w:r>
        <w:rPr>
          <w:rFonts w:hint="eastAsia"/>
        </w:rPr>
        <w:t>），任明州观音寺住持，未久移普陀寺，常持一钵行乞于吴楚之间，镇南王、宣让王皆问道于师，并归依之。又于姑苏购奇石，建五层多宝塔，高九丈六尺，受赐“广慧妙悟智宝弘教禅师”号。顺帝至正二年（</w:t>
      </w:r>
      <w:r>
        <w:t>1342</w:t>
      </w:r>
      <w:r>
        <w:rPr>
          <w:rFonts w:hint="eastAsia"/>
        </w:rPr>
        <w:t>）迁住中天竺寺，后移住天童山及江苏龙翔集庆寺。至正十七年示寂，世寿七十八。宋濂为撰塔铭。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【潮音通旭禅师（万年彻嗣）《普陀列祖录》】师讳通旭。松江华亭俞氏子也。祖籍新安。居童子时。每遇食以手击木作梆声。里人询之曰。吾集众以会食耳。父母验其非凡。乃送归补洛。剃染于紫竹旃檀林。</w:t>
      </w:r>
      <w:r>
        <w:t>-----</w:t>
      </w:r>
      <w:r>
        <w:rPr>
          <w:rFonts w:hint="eastAsia"/>
        </w:rPr>
        <w:t>岁戊寅师抱疾。十月二十八日。以院中事宜。遗书预嘱　总戎蓝公。十一月朔日。为众上堂。至初四日午刻。说偈云。住住原无住。行行实不行。要知今日事。觌面甚分明。侍僧拟进汤茶。起坐而逝。世寿五十。嗣法二十五人。有全录行世。</w:t>
      </w:r>
    </w:p>
    <w:p>
      <w:pPr>
        <w:pStyle w:val="26"/>
        <w:keepNext w:val="0"/>
        <w:keepLines w:val="0"/>
        <w:pageBreakBefore w:val="0"/>
        <w:kinsoku/>
        <w:wordWrap/>
        <w:overflowPunct/>
        <w:topLinePunct w:val="0"/>
        <w:bidi w:val="0"/>
        <w:snapToGrid/>
        <w:spacing w:line="500" w:lineRule="exact"/>
        <w:rPr>
          <w:rFonts w:hint="eastAsia"/>
        </w:rPr>
      </w:pPr>
      <w:r>
        <w:rPr>
          <w:rFonts w:hint="eastAsia"/>
        </w:rPr>
        <w:t>【普陀列祖录】全一卷。清代僧潮音通旭（</w:t>
      </w:r>
      <w:r>
        <w:t>1649</w:t>
      </w:r>
      <w:r>
        <w:rPr>
          <w:rFonts w:hint="eastAsia"/>
        </w:rPr>
        <w:t>～</w:t>
      </w:r>
      <w:r>
        <w:t>1698</w:t>
      </w:r>
      <w:r>
        <w:rPr>
          <w:rFonts w:hint="eastAsia"/>
        </w:rPr>
        <w:t>）编，康熙三十五年（</w:t>
      </w:r>
      <w:r>
        <w:t>1696</w:t>
      </w:r>
      <w:r>
        <w:rPr>
          <w:rFonts w:hint="eastAsia"/>
        </w:rPr>
        <w:t>）刊行。收于卍续藏第一四七册。辑录宋、元、明、清历代于普陀山阐法住持者之机缘略传，自真歇清了、自得慧晖，至潮音通旭、古心明固，计四十三人。然多数禅师仅列名号而已。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【猗欤休哉】猗欤：叹词，表示赞美；休：美好。多么美好呀！为古代赞颂的套话。</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【发匪】清朝历次农民起义，都试图改变象征满族贵族占统治地位、特有的辫子发式，如川陕地区的白莲教，遍及全国十几个省区的太平天国革命运动（</w:t>
      </w:r>
      <w:r>
        <w:t>1851</w:t>
      </w:r>
      <w:r>
        <w:rPr>
          <w:rFonts w:hint="eastAsia"/>
        </w:rPr>
        <w:t>年</w:t>
      </w:r>
      <w:r>
        <w:t>1</w:t>
      </w:r>
      <w:r>
        <w:rPr>
          <w:rFonts w:hint="eastAsia"/>
        </w:rPr>
        <w:t>月</w:t>
      </w:r>
      <w:r>
        <w:t>11</w:t>
      </w:r>
      <w:r>
        <w:rPr>
          <w:rFonts w:hint="eastAsia"/>
        </w:rPr>
        <w:t>日，洪秀全在广西桂平县金田村率众起义，建国号</w:t>
      </w:r>
      <w:r>
        <w:t>“</w:t>
      </w:r>
      <w:r>
        <w:rPr>
          <w:rFonts w:hint="eastAsia"/>
        </w:rPr>
        <w:t>太平天国</w:t>
      </w:r>
      <w:r>
        <w:t>”</w:t>
      </w:r>
      <w:r>
        <w:rPr>
          <w:rFonts w:hint="eastAsia"/>
        </w:rPr>
        <w:t>。），西南、西北的回民起义，上海小刀会，踏平北方数省的捻军等，他们传下蓄全发令，与清初剃发令对抗。蓄全发成为农民起义军的标志，清政府也称他们为</w:t>
      </w:r>
      <w:r>
        <w:t>“</w:t>
      </w:r>
      <w:r>
        <w:rPr>
          <w:rFonts w:hint="eastAsia"/>
        </w:rPr>
        <w:t>长毛</w:t>
      </w:r>
      <w:r>
        <w:t>”</w:t>
      </w:r>
      <w:r>
        <w:rPr>
          <w:rFonts w:hint="eastAsia"/>
        </w:rPr>
        <w:t>、</w:t>
      </w:r>
      <w:r>
        <w:t>“</w:t>
      </w:r>
      <w:r>
        <w:rPr>
          <w:rFonts w:hint="eastAsia"/>
        </w:rPr>
        <w:t>发贼</w:t>
      </w:r>
      <w:r>
        <w:t>”“</w:t>
      </w:r>
      <w:r>
        <w:rPr>
          <w:rFonts w:hint="eastAsia"/>
        </w:rPr>
        <w:t>发匪</w:t>
      </w:r>
      <w:r>
        <w:t>”</w:t>
      </w:r>
      <w:r>
        <w:rPr>
          <w:rFonts w:hint="eastAsia"/>
        </w:rPr>
        <w:t>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【晋院】晋，进之意；山，寺院之意。新任住持初入寺院继承法务，称晋山。其时所举行之仪式称晋山式，为禅宗等所行。又作进院、进山、入院。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【兵燹】因战乱而造成的焚烧破坏等灾害。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【十纪】十代，十世。指后梁、后唐、晋、汉、周、宋、元、明、清、民共约十代。</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别庵统祖</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rPr>
          <w:rFonts w:hint="eastAsia"/>
        </w:rPr>
        <w:t>新公堂</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2</w:instrText>
      </w:r>
      <w:r>
        <w:instrText xml:space="preserve">)</w:instrText>
      </w:r>
      <w:r>
        <w:fldChar w:fldCharType="end"/>
      </w:r>
      <w:r>
        <w:rPr>
          <w:rFonts w:hint="eastAsia"/>
        </w:rPr>
        <w:t>序（代茂量师作）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如来所证之阿耨多罗三藐三菩提道，即我与一切众生，现前一念烦恼结业颠倒昏迷之心。能识此烦恼结业颠倒昏迷之心，便可以上续如来慧命，下作人天导师。普令一切众生，同识此心，同证阿耨多罗三藐三菩提道。所谓心佛众生，三无差别。迷悟虽殊，体本不二。一条荡荡长安路，从来绝不禁人行。自是不归归便得，故乡风月有谁争。自世尊示成正觉，四十九年，广说经法，指大经于尘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示明珠于衣里。三千年来，沐法泽而悟自心，证觉道而度有情者。数逾恒沙，何可胜论。若我别庵统祖，宿植德本，乘愿再来。童真出家。弱冠悟道。辟普门以重兴法雨，传心印而丕振宗风。身居海岛，道播寰区。六坐道场，广垂言教。不特万民倾诚，直使一人注意。由兹赐帑（tǎn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赐紫</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，屡施九道之雨露。唯期祝国祝民，同沐大觉之恩光。在当时固皆景仰，即后世莫不尊崇。昔先师戒文老人，与开如和尚。每念忝为法裔，莫续徽猷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。聊效追远</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之诚，纠立公堂之会。缘旧立公堂，过于淡薄。不足以昭虔恭而报祖德，起观感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而裕后昆。以光绪十八年，阖山共筑朱家尖众香塘</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。因纠十余家，或任一股，或任数股。共凑洋若干圆，买田百亩，以为新起公堂之备。后因外界侵占一半，只得三十一亩而已。然田属新开，犹是斥卤（lǔ）</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。故二十年来，尚未成立。今田已成熟，租课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照常。因于今春，起立公堂。十柱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轮流，周而复始。在如公与吾师之本心，实欲后世子孙，登堂荐献，礼像投诚时，心自思曰，祖师与人同耳。彼既丈夫，我亦宜然。岂可高推圣境，自处凡流。由是奋发大心，追踪先觉。破无明以证法性，续佛慧以度众生。俾圆通道场，经劫常住。大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宗统，遍界流行，庶不愧为祖师儿孙，如来弟子矣。凡我同伦，尚勉之哉。（时在民国二年）</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来所证的这个阿耨多罗三藐三菩提道，就是我与一切众生，现前一念烦恼结业，颠倒昏迷之心。能够认识这个烦恼结业，颠倒昏迷的心，就可以上续如来慧命，下作人天导师。普令一切众生，共同来认识这个心，共同证得阿耨多罗三藐三菩提道。所谓心佛众生，三无差别。迷惑觉悟虽然不同，体性本来不是二个。一条荡荡长安路，从来绝不禁止人行走（这个自性光明，一直都在，只等我们去认知）。自是不归归便得，故乡风月有谁争（体认到自性，本自具足，灵明独耀）。自从世尊示现成等正觉，四十九年，广说经法，指示大经于一微尘中，开示明珠在各人衣里。三千年来，沐浴佛法恩泽而觉悟自心，证得觉道而广度有情的人。数量超过了恒河沙，怎么可以数的完呢？像别庵性统祖师，宿植德本，乘愿再来。童真出家。弱冠悟道。开辟普门，重兴法雨禅寺，传佛心印，大振禅宗之风。身居海岛普陀山，道行广播于天下。六次宴坐道场，广泛垂示言教。不只是老百姓倾诚景仰，特别引起皇帝的注意。从此承蒙赏赐钱帛恩宠，多次布施给九道众生以法雨甘露。只是期望国家人民，共同沐浴佛陀的恩光。在当时，固然是为大家景仰，即使到了后世，也没有不尊崇他的。过去我的师父戒文老人，与开如和尚。每每想到惭愧的成为性统祖师的法脉弟子，没能承续祖师的道行德风。暂且仿效追念前贤的诚心，合起来建立了公堂会。因为旧的公堂，太简陋淡薄。不足以昭明虔诚恭敬而报答祖师的恩德，生起观看后的感动而饶益后人。在光绪十八年，合山僧众共同集资筑建朱家尖的众香塘。因此集合了十多家，或者担任一股，或者担任几股。一共凑了若干洋圆，买了百亩田地，作为建筑新公堂的准备。后来因为外界侵占了一半，只得了三十一亩地。然而田地是新开挖的，还是盐碱地。所以二十年来，还没有成立公堂。现今田已经种成熟了，赋税依照往常。因此在今年春天，发起建立新公堂。分十家轮流出资管理，周而复始。开如和尚与我师父的本意，实在是想使后世子孙，登上公堂祭献，礼拜祖师，投献诚心之时，心里自己想到说：祖师与我们都一样是人。他既是大丈夫，我也应该如此。怎可高推圣境，自己甘心处在凡夫之流。因此奋发大心，追随先贤的脚步。破无明以证得法性，续佛慧以度脱众生。使得圆通道场，经劫常住。大慧杲禅师的宗派法脉，遍法界流行，才不愧为祖师的儿孙，如来的弟子啊！凡我同道子弟，还要努力啊！（时民国二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【性统】清初临济宗僧。生卒年不详。四川潼川安岳人，俗姓龙。号别庵。十一岁父殁，遂追随三山灯来出家。受具足戒后，参谒衡山灯炳，后归返而得三山之法。康熙二十四年（</w:t>
      </w:r>
      <w:r>
        <w:t>1685</w:t>
      </w:r>
      <w:r>
        <w:rPr>
          <w:rFonts w:hint="eastAsia"/>
        </w:rPr>
        <w:t>），三山示寂，师遂继高峰之法席。翌年，游江浙、嘉禾、径山，后住于天童、普陀。二十八年，兼住武林东园永寿寺。三十年，著有续灯正统四十二卷，继集普陀别庵禅师同门录三卷。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【公堂】旧时家族的祠堂、共同的房屋等。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【大经卷在一微尘内】（杂语）唐沙门慧海曰：经云有大经卷量等三千大千界，内在微尘中。一尘者是一念心尘也。故云一念尘中演出河沙偈，时人自不识。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【帑】财帛。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【賜紫】 唐  宋 时三品以上官公服为紫色，五品以上官为绯色，官位不及而有大功，或为皇帝所宠爱者，特加赐紫或赐绯，以示尊宠。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【徽猷】美善之道。猷，道。指修养、本事等。《诗·小雅·角弓》：“君子有徽猷，小人与属。”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【追远】追念前贤。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【观感】观看而引起感动。《朱子语类》卷二三：“先之以明德，则有固有之心者必观感而化。”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【众香塘】朱家尖位于舟山群岛东南部。原分朱家尖、顺母、泗苏、糯米团4岛。后海泥淤积，岛屿间滩涂扩大升高。清光绪十九年(1893)普陀山寺僧集资筑"众香塘"(俗称老南塘)，沟通朱家尖与糯米团。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【斥鹵】盐碱地。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【租課】犹赋税。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 xml:space="preserve">【十柱】民俗词。子孙辈依柱份为基本单位，各自分得祖上的土地。十柱，就是分了十份。 </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大慧宗杲】（1089～1163）宋代临济宗杨岐派僧，字昙晦，号妙喜，又号云门。俗姓奚，宣州（安徽）宁国人。十七岁，出家于东山慧云寺之慧齐门下，翌年受具足戒。先后参访洞山微、湛堂文准、圜悟克勤等师。宣和年间，与圜悟克勤住东京（开封），大悟后，乃嗣圜悟之法，圜悟并以所著“临济正宗记”付嘱之。未几，令师分座说法，由是丛林归重，名振京师。靖康元年（1126），承相吕舜徒奏赐紫衣，并得“佛日大师”之赐号。绍兴七年（1137），应丞相张浚之请，住持径山能仁寺，诸方缁素云集，宗风大振。绍兴十一年，侍郎张九成至能仁寺从师习禅，偶论议朝政；其时秦桧当道，力谋与金人议和，张九成则为朝中之主战派。秦桧大权在握，竭力斩除异己，师亦不得幸免，于十一年五月褫夺衣牒，流放衡州（今湖南衡阳），其间集录古尊宿之机语及与门徒间商量讨论之语录公案，辑成“正法眼藏”六卷。绍兴二十年，更贬迁至梅州（今广东梅州），其地瘴疠物瘠，师徒百余人毙命者过半，然师犹以常道自处，怡然化度当地居民。绍兴二十五年遇赦，翌年复僧服。二十八年，奉敕住径山，道俗慕归如旧，时有“径山宗杲”之称。师辩才纵横，平日致力鼓吹公案禅法，其禅法被称为“看话禅”（即以考察公案、话头而求开悟之禅法），此与宏智正觉之“默照禅”相辉映。晚年，住径山，四方道俗闻风而集，座下恒数千人。孝宗归依之，并赐号“大慧禅师”。隆兴元年八月微恙，十日亲书遗奏，又书遗偈，掷笔委然而入寂，世寿七十五，法腊五十八。谥号“普觉禅师”。遗有大慧语录、正法眼藏、大慧武库等书。嗣法弟子九十余人，较著名者有思岳、德光、悟本、道颜等。</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t>眠云公堂序（代法雨书记</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t>僧作）</w:t>
      </w:r>
    </w:p>
    <w:p>
      <w:pPr>
        <w:pStyle w:val="26"/>
        <w:keepNext w:val="0"/>
        <w:keepLines w:val="0"/>
        <w:pageBreakBefore w:val="0"/>
        <w:kinsoku/>
        <w:wordWrap/>
        <w:overflowPunct/>
        <w:topLinePunct w:val="0"/>
        <w:bidi w:val="0"/>
        <w:snapToGrid/>
        <w:spacing w:line="500" w:lineRule="exact"/>
        <w:rPr>
          <w:rFonts w:hint="eastAsia"/>
        </w:rPr>
      </w:pPr>
      <w:r>
        <w:t>人生世间，幻住数十年。从有知识</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以来，日夜营谋，忙忙碌碌。无非为养身家，做体面，遗子孙而已。推其病根，只因执著有我，不肯放下。其念虑固结。虽佛与之说法，亦莫之能解。而于自己主人公本来面目，则反置之不问。任其随业流转，永劫沉沦。可不哀哉。开然和尚，夙因深厚，托质将门，壮惧杀业，不乐从军。闻化闻老人说法，遂投身座下，剃发为僧。数十年来，专主参究。但恨未得觌面</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一叙机缘。其所悟处，深浅莫测。至光绪末年，住持法雨。因自立公堂，以作遗念。题其名曰眠云。夫云之为物，来无所从，去无所至，幻生幻灭，了无定相。而能降注甘雨，普润大地。俾有情无情，各得其所。绝似证无我相者之无所住而生心，度脱一切众生而无有度相。然公通身放下，安住其中。其殆示其所悟乎，抑令后世子孙以此为法乎。其义玄妙，可以深长思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人生在世，虚幻住个几十年。从有知识能力以来，从早到晚营求谋划，忙忙碌碌。无非是为了养家糊口，做个体面，遗留给子孙罢了。推究其中的病根，只因为执著有一个我，不肯放下。这个念头牢固结缚。虽然是佛与他说法，也没办法解开。而对于自己主人公本来面目，却反而置之不问。随任这个真我随业流转，永劫沉沦。可不是悲哀吗？开然和尚，过去生中因地深厚，出身将门，壮年畏惧杀业，不好乐从军。听到化闻老人说法，于是皈投在他的座下，剃发为僧。几十年来，专门主攻参究本来面目。只是遗憾没能与他见过面，叙一叙机缘。他所开悟之处，深浅莫测。到了光绪末年，住持法雨寺。因此自己建立公堂，作为遗留纪念。题名为“眠云”。云这个东西，不知从哪里来，不知到哪里去，幻生幻灭，没有固定的形相。而能够降下甘霖之雨，普润大地。使得有情无情，各得其所。很像证得无我相之人的无所住而生心，度脱一切众生，而无有度生之相。然而开然和尚全身放下，安住在其中。这大概是显示他所悟得的境界吧！还是令后世子孙以此作为效法呢？这个意义玄妙，可以好好的深深长思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书记】禅林六头首之一，掌文疏翰墨之职称。又称书状、记室、外史、外记。书记，原为古清规之书状，职掌文翰，凡山门之榜疏书问、祈祷之词语，悉属之。盖古之名山大刹凡奉圣旨之敕，住持即具谢表。示寂之时，亦须具遗表。或有所赐，或有所问，具奉表进，而住持专柄大法，文字之事少有研究，故特设书记之职，主执山门之书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【知识】指辨识事物的能力。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【觌面】当面；迎面；见面。</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通智法师公堂序（代悟开大师作） </w:t>
      </w:r>
    </w:p>
    <w:p>
      <w:pPr>
        <w:pStyle w:val="26"/>
        <w:keepNext w:val="0"/>
        <w:keepLines w:val="0"/>
        <w:pageBreakBefore w:val="0"/>
        <w:kinsoku/>
        <w:wordWrap/>
        <w:overflowPunct/>
        <w:topLinePunct w:val="0"/>
        <w:bidi w:val="0"/>
        <w:snapToGrid/>
        <w:spacing w:line="500" w:lineRule="exact"/>
        <w:rPr>
          <w:rFonts w:hint="eastAsia"/>
        </w:rPr>
      </w:pPr>
      <w:r>
        <w:t>粤自世尊入灭，四依</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宏法。现普门身，垂形六道，逆顺隐显，种种方便，随顺机宜，皆令度脱。此不可思议神通妙行，唯圣能为，非凡所及。若夫现沙门身，离尘脱俗。高竖法幢，丕振宗风。流通法化，续佛慧命。此为法身大士，大心凡夫，传扬佛法，通途妙行。由斯二行，故得横遍十方，竖穷三际。无一处不蒙佛光，无一人不沐佛恩。至于法传震旦，二千年来，宏法大士，广布法化。宗说兼通，定慧均等。现身说法，以德服人。扇真风于火宅，注法雨于情田。普被三根，总摄众机。各复本有之天真，共证即心之觉道。因兹王臣归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，士庶倾诚。广布玄猷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，辅弼政治。其宏功伟迹，多难尽述。即高僧传，传灯录，百余卷书所载者，乃千万分中之一二耳。近世以来，其有宿植德本，示生巨族。只眼觑穿浮世界，一肩荷起大津梁。宴坐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圆通道场，深入宝王三昧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总禅净而同修，会宗教为一致。出广长舌，宏演圆宗。垂平等臂，普接三根。即凡心以示佛心，统万行而归一行者。其唯我先法师，通公法师其人焉。师讳寻源，字通智，别号忆莲沙门。俗姓阮，系扬州仪征，中堂元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之幼子也。于道光二十二年癸卯，三月初八日未时示生。母氏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某，京都人。迨至元公逝世，嫡子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t>忌刻过甚。其母遂携之以归京都，寄居舅舍。及长，相貌瑰玮</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t>，语音洪畅。性好道术，不求仕进。欲为长生神仙，放旷襟怀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t>，优游</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t>蓬岛。每以不遇真人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t>为憾。至同治十二年，年二十一。偶至龙泉寺，遇首座本然和尚。洞明教理，透彻禅宗。意必得道高僧，与之谈己所怀。本公笑曰，汝本有之天真佛性，无端背弃，而求不可必得不出七趣之神仙。弃金担麻，认奴为主。汝具如此相貌，而其志何若是之下劣也。遂顿弃所怀，即求摄受。本公因为剃发于本京七塔寺，乃石佛寺之支派也。从兹常亲本受业师，研究教典，励志修持。至光绪四年，受具戒于京西云居寺。因念教理粗明，本分未了，说食数宝，有何利益。乃发足游方，遍参宗匠。至十四年，于普陀佛顶山信真老人会下，师资道合，得受心印。是为传临济正宗第四十二世。是年宏楞严于法雨寺。此后十有余年，常应讲聘，每期众皆数百。师于楞严，独有心得，因为注释。欲使大佛顶理，圆通常性，全体显现，毫无隐覆，述成开蒙十卷。现蒙维扬万寿寂公，为之刊板流通。所惜赋性率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t>，唯究根本，不事支末。但欲发挥理性，令其彻底全彰，和盘托出。至于措词立言，或失详审。故致间有参差疏漏之弊。倘蒙具眼作家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t>，稍事修治。则成法苑完璧，楞严宝镜矣。师平生志在楞严，行在净土。日课佛号三万，誓求往生。晨持大悲咒一尺香，以为助行。欲令现未有情，同生净土。故于弥陀疏钞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t>，及演义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t>，要解，便蒙钞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t>，势至圆通疏钞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t>，皆为刊布。谓学者曰，禅宗名为教外别传，净土实为教内真传。须知即此真传，乃别传外之别传也。汝等烦惑未断，道业未成。切不可错认定盘星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t>，高推禅宗，藐视净土。致令临命终时，业识茫茫，无本可据。虽有不可思议大慈大悲之佛力，由不信故，无从倚托。依旧乘恶业力，轮回恶道。从劫至劫，了无出期。可不哀哉，可不畏哉。其讲楞严也，于七处征心</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20</w:instrText>
      </w:r>
      <w:r>
        <w:instrText xml:space="preserve">)</w:instrText>
      </w:r>
      <w:r>
        <w:fldChar w:fldCharType="end"/>
      </w:r>
      <w:r>
        <w:t>，十番显见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21</w:instrText>
      </w:r>
      <w:r>
        <w:instrText xml:space="preserve">)</w:instrText>
      </w:r>
      <w:r>
        <w:fldChar w:fldCharType="end"/>
      </w:r>
      <w:r>
        <w:t>处。必详明此土开悟之难，净土证道之易。至势至章，则殷勤劝导，不遗余力。直欲法会大众，人各都摄六根，净念相继。即随势至，亲证圆通。其至由恶业而沉沦四趣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22</w:instrText>
      </w:r>
      <w:r>
        <w:instrText xml:space="preserve">)</w:instrText>
      </w:r>
      <w:r>
        <w:fldChar w:fldCharType="end"/>
      </w:r>
      <w:r>
        <w:t>，乏定慧而坠堕五魔</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23</w:instrText>
      </w:r>
      <w:r>
        <w:instrText xml:space="preserve">)</w:instrText>
      </w:r>
      <w:r>
        <w:fldChar w:fldCharType="end"/>
      </w:r>
      <w:r>
        <w:t>处。尤复极陈得失，痛示利害。每每泪随声出，语音哽噎。常曰，不知净土，楞严乃破净土之元勋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24</w:instrText>
      </w:r>
      <w:r>
        <w:instrText xml:space="preserve">)</w:instrText>
      </w:r>
      <w:r>
        <w:fldChar w:fldCharType="end"/>
      </w:r>
      <w:r>
        <w:t>。深明净土，楞严实宏净土之善导。看经不具择法眼，其辜负佛恩处，类多如是。汝等切不可将禅宗机锋转语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25</w:instrText>
      </w:r>
      <w:r>
        <w:instrText xml:space="preserve">)</w:instrText>
      </w:r>
      <w:r>
        <w:fldChar w:fldCharType="end"/>
      </w:r>
      <w:r>
        <w:t>，认做实法，薄净土而不屑修持。须知华严会上，华藏海众。同破无明，同证法身。尚须以十大愿王，回向往生西方极乐世界，以期圆满佛果。汝何人哉，敢与彼抗。上辜佛化，下负己灵。诸佛名为可怜愍者。师十余年来，各处宏经，云行鸟飞，杳无定处。于天童小白岭，维扬万寿寺，及本山普慧庵，尝多憩息</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26</w:instrText>
      </w:r>
      <w:r>
        <w:instrText xml:space="preserve">)</w:instrText>
      </w:r>
      <w:r>
        <w:fldChar w:fldCharType="end"/>
      </w:r>
      <w:r>
        <w:t>。以二处主人，悉皆尊德重道。且与普慧庵主觉公，法禀同门，交称莫逆故也。至三十二年丙午冬，示疾育王。丁未春，觉公即接至庵。备极照应，经两月余。临终前数日，神气清爽，奋励念佛。至四月初三日未时，合掌念佛，泊尔</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27</w:instrText>
      </w:r>
      <w:r>
        <w:instrText xml:space="preserve">)</w:instrText>
      </w:r>
      <w:r>
        <w:fldChar w:fldCharType="end"/>
      </w:r>
      <w:r>
        <w:t>神逝。世寿六十五岁，僧腊三十五年。全身入棺，瘗</w:t>
      </w:r>
      <w:r>
        <w:rPr>
          <w:rFonts w:hint="eastAsia"/>
        </w:rPr>
        <w:t>（</w:t>
      </w:r>
      <w:r>
        <w:t>yì</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28</w:instrText>
      </w:r>
      <w:r>
        <w:instrText xml:space="preserve">)</w:instrText>
      </w:r>
      <w:r>
        <w:fldChar w:fldCharType="end"/>
      </w:r>
      <w:r>
        <w:t>于佛顶山后之燕窝冈。乃佛顶文正和尚等，预为营造之归宿所也。以平生性好寂静，而住无定所，故无剃度。嗣法门人，本山唯源通，与不肖悟开。外方虽有，不能悉知。恐招彼此亲疏之讥，故概不书。呜呼。开于昔年，频预法会。屡聆圆音，未明自性。师以孺子可教，遂为预行付嘱。当时虽极惭惶，犹期悟于后日。岂料诸魔未殄，法将云亡。毒药未消，慈父见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29</w:instrText>
      </w:r>
      <w:r>
        <w:instrText xml:space="preserve">)</w:instrText>
      </w:r>
      <w:r>
        <w:fldChar w:fldCharType="end"/>
      </w:r>
      <w:r>
        <w:t>。悲夫。众生津梁，如来慧命，将何所托，从何所寄耶。宁可自殒，不忍师逝。唯冀承佛慈力，莲开上品。忍证无生，位登不退。速乘本愿，垂慈济度。庶可以仗师威神，出险道而顿登宝所。即我心识，了烦惑而彻证真常矣。兹以先师遗资，肇立公堂。略叙大端，以垂永久。俾后世法裔，仰先德之徽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30</w:instrText>
      </w:r>
      <w:r>
        <w:instrText xml:space="preserve">)</w:instrText>
      </w:r>
      <w:r>
        <w:fldChar w:fldCharType="end"/>
      </w:r>
      <w:r>
        <w:t>，而励志效法云尔。</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自从世尊入灭，四依菩萨宏法。显现普门之身，垂示形迹于六道，逆反、随顺、隐密、显著，种种方便，随顺众生根机所宜，皆令众生得到度脱。这种不可思议的神通妙行，唯有圣人能够做到，不是凡夫所及。如果是示现沙门身，离尘脱俗。高竖法幢，大振宗风。流通法化，续佛慧命。这是法身大士，大心凡夫，传扬佛法的通途妙行。由自利（出家证悟）、利他（弘扬佛法）这二种行迹，所以能横遍十方，竖穷三际。没有一处不蒙佛光，没有一人不沐佛恩。至于佛法流传到中国，二千年来，宏扬佛法的大菩萨，广泛流布传法教化。禅宗教观全都通达，定力慧解平均齐等。现身说法，以德服人。扇动真常净风于三界火宅，灌注佛法甘雨于有情识田。普被三根，总摄众机。各自恢复本有的天真，共同证得自心的觉道。因此国王大臣归命，士人百性倾诚敬仰。广泛流布先圣的觉道，辅佐国家政府治理。其中的宏功伟迹，多的难以说完。就是《高僧传》、《传灯录》，一百多卷书中所记载的，只是一千万分中的一二罢了。近世以来，有宿植德本，示生在大家族。一眼看穿浮华世界，一肩担荷起大法津梁。宴坐圆通实相道场，深入念佛宝王三昧。禅宗净土同修，宗门教理一致。出广长舌相，宏演圆教宗门。垂平等手臂，普接三根众生。即凡夫心来显示佛心，统万行而归于一行的。难道不是唯有我己故的师父，通公法师这个人吗？</w:t>
      </w:r>
    </w:p>
    <w:p>
      <w:pPr>
        <w:pStyle w:val="26"/>
        <w:keepNext w:val="0"/>
        <w:keepLines w:val="0"/>
        <w:pageBreakBefore w:val="0"/>
        <w:kinsoku/>
        <w:wordWrap/>
        <w:overflowPunct/>
        <w:topLinePunct w:val="0"/>
        <w:bidi w:val="0"/>
        <w:snapToGrid/>
        <w:spacing w:line="500" w:lineRule="exact"/>
        <w:rPr>
          <w:rFonts w:hint="eastAsia"/>
        </w:rPr>
      </w:pPr>
      <w:r>
        <w:rPr>
          <w:rFonts w:hint="eastAsia"/>
        </w:rPr>
        <w:t>师父名寻源，字通智，别号忆莲沙门。俗家姓阮，是扬州仪征人，中堂公阮元的幼子。在道光二十二年癸卯（1842年），三月初八日未时出生。母亲，是京都人。等到父亲阮元逝世，嫡子猜忌刻薄的厉害。他的母亲于是带着他回到了京都，寄居在舅舅家里。长大后，相貌魁梧美好，语音洪亮通畅。生性喜好道术，不求仕途作官。想要成为长生的神仙，以豪放旷达胸怀，优然自得在蓬莱仙岛。每每都以遇不到仙人为遗憾。到了同治十二年（1873），二十一岁（似为三十一岁）。偶然一次到了龙泉寺，遇到寺中的首座本然和尚。洞明教理，透彻禅宗。想到这肯定是个得道高僧，就与他谈论自己的志向。本然和尚笑着说：你本有的天真佛性，无缘无故的背离弃舍，而去追求不须要一定得到，不能超出七趣的神仙。丢弃金子捡起大麻，认奴仆为主人。你有如此美好的相貌，而你的志向为什么如此的下劣呢？于是他顿时放弃自己原来的想法，求本然和尚慈悲摄受。本然和尚因为是在京都的七塔寺剃发，这是石佛寺的支派法脉。从此经常亲近受业师本然和尚，研究教典，努力用功修持。到了光绪四年（1878），在京西的云居寺受具足戒。因为想到对于教理大略有了些了解，而对于自己的本分事，没能明了，说食数宝，有什么利益？于是发心到处游学，参访禅宗大德。到了光绪十四年，在普陀佛顶山信真老人的门下，师父与弟子的法道契合，得受信真老人的心印。这是传承临济正宗的第四十二世。这一年在法雨寺宏扬《楞严经》。此后的十多年，经常讲演佛法，每次的听众都有几百人。师父对于《楞严经》，特别有心得，因此写了注释。想要使《大佛顶首楞严经》的义理，圆满融通的常住真性，全体显现，丝毫没有隐藏覆盖，叙述成《楞严开蒙》十卷。现在承蒙扬州的万寿寂山老和尚，来加以刊板流通。有一点可惜的是，师父天性直率真诚，只是参究根本，不从事支微末节。只是想要发挥理性，令实理真性彻底全彰，和盘托出。至于用词立句，或者有失详细审察。所以导致会有一些参差疏漏的弊病。倘若有具择法眼的开悟善于解说之人，稍稍加以修理整治。那么就成为法苑中的完璧，《楞严经》的宝镜了啊！师父平生用心在《楞严经》，行持归在净土。每天的功课有佛号三万，誓愿求往生极乐。早晨持大悲咒一尺香，作为助行。想要使令现在未来的有情，同生净土。所以对于《弥陀疏钞》，以及《弥陀疏钞演义》、《弥陀要解》、《阿弥陀经要解便蒙钞》、《势至圆通疏钞》，都加以刊布流通。对来学习的人说：禅宗，名为教外别传，净土，实在是教内真传。必须知道这个净土真传，就是别传外的别传啊！你们烦惑没有断除，道业没有成就。千万不可以错认定盘星，推崇禅宗，而藐视净土。导致临命终时，业识茫茫，没有根本归趣。虽然有不可思议，大慈大悲的佛力，由于我们不相信的缘故，而无法倚靠依托。依旧乘着恶的业力，轮回在恶道。从长劫至长劫，没有出离的日期。可不是悲哀吗？可不是恐畏吗？他宣讲《楞严经》，在七处征心，十番显见的地方。必定详细说明娑婆世界开悟的困难，净土极乐证道的容易。到了《大势至菩萨圆通章》，就殷勤劝导我们念佛求生，不遗余力。只想要法会大众，每个人都能“都摄六根，净念相继”。即刻随着大势至菩萨，亲证念佛圆通。到了众生由于恶业而沉沦四趣，缺乏定慧而坠堕五阴魔的地方。尤其要极力陈述其中的得失，痛示其中的利害。每每都是眼泪随着宣讲声而出，语音哽噎。常常说：不了解净土宗的人，认为《楞严经》是破斥净土宗的元首勋臣。深深明了净土宗的人，就会明白，《楞严经》实际是宏扬净土的善导。看经不具备择法眼，其中辜负佛恩的地方，大多是如此。你们千万不可以将禅宗的机锋转语，当做是真实之法，轻视净土而不屑于修持。必须知道在华严会上，华藏海众菩萨。同破无明，同证法身。尚且须要以十大愿王，回向往生西方极乐世界，以期圆满佛果。你们是什么人呢？胆敢与华藏世界法身大士相抗衡。向上辜负佛陀的教化，向下辜负自己的性灵。诸佛称为可怜愍者。师父在十多年来，到处宏讲经典，如云行鸟飞，杳然没有一定的处所。在宁波天童小白岭，扬州万寿寺，以及普陀山的普慧庵，曾经多有歇息。因为这二处的主人，都是尊德重道。而且与普慧庵的主人觉公和尚，是同门师兄，莫逆之交的缘故。到了光绪三十二年丙午年的冬天，在阿育王寺生病了。丁未年春天，觉公就将师父接到普慧庵。悉心照顾，经过两个多月。临终前的几天，神气清爽，勤奋努力念佛。到了四月初三日未时，合掌念佛，安祥去世。世寿六十五岁，僧腊三十五年。全身殓入棺木，埋葬在佛顶山后面的燕窝冈。这是佛顶山文正和尚等人，预先为他营造的归宿之地。因为师父生平性情喜好寂静，而且居住没有定所，所以没有剃度弟子。承接法脉的门人，普陀山只有源通法师与我。外地虽然有，不能全知。恐怕招来彼此亲疏的讥嫌，所以一概不写。呜呼！我在过去这些年里，多次参预师父讲经法会。多次聆听师父的教诲，没能明了自性。师父认为我孺子可教，于是预先加以嘱咐。当时虽然极度的惭愧惶恐，还希望在日后有开悟之时。怎料诸魔没有消灭，法将却去逝了。毒药没有消除，慈父就离开了。悲伤啊！众生的津梁，如来的慧命，将要到何处依靠，到何处寄托呢？宁可我死了，不忍心看见师父去逝。唯有希望承佛慈力，师父莲开上品。证无生法忍，登不退位。速乘本愿，来垂慈济度。才可以仗师父的威神，出离险道而顿登宝所。即我心识，了结烦惑而彻证真常啊！现在以先师的遗资，建立公堂。大略叙述其中的大概，以流垂永久。使得后世的法子法孙，敬仰先德美好的事迹，而勉励自己的志向来效法学习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【四依】人四依：为众生所信赖而堪于依止之四种人。又称四依大士、四依菩萨。即：</w:t>
      </w:r>
      <w:r>
        <w:t>(</w:t>
      </w:r>
      <w:r>
        <w:rPr>
          <w:rFonts w:hint="eastAsia"/>
        </w:rPr>
        <w:t>一</w:t>
      </w:r>
      <w:r>
        <w:t>)</w:t>
      </w:r>
      <w:r>
        <w:rPr>
          <w:rFonts w:hint="eastAsia"/>
        </w:rPr>
        <w:t>出世凡夫，指具烦恼性之人（三贤四善根）。</w:t>
      </w:r>
      <w:r>
        <w:t>(</w:t>
      </w:r>
      <w:r>
        <w:rPr>
          <w:rFonts w:hint="eastAsia"/>
        </w:rPr>
        <w:t>二</w:t>
      </w:r>
      <w:r>
        <w:t>)</w:t>
      </w:r>
      <w:r>
        <w:rPr>
          <w:rFonts w:hint="eastAsia"/>
        </w:rPr>
        <w:t>须陀洹（预流果）、斯陀含（一来果）之人。</w:t>
      </w:r>
      <w:r>
        <w:t>(</w:t>
      </w:r>
      <w:r>
        <w:rPr>
          <w:rFonts w:hint="eastAsia"/>
        </w:rPr>
        <w:t>三</w:t>
      </w:r>
      <w:r>
        <w:t>)</w:t>
      </w:r>
      <w:r>
        <w:rPr>
          <w:rFonts w:hint="eastAsia"/>
        </w:rPr>
        <w:t>阿那含（不还果）之人。</w:t>
      </w:r>
      <w:r>
        <w:t>(</w:t>
      </w:r>
      <w:r>
        <w:rPr>
          <w:rFonts w:hint="eastAsia"/>
        </w:rPr>
        <w:t>四</w:t>
      </w:r>
      <w:r>
        <w:t>)</w:t>
      </w:r>
      <w:r>
        <w:rPr>
          <w:rFonts w:hint="eastAsia"/>
        </w:rPr>
        <w:t>阿罗汉之人。此四种人能利益世间、安乐人天，故能为众生所依止。大乘诸师对四依菩萨与大乘修行阶位之配列，有多种说法，如法华玄义卷五上载，五品、十信之人为初依，十住之人为二依，十行、十回向之人为三依，十地、等觉之人为四依。又据涅盘论载，初欢喜地为初依，六地为二依，八地为三依，第十法云地为四依。</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【归命】梵语曰南无。译曰归命。有三义：一，身命归趣于佛之义。二，归顺佛之教命之义。三，命根还归于一心本元之义。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【玄猷】指先圣的大道。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【宴坐】又作燕坐。安身正坐之意，指坐禅。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【宝王三昧】（术语）念佛三昧之美称也。念佛者即三昧中之至宝，故名宝王三昧。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【阮元】</w:t>
      </w:r>
      <w:r>
        <w:t xml:space="preserve"> (1764</w:t>
      </w:r>
      <w:r>
        <w:rPr>
          <w:rFonts w:hint="eastAsia"/>
        </w:rPr>
        <w:t>～</w:t>
      </w:r>
      <w:r>
        <w:t xml:space="preserve">1849) </w:t>
      </w:r>
      <w:r>
        <w:rPr>
          <w:rFonts w:hint="eastAsia"/>
        </w:rPr>
        <w:t>清代学者、文学家。字伯元，号芸台。仪征（今属江苏）人。乾隆五十四年</w:t>
      </w:r>
      <w:r>
        <w:t>(1789)</w:t>
      </w:r>
      <w:r>
        <w:rPr>
          <w:rFonts w:hint="eastAsia"/>
        </w:rPr>
        <w:t>进士，选庶吉士，授翰林院编修</w:t>
      </w:r>
      <w:r>
        <w:t>,</w:t>
      </w:r>
      <w:r>
        <w:rPr>
          <w:rFonts w:hint="eastAsia"/>
        </w:rPr>
        <w:t>直南书房；历官山东、浙江学使</w:t>
      </w:r>
      <w:r>
        <w:t>,</w:t>
      </w:r>
      <w:r>
        <w:rPr>
          <w:rFonts w:hint="eastAsia"/>
        </w:rPr>
        <w:t>迁兵部、礼部、户部侍郎。嘉庆时，先后任湖广、两广、云贵总督。做官时提倡学术，在浙江完成《经籍纂诂》、在江西完成《十三经注疏》、在两广完成《皇清经解》。道光时，入朝为协办大学士、大学士，加太子太保，进太傅。死后谥文达。</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【母氏】</w:t>
      </w:r>
      <w:r>
        <w:t>1.</w:t>
      </w:r>
      <w:r>
        <w:rPr>
          <w:rFonts w:hint="eastAsia"/>
        </w:rPr>
        <w:t>母亲。</w:t>
      </w:r>
      <w:r>
        <w:t>2.</w:t>
      </w:r>
      <w:r>
        <w:rPr>
          <w:rFonts w:hint="eastAsia"/>
        </w:rPr>
        <w:t>特指皇帝母亲的家族。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【嫡子】正妻所生之子，多指嫡长子。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【瑰玮】谓人品、才干卓异。谓形貌魁梧美好。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【放旷】豪放旷达，不拘礼俗。【襟怀】胸怀；怀抱。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【优游】悠闲自得。游玩。从容洒脱。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【真人】道家称存养本性或修真得道的人。亦泛称“成仙”之人。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【赋性】天性；品性。【率真】直率真诚。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【作家】原意指善作诗文者。禅者亦以诗文举扬禅旨，为师者若体得真实义，能善巧度众者，亦称为作家。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【阿弥陀经疏钞】四卷，明祩宏述。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【阿弥陀经疏钞演义】四卷，明古德法师演义，智愿定本。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【阿弥陀经要解便蒙钞】三卷，明智旭要解，达默造钞，达林参订。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【楞严经势至圆通章疏钞】清</w:t>
      </w:r>
      <w:r>
        <w:t xml:space="preserve"> </w:t>
      </w:r>
      <w:r>
        <w:rPr>
          <w:rFonts w:hint="eastAsia"/>
        </w:rPr>
        <w:t>续法集　</w:t>
      </w:r>
      <w:r>
        <w:t>2</w:t>
      </w:r>
      <w:r>
        <w:rPr>
          <w:rFonts w:hint="eastAsia"/>
        </w:rPr>
        <w:t>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rPr>
          <w:rFonts w:hint="eastAsia"/>
        </w:rPr>
        <w:t>【定盘星】原指戥子或秤杆上的第一星儿</w:t>
      </w:r>
      <w:r>
        <w:t>(</w:t>
      </w:r>
      <w:r>
        <w:rPr>
          <w:rFonts w:hint="eastAsia"/>
        </w:rPr>
        <w:t>重量为零</w:t>
      </w:r>
      <w:r>
        <w:t>)</w:t>
      </w:r>
      <w:r>
        <w:rPr>
          <w:rFonts w:hint="eastAsia"/>
        </w:rPr>
        <w:t>。多用以比喻正确的基准或一定的主意。《古尊宿语录·洞山第二代初禅师语录》：“师云：‘千斤秤不住。’云：‘鸟道不存也？’师云：‘错数定盘星。’”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20</w:instrText>
      </w:r>
      <w:r>
        <w:instrText xml:space="preserve">)</w:instrText>
      </w:r>
      <w:r>
        <w:fldChar w:fldCharType="end"/>
      </w:r>
      <w:r>
        <w:rPr>
          <w:rFonts w:hint="eastAsia"/>
        </w:rPr>
        <w:t>【七处征心】【七处征心】佛于楞严会上征诘阿难心目所在之处，阿难先后以七处回答之，均为佛所论破，称为七处征心。1、心在内。2、心在外。3、潜根。4、在闇内。5、随所合处。6、在中间。7、无著。”（大佛顶首楞严经卷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21</w:instrText>
      </w:r>
      <w:r>
        <w:instrText xml:space="preserve">)</w:instrText>
      </w:r>
      <w:r>
        <w:fldChar w:fldCharType="end"/>
      </w:r>
      <w:r>
        <w:rPr>
          <w:rFonts w:hint="eastAsia"/>
        </w:rPr>
        <w:t>【</w:t>
      </w:r>
      <w:r>
        <w:t>十番显见</w:t>
      </w:r>
      <w:r>
        <w:rPr>
          <w:rFonts w:hint="eastAsia"/>
        </w:rPr>
        <w:t>】释尊于六根门头，直指见性，让我们从性起隆，亲证如如不动之本体。一、显见是心。二、显见不动。三、显见不灭。四、显见不失。五、显见不还。六、显见不杂。</w:t>
      </w:r>
      <w:r>
        <w:t>七、显见无碍</w:t>
      </w:r>
      <w:r>
        <w:rPr>
          <w:rFonts w:hint="eastAsia"/>
        </w:rPr>
        <w:t>。</w:t>
      </w:r>
      <w:r>
        <w:t>八、显见不分</w:t>
      </w:r>
      <w:r>
        <w:rPr>
          <w:rFonts w:hint="eastAsia"/>
        </w:rPr>
        <w:t>。九、显见超情。十、显见离见。（卷二）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22</w:instrText>
      </w:r>
      <w:r>
        <w:instrText xml:space="preserve">)</w:instrText>
      </w:r>
      <w:r>
        <w:fldChar w:fldCharType="end"/>
      </w:r>
      <w:r>
        <w:rPr>
          <w:rFonts w:hint="eastAsia"/>
        </w:rPr>
        <w:t>【四趣】（名数）地狱，饿鬼，畜生，阿修罗之四恶趣也。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23</w:instrText>
      </w:r>
      <w:r>
        <w:instrText xml:space="preserve">)</w:instrText>
      </w:r>
      <w:r>
        <w:fldChar w:fldCharType="end"/>
      </w:r>
      <w:r>
        <w:rPr>
          <w:rFonts w:hint="eastAsia"/>
        </w:rPr>
        <w:t>【五阴魔】五阴是色、受、想、行、识，因此五者与烦恼，都是迷惑人的，所以叫做魔。识阴魔中禅那现境十种魔事。（九、十卷）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24</w:instrText>
      </w:r>
      <w:r>
        <w:instrText xml:space="preserve">)</w:instrText>
      </w:r>
      <w:r>
        <w:fldChar w:fldCharType="end"/>
      </w:r>
      <w:r>
        <w:rPr>
          <w:rFonts w:hint="eastAsia"/>
        </w:rPr>
        <w:t>【元勋】</w:t>
      </w:r>
      <w:r>
        <w:t xml:space="preserve">1. </w:t>
      </w:r>
      <w:r>
        <w:rPr>
          <w:rFonts w:hint="eastAsia"/>
        </w:rPr>
        <w:t>首功；大功。　</w:t>
      </w:r>
      <w:r>
        <w:t xml:space="preserve">2. </w:t>
      </w:r>
      <w:r>
        <w:rPr>
          <w:rFonts w:hint="eastAsia"/>
        </w:rPr>
        <w:t>有极大功绩的人。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25</w:instrText>
      </w:r>
      <w:r>
        <w:instrText xml:space="preserve">)</w:instrText>
      </w:r>
      <w:r>
        <w:fldChar w:fldCharType="end"/>
      </w:r>
      <w:r>
        <w:rPr>
          <w:rFonts w:hint="eastAsia"/>
        </w:rPr>
        <w:t>【机锋】禅林用语。又作禅机。机，指受教法所激发而活动的心之作用，或指契合真理之关键、机宜；锋，指活用禅机之敏锐状态。意谓师家或禅僧与他人对机或接化学人时，常以寄意深刻、无迹象可寻，乃至非逻辑性之言语来表现一己之境界或考验对方。【转语】禅林用语。随于机宜自由自在转变词锋之语，称为转语。于禅者迷惑不解，进退维谷之际，师家为令禅者颖解，蓦地翻转机法而下转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26</w:instrText>
      </w:r>
      <w:r>
        <w:instrText xml:space="preserve">)</w:instrText>
      </w:r>
      <w:r>
        <w:fldChar w:fldCharType="end"/>
      </w:r>
      <w:r>
        <w:rPr>
          <w:rFonts w:hint="eastAsia"/>
        </w:rPr>
        <w:t>【</w:t>
      </w:r>
      <w:r>
        <w:t>憩息</w:t>
      </w:r>
      <w:r>
        <w:rPr>
          <w:rFonts w:hint="eastAsia"/>
        </w:rPr>
        <w:t>】休息。</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27</w:instrText>
      </w:r>
      <w:r>
        <w:instrText xml:space="preserve">)</w:instrText>
      </w:r>
      <w:r>
        <w:fldChar w:fldCharType="end"/>
      </w:r>
      <w:r>
        <w:rPr>
          <w:rFonts w:hint="eastAsia"/>
        </w:rPr>
        <w:t>【泊尔】恬淡貌。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28</w:instrText>
      </w:r>
      <w:r>
        <w:instrText xml:space="preserve">)</w:instrText>
      </w:r>
      <w:r>
        <w:fldChar w:fldCharType="end"/>
      </w:r>
      <w:r>
        <w:rPr>
          <w:rFonts w:hint="eastAsia"/>
        </w:rPr>
        <w:t>【瘗】</w:t>
      </w:r>
      <w:r>
        <w:t xml:space="preserve">  </w:t>
      </w:r>
      <w:r>
        <w:rPr>
          <w:rFonts w:hint="eastAsia"/>
        </w:rPr>
        <w:t>埋葬。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29</w:instrText>
      </w:r>
      <w:r>
        <w:instrText xml:space="preserve">)</w:instrText>
      </w:r>
      <w:r>
        <w:fldChar w:fldCharType="end"/>
      </w:r>
      <w:r>
        <w:rPr>
          <w:rFonts w:hint="eastAsia"/>
        </w:rPr>
        <w:t>【见背】谓父母或长辈去世。</w:t>
      </w:r>
      <w:r>
        <w:t xml:space="preserve"> </w:t>
      </w:r>
      <w:r>
        <w:rPr>
          <w:rFonts w:hint="eastAsia"/>
        </w:rPr>
        <w:t>晋</w:t>
      </w:r>
      <w:r>
        <w:t xml:space="preserve">  </w:t>
      </w:r>
      <w:r>
        <w:rPr>
          <w:rFonts w:hint="eastAsia"/>
        </w:rPr>
        <w:t>李密</w:t>
      </w:r>
      <w:r>
        <w:t xml:space="preserve"> </w:t>
      </w:r>
      <w:r>
        <w:rPr>
          <w:rFonts w:hint="eastAsia"/>
        </w:rPr>
        <w:t>《陈情表》：“生孩六月，慈父见背。”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30</w:instrText>
      </w:r>
      <w:r>
        <w:instrText xml:space="preserve">)</w:instrText>
      </w:r>
      <w:r>
        <w:fldChar w:fldCharType="end"/>
      </w:r>
      <w:r>
        <w:rPr>
          <w:rFonts w:hint="eastAsia"/>
        </w:rPr>
        <w:t>【徽猷】美善之道。猷，道。指修养、本事等。《诗·小雅·角弓》：“君子有徽猷，小人与属。”</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立山老人派下子孙公堂序（代开如和尚作） </w:t>
      </w:r>
    </w:p>
    <w:p>
      <w:pPr>
        <w:pStyle w:val="26"/>
        <w:keepNext w:val="0"/>
        <w:keepLines w:val="0"/>
        <w:pageBreakBefore w:val="0"/>
        <w:kinsoku/>
        <w:wordWrap/>
        <w:overflowPunct/>
        <w:topLinePunct w:val="0"/>
        <w:bidi w:val="0"/>
        <w:snapToGrid/>
        <w:spacing w:line="500" w:lineRule="exact"/>
        <w:rPr>
          <w:rFonts w:hint="eastAsia"/>
        </w:rPr>
      </w:pPr>
      <w:r>
        <w:t>一切众生，具有如来智慧德相。但因妄想执著，不能证得。究其原由，总因不了真如妙性。妄认四大为自身相，六尘缘影为自心相。既已认贼为子，遂致背觉合尘。从此根尘互粘，人我敌立。起惑造业，轮回六道。经尘点劫</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，莫能解脱。大觉世尊，愍兹剧苦。施大法药，令修四念处观。一观身不净，二观受是苦，三观心无常，四观法无我。及余正勤</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，如意足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，根</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，力</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三十七品法门。虽根有利钝，乘有大小。莫不皆以四念处而为根本。良以四观若成，则我执即破。我执既破，则五蕴皆空，六尘即觉。返本还原，亲证妙性。譬如垢尽镜明，云开日朗。日即本具，明非外来。得无所得，获大自在。凡情圣见，两俱消亡。尚无涅槃，何有生死。至于世寿若尽，则焚其形骸者。一则恐彼亡者所作未办，身见未泯。令其豁悟真空，当下解脱。二则正欲存者了知此身，全体虚妄。力修圣道，复本心源。务于动作云为处，亲见主翁。则能自作主宰，不被此臭皮袋多方驱使。庶可以上继佛慧，下化有情。即此苦无常无我不净之幻妄身心，彻证常乐我净之真如佛性。以故无论圣凡，举皆焚化。而天下丛林，无不遵行也。当唐宋佛法盛时，士大夫家，亦多仰遵佛制，而用此法，不独唯僧为然。僧既焚化，拾其余骨，置于普同塔中，亦如丛林之海众同居。其中凡圣莫测，行位难辨。凡既附圣，亦易解脱。如苍蝇附于骥尾，不劳而得至千里也已。法雨常住，当前清咸同间，以久经兵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t>，香火断绝，遂致一败涂地。至同治十年，众挽先师公立山老人住持，法道由是重兴。而剃度法嗣，实繁有徒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t>。化开师伯，谋诸本派法眷，各出净资若干圆，修一子孙普同塔，于海会桥东。凡立山老人派下子孙，及诸法徒，皆可入焉。又买众香塘田五十亩，以岁所收租，充春冬祭荐之费。俾伴山，常明，长生，杨枝，宝称，五庵。及化恒师派下子孙。六柱轮流，承值</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t>当办。使亡者时受祭荐，蒙法利而超极乐之天，存者识破幻妄，修净业而预莲池之会。爰书缘起，以告同伦。</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具有如来智慧德相。只因妄想执著，不能证得。追究其中的原由，总是因为不明了真如妙性。错妄认可地水火风四大，作为自我的色身外相，色声等六尘缘影，作为自我的识心内相。既然已经认贼为子，于是就导致背离觉性，合于尘境。从此六根与六尘互相粘缚，他人自我，敌对而立。生起烦惑，造作恶业，轮回六道。经尘点长劫，不能够解脱。大觉世尊，愍怜这个大苦。施设大法药，令我们修习四念处观。一：观身不净，二：观受是苦，三：观心无常，四：观法无我。以及其余的四正勤、四如意足、五根、五力、七觉支、八正道、三十七道品的法门。虽然众生根机有利有钝，所修的法有大乘小乘。没有不都是以四念处作为根本的。实在是因为四种观门如果修成，那么我执就破除。我执既然破除，那么这个五蕴就都空掉了，六尘外境即是觉性。返本还原，亲证真如妙性。譬如污垢尽除，宝镜生明，云雾散开，日光朗照。太阳是我们本自具足的，光明不是从外面得来。得而无所得，获得大自在。凡夫情见与圣者智见，两者都消亡。尚且没有涅槃可得，哪里又有生死呢？至于世间寿命如果尽了，就焚烧身体形骸。一方面，是恐怕死亡的人，所当作的事没有办好（没有证道），身见没有泯亡。令他豁然悟得真空，当下解脱。第二，就正是想要让活着的人，了知这个色身，完全是虚妄不实的。努力修习圣道，恢复本来的心源。务必在日常生活作为之中，亲自见到本来面目的主人翁。那么就能自己作自己的主宰，不会被这个臭皮袋，到处驱使。才可以向上承继佛法慧命，向下度化一切有情。就着这个苦、空、无常、无我、不净的幻妄身心，彻底证得常乐我净的真如佛性。所以无论圣者凡夫，离世之后，全都是火化。而天下的丛林，没有不遵行的。在唐宋佛法兴盛的时候，士大夫的家里，也大多仰遵佛制，而用这个火化葬法，不只是出家僧如此。僧人既然焚化，收拾他剩余的灵骨，放在普同塔中，也如同丛林中的大众同住在一处。其中的凡夫圣者，不能测度，他们的修行位次，也很难辨别。凡夫既然依附于圣者，也就容易解脱。如同苍蝇附在骏马的尾巴上，不辛劳而能够达到千里之外。</w:t>
      </w:r>
    </w:p>
    <w:p>
      <w:pPr>
        <w:pStyle w:val="26"/>
        <w:keepNext w:val="0"/>
        <w:keepLines w:val="0"/>
        <w:pageBreakBefore w:val="0"/>
        <w:kinsoku/>
        <w:wordWrap/>
        <w:overflowPunct/>
        <w:topLinePunct w:val="0"/>
        <w:bidi w:val="0"/>
        <w:snapToGrid/>
        <w:spacing w:line="500" w:lineRule="exact"/>
        <w:rPr>
          <w:rFonts w:hint="eastAsia"/>
        </w:rPr>
      </w:pPr>
      <w:r>
        <w:rPr>
          <w:rFonts w:hint="eastAsia"/>
        </w:rPr>
        <w:t>法雨寺常住，在前清咸丰、同治年间，因为久经兵荒灾年，香火断绝，于是导致一败涂地。到了同治十年，众人挽请我的师公立山老人来住持，法道从此重新兴盛。立山老人剃度的传法弟子，实在有很多。化开师伯，商量诸多本派的法亲眷属，各人捐出净资若干圆，修一个子孙普同塔，在海会桥的东面。凡是立山老人派下的子孙，以及诸多的法徒，都可以在死后入这个普同塔。又买了众香塘的五十亩田，以每年所收的租税，充当春冬二季的祭祀超荐的费用。使伴山庵、常明庵、长生庵、杨枝庵、宝称庵，这五个寺庵。以及化恒师派下的子孙。一共六柱，轮流当值承办。使故去的人，时时受到祭祀超荐，蒙获佛法利益而超升到极乐。活着的人，认识破除幻妄我相，修习净业而参预到莲池海会。写下这个缘起，来告示大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【尘点劫】</w:t>
      </w:r>
      <w:r>
        <w:t>1</w:t>
      </w:r>
      <w:r>
        <w:rPr>
          <w:rFonts w:hint="eastAsia"/>
        </w:rPr>
        <w:t>．指三千尘点劫，即磨一三千大千世界所有之物而为墨，每经一三千大千世界便下一点，墨完了，而所经过的世界又全部碎为微尘，再以每一微尘当作一劫来计算，这是表显大通智胜佛出世迄今非常久远的比喻。</w:t>
      </w:r>
      <w:r>
        <w:t>2</w:t>
      </w:r>
      <w:r>
        <w:rPr>
          <w:rFonts w:hint="eastAsia"/>
        </w:rPr>
        <w:t>．指五百尘点劫，即抹五百千万亿那由他阿僧祇之三千大千世界为微尘，每经过一五百千万亿那由他阿僧祇之国便下一微尘，微尘尽了，而所经过的世界又全碎为微尘，再以每一微尘当作一劫来计算，这是表显释迦如来成佛迄今非常久远的比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【四正勤】已生恶令断灭、未生恶令不生、未生善令生起、已生善令增长。此四正勤就是精进，精进勤劳修习四种道法，以策励身口意，断恶生善。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四如意足】又名四神足，原系四种禅定，谓修此四者，则能如意开发神通。一、欲如意足，谓修道趣果的欲望增进。二、念如意足，谓念念一心，住于正理。三、进如意足，谓精进直前，功无间断。四、慧如意足，谓真照离妄，心不散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【五根】信根、进根、念根、定根、慧根、因此五法是生圣道的根本，故名五根。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五力】五根坚固发生力量，叫做五力，即信力、精进力、念力、定力、慧力。信力是信根增长，能破诸邪信；精进力是精进根增长，能破身之懈怠；念力是念根增长，能破诸邪念；定力是定根增长，能破诸乱想；慧力是慧根增长，能破三界之诸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七觉分】又名七菩提分、七觉支、七等觉支，为五根五力所显发的七种觉悟。一、择法菩提分，即以智慧简择法的真伪。二、精进菩提分，即以勇猛心，力行正法。三、喜菩提分，即心得善法，而生欢喜。四、轻安菩提分，即除去身心粗重烦恼，而得轻快安乐。五、念菩提分，即时刻观念正法，而令定慧均等。六、定菩提分，即心唯一境，而不散乱。七、舍菩提分，即舍离一切虚妄的法，而力行正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八正道】又名八圣道，即八条圣者的道法。一、正见，即正确的知见。二、正思惟，即正确的思考。三、正语，即正当的言语。四、正业，即正当的行为。五、正命，即正当的职业。六、正精进，即正当的努力。七、正念，即正确的观念。八、正定，即正确的禅定。修此八正道，可证得阿罗汉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【兵荒】战争造成的饥荒及其它灾祸。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【实繁有徒】意谓确实有不少这样的人。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【承值】当值；侍奉。</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募建药王篷序（代撰） </w:t>
      </w:r>
    </w:p>
    <w:p>
      <w:pPr>
        <w:pStyle w:val="26"/>
        <w:keepNext w:val="0"/>
        <w:keepLines w:val="0"/>
        <w:pageBreakBefore w:val="0"/>
        <w:kinsoku/>
        <w:wordWrap/>
        <w:overflowPunct/>
        <w:topLinePunct w:val="0"/>
        <w:bidi w:val="0"/>
        <w:snapToGrid/>
        <w:spacing w:line="500" w:lineRule="exact"/>
        <w:rPr>
          <w:rFonts w:hint="eastAsia"/>
        </w:rPr>
      </w:pPr>
      <w:r>
        <w:t>大觉世尊，名大医王。普治众生身心等病。所用之药，其数无量。戒定慧三，摄尽无遗。以故此三，名为药王。若能服之，即凡成圣。然药虽美妙，修合实难。而信愿念佛求生西方，名为阿伽陀药</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万病总治，下手易而成功高，用力少而得效速。上中下三根，即生皆出苦轮。戒定慧三法，当念悉得具足。是知信愿念佛一法，乃药王中之药王也。某幸承宿因，得闻此法。敢不竭诚致敬，孜孜修持乎。拟建茅篷一所，名为药王。安住其中，笃修净业。以期普愈自他身心生死等大病。恳祈檀越，发菩提心，行方便事。略分宝海之涓滴，俾成安身之陋室。由兹夙夜翘勤，礼拜忆念。既能念兹在兹</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，何难即心即佛。则无边利益，皆所成就。以如是因，感如是果。现生必得蒙佛接引，高预海会。将来必作药树王身</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，普治众病。若能鉴此愚诚，则此语当不虚弃矣。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大觉世尊，名为大医王。普遍医治众生的色身、内心等种种病症。所用的药，数目无量无边。用戒定慧三个字，收摄究尽，没有遗漏。所以戒定慧，名为药王。如果能够服用这三药，即凡夫转成圣人。然而法药虽然美妙，修持起来实在很难。而以信愿心，念佛求生西方，名为阿伽陀药，万病总治，下手容易而成功高妙，用力较少而得效快速。上中下三种根机，就在当生都能够出离痛苦轮回。戒定慧三法，当下一念全体具足。所以知道信愿念佛这个法门，是药王中的药王啊！我有幸承着宿世的因缘，得以听闻到这个法门。怎敢不竭尽诚心恭敬，来努力修持呢？打算建一所茅篷，名为药王茅篷。安心住在其中，努力修习净业。以期望普遍治愈自己他人，身心生死等大病。恳祈诸位檀越，发菩提心，行方便事。稍微分出宝海的一滴细涓，使我成就安身行道的陋室。由此日夜翘首勤奋，礼拜忆念。既然能够念念不忘，有什么困难达到即心即佛的境界呢？那么无边的利益，都是由此而成就。以如是因，感如是果。现生必定得蒙阿弥陀佛接引，高登莲池海会。将来必定作药树王身，普遍治疗众病。如果能够鉴察这个愚诚，那么所说的这些话，应当不会落空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【阿伽陀药】原意为健康、长生不死、无病、普去、无价，后转用作药物名称，尤指解毒药而言。阿伽陀药又称不死药、丸药。此药灵奇，价值无量，服之能普去众疾。于陀罗尼集经卷八详载其制法。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【念兹在兹】《书·大禹谟》：“帝念哉！念兹在兹，释兹在兹。名言兹在兹，允出兹在兹，惟帝念功。”</w:t>
      </w:r>
      <w:r>
        <w:t xml:space="preserve"> </w:t>
      </w:r>
      <w:r>
        <w:rPr>
          <w:rFonts w:hint="eastAsia"/>
        </w:rPr>
        <w:t>孔</w:t>
      </w:r>
      <w:r>
        <w:t xml:space="preserve"> </w:t>
      </w:r>
      <w:r>
        <w:rPr>
          <w:rFonts w:hint="eastAsia"/>
        </w:rPr>
        <w:t>传：“兹，此；释，废也。念兹人，在此功；废兹人，在此罪。言不可诬。”后谓念念不忘于某一事情。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药树王身】（术语）菩萨应现于六道，救众生苦难之身也。观音玄义上曰：‘如华严云：有上药树，其根深入，枝叶四布，根茎枝叶，皆能愈病。闻香触身，无不得益。菩萨亦如是，大悲熏身形声利物，名大药王身。又如如意珠，能雨大千珍宝，随意而不穷不尽。菩萨大慈熏身与众生乐，名如意药王身。’</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法雨寺万年簿序（代开如和尚作）</w:t>
      </w:r>
    </w:p>
    <w:p>
      <w:pPr>
        <w:pStyle w:val="26"/>
        <w:keepNext w:val="0"/>
        <w:keepLines w:val="0"/>
        <w:pageBreakBefore w:val="0"/>
        <w:kinsoku/>
        <w:wordWrap/>
        <w:overflowPunct/>
        <w:topLinePunct w:val="0"/>
        <w:bidi w:val="0"/>
        <w:snapToGrid/>
        <w:spacing w:line="500" w:lineRule="exact"/>
        <w:rPr>
          <w:rFonts w:hint="eastAsia"/>
        </w:rPr>
      </w:pPr>
      <w:r>
        <w:rPr>
          <w:rFonts w:hint="eastAsia"/>
        </w:rPr>
        <w:t>得最胜之地，方可宏最胜之道。建非常之事，必须待非常之人。宗匠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出，则本立道生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。哲人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亡，则法残教弛。虽否极泰来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，属于天运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。而革故鼎新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，实赖人为。法雨常住，肇始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于大智老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人，中兴于别庵统祖</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。规模宏敞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法道兴隆。嗣后历代住持，虽则无大树立。然皆恪守成规，家风不坠。及至兵燹之后，住持不得其人，遂致一败涂地。殿堂寮舍，坍塌破坏。法器庄严，百无一存。诸房法眷，见此景象。咸皆束手，不肯承当。于同治十一年，众强先师公立山老人住持。荒垣破屋，竭力修葺。兢兢业业，十有余年。自天王殿，至藏经阁，悉皆重新。其余工程，虽未尽复当日旧制，而大局已有可观矣。至光绪十一年，以老病退隐，命先师闻老人继席住持。先师缵承</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旧绪，发广大心。凡师公力未暇及之工，一切殿堂寮舍，或创或修，无一处不使一新。其规模制度，不亚中兴。凡咸丰年间，压出桃花庄稻田，尽行赎回。又以欲转法轮，须仗庄严法器。十余年来，宏宗阐教。所置什物，上自龙藏佛像，下至桌凳床榻。凡所需用，般般具足。然老人大愿云兴，恨不得十方僧众，咸萃一堂。往昔祇园，复现今日。为法，为人，为常住，为大众之心，如丧考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，如救头然。日夜焦思，忧劳成疾。至二十三年冬，修建尚未毕工，而老人竟赍（</w:t>
      </w:r>
      <w:r>
        <w:t>jī</w:t>
      </w:r>
      <w:r>
        <w:rPr>
          <w:rFonts w:hint="eastAsia"/>
        </w:rPr>
        <w:t>）志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西逝矣。如自愧凉德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，兼无作略。因厕门墙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委理院务。勉承师命，极力辅弼。虽轻尘坠露，不足添江益岳。然于自分论之，亦可谓鞠躬尽瘁，罄竭愚忱矣。承此未了公案，只得竭力担当。于是奉先师遗命，邀诸法眷，公举定公，继席住持。如仍居旧职，监理院务。及至定公退隐，荷蒙法眷，委此重任。虽知弗克担荷，而不容推却者。以先师公案，尚未了毕故也。由是夙夜经营，莫敢或遑。拌（</w:t>
      </w:r>
      <w:r>
        <w:t>pān</w:t>
      </w:r>
      <w:r>
        <w:rPr>
          <w:rFonts w:hint="eastAsia"/>
        </w:rPr>
        <w:t>）此身心，谨成师志。三年之内，所有事宜，悉皆清楚。可以交代，不累他人。故今谨同法眷，备将常住所有巨细什物，一一登记。俾后之莅住持位，膺职事职者。知前人为转法轮，置办什物，一番苦心，大不容易。各加爱惜，无或暴殄</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。使守成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之功，媲（</w:t>
      </w:r>
      <w:r>
        <w:t>pì</w:t>
      </w:r>
      <w:r>
        <w:rPr>
          <w:rFonts w:hint="eastAsia"/>
        </w:rPr>
        <w:t>）美创业。缵（</w:t>
      </w:r>
      <w:r>
        <w:t>zu</w:t>
      </w:r>
      <w:r>
        <w:rPr>
          <w:rFonts w:hint="eastAsia"/>
        </w:rPr>
        <w:t>ǎ</w:t>
      </w:r>
      <w:r>
        <w:t>n</w:t>
      </w:r>
      <w:r>
        <w:rPr>
          <w:rFonts w:hint="eastAsia"/>
        </w:rPr>
        <w:t>）绪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之德，追踪开山。亿万斯年，永无替废。庶可法轮与愿轮而常转，千古恒守旧家风。国恩共佛恩以并报，奕（</w:t>
      </w:r>
      <w:r>
        <w:t>y</w:t>
      </w:r>
      <w:r>
        <w:rPr>
          <w:rFonts w:hint="eastAsia"/>
        </w:rPr>
        <w:t>ì）世</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rPr>
          <w:rFonts w:hint="eastAsia"/>
        </w:rPr>
        <w:t>常沾新雨露。则法门幸甚，常住幸甚。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得到最殊胜的地方，才可以宏扬最殊胜的道法。建树不寻常的事情，必须等待不寻常的人。祖师大德出世，那么真正得道证悟这个根本建立，而佛法也就兴盛开来。智慧卓越的人去世，那么教法也就松弛残败。虽然说否极泰来，是属于天命。而革故鼎新，实在要在于人的作为。法雨寺常住，自大智老人而开始，别庵性统祖师中兴。规模高大宽敞，法道兴隆。之后的历代住持，虽然没有大的树立。然而都是严格遵守老规矩，法雨寺的家风不坠。等到兵火战乱之后，没有好的住持，于是导致一败涂地。殿堂寮房，坍塌破坏。法器庄严，百无一存。诸房的法亲眷属，看到这个景象。全都束手无策，不肯承当。在同治十一年，众人请我的师公立山老人来住持。残墙破屋，竭尽心力来加以修葺。兢兢业业，有十多年。从天王殿，到藏经阁，全都重新修葺。其余的工程，虽然没有完全恢复过去的庄严，而全局已经大有可观了。到了光绪十一年，因为年老生病而退院隐居，命我的师父化闻老人继任住持。先师继承未竟的修葺事业，发广大心。凡是师公力量没来得及完成的工程，一切殿堂寮舍，或者创建，或者修葺，没有一处，不使它焕然一新的。其规模制度，不亚于中兴。凡是在咸丰年间，抵压出去的桃花庄稻田，全都赎回。又因为想要转法轮，必须依仗庄严的法器。十多年来，宏扬禅宗，阐明教理。所办置的庄严什物，上自乾隆大藏经、佛像，下至桌凳床榻。凡是所需要用的，样样具足。然而老人大愿如云一般兴盛广大，恨不得十方僧众，都来集在一堂。往昔祇树给孤独园的盛况，又重现在今日。为法、为人、为常住、为大众的心，如同丧失父母一般的着急，如同抢救燃头之火一样的迫切。日夜焦心思虑，忧心操劳而生病了。到了光绪二十三年的冬天，修建还没有完工，而老人竟然怀抱志愿西去了。开如自己惭愧德行浅薄，又没什么作为。因为身为弟子，委任我管理院务。勉力承接师父的命令，努力辅助。虽然微尘露水，不足以增多江水、增高山岳。然而对于自己本分来说，也可说是鞠躬尽瘁，竭尽我的愚忱啊！承此没有了结的公案，只得竭力担当。于是奉先师的遗命，邀请诸位法眷，公开选举开然德定和尚，继任住持。开如仍然担任旧职，监理院务。等到德定和尚退院，承蒙诸位法眷，委此重任。虽然知道不能够担荷，而不容许我推却。因为先师的修葺公案，还没有了结的缘故。因此日夜经营，不敢松懈。拚此身心，一定要完成师父的志愿。三年之内，所有事务，全都清清楚楚。可以交代明白，不拖累他人。所以现今同诸位法眷，准备将常住所有的大小什物，一一登记。使得后来的住持，担职任事的人。知道前人为了转法轮，置办什物，一番苦心，很不容易。各人备加爱惜，不会任意浪费。使得保持成业的功劳，与创业比美。继承旧业的德行，追逐开山祖师的踪迹。亿万千年，永远不会替换废弃。才可以法轮与愿轮常转，千古恒守旧有家风。国恩与佛恩并报，累世常沾新的雨露。那么法门有幸，常住有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【宗匠】技艺高超的工匠。常比喻在政治上或学问上有重大成就，众所推崇之人。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【本立】根基树立。《论语·学而》：“君子务本，本立而道生。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【哲人】智慧卓越的人。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否极泰来】谓厄运终而好运至。否、泰：《周易》中的两个卦名。否：卦不顺利；泰：卦顺利；极：尽头。逆境达到极点，就会向顺境转化。指坏运到了头好运就来了。出自中国典籍《周易·否》和《周易·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【天运】犹天命；自然的气数。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【革故鼎新】《易·杂卦》：“革，去故也；鼎，取新也。”后遂以“革故鼎新”指革除旧的，创建新的。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【肇始】发端，开始。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【大智禅师】（</w:t>
      </w:r>
      <w:r>
        <w:t>1524-1592</w:t>
      </w:r>
      <w:r>
        <w:rPr>
          <w:rFonts w:hint="eastAsia"/>
        </w:rPr>
        <w:t>）真融。湖北麻城人。幼有慧性。十五为沙弥。潜心教乘数年。托钵行游。涉历名山。</w:t>
      </w:r>
      <w:r>
        <w:t>------</w:t>
      </w:r>
      <w:r>
        <w:rPr>
          <w:rFonts w:hint="eastAsia"/>
        </w:rPr>
        <w:t>世寿</w:t>
      </w:r>
      <w:r>
        <w:t>69</w:t>
      </w:r>
      <w:r>
        <w:rPr>
          <w:rFonts w:hint="eastAsia"/>
        </w:rPr>
        <w:t>，僧腊</w:t>
      </w:r>
      <w:r>
        <w:t>54</w:t>
      </w:r>
      <w:r>
        <w:rPr>
          <w:rFonts w:hint="eastAsia"/>
        </w:rPr>
        <w:t>，塔于雪浪山之簏。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【性统】清初临济宗僧。生卒年不详。四川潼川安岳人，俗姓龙。号别庵。十一岁父殁，遂追随三山灯来出家。受具足戒后，参谒衡山灯炳，后归返而得三山之法。康熙二十四年（</w:t>
      </w:r>
      <w:r>
        <w:t>1685</w:t>
      </w:r>
      <w:r>
        <w:rPr>
          <w:rFonts w:hint="eastAsia"/>
        </w:rPr>
        <w:t>），三山示寂，师遂继高峰之法席。翌年，游江浙、嘉禾、径山，后住于天童、普陀。二十八年，兼住武林东园永寿寺。三十年，着有续灯正统四十二卷，继集普陀别庵禅师同门录三卷。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【宏敞】高大宽敞。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【缵承】继承。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【如丧考妣】像死了父母一样。形容极度悲伤和着急。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【赍志】怀抱着志愿。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【凉德】</w:t>
      </w:r>
      <w:r>
        <w:t>1.</w:t>
      </w:r>
      <w:r>
        <w:rPr>
          <w:rFonts w:hint="eastAsia"/>
        </w:rPr>
        <w:t>薄德，缺少仁义。</w:t>
      </w:r>
      <w:r>
        <w:t>2.</w:t>
      </w:r>
      <w:r>
        <w:rPr>
          <w:rFonts w:hint="eastAsia"/>
        </w:rPr>
        <w:t>后世多用为王侯的自谦之词。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【门墙】《论语·子张》：“夫子之墙数仞，不得其门而入，不见宗庙之美，百官之富。得其门者或寡矣。”后因称师门为“门墙”。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【暴殄】任意浪费、糟蹋。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【守成】保持前人的成就和业绩。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【缵绪】继承世业。特指君主继位。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19</w:instrText>
      </w:r>
      <w:r>
        <w:instrText xml:space="preserve">)</w:instrText>
      </w:r>
      <w:r>
        <w:fldChar w:fldCharType="end"/>
      </w:r>
      <w:r>
        <w:rPr>
          <w:rFonts w:hint="eastAsia"/>
        </w:rPr>
        <w:t>【奕世】累世，代代。《国语·周语上》：“奕世载德，不忝前人。”</w:t>
      </w:r>
    </w:p>
    <w:p>
      <w:pPr>
        <w:pStyle w:val="26"/>
        <w:keepNext w:val="0"/>
        <w:keepLines w:val="0"/>
        <w:pageBreakBefore w:val="0"/>
        <w:kinsoku/>
        <w:wordWrap/>
        <w:overflowPunct/>
        <w:topLinePunct w:val="0"/>
        <w:bidi w:val="0"/>
        <w:snapToGrid/>
        <w:spacing w:line="500" w:lineRule="exact"/>
        <w:rPr>
          <w:rFonts w:hint="eastAsia"/>
        </w:rPr>
      </w:pP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化闻老人公堂序（代开如和尚作）</w:t>
      </w:r>
    </w:p>
    <w:p>
      <w:pPr>
        <w:pStyle w:val="26"/>
        <w:keepNext w:val="0"/>
        <w:keepLines w:val="0"/>
        <w:pageBreakBefore w:val="0"/>
        <w:kinsoku/>
        <w:wordWrap/>
        <w:overflowPunct/>
        <w:topLinePunct w:val="0"/>
        <w:bidi w:val="0"/>
        <w:snapToGrid/>
        <w:spacing w:line="500" w:lineRule="exact"/>
        <w:rPr>
          <w:rFonts w:hint="eastAsia"/>
        </w:rPr>
      </w:pPr>
      <w:r>
        <w:rPr>
          <w:rFonts w:hint="eastAsia"/>
        </w:rPr>
        <w:t>窃以春秋祭祀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，儒礼所重。岁时追荐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，释教尤崇。念水源木本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之恩，修慎终追远</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之事。世出世间，又何间然。先师闻老人，多劫熏修，堪为人天福田。乘愿再来，特整大士门庭。生虽示迹都城，世荣以只眼而觑破。身遂栖迟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海岛，佛法以通肩而担当。布濩（</w:t>
      </w:r>
      <w:r>
        <w:t>hù</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慈云，兴隆法雨。不愧为普门之功臣，直可作别庵之嫡子。去旧更新，梵宇复辉煌之制。宏宗演教，法源得流通之祥。视人若己，急公犹私。住持法雨，十有余年。未曾买一畦养老之田，盖一椽栖身之所。惟欲恢宏祖道，利益将来。日夜焦思，忧劳成疾。功圆果满，撒手西归。德月嗣德未能，报恩无地。欲崇追荐之仪，兼使后人感发。故将老人所筑众香塘田，拨一百亩，以作法眷春冬公堂祭祀之资。使后之登堂荐献，礼像投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者。诚惶诚恐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，自愧自惭。各各取则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，人人效法。以老人之心为心，以老人之事为事，庶可不愧为老人儿孙矣。凡我同伦，尚勉之哉。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私下认为，春秋二季的祭祀，是儒家礼法所注重的。一年之中，在固定的日期，追悼祭奠先德，佛教尤其崇重。追念水源木本的恩德，修行谨慎虔诚恭敬的对待父母丧事、祭祀祖先的事情。世出世间，又有什么差别呢？先师闻化老人，多劫熏修，堪为人天福田。乘愿再来，特别整治大士的门庭。出生虽然在大都城，世间荣华一眼看破。色身于是止栖在海岛普陀山，佛法一肩担当。散布慈悲云，兴隆法雨寺。不愧为普门的功臣，真可以作别庵性统祖师的亲传法子。除去旧貌，更换新颜，梵宇恢复辉煌的规模。宏宗演教，法源得到流通的祥瑞。看待他人如同自己，热心公事犹如私事。住持法雨寺，有十多年。没有买过一亩养老的田，盖过一间栖身之屋。只想要恢复宏扬祖师法道，利益将来。日夜焦心思虑，忧劳成疾。功圆果满，撒手西归。德月未能承接他的德行，无法再报他老人家的恩德。想要隆重一下追思祭祀仪式，又使后人感奋激发。所以将老人所筑的众香塘田，拨出一百亩，以作法眷们在春冬二季公堂祭祀的资费。使得后人登堂祭献，礼像投诚的人。小心谨慎，愧惭不安。各各取作准则，人人加以效法。以老人之心为己心，以老人之事为己事，才可以不愧为老人的徒子徒孙啊！凡我同辈，还要勉励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【祭祀】祀神供祖的仪式。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【追荐】泛称追悼、祭奠。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【水源木本】</w:t>
      </w:r>
      <w:r>
        <w:t>水的源头，树的根本。比喻事物的根本或事情的原因。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【慎终追远】谓居父母丧，祭祀祖先，要依礼尽哀；要恭敬虔诚。终，指父母丧。远，指祖先。《论语·学而》：“慎终追远，民德归厚矣。”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【栖迟】游息。滞留。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【布濩】遍布；布散。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【投诚】</w:t>
      </w:r>
      <w:r>
        <w:t>1.</w:t>
      </w:r>
      <w:r>
        <w:rPr>
          <w:rFonts w:hint="eastAsia"/>
        </w:rPr>
        <w:t>投献诚心。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【诚惶诚恐】</w:t>
      </w:r>
      <w:r>
        <w:t>1.</w:t>
      </w:r>
      <w:r>
        <w:rPr>
          <w:rFonts w:hint="eastAsia"/>
        </w:rPr>
        <w:t>封建时代奏章中的套话。表示惶恐不安。</w:t>
      </w:r>
      <w:r>
        <w:t>2.</w:t>
      </w:r>
      <w:r>
        <w:rPr>
          <w:rFonts w:hint="eastAsia"/>
        </w:rPr>
        <w:t>今泛用以形容小心谨慎以至于害怕不安的样子。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【取则】取作准则、规范或榜样。</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白华庵法谱序（此系悬叙下叙事不录）</w:t>
      </w:r>
    </w:p>
    <w:p>
      <w:pPr>
        <w:pStyle w:val="26"/>
        <w:keepNext w:val="0"/>
        <w:keepLines w:val="0"/>
        <w:pageBreakBefore w:val="0"/>
        <w:kinsoku/>
        <w:wordWrap/>
        <w:overflowPunct/>
        <w:topLinePunct w:val="0"/>
        <w:bidi w:val="0"/>
        <w:snapToGrid/>
        <w:spacing w:line="500" w:lineRule="exact"/>
        <w:rPr>
          <w:rFonts w:hint="eastAsia"/>
        </w:rPr>
      </w:pPr>
      <w:r>
        <w:rPr>
          <w:rFonts w:hint="eastAsia"/>
        </w:rPr>
        <w:t>吾人一念心性，不生不灭，非色非空。竖无初后之迹，横绝边表之形。不变随缘，历九界而不减。随缘不变，证佛道而不增。光明洞彻，受用自在。直下与十方三世一切诸佛，无二无别。但由迷真逐妄，背觉合尘。致使生佛悬殊，苦乐迥异。大觉世尊愍之，示生世间，成等正觉，广演言教。令其返妄归真，背尘合觉。复还本有之天真，亲证无上之觉道。由是教随机异，法以人殊。为实施权，备设五乘之阶位。开权显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，同归三德之法门。虽一雨普润，四众均沾。而宏扬流通，惟僧是赖。良由割爱辞亲，方能精修净行。负荷法道，必须洞彻心源。故自教启西乾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，法传东震</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。律教扬镳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，禅净建帜（</w:t>
      </w:r>
      <w:r>
        <w:t>zh</w:t>
      </w:r>
      <w:r>
        <w:rPr>
          <w:rFonts w:hint="eastAsia"/>
        </w:rPr>
        <w:t>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。二千年来，蒙剃度而饮法乳，以斯道而觉斯民</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者。其世系师承，源源本本，何可得而胜数也。普陀为观音大士应化之地，历劫常然，无迁无变。而世间凡夫知见之迹，则自五代梁贞明间，始建道场。历宋元明，以迄昭代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。高人屡出，天章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频颁。其间法运，不无否塞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。而赖有负荷法道之人，为之调停施设。得以转否为泰，即塞成通。以故圆通道场，振古</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如斯，不坠厥初</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们的一念心性，不生不灭，非色非空。竖，没有最初最后的痕迹，横，断绝四周边际的外形。不变随缘，经历九法界而不会减少。随缘不变，证得佛道而不会增多。光明洞彻，受用自在。当下与十方三世一切诸佛，无二无别。但是由于迷惑真心，追逐妄境，背离觉性，合于六尘。致使众生与佛陀就天地悬殊，受苦受乐，迥然有异了。大觉世尊，怜愍众生，示生世间，成等正觉，广演言教。令我们返妄归真，背尘合觉。恢复本有的天真，亲证无上的觉道。因此言教随着根机而有了差异，法义因为个人而有了不同。为实教施设权教，备足设立了人天、菩萨、声闻、缘觉五乘的阶位。开权教，显实义，同归法身、解脱、般若三德之法门。虽然是一雨普遍滋润，四众弟子均沾法益。而宏扬流通佛法，还是要依赖僧人。实在由于割舍情爱，辞别亲人，方才能够精修净行。负荷法道，必须洞彻自心本源。所以自从教法生起于西域，佛法传到东土。戒律、天台、贤首教理得以建立宏扬，禅宗、净土宗成为中国佛教的特色标志。二千多年来，剃度出家，饮法乳，以佛道觉悟众生的高僧大德。他们的世代师承，源源本本，怎么可以数的清呢？普陀山是观音大士的应化之地，经历长劫，常然如此，没有迁动，没有变化。而世间凡夫所知所见的事迹，是从五代梁朝贞明年间的慧锷祖师，才开始建立道场。历经宋、元、明，以至当朝。高僧大德屡屡出现，天子之文频频颁敕。这其间的法运，不是没有阻塞不通的时候。而依赖那些负荷法道的人，来调停周旋，善巧施设。得以转闭塞为通泰，即阻塞而成通达。所以圆通道场，从古到今都是如此，与最初没有二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【开权显实】开除权教之执着，显示真实之义。“开”含开除、开发、开拓等义；开除乃除却权执，开发乃由内机缘纯熟而脱权执，开拓乃权即实而广其体之义。即开除三乘之权便，显示一乘真实之义。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【西乾】西天。后用以指从西域传入的佛教。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【东震】指中国</w:t>
      </w:r>
      <w:r>
        <w:t xml:space="preserve"> </w:t>
      </w:r>
      <w:r>
        <w:rPr>
          <w:rFonts w:hint="eastAsia"/>
        </w:rPr>
        <w:t>。震：震旦。印度古时称中国为震旦。中国在东方，故称。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【扬镳】</w:t>
      </w:r>
      <w:r>
        <w:t>1.</w:t>
      </w:r>
      <w:r>
        <w:rPr>
          <w:rFonts w:hint="eastAsia"/>
        </w:rPr>
        <w:t>提起马嚼子。谓驱马。</w:t>
      </w:r>
      <w:r>
        <w:t>2.</w:t>
      </w:r>
      <w:r>
        <w:rPr>
          <w:rFonts w:hint="eastAsia"/>
        </w:rPr>
        <w:t>喻显扬才华。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【帜】</w:t>
      </w:r>
      <w:r>
        <w:t>1.</w:t>
      </w:r>
      <w:r>
        <w:rPr>
          <w:rFonts w:hint="eastAsia"/>
        </w:rPr>
        <w:t>旗帜。</w:t>
      </w:r>
      <w:r>
        <w:t>2.</w:t>
      </w:r>
      <w:r>
        <w:rPr>
          <w:rFonts w:hint="eastAsia"/>
        </w:rPr>
        <w:t>标志。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《孟子·万章上》：“予将以斯道觉斯民也。”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【昭代】政治清明的时代。常用以称颂本朝或当今时代。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【天章】指帝王的诗文。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【否塞】闭塞不通。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【振古】远古；往昔。《诗·周颂·载芟》：“匪今斯今，振古如兹。”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【不坠】</w:t>
      </w:r>
      <w:r>
        <w:t>1.</w:t>
      </w:r>
      <w:r>
        <w:rPr>
          <w:rFonts w:hint="eastAsia"/>
        </w:rPr>
        <w:t>不辱。</w:t>
      </w:r>
      <w:r>
        <w:t>2.</w:t>
      </w:r>
      <w:r>
        <w:rPr>
          <w:rFonts w:hint="eastAsia"/>
        </w:rPr>
        <w:t>犹不失。【厥初】最初、开头。《诗经﹒大雅﹒生民》：“厥初生民，时维姜嫄。”</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香积会斋僧规约序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窃以僧名福田，普利四生九有。斋能助道，均资三乘六和。由福田故，供之则近除饥馑之因，远获应供之果。由助道故，受之则堪修六度之行，用彰三德之身。经所云于食等者，于法亦等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财法二施，等无差别者。此之谓也。钟芳大师，有见于此。遂邀净友若干众，人各出洋若干圆。永存普济库房，略生少息。以备每年腊月二十五，设斋之费。一日持所立规约过予，祈作一序，冀垂永久。且曰，昔维摩居士，以神通力，过上方四十二恒沙佛土，于众香国，香积如来所，乞取香饭。于丈室中，普供大众，以作佛事。令其未得者得，未证者证。芳等愧无如是神力，谨具疏斋，用表微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欲与十方三世一切大众，同仗弥陀六八洪愿，共离五浊，咸登九品。永侍普门大士，亲证真实圆通耳。予曰，神通人各本具，香饭娑婆岂无。何须更显神通，高越恒沙，求彼所余，饱此大众，然后为得也。当知此斋，师等以实心备办，大众以虚心纳受。办者受者，各具眼耳鼻舌身意。而眼耳鼻舌身意，当体本空，是何等神通。所办所受，复具色声香味触法。而色声香味触法，直下如幻，是何等香饭。而况根尘既亡，我人岂有。则三轮空寂，一道清净。其为神通也，香饭也。不离当处，任运遍达于十方。不越一念，法尔普熏于三际。即心之幻秽顿消，自性之真净圆显。当念亲见弥陀，临终定蒙摄受。从兹常聆圆音，恒炙休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。当必速满果海，入大涅盘。岂第得三摩地，证真圆通而已哉。由是观之。师等此举，乃与维摩老居士，并镳（</w:t>
      </w:r>
      <w:r>
        <w:t>bi</w:t>
      </w:r>
      <w:r>
        <w:rPr>
          <w:rFonts w:hint="eastAsia"/>
        </w:rPr>
        <w:t>ā</w:t>
      </w:r>
      <w:r>
        <w:t>o</w:t>
      </w:r>
      <w:r>
        <w:rPr>
          <w:rFonts w:hint="eastAsia"/>
        </w:rPr>
        <w:t>）齐驱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，无或轩轾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。其为功德，当与十方虚空，同其寿量，非笔墨文字，所能形容者也。如或不识因果，废弛侵没。则昔人以斋僧钱，盖安僧屋者，尚堕火枷地狱。况入私囊，以肥己者乎。殷鉴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早悬，各宜洞照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出家僧众名为福田，普遍利益四生九有一切众生。斋饭能够辅助行道，均等资助三乘圣者，六和僧团。由于这是真实福田的缘故，供养的话，近的来说，除去饥馑之因，远的来说，获得阿罗汉的果位。由于辅助行道的缘故，接受的话，就堪能修习六度之行，用来彰显法身、解脱、般若三德之身。《维摩诘经》中说：“于食等者，于法亦等。”财法二施，等无差别。就是这个意思。钟芳大师，见到这种殊胜的利益。于是邀请净友若干人，每个人各出若干洋圆。永远存入普济寺的库房，略微生一点利息。以准备每年腊月二十五，设斋供僧的费用。有一天，拿着他所立的规约来到我这里，请我写一个序，希望垂范永久。而且说：往昔，维摩诘居士，以神通力，经过上方四十二恒沙佛土，在众香国，香积如来的处所，乞取香饭。在丈室之中，来普供大众，以作佛事。令没有得法味的，得到法味，没有证果的，证到果位。钟芳等人惭愧，没有如此的神力，略微具办一些斋饭，用来表示微薄之心。想要与十方三世一切大众，同仗阿弥陀佛四十八大愿，共同远离五浊恶世，全都登上九品莲池。永远侍从观世音菩萨，亲证真实的圆通法门。我说：神通，每个人本自具足，香饭，娑婆世界哪里又没有呢？何须要显示神通，向上经过恒沙佛土，去祈求众香国所余的香饭，来饱足大众，认为这才得当呢？应当知道这个斋饭，钟芳师等人，以真实净心来准备置办，大众以谦虚净心来纳受。办斋受斋的人，各自具有眼、耳、鼻、舌、身、意六根。而眼耳鼻舌身意六根，当体本空，这是何等的神通。所办的斋饭，所受的斋饭，又具足色、声、香、味、触、法六尘。而色声香味触法六尘，当下如幻，这是何等的香饭。何况六根六尘既消亡，这个我人执哪里还有呢？那么三轮体空，一道清净。这是六根的神通呢？还是六尘的香饭呢？不离当处时空，任运遍达于十方法界。不离当下一念，法尔普熏于三际时光。自心的虚幻污秽顿时消除，自性的真实清净圆满显现。当下一念，亲见阿弥陀佛，临终之时，一定蒙受慈光摄受。从此恒常聆听佛陀的圆满法音，恒常熏习净土的盛美光华。定当快速圆满果地觉海，入大涅盘。哪里只是得三摩地，证得真实圆通而已呢？由此看来，钟芳师等人的这个举动，是与维摩老居士，并驾齐驱，没有高下。这个功德，应当与十方虚空，同样的寿量，不是笔墨文字，所能形容的啊！如果不认识因果道理，松弛浪费，侵占吞没钱物。那么过去有人以斋僧的钱，盖建僧屋的，尚且堕落到火枷地狱。何况吞入私人的口袋，来养肥自己的人呢？借鉴的镜子，早就悬挂在那儿，各人应该明察洞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维摩诘所说经﹒佛国品第一》：“佛告须菩提：汝行诣维摩诘问疾。须菩提白佛言：世尊。我不堪任诣彼问疾。所以者何？忆念我昔，入其舍，从乞食。时维摩诘，取我钵，盛满饭。谓我言：唯须菩提。若能于食等者，诸法亦等。诸法等者，于食亦等。如是行乞，乃可取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【微忱】微薄的心意。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【休光】盛美的光华。</w:t>
      </w:r>
      <w:bookmarkStart w:id="213" w:name="0001a03"/>
      <w:bookmarkStart w:id="214" w:name="0017c18"/>
      <w:r>
        <w:rPr>
          <w:rFonts w:hint="eastAsia"/>
        </w:rPr>
        <w:t>亦比喻美德或勋业。</w:t>
      </w:r>
      <w:bookmarkEnd w:id="213"/>
      <w:r>
        <w:rPr>
          <w:rFonts w:hint="eastAsia"/>
        </w:rPr>
        <w:t>《云栖净土汇语》：“游五台者。曰文殊在。游峨嵋者。</w:t>
      </w:r>
      <w:bookmarkEnd w:id="214"/>
      <w:bookmarkStart w:id="215" w:name="0017c19"/>
      <w:r>
        <w:rPr>
          <w:rFonts w:hint="eastAsia"/>
        </w:rPr>
        <w:t>曰普贤在。游普陀者。曰观世音在。独不曰西方极乐世界。</w:t>
      </w:r>
      <w:bookmarkEnd w:id="215"/>
      <w:bookmarkStart w:id="216" w:name="0017c20"/>
      <w:r>
        <w:rPr>
          <w:rFonts w:hint="eastAsia"/>
        </w:rPr>
        <w:t>有弥陀在乎。又不曰三大士者徒仰嘉名。</w:t>
      </w:r>
      <w:bookmarkEnd w:id="216"/>
      <w:bookmarkStart w:id="217" w:name="0017c21"/>
      <w:bookmarkEnd w:id="217"/>
      <w:bookmarkStart w:id="218" w:name="0_1"/>
      <w:bookmarkEnd w:id="218"/>
      <w:r>
        <w:rPr>
          <w:rFonts w:hint="eastAsia"/>
        </w:rPr>
        <w:t>阿弥陀佛现在说法。亲炙休光之为愈乎。”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【镳】指乘骑。【齐驱】驱马并进。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【轩轾】车前高后低叫轩，前低后高叫轾。引申为高低、轻重、优劣。语出《诗·小雅·六月》：“戎车既安，如轾如轩。”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【殷鉴】谓</w:t>
      </w:r>
      <w:r>
        <w:t xml:space="preserve"> </w:t>
      </w:r>
      <w:r>
        <w:rPr>
          <w:rFonts w:hint="eastAsia"/>
        </w:rPr>
        <w:t>殷</w:t>
      </w:r>
      <w:r>
        <w:t xml:space="preserve"> </w:t>
      </w:r>
      <w:r>
        <w:rPr>
          <w:rFonts w:hint="eastAsia"/>
        </w:rPr>
        <w:t>人子孙应以</w:t>
      </w:r>
      <w:r>
        <w:t xml:space="preserve"> </w:t>
      </w:r>
      <w:r>
        <w:rPr>
          <w:rFonts w:hint="eastAsia"/>
        </w:rPr>
        <w:t>夏</w:t>
      </w:r>
      <w:r>
        <w:t xml:space="preserve"> </w:t>
      </w:r>
      <w:r>
        <w:rPr>
          <w:rFonts w:hint="eastAsia"/>
        </w:rPr>
        <w:t>的灭亡为鉴戒。《诗·大雅·荡》：“</w:t>
      </w:r>
      <w:r>
        <w:t xml:space="preserve"> </w:t>
      </w:r>
      <w:r>
        <w:rPr>
          <w:rFonts w:hint="eastAsia"/>
        </w:rPr>
        <w:t>殷</w:t>
      </w:r>
      <w:r>
        <w:t xml:space="preserve"> </w:t>
      </w:r>
      <w:r>
        <w:rPr>
          <w:rFonts w:hint="eastAsia"/>
        </w:rPr>
        <w:t>鉴不远，在</w:t>
      </w:r>
      <w:r>
        <w:t xml:space="preserve"> </w:t>
      </w:r>
      <w:r>
        <w:rPr>
          <w:rFonts w:hint="eastAsia"/>
        </w:rPr>
        <w:t>夏后</w:t>
      </w:r>
      <w:r>
        <w:t xml:space="preserve"> </w:t>
      </w:r>
      <w:r>
        <w:rPr>
          <w:rFonts w:hint="eastAsia"/>
        </w:rPr>
        <w:t>之世。”《韩诗外传》卷五作“</w:t>
      </w:r>
      <w:r>
        <w:t xml:space="preserve"> </w:t>
      </w:r>
      <w:r>
        <w:rPr>
          <w:rFonts w:hint="eastAsia"/>
        </w:rPr>
        <w:t>殷</w:t>
      </w:r>
      <w:r>
        <w:t xml:space="preserve"> </w:t>
      </w:r>
      <w:r>
        <w:rPr>
          <w:rFonts w:hint="eastAsia"/>
        </w:rPr>
        <w:t>监”。后泛指可以作为借鉴的往事。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【洞照】明察。</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圆通庵万年簿序</w:t>
      </w:r>
      <w:r>
        <w:t>(</w:t>
      </w:r>
      <w:r>
        <w:rPr>
          <w:rFonts w:hint="eastAsia"/>
        </w:rPr>
        <w:t>代永悟和尚作</w:t>
      </w:r>
      <w:r>
        <w:t>)</w:t>
      </w:r>
    </w:p>
    <w:p>
      <w:pPr>
        <w:pStyle w:val="26"/>
        <w:keepNext w:val="0"/>
        <w:keepLines w:val="0"/>
        <w:pageBreakBefore w:val="0"/>
        <w:kinsoku/>
        <w:wordWrap/>
        <w:overflowPunct/>
        <w:topLinePunct w:val="0"/>
        <w:bidi w:val="0"/>
        <w:snapToGrid/>
        <w:spacing w:line="500" w:lineRule="exact"/>
        <w:rPr>
          <w:rFonts w:hint="eastAsia"/>
        </w:rPr>
      </w:pPr>
      <w:r>
        <w:rPr>
          <w:rFonts w:hint="eastAsia"/>
        </w:rPr>
        <w:t>实际理地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，不受一尘。佛事门中，不舍一法。昔世尊以五时八教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，普应群机。随彼根器，各令得益。其在前之四时，具说六度万行种种法门。摄小，则毫善弗遗。应大</w:t>
      </w:r>
      <w:r>
        <w:t>,</w:t>
      </w:r>
      <w:r>
        <w:rPr>
          <w:rFonts w:hint="eastAsia"/>
        </w:rPr>
        <w:t>则包括法界。迨至法华，则开权显实，会三归一。普授作佛之记，大畅出世之怀。说者谓法华一经，乃如来究竟极谈，具明一代时教所以然之线索。如家业之有总帐簿，天子之有九鼎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也。兹万年簿者，亦圆通常住之总帐簿子也。溯吾师祖普信老和尚，欲摄心禅寂，于同治三年，岁在甲子，创建三椽茅篷，于西天门上，不二石侧，额之曰圆通。仅足以蔽风雨，庇身心而已。而老人入修禅观，出睹沧溟。怡情适志，以法为乐。初未意及为精蓝也。按山志，圆通庵，在西天门上。万历五年，僧圆献结庵于谷内，后以年深遂废。昔处谷内，今踞山巅。其名虽同，而其基稍异。殆后有出谷迁乔</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直登大涅盘山，常观大寂灭海者之先兆欤。越五年戊辰，吾师山静老人，摄吾与永庆师兄。幸蒙大士冥加，二三年来，香火渐兴，檀施屡至。遂开拓基宇，改为禅庵。至明年春，先师示寂。吾承师祖慈命，力任院事。而庆兄专修净业，凡九历寒暑，三掩禅关，以辅翼之。迄同治癸酉，师祖西逝。其局势虽未若现今之恢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宏敞，然已颇有可观矣。从兹以后，剃度益多，香火愈盛。加以徒某孙某，继任其事。尤复不惜心力，经之营之。举凡基址之高者凿，卑者砌。必使地得其平，人得其用而后已。而殿堂屋庐之宜创者创之，宜修者修之。狭小鄙陋者，广大壮丽之。咸使焕然一新，成就大观。以及大而佛像尊经，中而庄严法器，与种种什物。即小而一匙一箸，凡佛事所应用，日常所必需者，罔弗备焉。田产虽无几许，而亦可供一季之粮。视卓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无地者，犹少胜焉。噫。吾老矣。来日无多，欲后之人有所承守</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不敢暴弃。勉效前人，光扬法道。今将常住所有巨细什物，分门别类，一一登簿，以垂久远。夫此庵，非天造地设。乃吾与庆兄，及十方檀越，心血所成。而徒与孙，亦预有力焉。然亦岂徒设云哉。良以欲成佛果，须圆万德。欲转法轮，须仗众缘。今幸众缘略具，当须常转法轮，备修万行，以期万德之圆成耳。而济济后昆，安住其中。无饥寒困苦之忧，有闲适逍遥之乐。可不痛念生死事大，无常迅速。体檀越之诚恳，思建立之艰难。发菩提心，笃修净行。以冀报答四恩于万一乎。凡见庵中一针一草，则曰此为我等续佛慧命，自利利他而设。爱之如身上肉，护之如眼中珠。孜孜修持，惟日不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。能如是者，不愧为如来弟子，大士儿孙。则人敬之，神护之。现在福慧双隆，将来成佛有分。否则袈裟之下，失却人身。三途一报百千劫，出得头来是几时。莫言不道。</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真如理体，不受一尘。佛事门中，不舍一法。往昔，世尊以五时八教，普应群机。随众生的根器，各自令他们得到利益。在前面的四时教法中，具足说了六度万行的种种法门。收摄小法，丝毫之善也不会遗漏。相应广大，包括整个法界。等到了法华会上，开权教，显实义，会三乘，归一乘。普授弟子成佛之记，大畅佛陀出世的本怀。讲经的人说：《法华经》，是如来究竟极谈，具足说明一代时教所以然的线索。如同家业的总帐簿，天子的九鼎尊。现今这个万年簿，也是圆通寺常住的总帐簿子。回想我的师祖普信老和尚，想要摄心修习禅定，在同治三年甲子（1864年），创建了三间茅篷，在西天门之上，不二石的旁边，匾额名为圆通。只能够遮蔽风雨，庇护身心罢了。而普信老人入茅篷修习禅观，出茅篷看看大海。怡悦心情，舒适自得，以修习佛法为乐。当初没有想到成为一个精美的伽蓝。按《普陀山志》中记载：圆通庵，在西天门上。万历五年（1577年），僧人圆献在谷内结庵，后来因为年深月久，于是废弃了。过去是处在谷内，现今是盘踞在山顶。寺庵的名称虽然相同，而地基稍微有差异。大概是后来搬出幽谷，迁往乔木，直登大涅盘山，常观大寂灭海的先兆吧！过了五年，到了戊辰（1868年），我的师父山静老人，收了我与永庆师兄二个徒弟。幸蒙观世音大士冥冥加被，这二、三年来，香火渐渐兴旺，檀越施主多次来到这里。于是开拓原来的地基屋宇，改为圆通禅庵。到了第二年的春天，我的师父示寂。我承接师祖的慈命，担任院事。而永庆师兄专修净业，一共九年，三次闭关，来辅助净业。到了同治癸酉（1873）年，师祖往生。寺庵的局势虽然没有现今的宏廓广大宽敞，然而已经颇有可观了。从此以后，剃度的弟子更多，香火也愈加旺盛。加上徒弟某人，徒孙某人，相继担任其中的事务。尤其勤勉，不爱惜自己的心力，来经营办理。凡是基址高的地方就凿削下去，太低的地方就堆砌起来。必定使得地基平整，人能够使用才可以。而殿堂屋舍，适合创建的就创建，适合修葺的就修葺。狭小鄙陋的地方，使它广大壮丽。使整个寺庵焕然一新，成就大观。大的来说，佛像经典；中的来说，庄严法器，与种种杂物。即使小到一个勺子，一双筷子，凡是佛事所应当使用，日常所必需的东西，没有不具备的。田产虽然没有多少，也可以供一季的粮食。比那些贫穷的没有立锥之地的人，还是好些。噫！我老了。来日无多，想使后来的人，能够继承守业，不敢糟蹋浪费。勉励效法前人，光扬法道。现今将常住所有的大小物品，分门别类，一一登记在万年簿上，以流垂久远。这个圆通庵，不是上天造成，大地施设。是我与永庆师兄，以及十方檀越的心血所成就。而徒子与徒孙，也有参预努力。这难道只是徒然施设吗？实在因为想要成就佛果，必须圆满万德。想要常转法轮，必须仰仗众缘。现今有幸众缘大略具足，应当必须常转法轮，具备修习万行，以期万德圆成啊！而济济一堂的后学之人，安心住在其中。没有饥寒困苦的忧虑，而有闲适逍遥的快乐。难道不要痛念生死事大，无常迅速。体察檀越的诚恳，思惟建立寺院的艰难。发菩提心，笃修净行。以希望报答四恩于万分之一吗？凡是见到寺庵中的一针一草，就要想到说：这是为我们续佛慧命，自利利他而施设的。爱护如同自己的身上肉、眼中珠。孜孜不倦，努力修持，只觉时日不够。能够如此的话，才不愧为如来弟子，大士儿孙。那么他人恭敬你，诸神庇护你。现在福慧双隆，将来成佛有分。否则，恐怕是袈裟之下，失去人身。三途一报有百千万劫，出得头来不知又是几时。到时候，不要怪我没有说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【实际理地】（术语）真如无相之境界也。护法录六曰：‘实际理地，不染一尘。’</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五时八教】天台智者大师，判释尊所说之法，为五时八教。五时是就时间的先后分出，即华严时、阿含时、方等时、般若时、法华涅盘时。八教是就法的性质分出，八教中又分为化法四教与化仪四教，化法是教化众生的法门，即三藏教、通教，别教、圆教；化仪是教化众生的仪式，即顿教、渐教、秘密教、不定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【九鼎】相传</w:t>
      </w:r>
      <w:r>
        <w:t xml:space="preserve"> </w:t>
      </w:r>
      <w:r>
        <w:rPr>
          <w:rFonts w:hint="eastAsia"/>
        </w:rPr>
        <w:t>夏禹</w:t>
      </w:r>
      <w:r>
        <w:t xml:space="preserve"> </w:t>
      </w:r>
      <w:r>
        <w:rPr>
          <w:rFonts w:hint="eastAsia"/>
        </w:rPr>
        <w:t>铸九鼎，象征九州岛岛，</w:t>
      </w:r>
      <w:r>
        <w:t xml:space="preserve"> </w:t>
      </w:r>
      <w:r>
        <w:rPr>
          <w:rFonts w:hint="eastAsia"/>
        </w:rPr>
        <w:t>夏</w:t>
      </w:r>
      <w:r>
        <w:t xml:space="preserve">  </w:t>
      </w:r>
      <w:r>
        <w:rPr>
          <w:rFonts w:hint="eastAsia"/>
        </w:rPr>
        <w:t>商</w:t>
      </w:r>
      <w:r>
        <w:t xml:space="preserve">  </w:t>
      </w:r>
      <w:r>
        <w:rPr>
          <w:rFonts w:hint="eastAsia"/>
        </w:rPr>
        <w:t>周</w:t>
      </w:r>
      <w:r>
        <w:t xml:space="preserve"> </w:t>
      </w:r>
      <w:r>
        <w:rPr>
          <w:rFonts w:hint="eastAsia"/>
        </w:rPr>
        <w:t>三代奉为象征国家政权的传国之宝。后亦以九鼎借指国柄。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【迁乔】语出《诗·小雅·伐木》：“出自幽谷，迁于乔木。”谓鸟从低处迁往高处。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【恢廓】宽宏；宽阔。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【卓锥】立锥。【立锥之地】插立锥尖的地方。极言地方之小。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【承守】谓继承守护先祖的家业。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【惟日不足】惟：只；足：够。只觉时日不够。 出处：《尚书·泰誓中》：“我闻吉人为善惟日不足，凶人为不善亦惟日不足。”</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永悟和尚公堂序（代本人作）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夫前之无始，后之无终。包太虚而无外，入微尘而无内。清净光洁，湛寂常恒。无生无灭，离相离名。在有非有，居空不空者，真性也。至于揽地水火风之身，乃筋骨血肉之聚。方生即灭，才荣便悴。众骨支撑，如以木为屋。一皮包裹，犹以泥糊壁。里面尽屎尿脓血，外头生垢汗发毛。蛆虫棋布</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蚤虱星罗。假名为人，实我焉在。而且以眼耳鼻舌身意之闲家具，奔驰于色声香味触法之荆棘林。由是起贪瞋痴之无明，灭戒定慧之正智。五蕴本空，谁肯一照。六尘无性，人皆认真。致令万苦俱集，一灵永昧者，幻身与妄心也。圆觉所谓一切众生，种种颠倒。妄认四大为自身相，六尘缘影为自心相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。此也。若论真性，则非圣非凡，无朕无兆</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。亘古亘今，恒自如如。从何以记其年月，陈其荐献</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。若论幻身，则生同傀儡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，死作尘土。妄心，则随境生灭，毫无实义。又何必留鸟迹于空中，系清风于江上也哉。但以本山恒规，凡为住持，及有名德僧，皆立公堂，以为后人遗念</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。予自弱冠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，出家于圆通茅篷。意谓有此把茅盖头，斗室</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容膝，足矣。岂知世相无常，随时迁变。檀信日众，输粟布金。年久月深，不知不觉遂变之为梵宇精蓝矣。而又阖山法眷，以予笃厚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老成，强攀之为法雨主人。然自愧德薄，何足光扬法道。屡次告退，只住四年。缅想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古人，惭惶无地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，又何敢引以为例哉。诸法子徒弟辈，固请不已。因幡然曰，吾生不能宏阐宗风，利益彼等。若设公堂，亦可以作当头棒喝</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令彼春冬二季，悬影祭祀时。忽念曰，此老某某年生，某某年殁。于今又经几许年月。因知人命无常，速如电光，一息不来，便成后世。从兹发愤修持，求生西方。由是拌除幻妄身心，还复本有真性。与弥陀老子，共优游于清净寂灭之域，以永享夫常乐我净之乐，则亦不无小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云。遂令拨桃花庄田若干亩，使其轮流经管，以充两季祭祀之资。乃援笔而为之序。</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说前，它没有开始，说后，它没有终结。包含太虚空而再没有在它之外的东西了，进入微尘里而再没有在它之内的东西了。清净无染，光明洁亮，湛然寂然，常恒不变。无生无灭，远离一切形相名称。是有而不是实有，是空而不是顽空，这就是我们的真如自性啊！至于揽收地、水、火、风四大色身，乃至筋、骨、血、肉的聚合体。方才生起，就要灭亡，刚刚荣盛，就要憔悴。众多的骨头，支撑运行，如同用木头做成的房屋。一张薄皮包裹血肉，好像泥巴糊起的墙壁。里面全都是屎、尿、脓、血，外面生起污垢、臭汗、头发、身毛。身上蛆虫如很多棋子一样排布，蚤子跳虱如很多星星一样罗列。假名为一个人，这是真实的我吗？而且以眼、耳、鼻、舌、身、意这六种闲置的家中工具，奔驰在色、声、香、味、触、法的荆棘丛林中。由此生起贪瞋痴的无明，息灭戒定慧的正智。色、受、想、行、识五蕴本来是空，谁肯自我观照一下呢？六尘没有自性，人人都认作真实。致使无量痛苦全都聚集，自己的一个性灵永远的暗昧，这就是我们虚幻的色身与攀缘的妄心所导致的啊！《圆觉经》中所说的：“一切众生，种种颠倒。妄认四大为自身相，六尘缘影为自心相。”就是指的这个道理啊！如果讨论真如自性，那么它不是圣，不是凡，没有任何行迹征兆。亘通古今，恒常如如不动。又怎么来记载它的年月，陈列祭品呢？如果讨论这个虚幻色身，那么就是活着如同傀儡，死了化作尘土。攀缘的妄心，则是随着外境，生生灭灭，丝毫没有真实之义。又何必固执的要留下鸟在空中飞的行迹，在江面上系缚住清风呢？但是因为普陀山的常规，凡是做过住持，以及有名望道德的高僧，都要建立公堂，作为后人的想念。我自从二十岁，在圆通茅篷出家。心里想着，只要有一把茅草盖住头，一间小屋容下打坐的膝盖，就满足了。哪里知道世事无常，随时代而变迁。檀越信徒一天天的增多，送来粮食，布施金钱。年久月深，不知不觉就变成了一座梵宇精美的伽蓝了。而且，全山的法亲眷属，认为我忠厚老成，恳请我为法雨的住持。然而我自己惭愧德行浅薄，不足以光扬法道。多次请求告退，只住了四年。缅怀遥想古人，羞愧惶恐不尽，又怎么敢引古人作为先例呢？但是诸位法子徒弟辈，恳请不止。因此幡然醒悟说：我这一生不能够宏阐禅宗门风，来利益他们这些人。如果设立公堂，也可以作为当头棒喝。令他们在春冬二季，挂像祭祀的时候。忽然想到说：这位老人是某某年出生，某某年故去。到如今又经过了多少年月。因此知道人命无常，快速如同闪电之光，一口气不来，就成下一世。从此发愤修持，求生西方。因此豁除幻妄身心，恢复本有的真性。与阿弥陀佛慈父，共同优游于清净寂灭的净土，来永享常乐我净的快乐，这也不是没有一点小益的。于是下令拨出桃花庄田若干亩，使他们轮流经管，用来充当春冬两季祭祀的资费。于是提笔写下了这篇序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【棋布】繁密如棋子般分布。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《圆觉经》：“善男子。一切众生。从无始来。种种颠倒。犹如迷人四方易处。妄认四大为自身相。六尘缘影为自心相。”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【朕兆】征兆；预兆。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【荐献】祭献；向鬼神进献。《诗·周颂·潜序》“季冬荐鱼，春献鲔也”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【傀儡】用土木制成的偶像。比喻不能自主、受人操纵的人或组织。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【遗念】以死者遗物留作纪念。怀念；留恋。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【弱冠】古时以男子二十岁为成人，初加冠，因体犹未壮，故称弱冠。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【斗室】狭小的房间。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【笃厚】忠实厚道。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【缅想】遥想。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【惭惶】羞愧惶恐。【无地】犹言至极；不尽。形容无限喜爱、惶恐、惊喜、感愧等感情。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【当头棒喝】禅林用语。意谓警醒人之迷妄。棒喝，缘于禅家宗匠接引学人之作法。棒，始于德山；喝，来自临济。棒、喝均为接引学人转迷开悟之法。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【小补】小小的补益。</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初机净业指南序 </w:t>
      </w:r>
    </w:p>
    <w:p>
      <w:pPr>
        <w:pStyle w:val="26"/>
        <w:keepNext w:val="0"/>
        <w:keepLines w:val="0"/>
        <w:pageBreakBefore w:val="0"/>
        <w:kinsoku/>
        <w:wordWrap/>
        <w:overflowPunct/>
        <w:topLinePunct w:val="0"/>
        <w:bidi w:val="0"/>
        <w:snapToGrid/>
        <w:spacing w:line="500" w:lineRule="exact"/>
        <w:rPr>
          <w:rFonts w:hint="eastAsia"/>
        </w:rPr>
      </w:pPr>
      <w:r>
        <w:t>会稽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道尹</w:t>
      </w:r>
      <w:r>
        <w:rPr>
          <w:rFonts w:hint="eastAsia"/>
        </w:rPr>
        <w:t>（yǐn）</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涵之黄公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，笃信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佛法，精修净业。欲令同人，咸修净业，离苦得乐。以净土诸书，文深义奥，不便初机，及无学问人。因编作白话，缕析条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陈，以示要义，名曰初机净业指南。生死海中，得此指南，则背东向西，捨秽取净，信愿念佛，求生西方。当必一超直入如来地，不复在此世界中，长受生死轮回之苦矣。既是志同道合，何妨助其劝导。乃为序曰，阿弥陀经云，从是西方过十万亿佛土，有世界名曰极乐。其土有佛，号阿弥陀，今现在说法。又曰，彼土何故名为极乐，其国众生，无有众苦，但受诸乐，故名极乐。其无有众苦但受诸乐者，由阿弥陀佛福德智慧，神通道力，所庄严故。吾人所居之世界，则具足三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，八苦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，无量诸苦，了无有乐，故名娑婆。梵语娑婆，此云堪忍。谓其中众生，堪能忍受此诸苦故。然此世界，非无有乐。以所有乐事，多皆是苦。众生迷昧，反以为乐。如嗜酒耽色，畋猎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t>摴蒱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t>等，何尝是乐。一班愚夫，耽著不捨，乐以忘疲，诚堪怜愍。即属真乐，亦难长久。如父母具存，兄弟无故，此事何能常恒。故乐境一过，悲心续起。则谓了无有乐，非过论也。此世界苦，说不能尽。以三苦八苦，包括无遗。三苦者，一苦是苦苦，二乐是坏苦，三不苦不乐是行苦。苦苦者，谓此五阴身心，体性逼迫。故名为苦，又加以恒受生老病死等苦，故名苦苦。坏苦者，世间何事，能得久长。日中则昃，月盈则食。天道尚然，何况人事。乐境甫现，苦境即临。当乐境坏灭之时，其苦有不堪言者，故名乐为坏苦也。行苦者，虽不苦不乐，似乎适宜。而其性迁流，何能常住，故名之为行苦也。举此三苦，无苦不摄。八苦之义，书中备述。若知此界之苦，则厌离娑婆之心，自油然而生。若知彼界之乐，则欣求极乐之念，必勃然而起。由是诸恶莫作，众善奉行，以培其基址。再加以至诚恳切，持佛名号，求生西方。则可出此娑婆，生彼极乐。为弥陀之真子，作海会之良朋矣。或曰，阿弥陀佛，安居极乐。十方世界，无量无边。一世界中念佛众生，亦复无量无边。阿弥陀佛，何能以一身，一时普遍接引十方无量无边世界之一切念佛众生乎。答，汝何得以凡夫知见，推测佛境。姑以喻明，使汝惑灭。一月丽天，万川影现，月何容心</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t>哉。夫天只一月，而大海大江，大河小溪，悉现全月。即小而一勺一滴水中，无不各现全月。且江河之月，一人看之，则有一月当乎其人。百千万亿人，于百千万亿处看之，则无不各有一月当乎其人。若百千万亿人，各向东西南北而行，则月亦于所行之处，常当其人。相去之处，了无远近。若百千万亿人，安住不动，则月亦安住不动，常当其人也。唯水清而静则现，水浊而动则隐。月固无取捨，其不现者，由水昏浊奔腾，无由受其影现耳。众生之心如水，阿弥陀佛如月。众生信愿具足，至诚感佛，则佛应之，如水清月现也。若心不清净，不至诚，与贪瞋痴相应，与佛相背，如水浊而动，月虽不遗照临，而不能昭彰影现也。月乃世间色法，尚有如此之妙。况阿弥陀佛，烦惑净尽，福慧具足。心包太虚，量周法界者乎。故华严经云，佛身充满于法界，普现一切群生前。随缘赴感靡不周，而恒处此菩提座。故知遍法界感，遍法界应。佛实未曾起心动念，有来去相。而能令缘熟众生，见其来此接引以往西方也。怀此疑者，固非一二。因示大意，令生正信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浙江绍兴道尹黄涵之先生，深信佛法，精修净业。想要使令大家，全都来修习净业，离苦得乐。因为净土宗诸多论书，文字义理深奥，不便于初学之人，以及没有文化学问的人。因此编成白话文，详细分析，分条陈述，来显示其中的大纲要义，书名为《初机净业指南》。在生死轮回的大海中，得到这本指南书，就背东方，向西方，舍秽土，取净土，信愿念佛，求生西方。当必定一时顿超，直入如来之地，不复在此娑婆世界中，长受生死轮回之苦了。既然大家是志同道合，不妨辅助他的劝化引导。于是为他的书写序说：</w:t>
      </w:r>
    </w:p>
    <w:p>
      <w:pPr>
        <w:pStyle w:val="26"/>
        <w:keepNext w:val="0"/>
        <w:keepLines w:val="0"/>
        <w:pageBreakBefore w:val="0"/>
        <w:kinsoku/>
        <w:wordWrap/>
        <w:overflowPunct/>
        <w:topLinePunct w:val="0"/>
        <w:bidi w:val="0"/>
        <w:snapToGrid/>
        <w:spacing w:line="500" w:lineRule="exact"/>
        <w:rPr>
          <w:rFonts w:hint="eastAsia"/>
        </w:rPr>
      </w:pPr>
      <w:r>
        <w:rPr>
          <w:rFonts w:hint="eastAsia"/>
        </w:rPr>
        <w:t>《阿弥陀经》中说：“从是西方过十万亿佛土，有世界名曰极乐。其土有佛，号阿弥陀，今现在说法。”又说：“彼土何故名为极乐，其国众生，无有众苦，但受诸乐，故名极乐。”“无有众苦，但受诸乐”的原因：是由于阿弥陀佛的福德智能，神通道力所庄严的缘故。我们所居住的世界，具足了三苦、八苦，无量诸苦，没有一点快乐，所以名为娑婆世界。梵语娑婆，此土翻译为堪忍。意思是说，娑婆世界的众生，堪能忍受这些痛苦。然而这个世界，也不是没有快乐。因为所有快乐的事，大多也都是苦。众生迷惑愚昧，反而认为那是快乐。如同嗜好美酒，耽着美色，打猎赌博等事，何尝是快乐呢？而一班愚昧的人，耽着不舍，乐在其中，忘记疲劳，实在是可怜。即使属于真正的快乐，也很难长久。例如父母健在，兄弟具全，这些事哪能恒常。所以乐境一过去，悲心相续而起。所以说没有一点快乐，这不是过份的言论啊！这个世界的苦，说也说不完。用三苦八苦，包括无遗。三苦：一苦：是苦苦，二乐：是坏苦，三不苦不乐：是行苦。苦苦：是说我们这个五阴身心，体性逼迫。所以名为苦，又加上长期受到生老病死等苦，所以名苦苦。坏苦：世间无论何事，不能长久。太阳到了中午，就该西斜了，月亮盈满了，就该亏缺了。天道的运行尚且如此，何况人间之事呢？乐境刚刚现起，苦境随即来临。当乐境坏灭的时候，这个痛苦就不堪言说了，所以乐是坏苦。行苦：虽然不苦不乐，似乎恰当很好。而体性迁流，哪能常住，所以名为行苦。举出这三苦，一切苦都收摄了。八苦的意义，在书中具足叙述了。如果知道这个娑婆世界的苦，那么厌离娑婆的心，自会油然而生。如果知道彼极乐世界的乐，那么欣求极乐的念头，必会勃然而起。从此诸恶莫作，众善奉行，来培植往生净土的基础。再加上至诚恳切，持佛名号，求生西方。就可以出离娑婆，往生极乐。为阿弥陀佛的真子，作莲池海会的良朋啊！有人说：阿弥陀佛，安居在极乐世界。十方世界有无量无边。一个世界中念佛众生，也是无量无边。阿弥陀佛，怎能以同一个身，同一时间，普遍接引十方无量无边世界中一切念佛的众生呢？回答：你怎能以凡夫的知见，推测佛陀的境界。姑且以比喻来说明，使你的疑惑消灭。一个月亮在天空，万条江河都有月影显现，月亮哪有留心在意万条江河呢？天空只有一个月亮，而大海大江，大河小溪，全都显现全月。即使小到一勺水，一滴水，无不各自现出全月。而且江河之中的月亮，一个人看，就好像有一月对着这个人。百千万亿的人，在百千万亿的地方来看，也都是各自有一个月亮，对着这个人。如果百千万亿的人，各自向东西南北四个方向走，那么月亮也是随每个人所行之处，恒常对着这个看月之人。相去之处，没有远近。如果百千万亿的人，安住不动，那么月亮也就安住不动，恒常对着看月之人。唯有水清净静止，月亮就显现，水昏浊乱动，月亮就隐没。月亮固然没有取舍，而不显现的原因，是由于水的昏浊奔腾，没办法接受月亮的影现罢了。众生的心如水，阿弥陀佛如月。众生的信愿具足，至诚感佛，那么佛就能感应，如同水清净静止，月亮就会显现。如果心中不清净，不至诚，与贪瞋痴相应，与佛陀相背离，就如同水昏浊乱动，月亮虽然不会忘记照临，却不能够清楚明白的影现啊！月亮是世间色法，尚且有如此的微妙。何况阿弥陀佛，烦惑净除究尽，福德智慧具足。心包太虚，量周法界呢？所以《华严经》中说：“佛身充满于法界，普现一切群生前。随缘赴感靡不周，而恒处此菩提座。”所以知道众生遍法界感，佛陀遍法界应。佛陀实际没有起心动念，没有来去之相。而能够令机缘成熟的众生，见到阿弥陀佛来此，接引他往生西方啊！怀着这个疑惑的人，不是一、二个。因此明示其中大意，令大家生起正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【会稽】山名。在</w:t>
      </w:r>
      <w:r>
        <w:t xml:space="preserve"> </w:t>
      </w:r>
      <w:r>
        <w:rPr>
          <w:rFonts w:hint="eastAsia"/>
        </w:rPr>
        <w:t>浙江省</w:t>
      </w:r>
      <w:r>
        <w:t xml:space="preserve">  </w:t>
      </w:r>
      <w:r>
        <w:rPr>
          <w:rFonts w:hint="eastAsia"/>
        </w:rPr>
        <w:t>绍兴县</w:t>
      </w:r>
      <w:r>
        <w:t xml:space="preserve"> </w:t>
      </w:r>
      <w:r>
        <w:rPr>
          <w:rFonts w:hint="eastAsia"/>
        </w:rPr>
        <w:t>东南。相传</w:t>
      </w:r>
      <w:r>
        <w:t xml:space="preserve"> </w:t>
      </w:r>
      <w:r>
        <w:rPr>
          <w:rFonts w:hint="eastAsia"/>
        </w:rPr>
        <w:t>夏禹</w:t>
      </w:r>
      <w:r>
        <w:t xml:space="preserve"> </w:t>
      </w:r>
      <w:r>
        <w:rPr>
          <w:rFonts w:hint="eastAsia"/>
        </w:rPr>
        <w:t>大会诸侯于此计功，故名。</w:t>
      </w:r>
      <w:r>
        <w:t>2.</w:t>
      </w:r>
      <w:r>
        <w:rPr>
          <w:rFonts w:hint="eastAsia"/>
        </w:rPr>
        <w:t>郡名。</w:t>
      </w:r>
      <w:r>
        <w:t xml:space="preserve"> </w:t>
      </w:r>
      <w:r>
        <w:rPr>
          <w:rFonts w:hint="eastAsia"/>
        </w:rPr>
        <w:t>秦</w:t>
      </w:r>
      <w:r>
        <w:t xml:space="preserve"> </w:t>
      </w:r>
      <w:r>
        <w:rPr>
          <w:rFonts w:hint="eastAsia"/>
        </w:rPr>
        <w:t>置，今</w:t>
      </w:r>
      <w:r>
        <w:t xml:space="preserve"> </w:t>
      </w:r>
      <w:r>
        <w:rPr>
          <w:rFonts w:hint="eastAsia"/>
        </w:rPr>
        <w:t>江苏省</w:t>
      </w:r>
      <w:r>
        <w:t xml:space="preserve"> </w:t>
      </w:r>
      <w:r>
        <w:rPr>
          <w:rFonts w:hint="eastAsia"/>
        </w:rPr>
        <w:t>东部及</w:t>
      </w:r>
      <w:r>
        <w:t xml:space="preserve"> </w:t>
      </w:r>
      <w:r>
        <w:rPr>
          <w:rFonts w:hint="eastAsia"/>
        </w:rPr>
        <w:t>浙江省</w:t>
      </w:r>
      <w:r>
        <w:t xml:space="preserve"> </w:t>
      </w:r>
      <w:r>
        <w:rPr>
          <w:rFonts w:hint="eastAsia"/>
        </w:rPr>
        <w:t>西部地。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【道尹】官名。</w:t>
      </w:r>
      <w:r>
        <w:t xml:space="preserve"> </w:t>
      </w:r>
      <w:r>
        <w:rPr>
          <w:rFonts w:hint="eastAsia"/>
        </w:rPr>
        <w:t>民国</w:t>
      </w:r>
      <w:r>
        <w:t xml:space="preserve"> </w:t>
      </w:r>
      <w:r>
        <w:rPr>
          <w:rFonts w:hint="eastAsia"/>
        </w:rPr>
        <w:t>三年置，为一道之行政长官，管理所辖各县的行政事务。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【黄涵之】黄庆澜：</w:t>
      </w:r>
      <w:r>
        <w:t>(1875</w:t>
      </w:r>
      <w:r>
        <w:rPr>
          <w:rFonts w:hint="eastAsia"/>
        </w:rPr>
        <w:t>～</w:t>
      </w:r>
      <w:r>
        <w:t>1961</w:t>
      </w:r>
      <w:r>
        <w:rPr>
          <w:rFonts w:hint="eastAsia"/>
        </w:rPr>
        <w:t>年</w:t>
      </w:r>
      <w:r>
        <w:t>)</w:t>
      </w:r>
      <w:r>
        <w:rPr>
          <w:rFonts w:hint="eastAsia"/>
        </w:rPr>
        <w:t>字涵之</w:t>
      </w:r>
      <w:r>
        <w:t>,</w:t>
      </w:r>
      <w:r>
        <w:rPr>
          <w:rFonts w:hint="eastAsia"/>
        </w:rPr>
        <w:t>祖籍江西景德镇</w:t>
      </w:r>
      <w:r>
        <w:t>,</w:t>
      </w:r>
      <w:r>
        <w:rPr>
          <w:rFonts w:hint="eastAsia"/>
        </w:rPr>
        <w:t>出生于上海。南洋公学师范院毕业</w:t>
      </w:r>
      <w:r>
        <w:t>,</w:t>
      </w:r>
      <w:r>
        <w:rPr>
          <w:rFonts w:hint="eastAsia"/>
        </w:rPr>
        <w:t>清代副贡</w:t>
      </w:r>
      <w:r>
        <w:t>(</w:t>
      </w:r>
      <w:r>
        <w:rPr>
          <w:rFonts w:hint="eastAsia"/>
        </w:rPr>
        <w:t>贡生</w:t>
      </w:r>
      <w:r>
        <w:t>)</w:t>
      </w:r>
      <w:r>
        <w:rPr>
          <w:rFonts w:hint="eastAsia"/>
        </w:rPr>
        <w:t>。曾任湖北德安、宜昌知府。民国期间</w:t>
      </w:r>
      <w:r>
        <w:t>,</w:t>
      </w:r>
      <w:r>
        <w:rPr>
          <w:rFonts w:hint="eastAsia"/>
        </w:rPr>
        <w:t>历任上海火药局局长、上海地方审判厅厅长、上海特别市公益局局长等职。黄为发展教育事业</w:t>
      </w:r>
      <w:r>
        <w:t>,</w:t>
      </w:r>
      <w:r>
        <w:rPr>
          <w:rFonts w:hint="eastAsia"/>
        </w:rPr>
        <w:t>不惜巨资</w:t>
      </w:r>
      <w:r>
        <w:t xml:space="preserve"> ,</w:t>
      </w:r>
      <w:r>
        <w:rPr>
          <w:rFonts w:hint="eastAsia"/>
        </w:rPr>
        <w:t>独自创办三育中小学</w:t>
      </w:r>
      <w:r>
        <w:t>(</w:t>
      </w:r>
      <w:r>
        <w:rPr>
          <w:rFonts w:hint="eastAsia"/>
        </w:rPr>
        <w:t>今恒通路</w:t>
      </w:r>
      <w:r>
        <w:t>),</w:t>
      </w:r>
      <w:r>
        <w:rPr>
          <w:rFonts w:hint="eastAsia"/>
        </w:rPr>
        <w:t>自任校长达</w:t>
      </w:r>
      <w:r>
        <w:t>50</w:t>
      </w:r>
      <w:r>
        <w:rPr>
          <w:rFonts w:hint="eastAsia"/>
        </w:rPr>
        <w:t>年之久。黄庆澜信奉佛教，热心社会慈善事业。着有《初机净业指南》、《阿弥陀经白话解释》等。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【笃信】</w:t>
      </w:r>
      <w:r>
        <w:t>1.</w:t>
      </w:r>
      <w:r>
        <w:rPr>
          <w:rFonts w:hint="eastAsia"/>
        </w:rPr>
        <w:t>忠实地信仰。</w:t>
      </w:r>
      <w:r>
        <w:t>2.</w:t>
      </w:r>
      <w:r>
        <w:rPr>
          <w:rFonts w:hint="eastAsia"/>
        </w:rPr>
        <w:t>深信。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【缕析】</w:t>
      </w:r>
      <w:r>
        <w:t>1.</w:t>
      </w:r>
      <w:r>
        <w:rPr>
          <w:rFonts w:hint="eastAsia"/>
        </w:rPr>
        <w:t>析为丝缕。</w:t>
      </w:r>
      <w:r>
        <w:t>2.</w:t>
      </w:r>
      <w:r>
        <w:rPr>
          <w:rFonts w:hint="eastAsia"/>
        </w:rPr>
        <w:t>详细分析。【条陈】分条陈述。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【三苦】苦苦、坏苦、行苦。苦苦是心身受苦时所生的苦；坏苦是偶现之乐境失去时所感受的苦；行苦是诸行无常迁流不息不得安定的苦。欲界三苦俱全，色界只有坏行二苦，无色界则只有行苦。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八苦】一、生苦，即出生时的痛苦；二、老苦，即年老体弱的痛苦；三、病苦，即患病时的痛苦；四、死苦，即临死时的痛苦；五、爱别离苦，即与所爱分离的痛苦；六、怨憎会苦，即与仇人见面的痛苦；七、求不得苦，即所求不遂的痛苦；八、五阴炽盛苦，即五阴的作用炽盛，盖覆真性，故死了之后，复须再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【畋猎】打猎。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【摴蒱】古代博戏名。</w:t>
      </w:r>
      <w:r>
        <w:t xml:space="preserve"> </w:t>
      </w:r>
      <w:r>
        <w:rPr>
          <w:rFonts w:hint="eastAsia"/>
        </w:rPr>
        <w:t>汉</w:t>
      </w:r>
      <w:r>
        <w:t xml:space="preserve"> </w:t>
      </w:r>
      <w:r>
        <w:rPr>
          <w:rFonts w:hint="eastAsia"/>
        </w:rPr>
        <w:t>代即有之，</w:t>
      </w:r>
      <w:r>
        <w:t xml:space="preserve"> </w:t>
      </w:r>
      <w:r>
        <w:rPr>
          <w:rFonts w:hint="eastAsia"/>
        </w:rPr>
        <w:t>晋</w:t>
      </w:r>
      <w:r>
        <w:t xml:space="preserve"> </w:t>
      </w:r>
      <w:r>
        <w:rPr>
          <w:rFonts w:hint="eastAsia"/>
        </w:rPr>
        <w:t>时尤盛行。以掷骰决胜负，得采有卢、雉、犊、白等称，视掷出的骰色而定。其术久废。后为掷骰的泛称。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【容心】犹言留心，在意。</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药师如来本愿功德经</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rPr>
          <w:rFonts w:hint="eastAsia"/>
        </w:rPr>
        <w:t>重刻序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与众生之心体，了无少异。众生与佛之心相，天渊悬殊。相既悬殊，则由相所感之受用，亦悉悬殊矣。佛愍其体同而相用悬殊也，由是运无缘慈，兴同体悲，种种方便，以施济度。众生若知其相用虽殊而本体原同也，固当上慕诸圣，下重己灵，依教奉行，以期复本也。药师经者，世尊叙述东方净琉璃世界药师琉璃光如来，因行果德，显密摄化之功德也。此经系唐玄奘</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译，文理畅顺。而八菩萨名，与说咒一段，二皆阙（</w:t>
      </w:r>
      <w:r>
        <w:t>quē</w:t>
      </w:r>
      <w:r>
        <w:rPr>
          <w:rFonts w:hint="eastAsia"/>
        </w:rPr>
        <w:t>）如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。东晋帛尸梨蜜</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所译之大灌顶神咒经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，第十二灌顶章句拔除过罪生死得度经，有八菩萨名。唐义净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所译之药师琉璃光七佛本愿功德经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，有说咒一段文，凡四百二十八字。三经实本一经，以流通已久，致贝叶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脱简，各据所得之梵本以译耳。而药师如来拯拔初机，咒力居多。以故前人取帛尸译本八菩萨名，义净译本说咒一段添之，令文义周足。而药师如来救度众生之心，亦无遗憾。亦如法华之普门品重颂，华严之普贤行愿品。合之则称悦佛心，离之则有阙化导。况此经此咒，举世受持。若不添入，则诵经者不蒙密咒利益，持咒者不知出自何经。前人此举，可谓契理契机。故数百年来，依之流通。张瑞曾居士，发心重刻。恐少知见者谓与藏本不同，致生疑虑。因略述源委，以期共知所以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与众生的真心本体，没有一点差异。众生与佛的心相，就天地悬殊了。心相既然悬殊，那么由心相所招感的受用，也就天地悬殊了。佛陀怜愍众生，体同而相用悬殊，因此运行无缘大慈，兴起同体大悲，施设种种方便，来济度众生。众生如果知道，心相受用虽然不同，而真心本体原本是同的道理，固然应当向上仰慕诸位圣者，向下注重自己的性灵，依教奉行，以期恢复本有真心啊！《药师经》，是世尊叙述东方净琉璃世界，药师琉璃光如来，因行果德，显密摄化的功德。这部经是唐玄奘三藏翻译，文理顺畅。而八大菩萨的名号，与说咒的一段经文，二者都遗漏了。东晋帛尸梨蜜法师所翻译的《大灌顶神咒经》，第十二卷《灌顶章句拔除过罪生死得度经》，有八大菩萨的名号。唐义净三藏所翻译的《药师琉璃光七佛本愿功德经》，有说咒的一段经文，一共四百二十八字。三部经实际是源自一部经，因为流通很久，导致贝叶脱漏，各自根据所得的梵本来加以翻译罢了。而药师如来拯拔初学之人，咒语之力较多。所以前人取帛尸梨蜜法师译本中八大菩萨的名号，义净三藏译本中说咒一段，添加进去，令整部经，文义具足。而药师如来救度众生之心，也没有遗憾了。也如同《法华经》普门品的重颂，《华严经》的《普贤行愿品》。集合起来，就称合悦可佛心，分离开来，就有失化导。何况药师经，药师咒，天下人都在受持。如果不添入进去，那么诵经的人，不蒙受密咒的利益，持咒的人，也不知道出自哪部经。前人的这个举动，可说是上契佛理，下契众机。所以几百年来，都依着合集本流通。张瑞曾居士，发心重刻。恐怕少知少见的人，认为与大藏经中的本子不相同，导致生起疑虑。因此大略叙述其中的源委，希望大家共同知道其中的所以然罢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【药师琉璃光如来本愿功德经】一卷。唐·玄奘译。又称《药师如来本愿功德经》、《药师经》。内容叙说药师如来之本愿及其功德。收在《大正藏》第十四册。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【玄奘（</w:t>
      </w:r>
      <w:r>
        <w:t>600</w:t>
      </w:r>
      <w:r>
        <w:rPr>
          <w:rFonts w:hint="eastAsia"/>
        </w:rPr>
        <w:t>～</w:t>
      </w:r>
      <w:r>
        <w:t>664</w:t>
      </w:r>
      <w:r>
        <w:rPr>
          <w:rFonts w:hint="eastAsia"/>
        </w:rPr>
        <w:t>）】我国佛教史上最主要的佛典翻译家之一，印度护法系唯识学在我国的主要奠基者，中印文化交流的实际推动者。详见其传记。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【阙如】缺少；没有。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【帛尸梨蜜多罗】晋代西域僧。梵名尸梨蜜多罗，又译吉友。出身于龟兹王室。早年，让国土予弟而为沙门，西晋·永嘉年中（</w:t>
      </w:r>
      <w:r>
        <w:t>307</w:t>
      </w:r>
      <w:r>
        <w:rPr>
          <w:rFonts w:hint="eastAsia"/>
        </w:rPr>
        <w:t>～</w:t>
      </w:r>
      <w:r>
        <w:t>312</w:t>
      </w:r>
      <w:r>
        <w:rPr>
          <w:rFonts w:hint="eastAsia"/>
        </w:rPr>
        <w:t>）来中国，止于建康建初寺，为丞相王导及诸名士所敬重。当时之仆射周顗遇害时，师曾往省其孤，作胡呗三契，诵咒数千言。师善咒术，所向皆验。时，江东之地未有咒法传来，师即传译孔雀王诸神咒，又授门人梵呗，时人称其为高座。东晋咸康年中（</w:t>
      </w:r>
      <w:r>
        <w:t>335</w:t>
      </w:r>
      <w:r>
        <w:rPr>
          <w:rFonts w:hint="eastAsia"/>
        </w:rPr>
        <w:t>～</w:t>
      </w:r>
      <w:r>
        <w:t>342</w:t>
      </w:r>
      <w:r>
        <w:rPr>
          <w:rFonts w:hint="eastAsia"/>
        </w:rPr>
        <w:t>）圆寂，年八十余，葬于石子冈之东。成帝钦其风，遂敕命树刹于其冢所。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灌顶经】凡十二卷。全称大灌顶神咒经。又作大灌顶经。东晋帛尸梨蜜多罗译。收于大正藏第二十一册。本经由灌顶三归五戒带佩护身咒经乃至灌顶拔除过罪生死得度经等十二部小经所成，此十二经各就其功德而有“佛说灌顶”四字，故称灌顶经。其中，拔除过罪生死得度经与达摩笈多所译之药师如来本愿经、玄奘所译之药师琉璃光如来本愿功德经为同本异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【义净】（</w:t>
      </w:r>
      <w:r>
        <w:t>635</w:t>
      </w:r>
      <w:r>
        <w:rPr>
          <w:rFonts w:hint="eastAsia"/>
        </w:rPr>
        <w:t>～</w:t>
      </w:r>
      <w:r>
        <w:t>713</w:t>
      </w:r>
      <w:r>
        <w:rPr>
          <w:rFonts w:hint="eastAsia"/>
        </w:rPr>
        <w:t>）唐代译经僧。河北涿县人，一说齐州（山东历城）人，俗姓张。字文明。幼年出家，天性颖慧，遍访名德，博览群籍。年十五即仰慕法显、玄奘之西游，二十岁受具足戒。于咸亨二年（</w:t>
      </w:r>
      <w:r>
        <w:t>671</w:t>
      </w:r>
      <w:r>
        <w:rPr>
          <w:rFonts w:hint="eastAsia"/>
        </w:rPr>
        <w:t>）经由广州，取道海路，经室利弗逝（苏门答腊巴邻旁）至印度，一一巡礼鹫峰、鸡足山、鹿野苑、祇园精舍等佛教圣迹后，往那烂陀寺勤学十年，后又至苏门答腊游学七年。历游三十余国，返国时，携梵本经论约四百部、舍利三百粒至洛阳，武后亲至上东门外迎接，敕住佛授记寺。其后参与华严经之新译，与戒律、唯识、密教等书籍之汉译工作。自圣历二年（</w:t>
      </w:r>
      <w:r>
        <w:t>699</w:t>
      </w:r>
      <w:r>
        <w:rPr>
          <w:rFonts w:hint="eastAsia"/>
        </w:rPr>
        <w:t>）迄景云二年（</w:t>
      </w:r>
      <w:r>
        <w:t>711</w:t>
      </w:r>
      <w:r>
        <w:rPr>
          <w:rFonts w:hint="eastAsia"/>
        </w:rPr>
        <w:t>），历时十二年，译出五十六部，共二三○卷，其中以律部典籍居多，今所传有部毗奈耶等之诸律大多出自其手，与鸠摩罗什、真谛、玄奘等共称四大译经家。师于译述之余，亦常以律范教授后学，盛传京洛。着有南海寄归内法传四卷、大唐西域求法高僧传二卷，并首传印度拼音之法。著作中备载印度南海诸国僧人之生活、风俗、习惯等，系了解当时印度之重要资料。先天二年正月入寂，世寿七十九。建塔于洛阳龙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【药师琉璃光七佛本愿功德经】（经名）二卷，唐义净译。说药师七佛之本愿并净土。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【贝叶】古代印度人用以写经的树叶。亦借指佛经。</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修正管理寺庙条例并护教文稿序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法者，心法也。此之心法，乃十法界之根本。不明此法，非但无由亲证本有真如佛性，即世间格致诚正，修齐治平之道，亦不能究竟圆满。何以故。以未得根本，唯事所发之迹象故。是以古今来凡立大功，建大业，辉煌宇宙者，多由学佛得力而来。即宋之周程张朱，发明圣学心法，亦曾取资</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于佛学。但其门庭知见过甚，不唯不事表彰，反从而辟驳之。则于诚意正心之道，殊为欠缺，可叹也。此法虽人人本具，若未闻佛说，则珠在衣里，莫由自知。是以一切诸佛，莫不以流通法道为嘱。流通之法，最初须以建立塔庙，印造经像为始。以若无塔庙经像，则无由奉尊仪而修净行，阐佛道以导群迷。而一切含识，俱无由瞻礼圣容，培植善根。闻法修持，开发心地也。流通之人，须真修实践之僧，及有势力财力之王臣绅商。一名内护，一曰外护。内护则严持禁戒，笃修净业。于禅教律密净土，或专主一门，或兼修各宗。必使自他得益，幽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蒙庥（</w:t>
      </w:r>
      <w:r>
        <w:t>xi</w:t>
      </w:r>
      <w:r>
        <w:rPr>
          <w:rFonts w:hint="eastAsia"/>
        </w:rPr>
        <w:t>ū）。阴翼治道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，潜淑民情而后已。外护则不惜资财，广种福田。普令同人，发起信心。内外相资，法遂流通。若无有道德之内护，则师表未立，人将安仰。若无有势力之外护，则资斧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无出，外侮莫御。以故如来将入涅盘，以法付嘱国王大臣，并及诸天善神。令于后世乘愿示生一切国土，流通佛法，普利含识。由是二千余年，化被各国者，以内护外护，皆有人故。我国自东汉时，方蒙法化。至晋而蒸蒸日上，至唐则诸宗悉备，几等西天。由宋元明，以至清初，佛日恒辉，法轮常转。至咸同间，以兵歉迭遭，哲人日稀。国家不暇提倡，庸人滥收徒众。多有无赖恶人，混入法门，遂致一败涂地。凡未阅佛经，未遇知识之人，见此游行人间，造种种业之僧，便谓僧皆如是。从兹一唱百和，以为佛法无益于国，有害于世。莫不以逐僧占产，改庙为学是务。倡此事者，虽未必全昧心理。由不知佛法之所以然，但以己见妄测。致令一班假公济私者，视为奇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，欲饱己囊。彼此效尤</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，势如燎原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民国初立，屡经缁素高人呈部，祈大总统下令保护。四年，规定保护章程三十一条。犹有词意含浑，易生弊端处，恐为后患。九年，程雪楼居士，面见大总统，祈其修改。因详加商酌，规定二十四条。十年五月，公布各省。今夏江苏教育期成会，复援清末民初之例。以借庙开学，呈王前省长。遂蒙赞许，谓为无戾于法，实衷诸情，审慎周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，良堪钦佩。令教育厅饬（</w:t>
      </w:r>
      <w:r>
        <w:t>ch</w:t>
      </w:r>
      <w:r>
        <w:rPr>
          <w:rFonts w:hint="eastAsia"/>
        </w:rPr>
        <w:t>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各县遵照办理。此令一出，随即退任。江苏僧界，大为震惊。盐城各庙，多被侵夺。佥（</w:t>
      </w:r>
      <w:r>
        <w:t>qiān</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谓去岁大总统教令公布，王前省长竟若罔闻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，极口赞美。若不设法挽救，不但江苏一省之寺庙，不能保存。而各省同此性质之人，谁不欲仗办学校之名，以灭佛法而占僧产，为最有名誉利益之义务乎。于是公举代表三十人，以浩净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退居为首。恳于魏刚长王愚僧二居士。祈其转达当轴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，陈述利害。冀阴翼治道，潜淑民情之法，不至速灭。而江苏韩省长，固通达政体，深知佛法者。众僧具文上呈，旋奉批词，尊重法律，严防弊端。一秉大公，毫无偏倚。僧学两界，均翕然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无事。虽未明言取销王省长前令，而已不啻取销矣。又以事已达部，复呈文于内务部。部咨江苏省长，依法办理。由此灭法之祸，遂得消灭。当此世道人心，陷溺已极。正宜提倡佛法，昌明因果报应，生死轮回之事理。俾瞒心昧理，肆无忌惮之人，知造恶则长劫受苦，作善则永世受乐。自可少戢</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恶心，渐发善念。决不敢取快一时，以贻身后无穷之痛苦。当春秋时，诸侯大夫士死，各随其力，杀人殉葬，而且以多为荣。虽孔孟老庄齐出，亦莫能止。自佛法入中国以来，纵南面称朕者，亦不敢为。千余年来，得寿终而死者，何可胜数。彼谓佛法无益于国，有害于世者。徒以忌妒之心，发此未见颜色之瞽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。使详审其故，能不痛哭流涕，悔其失言乎。虽然。总因僧界无人，故致拘墟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者妄生侵侮。倘能各各励志潜修，大明佛法。彼排击侵侮者，当复护持流通之不暇矣。孟子所谓夫人必自侮而后人侮之，家必自毁而后人毁之，国必自伐而后人伐之者，此之谓也。我僧界宜如何竭诚精修，以期上续慧命，下度迷情乎哉。此事始终所有文字，刚长愚僧二居士，令录而刊之。并将大总统修正管理寺庙条例，冠之于首，遍布僧界。庶知有公令，不致复有此种情事发生，一时措手无策耳。刻成，妙莲和尚寄予，祈为序引。妙莲之人，性情纯笃，为刚长愚僧所器重。此事发生，愚僧每令其奔走，不辞劳苦。予素知其志向高洁，颇通教理。又喜其能代人之劳，成人之美，遂为叙其大致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就是心法。这个心法，是十法界的根本。不明白这个心法，不但没办法亲证本有的真如佛性，即使是世间格物致知，诚意正心，修身齐家，治国平天下的儒道，也不能够究竟圆满。为什么呢？因为没有得到根本，只是从事显发出来事迹外象的缘故。所以，古往今来，凡是建立大功大业，功绩辉煌宇宙的人，大多是由学佛得力而来的。即使是宋朝的周敦颐、二程、张载、朱熹，阐发显明圣学心法，也曾经取助于佛学。但是他们门派的知见太深，不仅不从事表彰，反从加以辟驳佛学。这对于诚意正心的圣人之道，实在是有所欠缺，可叹啊！这个心法虽然人人本具，如果没有听到佛说，那么还是宝珠在衣里，自己没办法知道。所以一切诸佛，没有不以流通法道作为嘱咐。流通佛法的方法，最初必须以建立塔庙，印造经像作为开始。因为如果没有塔庙经像，就没办法奉仰尊贵的佛像，修习清净梵行，阐扬佛道，化导群迷。而一切的众生，都没办法瞻礼佛陀圣容，培植善根。闻法修持，开发心地。流通的人，必须是真修实践的僧人，以及有势力财力的王臣绅商。僧人名为内护，王臣名为外护。内护，就要严持禁戒，专修净业。对于禅宗、教理、戒律、密宗、净土，或者专修一门，或者兼修各个宗派。必使自他都得到利益，阴阳二界全都蒙受庇护。暗中辅助国家治理，暗中教化民俗风情而后才停止。外护，就要不爱惜资财，广种福田。普令同人，发起信心。内护外护相互资助，佛法得以流通。如果没有有道德的内护，那么师表没有建立，人们如何来依靠仰望。如果没有有势力的外护，那么资费用度没有出处，外来的欺侮不能抵御。所以如来将入涅盘，以佛法付嘱国王大臣，以及诸天善神。令他们在后世乘愿示生一切国土，来流通佛法，普利含识。因此二千多年来，佛法教化加被各国，是因为内护外护，都有其人的缘故。</w:t>
      </w:r>
    </w:p>
    <w:p>
      <w:pPr>
        <w:pStyle w:val="26"/>
        <w:keepNext w:val="0"/>
        <w:keepLines w:val="0"/>
        <w:pageBreakBefore w:val="0"/>
        <w:kinsoku/>
        <w:wordWrap/>
        <w:overflowPunct/>
        <w:topLinePunct w:val="0"/>
        <w:bidi w:val="0"/>
        <w:snapToGrid/>
        <w:spacing w:line="500" w:lineRule="exact"/>
        <w:rPr>
          <w:rFonts w:hint="eastAsia"/>
        </w:rPr>
      </w:pPr>
      <w:r>
        <w:rPr>
          <w:rFonts w:hint="eastAsia"/>
        </w:rPr>
        <w:t>我国从东汉时期，方才蒙受佛法教化。到了晋朝，蒸蒸日上。到了唐朝，诸家宗派全都建立起来了，几乎等同西天印度。从宋、元、明，以至清朝初年，佛日恒辉，法轮常转。到了咸丰同治年间，因为兵火荒年迭相遭遇，智慧卓越的人日渐稀少。国家没有闲暇提倡佛法，平庸僧人滥收徒众。有很多无赖的恶人，混入佛门，于是导致佛教一败涂地。凡是没有阅读佛经，没有遇到善知识的人，看见这些游行人间，造作种种恶业的僧人，就认为所有的僧人都是如此。从此一人唱，百人和，认为佛法无益于国家，有害于世人。没有不以驱逐僧人，占用庙产，改寺庙为学校当作要务的。倡导这件事的人，虽然未必完全暗昧良心正理。由于他不知道佛法的所以然，只是以自己的私见来妄测。致使一班假公济私的人，当作奇货可居，想要填饱自己的私囊。彼此仿效，形势如同大火燎原。民国刚刚建立，多次经僧俗高人呈文内务部，祈请大总统下命令保护寺院。民国四年，规定保护章程三十一条。还有词意含混，容易生起弊端的地方，恐怕成为后患。民国九年，程雪楼居士，面见大总统，祈请加以修改。因此详细加以商讨，规定了二十四条。民国十年五月，公布到各省。今年夏天，江苏教育期成会，又援引清末民初的先例。以借庙产开学校，呈送给王前省长。于是得蒙王省长的赞许，认为无乖于法律，实合于众心，慎重妥当，很是钦佩。下令教育厅命令各县遵照办理。这个命令一发出，王省长就退任了。江苏僧界，大为震惊。盐城各个寺庙，大多被侵夺。都说去年大总统保护寺院的教令已经公布，而王前省长竟然置若罔闻，极口赞美夺庙办学。如果不想办法挽救，不但江苏省的寺庙，不能保存。而各省与王前省长有相同性质的人，谁不想借办学校之名，来灭除佛法而侵占僧产，为最有名誉利益的义务呢？于是大家公举三十个代表，以浩净和尚为首。恳请魏刚长、王愚僧二位居士。祈求他们转达给当政官员，陈述其中的利害。希望这暗中无形帮助国家治理，化育民俗民风的佛法，不至于快速的毁灭。而江苏省的韩省长，是通达政体，深知佛法之人。众僧将疏文上呈，立即下了批词，尊重法律，严防弊端。秉着大公无私，丝毫没有偏倚。僧学两界，都安宁无事。虽然没有明说取销王省长前面的命令，而已经如同取销了。又因为事情已经传达到内务部，又呈文给内务部。内务部咨问江苏省长，依法办理。因此，灭法的灾祸，于是得以消灭。在这世道人心，陷溺到极点。正应该来提倡佛法，阐明因果报应，生死轮回的事情道理。使得欺瞒良心，昧于正理，肆无忌惮的人，知道造恶就会长劫受苦，作善就会永世受乐。自然可以停止恶心，渐发善念。决不敢为了一时之快，以带来身后无穷的痛苦。在春秋时期，诸侯大夫士死了，各自随着自己的能力，杀人殉葬，而且以多杀人为荣耀。虽然孔子、孟子、老子、庄子一齐出世，也不能停止这个恶风。自从佛法进入中国以来，纵然南面称朕的皇帝，也不敢杀人殉葬了。一千多年来，得以尽寿而终的人，哪里数得完。那么认为佛法无益于国家，有害于世人的人。徒然以忌妒之心，发这些没见过颜色的盲论。假使他们能够详细审察其中的缘故，能够不痛哭流涕，忏悔他们的失言吗？虽然如此。总是因为僧界没有高人，所以导致偏执浅见的人，妄生侵犯毁侮。倘若能够各各励志潜修，大大阐明佛法。那些排击侵侮佛法的人，当会护持流通佛法都来不及啊！孟子所说的：“人必自侮而后人侮之，家必自毁而后人毁之，国必自伐而后人伐之”，就是说的这个意思啊！我僧界应该如何竭诚精修，以期望向上续佛慧命，向下广度迷情呢？这件事从始至终所有的文字，魏刚长、王愚僧二位居士，令录出刊印。并将大总统修正管理寺庙条例，放在开头，遍布流通僧界。知道有政府的公令，不至于再有夺庙办学这种事情发生了，一时间束手无策。刻印好后，妙莲和尚寄给我，希望我写个序。妙莲和尚的为人，性情纯真忠厚，为魏刚长、王愚僧所器重。这件事发生，王愚僧每每令他奔走忙碌，他不辞劳苦。我一向知道他志向高洁，颇通教理。又随喜他能代人之劳，成人之美，于是叙述其中的大致本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【取资】取得凭借、帮助。语本《孟子·离娄下》：“资之深，则取之左右逢其原。”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【幽显】犹阴阳。亦指阴间与阳间。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【治道】治理国家的方针、政策、措施等。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【资斧】货财器用。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【奇货】珍奇少见的物品或货物。【奇货可居】谓商人把稀有的东西囤积起来，等待高价卖出去。亦比喻依仗某种独特的技艺、成就等以博取名利地位。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【效尤】仿效坏的行为。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【燎原】火延烧原野。比喻势态不可阻挡。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【审慎】谨慎、慎重。【周妥】妥当，稳妥适当。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【饬】命令；告诫。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【佥】都；皆。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【置若罔闻】放在一边，好像没有听见似的。指不去过问或不予关心。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【浩净】，近代僧人，法名发圆。其嗣法于圣性老和尚，为宝华山第十六代方丈，承席以来，苦心孤诣，克继师志，竭力经营，自光绪二十年至二十六年间（</w:t>
      </w:r>
      <w:r>
        <w:t>1894</w:t>
      </w:r>
      <w:r>
        <w:rPr>
          <w:rFonts w:hint="eastAsia"/>
        </w:rPr>
        <w:t>—</w:t>
      </w:r>
      <w:r>
        <w:t>1900</w:t>
      </w:r>
      <w:r>
        <w:rPr>
          <w:rFonts w:hint="eastAsia"/>
        </w:rPr>
        <w:t>年），共建成如意堂、拜经台正殿、上客堂、上祖堂，并重修戒坛</w:t>
      </w:r>
      <w:r>
        <w:t xml:space="preserve"> </w:t>
      </w:r>
      <w:r>
        <w:rPr>
          <w:rFonts w:hint="eastAsia"/>
        </w:rPr>
        <w:t>。民国十四年（</w:t>
      </w:r>
      <w:r>
        <w:t>1925</w:t>
      </w:r>
      <w:r>
        <w:rPr>
          <w:rFonts w:hint="eastAsia"/>
        </w:rPr>
        <w:t>年）春，浩净传授千佛大戒，得戒弟子一千五百余人，声名震于国中。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【当轴】要员。后喻官居要职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【翕然】一致貌。安宁、和顺貌。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【戢】</w:t>
      </w:r>
      <w:r>
        <w:t>1</w:t>
      </w:r>
      <w:r>
        <w:rPr>
          <w:rFonts w:hint="eastAsia"/>
        </w:rPr>
        <w:t>收敛，收藏。</w:t>
      </w:r>
      <w:r>
        <w:t>2</w:t>
      </w:r>
      <w:r>
        <w:rPr>
          <w:rFonts w:hint="eastAsia"/>
        </w:rPr>
        <w:t>止，停止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【瞽论】不明事理的言论。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【拘墟】比喻孤处一隅，见闻狭隘。语本《庄子·秋水》：“井鼃不可语于海者，拘于虚也。”</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江慎修先生放生杀生现报录序</w:t>
      </w:r>
    </w:p>
    <w:p>
      <w:pPr>
        <w:pStyle w:val="26"/>
        <w:keepNext w:val="0"/>
        <w:keepLines w:val="0"/>
        <w:pageBreakBefore w:val="0"/>
        <w:kinsoku/>
        <w:wordWrap/>
        <w:overflowPunct/>
        <w:topLinePunct w:val="0"/>
        <w:bidi w:val="0"/>
        <w:snapToGrid/>
        <w:spacing w:line="500" w:lineRule="exact"/>
        <w:rPr>
          <w:rFonts w:hint="eastAsia"/>
        </w:rPr>
      </w:pPr>
      <w:r>
        <w:rPr>
          <w:rFonts w:hint="eastAsia"/>
        </w:rPr>
        <w:t>江慎修先生者，乃前清一代之经学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大家，婺（</w:t>
      </w:r>
      <w:r>
        <w:t>wù</w:t>
      </w:r>
      <w:r>
        <w:rPr>
          <w:rFonts w:hint="eastAsia"/>
        </w:rPr>
        <w:t>）源明道潜修之隐君子也。博学多闻，无书不读。而且一一皆悉探其精微，入其阃奥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。唯以教育英才为乐，不以富贵利达为事。当六岁时，甫受庭训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，日记数千言。父奇其敏，以十三经注疏遍授之。先生自是精心研究数十年。举凡经史百家，天文地理，音韵翻切</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之学，无不融会贯通。遂以著述发明义蕴为己任。所著近二十种，几二百卷。当时国家，及名人著述，多皆取为依据。至乾隆三十七年，先生没已十一年。国家开四库全书馆。凡先生所著，悉皆采入。共一十三种，一百五十余卷。其余数种未入者，或撮取纲要于他书中，或其稿甚多，彼此借观，致令遗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而不得也。噫，先生可谓学研天人，功参造化，穷理尽性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，优入圣域之人杰焉。殆汉郑康成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，宋周濂溪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，邵康节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之流欤。世之博学多闻，不讲躬行实践，唯以词章进取为事者。闻先生之风，能不愧死。而且爱惜物命，深信因果。故于放生吃素善报，杀生食肉恶报。随所见闻，录以劝世。其裔孙易园居士，拟欲铸板广布，冀挽杀劫，嘱光作序。光心如背镜，学等面墙。唯学愚夫愚妇之老实念佛。何能发挥道妙，令拘墟者彻见天日，因兹以生正信而获实益耶。然以事关劫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义不容辞。勉为序曰，天地之大德曰生，如来之大道曰慈。人物虽异，心性是同。举凡三乘六凡，如来视之，皆如一子。何以故。以其皆具佛性，皆堪成佛故。三乘且置。六凡天人阿修罗畜生鬼地狱，虽则高下悬殊，苦乐迥异。总皆未断惑业，未出生死。天福若尽，即便下降。狱罪若灭，仍复上升。犹如车轮，互为高下。我今幸得人身，理宜委曲设法，护惜物命。体天地好生之德，全吾心恻隐之仁。良以诸物与我，同生于天地之间，同受天地之化育。而且同知贪生，同知畏死。仁人于枯骨，尚且掩而埋之。于草木，尚且方长不折</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况肯为悦我口腹，令水陆诸物受刀砧烹煮之苦哉。须知此等诸物，从无始来，亦曾高居尊位，威权赫奕。不知借威权以培德，反致仗威权以造业。竟使恶业丛集，堕于异类。口不能言，心无智虑，身无技术，以罹此难。虽弱肉强食，于事则得。而怨恨所结，能无生生世世，图报此怨之念乎。人纵不念诸物被杀之苦，独不惧怨业深结，常被彼杀乎。又不惧残害天物</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，天将夺我福寿乎。人惟欲眷属团聚，寿命延长，身心安乐，诸缘如意。正应发大悲心，行放生业。使天地鬼神，悉皆愍我爱物之诚。则向之所欲，当可即得。若仗我有钱财，我有智力，设种种法，掩取</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诸物，以取悦我口腹，不计彼之痛苦。尚得谓与天地并立为三之人矣乎。然我与彼等，同在生死。从无始来，彼固各各皆为我之父母兄弟妻妾子女，我亦各各皆为彼之父母兄弟妻妾子女。彼固各各或于人中，或于异类，皆被我杀。我亦各各或于人中，或于异类，皆被彼杀。为亲为怨，相生相杀。静言思之，愧不欲生。急急改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，尚悔其迟。况肯蹈常袭故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仍执迷情，以为天生异类，原为供人食料乎。然我尚具足惑业，固无由出于轮回之外。万一彼罪已灭，复生人道。善根发生，闻法修行。断惑证真，得成佛道。我若堕落，尚当望彼垂慈救援，以期离苦得乐，亲证佛性。岂可恃一时之强力，俾长劫以无救乎哉。古有高僧，行步不跨虫蚁。人问其故。答曰，彼此同在生死中，或彼先成佛道，尚望其垂慈度我，何敢轻慢乎。是知佛视众生皆是佛，众生视佛皆是众生。佛视众生皆是佛，故多方化导之，种种折摄之。纵令绝无信心，亦不弃舍。曲垂方便，令种善根。待其因缘时至，自然发生增长，依教奉行耳。众生视佛皆是众生，故闻佛之言，不生感激，反以己之邪知谬见，多方毁谤。甚至拆毁塔寺，焚烧经典。固结魔党，破坏清修。殆至正智稍开，则便愧悔无及。由兹遂复归命如来，兴崇佛法者，古今来比比皆是。须知父母于逆子，尚生弃舍之心。佛于逆恶不信之流，愈生怜愍。何以故。愍其惑业深重，失本心故。以虽则现时背逆于佛，而即心本具之天真佛性，仍复丝毫不失。如焦模中金像，敝衣中宝珠，蒙尘之秦镜</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，在璞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之荆璧。愚人但见其外相，而不知其内容。佛则遗外相而论内容，故无一众生或生弃舍也。然佛尚不轻众生，众生何可轻众生乎。故凡一切水陆众生，必令各各得所，常得飞走游泳于自所行境。以各乐天真，各尽天年。则此书所说之种种善报，当可具得矣。人既如是，物尚不欲令其失所，何况于人。则互相亲爱，互相扶持。自然俗美人和，必致风调雨顺。其有不物阜民康，时清国泰者乎。又祈凡我同人，切勿自轻。当思我与如来，同一心性。彼何以惑业净尽，福慧圆满，安住寂光，常享法乐乎。我何以起贪瞋痴，造杀盗淫，轮回六道，莫由出离乎。心性是一，苦乐天渊。若犹以佛性功德，独让如来亲得受用者，尚得名为大丈夫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江慎修先生，是前清一代的经学大家，浙江金华阐明儒道，潜藏密修的隐士君子。博学多闻，无书不读。而且一一全都探究其中的精微，进入其中的堂奥。唯独以教育英才为快乐，不以富贵腾达为事务。在六岁的时候，刚接受父亲的教诲，就能每天记诵几千字。父亲惊奇他的聪敏，以《十三经注疏》全部教授给他。先生从此精心研究几十年。凡是儒经、史书、诸子百家，天文地理，音韵反切的学问，没有不融会贯通的。于是以著述阐发显明深含的义蕴作为自己的责任。所著述的书有二十种，近二百卷。当时国家，以及名人的著述，大多都是取用他的书作为依据。到了乾隆三十七年，先生去逝已经十一年了。国家要开四库全书馆。凡是先生的著述，全都采入书馆。一共有一十三种，一百五十多卷。其余几种没有入馆的，或者撮取纲要在其它的书中，或者他的文稿很多，彼此借照观看，致使遗失不见。噫！先生可说是学问通晓天人之道，智慧参透天地万物的变化，推究透彻天下事物的道理本性，优异进入圣人境界的人中豪杰啊！大概是汉朝郑玄，宋朝周敦颐，邵康节之类的人吧！世间博学多闻的人，不讲究亲身实践，只以诗词文章进取为事务的人。听到先生的高风，能不惭愧而死吗？而且江慎修先生爱惜动物的生命，深信因果。所以对于放生吃素得善报，杀生吃肉得恶报。随所见所闻，录出成文来劝化世人。他的后裔孙易园居士，打算铸板印刷，广泛流布，希望挽救杀劫，嘱咐我写个序文。我心中如同背对明镜，所学如同面对墙壁，无知无见。唯独学习愚夫愚妇的老实念佛。怎能发挥道妙，令偏执浅见的人彻底见到天空太阳，因此生起正信而获得真实利益呢？然而因为事情关乎到杀劫厄运，义不容辞。勉力写序说：</w:t>
      </w:r>
    </w:p>
    <w:p>
      <w:pPr>
        <w:pStyle w:val="26"/>
        <w:keepNext w:val="0"/>
        <w:keepLines w:val="0"/>
        <w:pageBreakBefore w:val="0"/>
        <w:kinsoku/>
        <w:wordWrap/>
        <w:overflowPunct/>
        <w:topLinePunct w:val="0"/>
        <w:bidi w:val="0"/>
        <w:snapToGrid/>
        <w:spacing w:line="500" w:lineRule="exact"/>
        <w:rPr>
          <w:rFonts w:hint="eastAsia"/>
        </w:rPr>
      </w:pPr>
      <w:r>
        <w:rPr>
          <w:rFonts w:hint="eastAsia"/>
        </w:rPr>
        <w:t>天地的最大恩德就是生，如来最大的法道就是慈。人和动物虽然不同，心性却是相同的。凡是三乘圣人，六道凡夫，如来视之，都如同一个儿子。为什么呢？因为每个众生都具佛性，都能成佛的缘故。三乘圣人暂且不说。六道凡夫，天、人、阿修罗、畜生、饿鬼、地狱，虽然有高下的悬殊，苦乐的不同。全都是没有断除惑业，没有出离生死。天福如果享尽，就会下堕。地狱罪报如果灭亡，仍就又再上升。犹如车轮，互为高下。我现今有幸得到人身，义理上应该委曲方便设法，爱护爱惜动物的生命。体察天地好生之德，保全我心恻隐之仁慈。实在因为一切动物与我，共同生长在天地之间，共同接受天地的教化培育。而且同样知道贪生，同样知道怕死。仁德的人对于动物的枯骨，尚且要掩埋。对于草木，尚且要不折嫩枝。哪会肯为了取悦我的口腹，令水中陆地诸多动物，遭受刀斩烹煮的痛苦呢？必须知道这些动物，从无始来，也曾经高居尊荣的地位，威势权力显赫。不知道借着威势权力来培植福德，反而仗着威势权力来造恶业。竟然使得恶业聚集，堕于畜生道。口不能说，心没有智慧思虑，身没有技术，遭到宰杀的灾难。虽然弱肉强食，在事情上似乎就是如此。而怨恨所结，能够没有生生世世，想着要报这个怨的念头吗？一个人纵然不去想动物被杀的痛苦，难道就不害怕怨业结的太深，恒常被它们所杀吗？又者，你难道不畏惧残害上天之物，上天将会夺去我的福寿吗？人人都想要自家眷属团聚，寿命延长，身心安乐，诸事如意。正应该发大悲心，做放生的事业。使得天地鬼神，全都怜愍我爱护动物的诚心。那么你心中所想得到的，应当就可以得到。如果仗着我有钱财，我有智力，想尽种种办法，捉杀动物，来取悦我的口腹，不考虑它的痛苦。还可以称为与天地并立为三才的一个人吗？然而我与一切动物，同在生死之中。从无始以来，它们固然各各都做过我的父母、兄弟、妻妾、子女，我也各各都做过它们的父母、兄弟、妻妾、子女。它们固然各各或者在人中，或者在畜生道，都被我杀死。我也各各或者在人中，或者在畜生道，都被它们所杀。成为亲人，成为怨家，互相出生，互相杀害。静下来仔细想想，惭愧的不想再活下去。赶紧要改变这种情形，还要后悔自己醒悟的太迟。哪里肯重走老路，仍就执着迷情，认为天生畜类，原本就是供人吃的菜呢？然而我还具足惑业，没有办法出离轮回之外。万一它的罪消灭，又生到人道。善根发现，闻法修行。断惑证真，得成佛道。我如果堕落，还要仰望他来垂慈救度，期望离苦得乐，亲证佛性。怎可凭恃一时的强力，使得长劫没有救护呢？古时有高僧，走路不伤虫子蚂蚁。有人问其中的缘故。回答说：它和我同样都在生死之中，或者它先成佛道，尚且希望他来垂慈救度我，怎敢轻慢这些虫蚁呢？所以知道佛陀看待一切众生都是佛，众生看佛都是众生。佛看众生都是佛，所以多方加以教化引导，种种方便折伏摄受。纵然是绝对没有信心，也不会舍弃。委曲垂慈方便，令我们种下善根。等到我们的因缘成熟，自然会发生增长，依教奉行啊！众生看佛都是众生，所以听到佛的话，不生感激，反而以自己的邪知谬见，多方毁谤。甚至拆毁塔寺，焚烧经典。结集魔党，破坏清修。等到正智稍微打开，就会惭愧后悔的来不及。由此而又归命如来，兴盛尊崇佛法的，古往今来，到处都是。必须知道父母对于逆子，尚且生起弃舍之心。而佛陀对于五逆十恶不信的人，更加生起怜愍。为什么呢？怜愍他惑业深重，失去本心的缘故。虽然他现在背逆于佛，而即心本具的天真佛性，仍就丝毫没有失去。如同烧焦模具中的金像，敝旧衣服中的宝珠，蒙上尘垢的秦皇宝镜，在璞石中的合氏璧。愚昧的人只见它的外相，而不知它的内容。佛陀则是舍弃外相而衡量内容，所以不会对一个众生生起舍弃之心。佛陀尚且不轻视众生，众生怎么可以轻视众生呢？所以凡是一切水陆飞行众生，必要令它们各得其所，常得飞翔游泳于自己的生活环境。以各自享乐天真本性，各尽自然本来的寿命。那么这本书所说的种种善报，应当可以全都得到啊！人能如此，动物尚且不想让它们失去安身处所，何况对于人类呢？就会互相亲爱，互相扶持。自然风俗淳美，人心和谐，必会致使风调雨顺。哪有不物丰民康，时局清宁，国家安泰的道理呢？又者，祈望凡我同人，千万不要自我轻视。应当思惟我与如来，同是一个心性。佛陀为什么惑业净尽，福慧圆满，安住寂光，常享法乐？我为什么起贪瞋痴，造杀盗淫，轮回六道，不能出离呢？心性是一个，受苦受乐却是天渊之别。如果还是将佛性功德，独让如来亲得受用的人，还能称为大丈夫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【经学】以儒家经典为研究对象的学问。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【阃奥】比喻学问或事理的精微深奥所在。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【庭训】《论语·季氏》记</w:t>
      </w:r>
      <w:r>
        <w:t xml:space="preserve"> </w:t>
      </w:r>
      <w:r>
        <w:rPr>
          <w:rFonts w:hint="eastAsia"/>
        </w:rPr>
        <w:t>孔子</w:t>
      </w:r>
      <w:r>
        <w:t xml:space="preserve"> </w:t>
      </w:r>
      <w:r>
        <w:rPr>
          <w:rFonts w:hint="eastAsia"/>
        </w:rPr>
        <w:t>在庭，其子</w:t>
      </w:r>
      <w:r>
        <w:t xml:space="preserve"> </w:t>
      </w:r>
      <w:r>
        <w:rPr>
          <w:rFonts w:hint="eastAsia"/>
        </w:rPr>
        <w:t>伯鱼</w:t>
      </w:r>
      <w:r>
        <w:t xml:space="preserve"> </w:t>
      </w:r>
      <w:r>
        <w:rPr>
          <w:rFonts w:hint="eastAsia"/>
        </w:rPr>
        <w:t>趋而过之，</w:t>
      </w:r>
      <w:r>
        <w:t xml:space="preserve"> </w:t>
      </w:r>
      <w:r>
        <w:rPr>
          <w:rFonts w:hint="eastAsia"/>
        </w:rPr>
        <w:t>孔子</w:t>
      </w:r>
      <w:r>
        <w:t xml:space="preserve"> </w:t>
      </w:r>
      <w:r>
        <w:rPr>
          <w:rFonts w:hint="eastAsia"/>
        </w:rPr>
        <w:t>教以学《诗》、《礼》。后因称父教为庭训。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【翻切】即反切。用两个字拼切一个字的音，上字取声，下字取韵。</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【遗逸】亦作“</w:t>
      </w:r>
      <w:r>
        <w:t xml:space="preserve"> </w:t>
      </w:r>
      <w:r>
        <w:rPr>
          <w:rFonts w:hint="eastAsia"/>
        </w:rPr>
        <w:t>遗佚</w:t>
      </w:r>
      <w:r>
        <w:t xml:space="preserve"> </w:t>
      </w:r>
      <w:r>
        <w:rPr>
          <w:rFonts w:hint="eastAsia"/>
        </w:rPr>
        <w:t>”。亦作“</w:t>
      </w:r>
      <w:r>
        <w:t xml:space="preserve"> </w:t>
      </w:r>
      <w:r>
        <w:rPr>
          <w:rFonts w:hint="eastAsia"/>
        </w:rPr>
        <w:t>遗轶</w:t>
      </w:r>
      <w:r>
        <w:t xml:space="preserve"> </w:t>
      </w:r>
      <w:r>
        <w:rPr>
          <w:rFonts w:hint="eastAsia"/>
        </w:rPr>
        <w:t>”。</w:t>
      </w:r>
      <w:r>
        <w:t xml:space="preserve"> </w:t>
      </w:r>
      <w:r>
        <w:rPr>
          <w:rFonts w:hint="eastAsia"/>
        </w:rPr>
        <w:t>遗失；散失。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 xml:space="preserve">【穷理尽性】穷究天地万物之理与性。《易·说卦》：“穷理尽性以至于命。”原指彻底推究事物的道理，透彻了解人类的天性。后泛指穷究事理。 </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【郑玄】（</w:t>
      </w:r>
      <w:r>
        <w:t>127</w:t>
      </w:r>
      <w:r>
        <w:rPr>
          <w:rFonts w:hint="eastAsia"/>
        </w:rPr>
        <w:t>年---</w:t>
      </w:r>
      <w:r>
        <w:t>200</w:t>
      </w:r>
      <w:r>
        <w:rPr>
          <w:rFonts w:hint="eastAsia"/>
        </w:rPr>
        <w:t>年），字康成，北海高密（今山东省高密市）人。东汉末年的经学大师，他遍注儒家经典，以毕生精力整理古代文化遗产，使经学进入了一个“小统一时代”。他对儒家经典的注释，长期被封建统治者作为官方教材，收入九经、十三经注疏中，对于儒家文化乃至整个中国文化的的流传作出了相当重要的贡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【周敦颐】（</w:t>
      </w:r>
      <w:r>
        <w:t>1017.5.5</w:t>
      </w:r>
      <w:r>
        <w:rPr>
          <w:rFonts w:hint="eastAsia"/>
        </w:rPr>
        <w:t>～</w:t>
      </w:r>
      <w:r>
        <w:t>1073</w:t>
      </w:r>
      <w:r>
        <w:rPr>
          <w:rFonts w:hint="eastAsia"/>
        </w:rPr>
        <w:t>）字茂叔，号濂溪，宋营道楼田堡（今湖南道县）人，北宋著名哲学家，是学术界公认的理学派开山鼻祖。“两汉而下，儒学几至大坏。千有余载，至宋中叶，周敦颐出于舂陵，乃得圣贤不传之学，作《太极图说》、《通书》，推明阴阳五行之理，明于天而性于人者，了若指掌。”《宋史·道学传》将周子创立理学学派提高到了极高的地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【邵康节】（1011～1077）邵康节</w:t>
      </w:r>
      <w:r>
        <w:t>(</w:t>
      </w:r>
      <w:r>
        <w:rPr>
          <w:rFonts w:hint="eastAsia"/>
        </w:rPr>
        <w:t>康节为谥号</w:t>
      </w:r>
      <w:r>
        <w:t>)</w:t>
      </w:r>
      <w:r>
        <w:rPr>
          <w:rFonts w:hint="eastAsia"/>
        </w:rPr>
        <w:t>名雍，字尧夫。宋朝时代的著名卜士。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【劫运】灾难；厄运。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《孔子家语﹒弟子行》：“启螫不杀则顺人道，方长不折则恕仁也。”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【天物】谓鸟兽草木等大自然的物产。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【掩取】</w:t>
      </w:r>
      <w:r>
        <w:t>1.</w:t>
      </w:r>
      <w:r>
        <w:rPr>
          <w:rFonts w:hint="eastAsia"/>
        </w:rPr>
        <w:t>乘其不意而夺取或捕捉。</w:t>
      </w:r>
      <w:r>
        <w:t>2.</w:t>
      </w:r>
      <w:r>
        <w:rPr>
          <w:rFonts w:hint="eastAsia"/>
        </w:rPr>
        <w:t>尽取，全部捕杀。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【改图】改变计划。</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 xml:space="preserve">【蹈常袭故】蹈：踏，遵循；袭：固袭，继承；常、故：惯常的，旧的。因循守旧，照老规矩办事。 </w:t>
      </w:r>
    </w:p>
    <w:p>
      <w:pPr>
        <w:pStyle w:val="26"/>
        <w:keepNext w:val="0"/>
        <w:keepLines w:val="0"/>
        <w:pageBreakBefore w:val="0"/>
        <w:kinsoku/>
        <w:wordWrap/>
        <w:overflowPunct/>
        <w:topLinePunct w:val="0"/>
        <w:bidi w:val="0"/>
        <w:snapToGrid/>
        <w:spacing w:line="500" w:lineRule="exact"/>
        <w:rPr>
          <w:rFonts w:hint="eastAsia"/>
        </w:rPr>
      </w:pPr>
      <w:r>
        <w:rPr>
          <w:rFonts w:hint="eastAsia"/>
        </w:rPr>
        <w:t>出</w:t>
      </w:r>
      <w:r>
        <w:t xml:space="preserve"> </w:t>
      </w:r>
      <w:r>
        <w:rPr>
          <w:rFonts w:hint="eastAsia"/>
        </w:rPr>
        <w:t>处</w:t>
      </w:r>
      <w:r>
        <w:t xml:space="preserve"> </w:t>
      </w:r>
      <w:r>
        <w:rPr>
          <w:rFonts w:hint="eastAsia"/>
        </w:rPr>
        <w:t>宋·苏轼《伊尹论》：“后之君子，蹈常而习故，惴惴焉惧不免于天下，一为希阔之行。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【秦镜】传说</w:t>
      </w:r>
      <w:r>
        <w:t xml:space="preserve"> </w:t>
      </w:r>
      <w:r>
        <w:rPr>
          <w:rFonts w:hint="eastAsia"/>
        </w:rPr>
        <w:t>秦始皇</w:t>
      </w:r>
      <w:r>
        <w:t xml:space="preserve"> </w:t>
      </w:r>
      <w:r>
        <w:rPr>
          <w:rFonts w:hint="eastAsia"/>
        </w:rPr>
        <w:t>有一方镜，能照见人心的善恶。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【璞】含玉的石头；未雕琢的玉。</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厦门流通佛经缘起序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如来说法，各随机宜。大根则直示真如妙性，令其了知妙性圆明，离诸名相，本来无有世界众生。常寂常照，不生不灭。五蕴空而六根清净，四相</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亡而一心昭彰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。从兹称性起修，由修证性。云布慈门，波腾行海。虽慈悲行愿，弥纶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法界。而复三轮体空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，了无自他能所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之相。小根则示以三归，作反邪归正之本。示以五戒十善，作得生人天之因。遇父言慈，遇子言孝，兄友弟恭，夫倡妇随。恪守伦常，各尽其分。兼以戒杀放生，吃素念佛。诸恶莫作，众善奉行。根器稍胜者，则示之以四谛十二因缘，令其断惑证真，了生脱死。又以一切众生，由身口意，起贪瞋痴。由贪瞋痴，造杀盗淫。以是因缘，轮回六道，相生相杀，尽未来际，了无止息。虽则示以人天声闻缘觉菩萨等乘，而自力断惑，实非易易。况复末世众生，根机陋劣，不仗佛力，决难解脱。于是特开一仗佛慈力，横超三界之净土法门。俾已证圣者，速圆佛果。未断惑者，带业往生。但具真信切愿，恳切至诚持佛名号。能如是者，万不漏一。如人堕海，乘救船力，速得到岸。末世众生，舍此一法，欲出生死，万无一得。是知如来大法，抚育群萌。如天普盖，似地均擎。森罗万象，无一能出其外，不在其中者。如日月丽天，普照万国。虽生盲不见光相，亦蒙其照。如时雨普润万卉，大根大茎，小枝小叶，悉皆向荣。纵焦芽败种，亦复平等沐泽。如大海普纳百川，大江大河亦入，小沟小渠，乃至一勺一滴亦入。既入大海，则与大海同一咸味，同一深广。失彼故名，得此海号。故知佛法钧陶化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了无弃物。为诸法之本源，作众生之恃怙。世出世间一切诸法，无不从此法界流，无不还归此法界。拘墟者不知佛法，乃十法界公共之法。唯见其舍俗出家之一端，谓为废弃伦理，沉空滞寂，与世教相乖戾。岂知佛法如太虚之无不包容，如阳春之无不化育。圣以之而为圣，贤以之而为贤。故古之建大功，立大业，勋名动天地，精诚贯日月者，皆自学佛得力而发。即宋之周程张朱，发明圣人心法，亦由学佛而得。以其器量狭小，门庭见重。不惟不肯表扬，反从而辟驳之，欲以关闭后之学者，悉皆不入佛法。故作此掩耳盗铃之计。得人之善，认为己功，反谓人不我若。其于正心诚意，致起罅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不能究竟圆满，可不哀哉。佛法传入中国，将二千年。其间由西竺所译之经律论，并此土禅教律密净等诸宗古德之著述，浩如烟海。随机所近，随人所乐，以为研穷。或遍研各宗，或专主一门。如城四门，就近而入。所入之门虽异，所入之城则同。如大海之一滴，味具百川。如帝网之一珠，影现千粒。一门深入，诸法悉通。以迄无明净尽，寂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圆融，三际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坐断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，十界平沉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复还本有之天真，以证无上之觉道，固属上上根人。其次则息贪瞋痴，断杀盗淫。诸恶莫作，众善奉行。渐积功德，增长福慧。敦伦尽谊，爱众亲仁。戒杀放生，习成慈善。物尚慈悯，何况乎人。推此风化，以遍世界。尚有互相戕害，竞谋杀戮，各欲灭彼种族，以惬己心乎哉。厦门蔡吉堂，林鸿猷，陈得禄，愍劫运之惨凄，欲为挽救。冀同人之开悟，流通佛经。乃按本及缴用以出售，绝不求利。欲启人耳目，祈予为序。予嘉其诚，用述颠末</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。须知佛法，以因果报应为下学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上达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，原始要终</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之道。今之上无道揆</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，下无法守，彼此相戕，以杀为乐。只图自己快意，不顾国之灭亡，民之涂炭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者，皆由不知因果报应之所酿成也。予常曰，因果者，世出世间圣人平治天下，度脱众生之大权也。当今之世，若不提倡因果报应，生死轮回之事理。欲令天下太平，人民安乐，虽佛祖圣贤齐出，亦末如之何</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也已矣。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来说法，各随机宜。大根机众生，就直接开示真如妙性，令他们了知这个妙性圆明，离诸名相，本来无有世界众生。常寂常照，不生不灭。五蕴皆空而六根清净，四相俱亡而一心昭显。从此称合真性生起修持，由修持而证得真性。如彩云布满慈悲之门，波浪奔腾万行大海。虽然慈悲行愿，充满法界。而又三轮体空，没有自他能所之相。小根机众生，就开示三归依，作为反邪归正的根本。开示五戒十善，作为得生人天之因。遇到父亲讲慈，遇到儿子讲孝，兄长友爱，弟弟恭顺，夫倡妇随。严格遵守伦理常德，各尽自己的本分。又告诫我们要戒杀放生，吃素念佛。诸恶莫作，众善奉行。根器稍利的众生，就开示四谛、十二因缘，令他们断惑证真，了生脱死。又因为一切众生，由身口意三业，起贪瞋痴三毒。由贪瞋痴，造杀盗淫三罪。以此因缘，轮回六道，互相出生，互相杀害，尽未来际，无法止息。虽然开示了人、天、声闻、缘觉、菩萨等乘，而自力断惑，实在不是容易的事。何况末世众生，根机陋劣，不仗佛力，决定很难解脱。于是特别开示一个仗佛慈力，横超三界的净土法门。使得已证果位的圣者，快速圆满佛果。没有断惑的众生，带业往生。只要具足真信切愿，恳切至诚持佛名号。能够如此的话，一万个不会漏掉一个。如同一个人堕入大海，乘着救生船的力量，快速得以到达彼岸。末世众生，舍此净土一法，想要出离生死，一万个没有一个得到的。所以知道如来大法，抚育一切众生。如同天空普盖，大地均载。森罗万象，没有一物能够超出其外，不在其中的。如同日月，悬挂天空，普照万国。虽然盲人看不见阳光的相状，也蒙日月的照耀。如同及时之雨，普润万卉，大根大茎，小枝小叶，全都欣欣向荣。纵然是焦芽败种，也是平等的蒙受恩泽。如同大海，普纳百川，大江大河，流入大海，小沟小渠，乃至一勺水，一滴水也流入大海。既然流入大海，就与大海是同一个咸味，同一样的深广。失去它原来的名称，得到大海的称号。所以知道佛法造就教化，培育众生，一个也不会舍弃。是诸法的本源，作众生的恃怙。世出世间一切诸法，无不从此法界流，无不还归此法界。偏执浅见的人不知道佛法，是十法界公共之法。只见舍俗出家的一个方面，就认为废弃了伦常之理，沉于空洞，滞于寂灭，与世间教法相乖背。他哪里知道佛法如同太虚，没有不包容的，如同阳春，没有不化育的。圣人因此而成为圣人，贤人因此而成为贤人。所以古来建大功、立大业，功名震动天地，精诚贯穿日月的人，都是从学佛得力而发起。即使是宋朝的周敦颐、二程、张载、朱熹，阐发显明圣人心法，也是由于学佛而得。因为他们的器量狭小，门派观念太重。不仅不肯表扬，反而加以辟驳，想要关闭后学之人，全都不能进入佛法。所以作这个掩耳盗铃的事情。得到他人的善助，认为是自己的功劳，反而说他人不如我。这对于正心诚意的圣人心法，就有了瑕疵，不能究竟圆满，可不是悲哀吗？佛法传入中国，将近二千年。这其间，由天竺所翻译的经律论三藏，以及中国禅、教、律、密、净等诸宗古德的著述，浩如烟海。随根机所亲近的，随各人所好乐的，加以深入钻研。或者普遍研究各个宗派，或者专门主攻一门。如城有四门，就着最近的一个门而入城。入城的门虽然不同，所入的城则是相同的。如大海的一滴水，味道具足百川之水。如同帝释罗网的一珠，影现千粒宝珠。一门深入，一切法全都通达。以至无明净除究尽，寂体照用圆融，时间妄念破除，十法界空间隐没，恢复本有的天真佛性，以证得无上的觉道，固然是上上根人。</w:t>
      </w:r>
    </w:p>
    <w:p>
      <w:pPr>
        <w:pStyle w:val="26"/>
        <w:keepNext w:val="0"/>
        <w:keepLines w:val="0"/>
        <w:pageBreakBefore w:val="0"/>
        <w:kinsoku/>
        <w:wordWrap/>
        <w:overflowPunct/>
        <w:topLinePunct w:val="0"/>
        <w:bidi w:val="0"/>
        <w:snapToGrid/>
        <w:spacing w:line="500" w:lineRule="exact"/>
        <w:rPr>
          <w:rFonts w:hint="eastAsia"/>
        </w:rPr>
      </w:pPr>
      <w:r>
        <w:rPr>
          <w:rFonts w:hint="eastAsia"/>
        </w:rPr>
        <w:t>其次，要息灭贪瞋痴，断除杀盗淫。诸恶莫作，众善奉行。渐渐积累功德，增长福慧。敦崇伦理，克尽道义，博爱大众，亲近仁者。戒杀放生，修习慈善。对于动物尚且慈悯，何况是人呢？推行这些公德习俗，来周遍整个世界。还有互相杀害，竞相图谋杀戮，各各想要消灭其它种族，以快意自己之心的事吗？厦门蔡吉堂，林鸿猷，陈得禄，三位居士，悲愍杀劫厄运的惨凄，想要加以挽救。希望同人开悟，来流通佛经。按照成本以及所应缴的费用来出售，绝对不求财利。想要开启人们的耳目，祈求我写个序文。我嘉许他们的诚心，叙述前后本末。必须知道佛法，以因果报应作为下学常识，上达天命，从始至终的要道。现今，上位的高官没有法度，下们的百姓没有法守，彼此互相戕害，以杀为乐。只图自己快意，不顾国家的灭亡，人民的困苦，都是由于不知因果报应所酿成的。我常常说：因果，是世出世间圣人治理天下，度脱众生的关健枢纽。当今之世，如果不提倡因果报应，生死轮回的事理。想要令天下太平，人民安乐，虽然佛祖圣贤一齐出世，也无可奈何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【四相】我相、人相、众生相、寿者相。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【昭彰】昭著；显著。亦谓使彰明。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【弥纶】统摄；笼盖。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【三轮体空】就布施言，施者、受者和所施之物，谓之三轮，行施后，此三轮相，不存于心，名三轮体空。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能所】即“能”与“所”之并称。某一动作之主体，称为能。其动作之客体（对象），称为所。例如能见物之“眼”，称为能见；为眼所见之“物”，称为所见。又被依靠者，称所依；依靠他人者，称能依。修行者，称能行；所行之内容，称所行。而归依者，称能归；为其所归依者，称所归。教化人者，称能化；被教化者，称所化。认识之主体，称为能缘；其被认识之客体，称为所缘。以语句、文章、教法等表示意义者，称能诠；为其所表示之意义、内容者，称所诠。总之，能与所具有相即不离与体用因果之关系，故称能所一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【钧陶】用钧制造陶器。比喻造就。【化育】教化培育。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【罅隙】瑕疵；缺憾。</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【寂照】（术语）真理之体云寂，真智之用云照。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【三际】指过去、现在、未来三时。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【坐断】禅林用语。坐，平坐之意。坐断，原意谓“彻底的坐”，引申为拼命做之意。又作坐破。即由坐禅之力以断迷，用以形容坐破差别相，彻底达于平等一如之境地。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【平沉】沉没；隐没。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【颠末】本末；前后经过情形。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【下学】谓学习人情事理的基本常识。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【上达】</w:t>
      </w:r>
      <w:r>
        <w:t>1</w:t>
      </w:r>
      <w:r>
        <w:rPr>
          <w:rFonts w:hint="eastAsia"/>
        </w:rPr>
        <w:t>古谓士君子修养德性，务求通达于仁义。</w:t>
      </w:r>
      <w:r>
        <w:t>2.</w:t>
      </w:r>
      <w:r>
        <w:rPr>
          <w:rFonts w:hint="eastAsia"/>
        </w:rPr>
        <w:t>谓上知天命。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【原始要终】探究事物发展的始末。《易·系辞下》：“《易》之为书也，原始要终以为质也。”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【道揆】准则；法度。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【涂炭】陷入泥沼，坠入炭火。比喻极其艰难困苦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18</w:instrText>
      </w:r>
      <w:r>
        <w:instrText xml:space="preserve">)</w:instrText>
      </w:r>
      <w:r>
        <w:fldChar w:fldCharType="end"/>
      </w:r>
      <w:r>
        <w:rPr>
          <w:rFonts w:hint="eastAsia"/>
        </w:rPr>
        <w:t>【末如之何】犹言无法对付，莫可奈何。《论语·子罕》：“子曰：‘法语之言，能无从乎？改之为贵。巽与之言，能无说乎？绎之为贵。说而不绎，从而不改，吾末如之何也已矣。’”</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法如庵万年簿序（节录悬叙）</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佛法广大如法界，究竟如虚空。难议难思，莫名莫状。克论大纲，不出二谛。约真谛论，则有佛无佛，性相</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常住。是以圆通道场，历尘劫而不迁不变。真如法门，尽来际而无替无兴。约俗谛论，则法随缘起，道在人宏。得其人，则辟荆榛（</w:t>
      </w:r>
      <w:r>
        <w:t>zhēn</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而为梵宇</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，灭狐迹而作狮林。直教佛日增辉，法轮常转。失其人，则即佛地而成业丛，泯经声而宣尘事。致使普门扃（jiōnɡ）户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，觉路封途。僧与佛法，称为三宝者。以其续佛慧命，流通法道，非人莫从，唯僧是赖故也。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如法界，究竟如虚空。难以心思，难以口议，不能称名，没有相状。严格讨论佛法大纲，不超出真俗二谛。约真谛来论，有佛出世，无佛之世，本性万相，常住不变。所以圆通道场，经历尘劫而不迁改，不变动。真如法门，尽未来际而没有替换，没有兴起。约俗谛来论，法随因缘而起，道在于人的宏扬。得到能够弘法之人，那么开辟荆榛荒地而成为梵宇伽蓝，灭除狐狸行迹而作狮子吼林。直教佛日增辉，法轮常转。失去弘法之人，那么即佛法圣地而成为造业丛林，泯灭诵经之声而宣讲尘俗之事。致使普度之门关闭，正觉之路封阻。僧与佛法，称为三宝的原因。是因为续佛慧命，流通法道，一定要有人去做，唯有僧人是依赖的缘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【性相】性就是诸法永恒不变的本性，相就是诸法显现于外可资分别的形相。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【荆榛】泛指丛生灌木，多用以形容荒芜情景。</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【梵宇】佛寺。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【普门】又作无量门。意指普及于一切之门。【扃户】闭户。</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傅大士</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t xml:space="preserve">传录序 </w:t>
      </w:r>
    </w:p>
    <w:p>
      <w:pPr>
        <w:pStyle w:val="26"/>
        <w:keepNext w:val="0"/>
        <w:keepLines w:val="0"/>
        <w:pageBreakBefore w:val="0"/>
        <w:kinsoku/>
        <w:wordWrap/>
        <w:overflowPunct/>
        <w:topLinePunct w:val="0"/>
        <w:bidi w:val="0"/>
        <w:snapToGrid/>
        <w:spacing w:line="500" w:lineRule="exact"/>
        <w:rPr>
          <w:rFonts w:hint="eastAsia"/>
        </w:rPr>
      </w:pPr>
      <w:r>
        <w:t>众生一念心性，与佛无二。虽在迷不觉，起惑造业，备作众罪。其本具佛性，原无损失。譬如摩尼宝珠，堕于圊厕。直与粪秽，了无有异。愚人不知是宝，便与粪秽一目视之。智者知是无价妙宝，不以污秽为嫌，必于厕中取出。用种种法，洗涤令洁。然后悬之高幢，即得放大光明，随人所求，普雨众宝。愚人由是，始知宝贵。大觉世尊，视诸众生，亦复如是。纵昏迷倒惑，备作五逆十恶，永堕三途恶道之人，佛无一念弃捨之心。必伺其机缘，冥显加被，与之说法。俾了幻妄之惑业，悟真常之佛性，以至于圆证无上菩提而后已。于罪大恶极之人尚如是，其罪业小者，其戒善具修禅定力深者，亦无一不如是也。以凡在三界之中，虽有执身摄心伏诸烦惑之人。而情种尚在，福报一尽，降生下界。遇境逢缘，犹复起惑造业，由业感苦。轮回六道，了无已时。故法华经云，三界无安，犹如火宅。众苦充满，甚可怖畏。若非业尽情空，断惑证真，则无出此三界之望。此则唯有净土法门，但具真信切愿，持佛名号，即可仗佛慈力，往生西方。既得往生，则入佛境界，同佛受用。凡情圣见，二皆不生。乃千稳万当，万不漏一之特别法门也。时当末法，捨此无术矣。如来以自力他力，通途特别二种法门，普利一切。菩萨荷佛家业，唯以上求下化为事。故于十方法界，随类现身，随机说法，和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同事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，方便引导。或隐或显，了无定相。其有内秘圣德，外现异迹。如弥陀之为善导丰干，观音之为宝志僧伽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，文殊普贤之为寒山拾得，弥勒之为布袋和尚。其言其行，非凡情可测，渺不知其为何如人。及至临终发露，或由殁后征验，方得了知。亦有隐显相即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本迹俱示者，如弥勒之为傅大士也。有时据其迹而隐其本，自谓凡夫。有时据其本而拂其迹，自称弥勒。良以众生心量，过于狭小。若非稍有所得，妄拟圣位，便是高推圣境，甘处凡愚。是故大士以身表率，俾知已证等觉者，尚自谓为凡夫。而妄自尊大，甘处凡愚者，皆当为之猛省也。大士一生所行之事，所说之法，悉皆直指向上一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，而复不遗事善。六度齐修，一法不著。至其受法弟子，莫不深契真常，顿空蕴界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。捨身命财，作大法施。故得道震两朝，德被异世</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t>。由陈至今，千数百年。普令见闻，同种善根。义乌双林寺，乃大士潜修之所。向有传录木板，以屡经钞录刊刻，未经明眼人校订，遂致错讹不胜其多。奉化孙玉仙居士，至双林礼谒大士，得其书归，即欲重刻，以广布大士之道。祈光校订，以冀芜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t>尽除，而天真彻现。光勉竭愚诚，息心正订。虽未能一无遗漏，庶可还本来面目矣。玉仙又以大士碑记，文深义奥。若无注释，实难引人入胜</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t>，启人景仰。乃祈黄无言居士，为之详注。俾若文若义，一一如指诸掌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t>。庶阅者不劳思索，悉知大士之本迹</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t>事理，以为龙华三会，得蒙度脱之先导云。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众生一念心性，与佛无二无别。虽然在迷不觉，起惑造业，造作众罪。他本具的佛性，原本没有损失。譬如摩尼宝珠，堕于厕中。简直与粪秽，没有两样。愚痴的人不知道这是摩尼宝，就将摩尼宝与粪秽一样看待。智慧的人知道这是无价的妙宝，不嫌弃摩尼宝上的污秽，必定将摩尼宝从厕所中取出来。用种种的办法，洗涤清净。然后悬挂在高幢之上，就会放大光明，随人所求，普遍雨下众宝。愚痴的人由此，才知道宝贵这一念心性。大觉世尊，看待一切众生，也是如此。纵然众生昏迷颠倒，造作一切的五逆十恶，永远堕入三途恶道之人，佛也没有一念弃捨的心。必定等候众生的机缘，暗中或明显地加被，与众生说法。使众生明了幻妄的惑业，觉悟真常的佛性，以至于圆证无上菩提而后才停止。对于罪大恶极的人尚且如此，对于罪业小的，戒律善行具足修持，禅定力深的众生，也没有一个不是如此啊！因为凡是在三界之中，虽然有执身摄心，伏住诸多烦惑的人。但他们的情种还在，福报一旦享尽，就降生到下界。遇境逢缘，还是又起惑造业，由业而感苦。轮回六道，没有停止的时候。所以《法华经》中说：三界无安，犹如火宅。众苦充满，甚可怖畏。如果不是业尽情空，断惑证真，就没有出离三界的希望。唯有净土法门，只要具足真信切愿，持佛名号，就可以仗佛慈力，往生西方。既得往生，就入佛境界，同佛受用。凡情圣见，二者都不会生起。是千稳万当，万不漏一的特别法门啊！时代正当末法，捨弃这个净土法门，就没有其它办法了啊！如来以自力他力，通途特别二种法门，普遍利益一切众生。菩萨荷担佛陀家业，唯以上求下化为事务。所以在十方法界，随类现身，随机说法，和于尘俗，与众生共事，方便引导一切众生。或者隐密，或者明显，没有一定的形相。有内心秘藏圣德，外相显现奇异的行迹。如阿弥陀佛示现为善导大师、丰干和尚；观音菩萨示现为宝志和尚、僧伽国师；文殊菩萨、普贤菩萨示现为寒山、拾得；弥勒菩萨示现为布袋和尚。他们的言语行迹，不是凡情可以测度，渺然不知他们是什么人。到了临终时才发露，或者由亡后的征兆灵验，方才得以了知。也有隐密与明显相即，根本与化迹全都显示的。例如弥勒菩萨示现为傅大士。有时候根据他的事迹而隐藏他的根本，自己说是凡夫。有时候根据他的根本而拂开他的行迹，自称为弥勒示现。实在是因为众生心量，太过狭小。不是稍有所得，狂妄自比入于圣位，就是高推圣境，自己甘心处于凡愚。所以大士以自身作表率，使我们知道已经证得等觉的菩萨，尚且自己称自己为凡夫。而那些狂妄自高尊大，甘心处于凡愚的人，都应当猛烈的反省啊！大士一生所行之事，所说之法，全都是直指人心，向上一著的禅法，而又不遗漏事相的善行。六度一齐修持，而一法也不贪著。至于受法的弟子，没有不深契真常，顿空蕴界。捨身命财，作大法施。所以能道法震动梁陈两朝，德行加被后世将来。从陈朝到现今，一千几百年。普令见者闻者，同种善根。义乌双林寺，是大士潜修的处所。一向有《傅大士传录》的木刻板，因为经过多次的钞录刊刻，没有经过明眼人的校订，致使错误很多。奉化的孙玉仙居士，到双林寺礼拜傅大士，得到这本书回来，就想要重刻，以广布大士的道法。祈求我来校订，以希望冗繁杂乱尽除，而本来天真彻底显现。我勉力竭尽愚诚，专心订正。虽然没能做到一处也不遗漏，也可以还回本来面目了。孙玉仙居士又因为傅大士的碑记，文义深奥。如果没有注释，很难引人入胜，启发人的景仰。于是祈请黄无言居士，做了详细的注解。使得文字义理，一一如同手指手掌，容易明白。使得阅读的人不须辛劳的思索，就完全知道傅大士的本地风光，化现事迹的事理，作为将来龙华三会，得蒙弥勒佛度脱的先导。</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【傅翕】（</w:t>
      </w:r>
      <w:r>
        <w:t>497</w:t>
      </w:r>
      <w:r>
        <w:rPr>
          <w:rFonts w:hint="eastAsia"/>
        </w:rPr>
        <w:t>～</w:t>
      </w:r>
      <w:r>
        <w:t>569</w:t>
      </w:r>
      <w:r>
        <w:rPr>
          <w:rFonts w:hint="eastAsia"/>
        </w:rPr>
        <w:t>）南朝梁代禅宗著名之尊宿。东阳乌伤（浙江义乌）人。字玄风，号善慧。又称善慧大士、鱼行大士、傅大士、双林大士、东阳大士、乌伤居士。与宝志共称为梁代二大士。尝与里人共捕鱼，每得鱼则盛于竹笼，沉入深水，并谓：“欲去者去，欲止者留。”时人以之为愚。年十六，娶刘氏女妙光，生普建、普成二子。年二十四，于沂水取鱼，适逢胡僧嵩头陀（名达摩），遂弃鱼具，入乌伤县松山双梼树下结庵，自号“双林树下当来解脱善慧大士”，自称由兜率天宫来说法。日常营作，夜归行道，苦行七年，自谓得首楞严定。并能通儒道典籍，学徒渐集，众皆虔诚精进，不惜身命。</w:t>
      </w:r>
    </w:p>
    <w:p>
      <w:pPr>
        <w:pStyle w:val="26"/>
        <w:keepNext w:val="0"/>
        <w:keepLines w:val="0"/>
        <w:pageBreakBefore w:val="0"/>
        <w:kinsoku/>
        <w:wordWrap/>
        <w:overflowPunct/>
        <w:topLinePunct w:val="0"/>
        <w:bidi w:val="0"/>
        <w:snapToGrid/>
        <w:spacing w:line="500" w:lineRule="exact"/>
        <w:rPr>
          <w:rFonts w:hint="eastAsia"/>
        </w:rPr>
      </w:pPr>
      <w:r>
        <w:rPr>
          <w:rFonts w:hint="eastAsia"/>
        </w:rPr>
        <w:t>梁大通六年（</w:t>
      </w:r>
      <w:r>
        <w:t>534</w:t>
      </w:r>
      <w:r>
        <w:rPr>
          <w:rFonts w:hint="eastAsia"/>
        </w:rPr>
        <w:t>）遣弟子傅暀上书致武帝，献上中下三善之策。闰十二月，帝召入禁阙，讲经于重云殿，帝亲临听之，众见帝至皆起，唯傅翕独坐不动，群臣诘之，傅翕言：“法地若动，一切不安。”禅林传为佳话。大同元年（</w:t>
      </w:r>
      <w:r>
        <w:t>535</w:t>
      </w:r>
      <w:r>
        <w:rPr>
          <w:rFonts w:hint="eastAsia"/>
        </w:rPr>
        <w:t>）四月，还松山，五年，重赴钟山，于寿光殿与帝论真谛，作偈颂呈之。六年（一说五年），营造松山双梼树间之佛殿、九重砖塔，并于该地写经律千余卷；此即双林寺。七年，自宣为贤劫千佛之一佛。十年，舍屋宇田地，设大施会。太清二年（</w:t>
      </w:r>
      <w:r>
        <w:t>549</w:t>
      </w:r>
      <w:r>
        <w:rPr>
          <w:rFonts w:hint="eastAsia"/>
        </w:rPr>
        <w:t>）欲焚身供养三宝，弟子坚留之，代师烧身者十九人，师乃止之。未久乱起，梁亡。傅翕家居徒众甚多，讲说不辍，每率徒众焚指燃臂以供佛。尝营斋转法华经二十一遍，屡设无遮会，并于会稽铸宝王像十尊。为便于读大藏经，建有轮藏，令众转之，可得大利益，故后世所作轮藏皆安置其父子三人之像。此外，师于天台之一心三观有其独到之领略，而以三观四运为其心要，倡导三观一心四运推检之说。陈太建元年四月，集弟子告诫毕，趺坐入寂，世寿七十三。弟子葬之于双林山顶，号弥勒下生。撰有心王铭、语录四卷、还源诗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【和光同尘】出自老子“和其光，同其尘”一语，谓与尘俗相合而不自立异。于佛教，指佛菩萨为救度众生，须隐藏菩提之智慧光，以应化身权假方便，生于充满烦恼之尘世，与众生结缘，次第导引众生入佛法。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同事摄】为四摄法之一。又作同事摄事、同事随顺方便、随转方便。指菩萨随应众生之机缘而示现，和光同尘，与一切众生共事，令得利益，由此因缘，菩萨得以摄受众生，众生亦因之依从菩萨信受教法，而得入于涅盘之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【僧伽】（</w:t>
      </w:r>
      <w:r>
        <w:t>628</w:t>
      </w:r>
      <w:r>
        <w:rPr>
          <w:rFonts w:hint="eastAsia"/>
        </w:rPr>
        <w:t>～</w:t>
      </w:r>
      <w:r>
        <w:t>710</w:t>
      </w:r>
      <w:r>
        <w:rPr>
          <w:rFonts w:hint="eastAsia"/>
        </w:rPr>
        <w:t>）唐代西域僧。葱岭北何国人，一说碎叶人，俗姓何。唐龙朔（</w:t>
      </w:r>
      <w:r>
        <w:t>661</w:t>
      </w:r>
      <w:r>
        <w:rPr>
          <w:rFonts w:hint="eastAsia"/>
        </w:rPr>
        <w:t>～</w:t>
      </w:r>
      <w:r>
        <w:t>663</w:t>
      </w:r>
      <w:r>
        <w:rPr>
          <w:rFonts w:hint="eastAsia"/>
        </w:rPr>
        <w:t>）初年，来西凉府，又游历江淮之地，居止于楚州龙兴寺。后于泗州临淮县（安徽省）信义坊得金像一尊，上有古香积之铭记及普照王佛之铭，遂建临淮寺。师屡次显现神异，尝现十一面观音形，人益信重，世称观音大士化身。景龙二年（</w:t>
      </w:r>
      <w:r>
        <w:t>708</w:t>
      </w:r>
      <w:r>
        <w:rPr>
          <w:rFonts w:hint="eastAsia"/>
        </w:rPr>
        <w:t>），受中宗之诏入内道场，被尊为国师。未久，即住京师荐福寺，因治众病、祈雨有验，蒙赐“普光王寺”之额于临淮寺。景龙四年三月二日示寂于荐福寺，世寿八十三。中宗深为哀悼，送其遗骸还本处。弟子惠俨、木叉等为之建塔院。懿宗咸通二年（</w:t>
      </w:r>
      <w:r>
        <w:t>861</w:t>
      </w:r>
      <w:r>
        <w:rPr>
          <w:rFonts w:hint="eastAsia"/>
        </w:rPr>
        <w:t>）赐号“证圣大师”。宋真宗大中祥符六年（</w:t>
      </w:r>
      <w:r>
        <w:t>1013</w:t>
      </w:r>
      <w:r>
        <w:rPr>
          <w:rFonts w:hint="eastAsia"/>
        </w:rPr>
        <w:t>）敕赐“普照明觉大师”之谥号。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【相即】（术语）谓如波即水，水即波，彼此互废己而同于他也。色即是空，空即是色，是相即也。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向上一路】禅林用语。即指言绝意断之正真大道。与“向上一着”同义。景德传灯录卷七盘山宝积章：“向上一路，千圣不传；学者劳形，如猿捉影。”盖此言绝意断之正真大道，系千圣不传之妙道，乃释迦所不说，达摩所不传，不由口出，不须思惟，超出言语心念之上，而自证自知之无上至真之道；以其超出言语心念之上，而达本还源，归于寂静之真如本体，故称向上一路。</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【蕴界】五蕴与十八界。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【异世】不同时代。后代；后世。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【芜秽】</w:t>
      </w:r>
      <w:r>
        <w:t>1.</w:t>
      </w:r>
      <w:r>
        <w:rPr>
          <w:rFonts w:hint="eastAsia"/>
        </w:rPr>
        <w:t>荒芜。谓田地不整治而杂草丛生。</w:t>
      </w:r>
      <w:r>
        <w:t>2.</w:t>
      </w:r>
      <w:r>
        <w:rPr>
          <w:rFonts w:hint="eastAsia"/>
        </w:rPr>
        <w:t>冗杂；杂乱。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【引人入胜】吸引人进入美妙的境地。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【指掌】比喻事理浅显易明或对事情非常熟悉了解。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本迹】（术语）本地与垂迹也，初地已上法身之菩萨及佛，由自己之实身，变作许多之应化，以化众生。其实身为本地，分身为垂迹，地者能生之义，为利物而自本身垂万化，故能现之本，谓为本地。所现之末谓为垂迹。自本垂迹，由迹知本，是即一佛菩萨上之妙德也。</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观河集重刻序 </w:t>
      </w:r>
    </w:p>
    <w:p>
      <w:pPr>
        <w:pStyle w:val="26"/>
        <w:keepNext w:val="0"/>
        <w:keepLines w:val="0"/>
        <w:pageBreakBefore w:val="0"/>
        <w:kinsoku/>
        <w:wordWrap/>
        <w:overflowPunct/>
        <w:topLinePunct w:val="0"/>
        <w:bidi w:val="0"/>
        <w:snapToGrid/>
        <w:spacing w:line="500" w:lineRule="exact"/>
        <w:rPr>
          <w:rFonts w:hint="eastAsia"/>
        </w:rPr>
      </w:pPr>
      <w:r>
        <w:t>夫心者，世出世间诸法之本也。若能彻悟自心，则观一切法，悉是自心之所流露。观一切生灭迁变境界，悉是常住寂灭真如实相。楞严所谓观河之见，无有童耄。肇公所谓旋岚偃岳而不动，江河竞注而不流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，皆示此即生灭而见真常之微旨也。果能了此，则可谓了事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凡夫，达本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道人。纵讥诮</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怒骂，皆能为人解粘去缚，令人起死回生。岂必登座竖义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，然后为说法哉。孔子曰，二三子以我为隐乎，吾无隐乎尔。吾无行而不与二三子者是丘也，圣人之道，譬如阳春。阳春一到，举凡大树小草，无不发荣畅茂。纵焦芽败种，不能生成，而亦未尝不蒙煦妪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以受润泽也。天机深者，见其高坚前后而不可模仿，广大精微而不可拟议。实则了无奇特，不过日用云为而已。此心之妙，凡圣相同。如来圆满菩提，众生永轮六道，皆不离于此心。但以迷悟逆顺因缘，致令苦乐升沉天渊悬殊也。长洲彭际清居士，宿根深厚，学问渊博。甫登进士，便悟苦空。视富贵如浮云，不乐仕进。了心性之实际，力修净业。亟欲普度迷流，故尔和光同事。致有述怀纪事唱和诸作。虽属文字，实寓深心。其淑世善民，导迷诠真之意，具发挥显示于随机随境之吟咏间。可谓不据位而行政，不升座而说法者。裒</w:t>
      </w:r>
      <w:r>
        <w:rPr>
          <w:rFonts w:hint="eastAsia"/>
        </w:rPr>
        <w:t>（póu）</w:t>
      </w:r>
      <w:r>
        <w:t>辑</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诸作，分为四卷。乃题为观河集，盖取楞严观河验见不迁之义。又冀观此集者，勿在文字义理间推测，但观观者。观者既了，河自不流矣。此彭君命名之大意也。刘君朝侍，以其有益于世，为之刊板流通，实为方便导引之胜举也。祈令为序。予愿观彭君之诗者，当先学彭君之道。其道唯何。曰，妙悟自心，信愿念佛，求生西方而已。倘能于此有得，则尽十方世界森罗万象，皆是现成新诗。否则纵令声韵铿锵，对仗工整。而元气毫无。如画壁之镜，剪彩之华。形虽逼肖，欲令现其光相，舒其芬芳，则断断乎不可得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这一念心，是世出世间诸法的根本。如果能够彻悟自心，那么观一切法，都是自心之所流露。看一切生灭迁变的境界，全是常住寂灭的真如实相。《楞严经》所说的：观看恒河的见性，没有童年老年的差别。僧肇大师所说的：劫末的大风吹倒了须弥山，而山没有迁动，江河竞相奔腾流注，而水没有迁流，都是显示这个即生灭而见真常的微妙义旨啊！果真能够明了这个道理，就可以称为了结生死大事的凡夫，通达真理本源的道人。纵然是冷语讥讽，嘻笑怒骂，都能为他人解开粘著，除去系缚，令人起死回生。哪里必定要登上高座，竖立论义，然后才是说法呢？孔子说：诸位以为我对你们有什么隐瞒吗？我没有隐瞒啊！我没有什么行为不能告诉你们，这样才是我孔丘。圣人之道，譬如三月阳春。阳春一到，一切大树小草，没有不发芽繁荣茂盛。纵然是焦芽败种，不能够生成，也未尝不蒙抚育而受到润泽的。天分根机深的人，见到这念心，无始无终而不可描模仿效，广大精微而不可心思口议。实际没有什么奇特，不过是日常作为罢了。这一念心的玄妙，凡夫与圣者相同。如来圆满菩提，众生永轮六道，都不离开这个心。但因为迷惑觉悟，违逆随顺的因缘，致使受苦受乐，上升下沉就有天渊之别了。</w:t>
      </w:r>
    </w:p>
    <w:p>
      <w:pPr>
        <w:pStyle w:val="26"/>
        <w:keepNext w:val="0"/>
        <w:keepLines w:val="0"/>
        <w:pageBreakBefore w:val="0"/>
        <w:kinsoku/>
        <w:wordWrap/>
        <w:overflowPunct/>
        <w:topLinePunct w:val="0"/>
        <w:bidi w:val="0"/>
        <w:snapToGrid/>
        <w:spacing w:line="500" w:lineRule="exact"/>
        <w:rPr>
          <w:rFonts w:hint="eastAsia"/>
        </w:rPr>
      </w:pPr>
      <w:r>
        <w:rPr>
          <w:rFonts w:hint="eastAsia"/>
        </w:rPr>
        <w:t>江苏长洲彭际清居士，宿根深厚，学问渊博。才中进士，就觉悟到人生苦空。视富贵如浮云，不好乐仕途做官。明了心性的真实本际，努力修习净业。急切想要普度迷惑的众生，所以和于尘俗，与众生共事。致使有叙述心怀、纪录事件、与人唱和的诸多著作。虽然是世俗文字，实际寄寓了很深的用心。他济世教民，开导迷惑，诠解真谛的用意，全都发挥显示在随机随境的吟咏诗词之间。可以说是，不据官位而行政令，不升法座而说佛法啊！辑录他的著作，分为四卷。题名为《观河集》，这是取《楞严经》波斯匿王观见洹河，验证见性不迁的意思。又希望看这本书的人，不要在文字义理之间用心思推测，只要观照看书的这个人。看书的这个人既然明了见性，洹河自然就不迁流了。这是彭际清居士给这本书命名的大意。刘朝侍居士，认为这本书有利益于世人，加以刊板流通，实际是方便引导的殊胜之举。请我写个序。我祈愿看彭际清这本诗集的人，应当先学习彭际清的修行之道。他的道是什么呢？就是：妙悟自心，信愿念佛，求生西方罢了。倘若能够于此有所得，那么尽十方世界森罗万象，都是现成的新诗。否则，纵然所作的诗歌声韵铿锵，对仗工整。而没有丝毫的元气。如同画在墙壁上的镜子，剪出来的彩华。形相虽然逼真，想要使这个画镜现出光相，纸花散发芬芳，则是断然不可能得到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【旋岚】指劫末的毗岚风，“岳”指须弥山，劫末的大风吹倒了须弥山，叫做“旋岚偃岳”。“江河竟注”是江河迅速流注。《物不迁论》疏：前风非后风，故偃岳而常静。前水非后水，故竟注而不流。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【了事】办妥事情；使事情得到结束。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【达本】谓通晓天理、人心等本源。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【讥诮】冷言冷语地讥讽。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【竖义】（术语）又作立义。于论场就出自探题之论题而立义也。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【煦妪】抚育；爱抚；长养。抚养，天地生养万物。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【裒辑】汇集而编辑；辑录。爰命史臣</w:t>
      </w:r>
      <w:r>
        <w:t>,</w:t>
      </w:r>
      <w:r>
        <w:rPr>
          <w:rFonts w:hint="eastAsia"/>
        </w:rPr>
        <w:t>裒辑圣政。——陈傅良《跋御制圣政序记》</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t>观无量寿佛经石印流通序</w:t>
      </w:r>
    </w:p>
    <w:p>
      <w:pPr>
        <w:pStyle w:val="26"/>
        <w:keepNext w:val="0"/>
        <w:keepLines w:val="0"/>
        <w:pageBreakBefore w:val="0"/>
        <w:kinsoku/>
        <w:wordWrap/>
        <w:overflowPunct/>
        <w:topLinePunct w:val="0"/>
        <w:bidi w:val="0"/>
        <w:snapToGrid/>
        <w:spacing w:line="500" w:lineRule="exact"/>
        <w:rPr>
          <w:rFonts w:hint="eastAsia"/>
        </w:rPr>
      </w:pPr>
      <w:r>
        <w:t>法身本体，圆离名相。寂光真境，不属根尘。非有非空，五眼</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莫之能觑</w:t>
      </w:r>
      <w:r>
        <w:rPr>
          <w:rFonts w:hint="eastAsia"/>
        </w:rPr>
        <w:t>（</w:t>
      </w:r>
      <w:r>
        <w:t>qù</w:t>
      </w:r>
      <w:r>
        <w:rPr>
          <w:rFonts w:hint="eastAsia"/>
        </w:rPr>
        <w:t>）</w:t>
      </w:r>
      <w:r>
        <w:t>。非心非色，四智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从何以宣。寂照虚通，真如净妙。万德具备，一法不形</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佛净常住，尚不可称。生秽轮回，岂复能立。此实生佛本具之理体，无上菩提之法源也。此理生佛平等，无有高下。但以众生在迷，日用不知。虽具法身，妄受生死。虽处寂光，妄见秽恶。以故如来垂慈，广说诸经。普令一切众生，返妄归真，复本心性。然自力断惑，现生证道。中下根人，末由成办。爰有大士，名阿阇世。以大慈悲，欲佛开示仗佛慈力，捨秽取净。普令上中下根，皆得临终往生之不思议奇特大法门。特示病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作大逆恶。囚父禁母，以为发起。致其母韦提希，请佛降临。愿离娑婆，愿生净土。于是世尊放眉间光，遍示诸佛净妙国土。其母唯愿生极乐国，又请众生得生方法。因兹如来说此十六依正妙观。但能依教修行，无一不满所愿。非但善人如是。即五逆十恶之人，临命终时，地狱相现。受知识教，称念佛名。或满十声，或止一声。亦得蒙佛慈力，带业往生。诚可谓转凡成圣之大炉韛</w:t>
      </w:r>
      <w:r>
        <w:rPr>
          <w:rFonts w:hint="eastAsia"/>
        </w:rPr>
        <w:t>（bài）</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畅佛本怀之大法门。其力用超出一代时教之上。若如来不开此法，则末法芸芸众生，谁能出离苦海乎。是知释迦弥陀，乘大愿轮，兴慈运悲，度脱众生。一则示居秽土，以秽以苦，折伏而发遣。一则示居净土，以净以乐，摄受而钧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。而阿阇世王，交相赞助。特现恶逆，成就厌离。殆与两土世尊，砧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锤相成，锻淬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t>相济。一逆一顺，以为末世众生究竟得度之化仪。其为利益，难尽赞扬。行于非道，通达佛道。非久证法身者，孰能为之。此经以是心作佛，是心是佛，生佛究竟不二为体。若能于此直下信去，则其人虽未出娑婆，已非娑婆之久客。未生极乐，已是极乐之嘉宾。智海居士刘朝侍，宿有灵根，笃修净业。因读此经，触发孝思</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t>。念母夫人张氏，守节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t>抚孤，孝事翁姑</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t>。德镇坤维，身作闺范。笃信因果，长持十斋。净业正因，颇已具足。惜于生信发愿，专持佛号，以求往生，未极致力。由是发心，流布此经。陶玉耕居士，笔法超妙，堪追钟王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t>，因请恭写，石印施送。普令见闻，同植净因。以此功德，令其母神超净域，业谢尘劳。莲开九品之花，佛授一生之记。须知此经，与阿弥陀，无量寿二经。乃如来于一代通途教理以外，所立之特别法门。如阿伽陀药，万病总治。故无论业之轻重，惑之厚薄。但能信愿念佛，无一不获往生。如摩尼珠，随意雨宝。故但能都摄六根，净念相继。待至业尽情空，心佛双亡时。则一切法门，河沙妙义，无不融会贯通于自心矣。净土法门，其妙如是。其有欲上荐先亡，下济群品。令一切人，不废本分职业，各得现生出离生死轮回者，可不汲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t>从事于此法门乎哉。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法身本体，圆离一切名称形相。寂光真境，不属六根六尘所缘。非有非空，五眼不能看见。非心非色，四智如何宣演。寂照不二，虚通无碍，真如理体，清净玄妙。万德本自具足，一法也不显露。佛陀、清净、常住，这些尚且不能称名它。生死轮回之法，哪能建立它。它实在是众生与佛，本具的理体，无上菩提的法源啊！这个理体，众生与佛平等一如，无有高下。但只因为众生在迷惑之中，每天运用而不自知。虽然具有法身，妄受生死轮回。虽然处在常寂光，妄见秽恶娑婆。所以如来垂慈，广说诸经。普令一切众生，返妄归真，复本心性。然而靠自力断惑，现生证道。中下根人，不能成办。有一位大士，名阿阇世。以大慈悲，想要佛陀开示仗佛慈力，捨秽土，取净土。普令上中下根，全都得以在临终，往生极乐的不思议奇特大法门。特别示现菩萨治病之行，作大逆恶行。囚禁父亲，禁令母亲，作为这部经的发起。致使他的母亲韦提希夫人，请佛降临。愿离娑婆，愿生净土。于是世尊放眉间光，遍示诸佛净妙国土。他的母亲唯愿生到极乐国，又请示众生得生的方法。因此如来宣说了这个十六依正妙观。只要能依教修行，没有一个不满所愿的。不但善人是如此。即使是五逆十恶的人，临命终时，地狱相现。受善知识的教导，称念佛名。或者满十声，或者只念一声。也得以蒙佛慈力，带业往生。实在可说是，转凡成圣的大熔炉，畅佛本怀的大法门。其能力作用超出佛陀一代时教之上。假使如来不开示这个法门，那么末法芸芸众生，谁能出离苦海呢？所以知道释迦本师，弥陀如来，乘大愿轮，兴慈运悲，度脱众生。一佛示现居在秽土，以秽恶，以痛苦，折伏众生，而发遣到极乐。一佛示现居在净土，以清净，以极乐，摄受众生，而造就成佛。而阿阇世王，互相赞助。特别示现恶逆之行，成就厌离之心。与两土世尊，如砧石铁锤，相辅相成；锻造淬火，相互济助。一逆一顺，作为末世众生，究竟得度的教化仪式。这个利益，赞扬不尽。逆行于恶道，而通达佛道。不是久证法身的菩萨，怎能做到呢？这部经以“是心作佛，是心是佛，生佛究竟不二”为体。如果能够对于这个义旨归趣，当下相信，那么这个人虽然没有出离娑婆，已经不是娑婆世界的久客。没有生到极乐，已经是极乐世界的嘉宾。智海居士刘朝侍，宿有慧根，专修净业。因为读诵此经，触发孝亲之思。想到母亲张氏夫人，坚守节操，抚育孤儿，孝顺公婆。德行安定稳固妇女界，身为闺门的模范。深信因果，长持十斋。净业正因，已经颇为具足。可惜对于生信发愿，专持佛号，以求往生，没有下很大的功夫。因此发心，流布此经。陶玉耕居士，书法高超绝妙，赶得上钟繇、王羲之，因此请他恭写此经，石印布施赠送。普令见者闻者，共同种植净土之因。以此功德，令母亲神识超升到净域，恶业凋谢于尘劳。莲花开在九品之中，佛陀授记一生成佛。必须知道这部经，与《阿弥陀经》，《无量寿经》二部经。是如来在一代通途教理以外，所建立的特别法门。如同阿伽陀药，万病总治。所以无论罪业的轻重，烦惑的厚薄。只要能够信愿念佛，没有一个不能往生的。譬如摩尼珠，随意雨珍宝。所以，只要能够都摄六根，净念相继。等到业尽情空，能念之心，所念之佛双亡之时。那么一切法门，恒河沙的妙义，无不融会贯通于自心啊！净土法门，有如此的高妙。如果有想要向上超荐先人亡灵，向下救济众生。令一切人，不荒废本分职业，各各得以在当生出离生死轮回的话，难道不是要急切从事于这个法门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五眼】（名数）一、肉眼，肉身所有之眼。二、天眼，色界天人所有之眼，人中修禅定可得之，不问远近内外昼夜，皆能得见。三、慧眼，谓二乘之人，照见真空无相之理之智慧。四、法眼，谓菩萨为度众生照见一切法门之智慧。五、佛眼，佛陀身中具备前四眼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四智】法相宗所立四种如来的智慧，即成所作智、妙观察智、平等性智、大圆镜智。成所作智是转有漏的前五识所成，为佛成功所作一切普利众生的智慧；妙观察智是转有漏的第六识所成，为佛观察诸法及一切众生根器而应病予药与转凡成圣的智慧；平等性智是转有漏的第七识所成，为佛通达无我平等的道理，而对一切众生起无缘大悲的智慧；大圆镜智是转有漏的第八识所成，为佛观照一切事相理性无不明白的智慧，此智慧清净圆明，洞彻内外，如大圆镜，洞照万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【不形】不显露。</w:t>
      </w:r>
      <w:r>
        <w:t xml:space="preserve"> </w:t>
      </w:r>
      <w:r>
        <w:rPr>
          <w:rFonts w:hint="eastAsia"/>
        </w:rPr>
        <w:t>汉</w:t>
      </w:r>
      <w:r>
        <w:t xml:space="preserve">  </w:t>
      </w:r>
      <w:r>
        <w:rPr>
          <w:rFonts w:hint="eastAsia"/>
        </w:rPr>
        <w:t>王褒</w:t>
      </w:r>
      <w:r>
        <w:t xml:space="preserve"> </w:t>
      </w:r>
      <w:r>
        <w:rPr>
          <w:rFonts w:hint="eastAsia"/>
        </w:rPr>
        <w:t>《四子讲德论》：“好恶不形，则是非不分。”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【病行】菩萨五种行法之一。谓菩萨以无缘大慈，同体大悲之平等心，拔众生烦恼，治众生罪业之大行。病者喻众生之罪业。罪业是病；治病之行，故称病行。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【炉韛】火炉鼓风的皮囊。亦借指熔炉。韛：古代用来鼓风吹火的皮囊。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【钧陶】用钧制造陶器。比喻造就。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【砧】捣衣石。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【锻淬】</w:t>
      </w:r>
      <w:r>
        <w:t xml:space="preserve"> </w:t>
      </w:r>
      <w:r>
        <w:rPr>
          <w:rFonts w:hint="eastAsia"/>
        </w:rPr>
        <w:t>锻造淬火。锻造使之成形，淬火使之坚硬。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【孝思】孝亲之思。</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【守节】</w:t>
      </w:r>
      <w:r>
        <w:t>1.</w:t>
      </w:r>
      <w:r>
        <w:rPr>
          <w:rFonts w:hint="eastAsia"/>
        </w:rPr>
        <w:t>坚守节操。”</w:t>
      </w:r>
      <w:r>
        <w:t>2.</w:t>
      </w:r>
      <w:r>
        <w:rPr>
          <w:rFonts w:hint="eastAsia"/>
        </w:rPr>
        <w:t>特指妇女谨守礼节，能尽妇道。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【翁姑】公婆。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【钟王】指的就是钟繇和王羲之。据唐代张彦远《法书要录·笔法传授人名》说：蔡邕受于神人，而传与崔瑗及女文姬，文姬传之钟繇，钟繇传之卫夫人，卫夫人传之王羲之，王羲之传之王献之。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【汲汲】心情急切貌。</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佛光月报序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佛光者，十法界凡圣生佛，即心本具之智体也。此体灵明洞彻，湛寂常恒。不生不灭，无始无终。竖穷三际，而三际由之坐断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。横遍十方，而十方以之消融。谓之为空，则万德圆彰。谓之为有，则一尘不立。即一切法，离一切相。在凡不减，在圣不增。虽则五眼莫能觑，四辩莫能宣。而复法法承他力，处处得逢渠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但由众生从未悟故。不但不得受用，反承此不思议力，起惑造业，由业感苦。致令生死轮回，了无已时。以常住之真心，受生灭之幻报。譬如醉见屋转，屋实不转。迷谓方移，方实不移。全属妄业所现，了无实法可得。以故我释迦世尊，示成佛道，彻证佛光时。叹曰，奇哉奇哉，一切众生，皆具如来智慧德相。但以妄想执着，不能证得。若离妄想，则一切智，自然智，无碍智，则得现前。楞严云，妙性圆明，离诸名相，本来无有世界众生。因妄有生，因生有灭。生灭名妄，灭妄名真。是称如来无上菩提，及大涅盘，二转依号。盘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云，心月孤圆，光吞万象。光非照境，境亦不存。心境俱亡，复是何物。沩山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云，灵光独耀，迥脱根尘。体露真常，不拘文字。心性无染，本自圆成。但离妄念，即如如佛。是知佛祖种种言教，无非指示众生本具心性，令其返迷归悟，复本还元而已。然众生机有浅深，迷有厚薄。不假种种言教开导，种种法门对治。则迷云障于性空，何由令其一一彻见心月也哉。以故如来最初成道，演大华严。直谈界外大法，不与权小所共。俾宿根成熟一类大机，同证真常，诞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觉岸。复以钝根众生，未能得益。遂为循循善诱，随机演说。或以五戒十善，摄彼人天二乘，令其种入佛道之胜因。或以四谛十二因缘六度万行，摄彼声闻缘觉菩萨三乘，令其得证佛道之近缘。始自阿含，以迄般若。莫不曲顺根性，而为宣说。令其渐次增进，就路还家。佛之本怀，秘而不宣。迨至法华会上，开权显实，开迹显本。人天权小，皆是一乘。客作贱人，实长者子。普授三根之记，大畅出世本怀。与最初华严，始终互映。可谓一大事因缘，全体咐嘱，了无余蕴矣。又以末世众生，根机陋劣，断惑证真，实乏其人。以故特开净土一门，俾上中下根，若圣若凡，同于现生，出此娑婆，生彼极乐，以渐证夫无量光寿。其深慈大悲，实属至极无加矣。及至大教东来，宏法大士，各专一门。或禅或讲，或律或密。如城四门，就近而入。如药万品，对症方服。如诸部之各司其职，赞襄郅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如六根之互相为用，辅弼一身。虽则各宗一法，实则法法咸通，法法悉备。不过从入手处论，有如是名目耳。至于净土一法，则如阿伽陀药，万病总治。如摩尼宝珠，随意雨宝。若能都摄六根，净念相继。则得三摩地，亲证圆通。一切功德，河沙妙义。不假外求，悉现自心。良由以果地觉，为因地心。及至其极，则因该果海，果彻因源。法门之妙，穷劫难宣。有能遇者，何胜庆幸。维扬长生寺可端和尚，宿植德本，久参禅讲。于民国八年，由性莲退居，委令住持。因念华严一经，乃如来根本法轮。遂竭力讲演，以冀若幽若显一切众生，同得发起一乘善根。时经三年，讲圆一部。而护法居士，感其至诚。又祈续讲，以培人才。因开华严大学院。学生额定四十八名。又思此段不思议光明，遍照法界。固属如来神通道力，福慧庄严。然此光明，人人本具，个个不无。而衣里之珠，模中之像，达本者虽有，着迹者甚多。忍令同具此光者，多皆长处暗室，不得受用。反承此普照法界，不思议真常圆满之光，而为生死结业之本乎。于是拟于每月，出报一册。名曰佛光者，以一念心性，佛如众生如，一如无二如故。凡如来施化之因缘，心性真常之实际。五戒十善之因果，戒杀放生之感应。世间善行，出世净业。生死轮回之苦，因果报应之微。与夫高人哲士之嘉言懿行，著述讲章。随缘记载，以资观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虽则真俗并诠，浅深俱备。而粗言及细语，皆归第一义。固当仁者见之谓之仁，智者见之谓之智。以为入佛封疆之前导，豁发心光之胜缘。倘阅者能知自心原是佛心，则知佛光即是心光。而此心光，寂照圆融。寂而常照，故为无量光。照而常寂，故为无量寿。无量光寿之理体，固一切人之所同具。无量光寿之实证，须待往生西方，面见弥陀，蒙佛授记，圆满菩提以后，方能彻得。此华严归宗，以十大愿王，导归极乐之深旨也。凡我同伦，幸各谛信。</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光，是十法界凡夫圣者，众生佛陀，即心本具的智体。这个智体灵明洞彻，湛寂常恒。不生不灭，无始无终。竖穷三际，而三际由此坐断。横遍十方，而十方因此消融。说它是空，而万德圆满彰显。说它是有，而一尘也不建立。就在一切法上，离开一切名相。在凡夫不减少，在圣者不增多。虽然是五眼不能看见，四辩才不能宣讲。而又法法要承借它的力量，处处得以逢此智光。但由于众生从来没有觉悟的缘故。不但得不到受用，反而承着这个不思议的心力，起惑造业，由业感苦。致使生死轮回，没有停止的时候。以常住的真心，受生灭的幻报。譬如酒醉看见房屋转动，房屋实际没有转动。迷路的人认为方位移动，而方位实际没有移动。全是妄业所现，根本没有实法可得。所以我释迦世尊，示现成就佛道，彻证佛光之时。感叹说：“奇哉奇哉，一切众生，皆具如来智慧德相。但以妄想执着，不能证得。若离妄想，则一切智，自然智，无碍智，则得现前。”《楞严经》说：“妙性圆明，没有名字可说，没有相状可陈，本来没有世界众生种种名相。因最初一念无明妄动，才妄生世界众生，因生而有灭。生灭不实，名为妄法。灭除妄法，显出真谛。实际上，如来无上的菩提果，是由烦恼转化而来，大涅盘，由生死转化而得。可知，所谓生死烦恼，菩提涅盘，不过是众生与佛陀的迷悟不同，辗转相依的二种名号而已，两者都没有真实的体性。”盘山宝积禅师说：“心月孤圆（寂），光吞万象（照）。光非照境（能），境亦不存（所）。心（能照）境（所照）俱亡，复是何物。”沩山灵佑禅师说：“灵光独耀（心性光明），迥脱根尘（绝于万缘）。体露真常（真空常寂），不拘文字（无法描绘）。心性无染（不垢不净），本自圆成（人人具足）。但离妄念（放下放下），即如如佛（当下即是）。”所以知道，佛陀祖师的种种言教，无非指示众生本具的心性，令我们返迷归悟，复本还元罢了。然而众生的根机有浅有深，迷惑有厚有薄。不假借种种的言教开导，种种的法门对治。迷惑之云障于心性天空，哪有办法令他们一一彻见自心之月呢？所以如来最初成道，演说《华严经》。直谈三界之外的菩萨大法，不与权教小乘所共学。使得宿根成熟的一类大机，同证真常，登上觉岸。又因为钝根众生，没能得到利益。于是为钝根众生，循循善诱，随机演说。或以五戒十善，收摄人、天二乘，令他们种下入佛道的胜因。或以四谛、十二因缘、六度万行，收摄声闻、缘觉、菩萨三乘，令他们得到证佛道的近缘。从《阿含经》开始，到《大般若经》。没有不是委曲随顺众生根性，而来宣说的。令他们渐次增进，就路还家。佛的本怀，秘藏而没有宣演。等到了法华会上，开权教，显实义，开行迹，显根本。人天乘、权教小乘，都是一佛乘。作佣工的穷子，实际是长者亲子。普遍与上中下三根授记，大畅出世本怀。与最初的《华严经》，始终互映。可说是一大事因缘，全体咐嘱，没有一点剩余了。又因为末世众生，根机陋劣，断烦惑证真谛，实在缺少这样的人。所以特别开启净土法门，使得上中下根，无论圣者凡夫，都在这一生，出离娑婆，生彼极乐，来渐渐证得无量光寿。佛陀的深慈大悲，实在是到了极点。到了佛教传到东土，宏法的大善知识，各自专弘一门。或禅宗，或讲教，或习律，或密宗。如城的四门，就着最近的门而入城。如药有几万种，对症来服药。如国家六部，各自担任职责，协助政府治理。如六根的互相运用，辅助这个身体。虽然是各自宗于一个法门，实际是法法全通，法法皆备。不过从入手处来讨论，有如此的名目罢了。至于净土法门，就如同阿伽陀药，万病总治。如摩尼宝珠，随意雨下珍宝。如果能够都摄六根，净念相继。那么得三摩地，亲证圆通。一切功德，恒河沙的妙义。不假外求，全都显现在自心。实在是因为净土法门，以果地觉，为因地心。到了极点，就因行该摄果地海，果海通彻因地源。法门的玄妙，穷尽劫数，难以宣说。有能够遇到的，是何等庆幸。</w:t>
      </w:r>
    </w:p>
    <w:p>
      <w:pPr>
        <w:pStyle w:val="26"/>
        <w:keepNext w:val="0"/>
        <w:keepLines w:val="0"/>
        <w:pageBreakBefore w:val="0"/>
        <w:kinsoku/>
        <w:wordWrap/>
        <w:overflowPunct/>
        <w:topLinePunct w:val="0"/>
        <w:bidi w:val="0"/>
        <w:snapToGrid/>
        <w:spacing w:line="500" w:lineRule="exact"/>
        <w:rPr>
          <w:rFonts w:hint="eastAsia"/>
        </w:rPr>
      </w:pPr>
      <w:r>
        <w:rPr>
          <w:rFonts w:hint="eastAsia"/>
        </w:rPr>
        <w:t>扬州长生寺的可端和尚，宿植德本，久参禅学。在民国八年，由性莲老方丈，委任为住持。因想到《华严经》，是如来根本法轮。于是竭力讲演，希望阴阳二界一切众生，共同发起一佛乘的善根。经过三年，一部经宣讲圆满。而护法居士，感动他的至诚。又祈请他接着再讲，以培人才。因此开办华严大学院。学生名额，定为四十八名。又想到，这不思议光明，遍照法界。固然是如来神通道力，福慧庄严。然而这个光明，人人本具，个个都有。而衣里的明珠，模中的金像，通达根本的人虽然有，执着行迹的人很多。忍心看着同具这个光明的人，大多都长处在暗室中，不得受用；反而承着这普照法界，不可思议，真常圆满之光，而造作生死结业之本吗？于是打算在每个月，出一册书报。名为佛光报，以一念心性，佛如是，众生如是，一如没有二如的缘故。凡是如来布施教化的因缘，心性真常的实际。五戒十善的因果道理，戒杀放生的感应。世间的善行，出世的净业。生死轮回的痛苦，因果报应的细微。与高人哲士的嘉言懿行，著述讲章。随缘记载在报册上，以资助观看感发。虽然是真谛俗谛一并诠解，浅理深义全都具备。而“粗言及细语，皆归第一义”。固然是仁者见仁，智者见智。作为入佛疆界的前导，豁发心光的胜缘。倘若阅读的人，能够知道自心原是佛心，就知道佛光就是心光。而这个心光，寂照圆融。寂而常照，所以为无量光。照而常寂，所以为无量寿。无量光寿的理体，固然是一切人所共同具有。无量光寿的实证，必须等到往生西方，面见弥陀，蒙佛授记，圆满菩提以后，方才能够彻底得到。这是《华严经》最后，以十大愿王，导归极乐的深深义旨啊！凡我同人，希望各自生起真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【坐断】禅林用语。坐，平坐之意。坐断，原意谓“彻底的坐”，引申为拼命做之意。又作坐破。即由坐禅之力以断迷，用以形容坐破差别相，彻底达于平等一如之境地。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《过水睹影》：“切忌从他觅，迢迢与我疏。我今独自往，处处得逢渠。渠今正是我，我今不是渠。应须恁么会，方得契如如。”――唐．洞山良价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【盘山宝积】唐代僧。马祖道一之法嗣，居于幽州（河北）盘山，宣扬宗风，故世称盘山宝积。籍贯、生卒年均不详。谥号“凝寂大师”。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【沩山灵佑】（</w:t>
      </w:r>
      <w:r>
        <w:t>771</w:t>
      </w:r>
      <w:r>
        <w:rPr>
          <w:rFonts w:hint="eastAsia"/>
        </w:rPr>
        <w:t>～</w:t>
      </w:r>
      <w:r>
        <w:t>853</w:t>
      </w:r>
      <w:r>
        <w:rPr>
          <w:rFonts w:hint="eastAsia"/>
        </w:rPr>
        <w:t>）唐代僧。为沩仰宗初祖。福州长溪（福建霞浦县南）人，俗姓赵。法名灵佑。十五岁随建善寺法常（又称法恒）律师出家，于杭州龙兴寺受具足戒。曾先后遇寒山、拾得。二十三岁至江西参谒百丈怀海，为上首弟子，于此顿悟诸佛本怀，遂承百丈之法。宪宗元和末年，栖止潭州大沩山，山民感德，群集共营梵宇，由李景让之奏请，敕号“同庆寺”。其后（一说大中初年）相国裴休亦来咨问玄旨，声誉更隆，禅侣辐辏，海众云集。会昌法难之际，师隐于市井之间，至大中元年（</w:t>
      </w:r>
      <w:r>
        <w:t>847</w:t>
      </w:r>
      <w:r>
        <w:rPr>
          <w:rFonts w:hint="eastAsia"/>
        </w:rPr>
        <w:t>）复教之命下，众迎返故寺，巾服说法，不复剃染。裴休闻之，亲临劝请，始归缁流。师住山凡四十年，大扬宗风，世称沩山灵佑。大中七年正月示寂，世寿八十三，法腊六十四。谥号“大圆禅师”。有语录、警策各一卷传世。嗣法弟子有慧寂、洪諲、智闲等四十一人。其中，仰山慧寂承其后而集大成，世称沩仰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【诞登】登上。诞，语助词。</w:t>
      </w:r>
      <w:r>
        <w:tab/>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【赞襄】辅助，协助。【郅治】大治。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【观感】</w:t>
      </w:r>
      <w:r>
        <w:t>1.</w:t>
      </w:r>
      <w:r>
        <w:rPr>
          <w:rFonts w:hint="eastAsia"/>
        </w:rPr>
        <w:t>看到事物以后所产生的印象和感想。</w:t>
      </w:r>
      <w:r>
        <w:t>2.</w:t>
      </w:r>
      <w:r>
        <w:rPr>
          <w:rFonts w:hint="eastAsia"/>
        </w:rPr>
        <w:t>观看而引起感动。</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募修云谷禅师</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rPr>
          <w:rFonts w:hint="eastAsia"/>
        </w:rPr>
        <w:t>塔院序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缅维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得道高僧，于千百年后。或有见其肖像，读其著述，经历其栖迟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之地，瞻仰其閟（</w:t>
      </w:r>
      <w:r>
        <w:t>bì</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藏之塔。皆能令人生惭愧心，生景慕心。奋发大志，力修净业。以期远追宏猷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振兴法道。俾如来慧命，相续不断。不致有负人与天地并称三才，僧与佛法同名三宝者，明云谷禅师，即其人也。师乘宿愿力，于弘治十三年，示生嘉善胥山怀氏。幼入法门，彻悟自性。平生所修，虽注重于禅。而于性相诸宗，儒道心要，无不融会贯通。故能于禅教衰颓，儒道晦昧之际，俾宗风丕振，心法昭明。其于世道人心，裨益良非浅鲜。其得其传而融通儒释，使灵山泗水心法俱彰者，僧则憨山大师，俗则了凡袁公，为最显著之人也。师灭于万历三年，建塔栖真寺侧。至四十五年，憨山来礼其塔。见其塔院岑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一僧独奉香火。因嘱沈定凡居士，修葺庄严，并置长生田，以为久远之计。迄今已三百余年矣。今则基址尚在，垣屋无存。致令古德遗迹，人无知者。近来世道人心，日趋日下。邪见炽盛，正法衰微。若不表彰古德懿范，何由使宗风丕振，魔外归降乎哉。嘉兴</w:t>
      </w:r>
      <w:r>
        <w:drawing>
          <wp:inline distT="0" distB="0" distL="114300" distR="114300">
            <wp:extent cx="137160" cy="123825"/>
            <wp:effectExtent l="0" t="0" r="152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137160" cy="123825"/>
                    </a:xfrm>
                    <a:prstGeom prst="rect">
                      <a:avLst/>
                    </a:prstGeom>
                    <a:noFill/>
                    <a:ln w="9525">
                      <a:noFill/>
                    </a:ln>
                  </pic:spPr>
                </pic:pic>
              </a:graphicData>
            </a:graphic>
          </wp:inline>
        </w:drawing>
      </w:r>
      <w:r>
        <w:rPr>
          <w:rFonts w:hint="eastAsia"/>
        </w:rPr>
        <w:t>（</w:t>
      </w:r>
      <w:r>
        <w:t>tú</w:t>
      </w:r>
      <w:r>
        <w:rPr>
          <w:rFonts w:hint="eastAsia"/>
        </w:rPr>
        <w:t>）般音居士忧之，拟重建塔院，刊布行实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。庶出家在家一切人等，咸知古德芳风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从兹挽回造化之权，命自我立。断除烦恼之障，佛从心现。则可继憨山了凡之志，以慰云谷禅师之心也。但以工程浩大，独力难成。不得不求助于诸大檀越。果能人各依云谷命自我立，福自己求之训，笃实做去。则五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三多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，悉萃厥身。天灾人祸，绝闻于世。功勋罔测，利益莫名。谅不至惜彼五家所共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之财，而不作此三生有幸之福也。因述所以，祈共赞襄云尔。</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缅怀遥想得道高僧，在千百年后。或者有人看见他的肖像，读到他的著述，经历他曾经住过的地方，瞻仰他的埋藏之塔。都能令人生起惭愧心，生起仰慕心。奋发大志，力修净业。希望追随他们的大志，振兴佛法之道。使得如来慧命，相续不断。不致有负于人与天地并称的三才，僧与佛法同名的三宝。明朝云谷禅师，就是这样的人。禅师乘宿世愿力，在弘治十三年，出生在浙江嘉兴的怀家。幼年进入佛门，彻悟自性。平生所修，虽然注重在禅宗。而对于性宗、相宗诸多宗派，儒教、道教的精髓心要，无不融会贯通。所以能够在禅宗、教门衰颓，儒学、道教晦昧的时候，使得宗风大振，心法昭明。对于世道人心，获益实在不浅。得到他的传承，融通儒学佛教，使得灵山佛法，泗水孔学的心法全都彰显的，僧人中，有憨山大师；俗人中，有袁了凡，最为有名。禅师在万历三年入灭，在栖真寺一侧建塔。到了万历四十五年，憨山大师来礼拜这个塔。见到塔院清冷，只有一位僧人在侍奉香火。因此嘱咐沈定凡居士，将塔院修葺庄严，并置办了长生田，作为久远之计。迄今已经有三百多年了。现今，塔院的基址还在，墙屋无存。致使古德的遗迹，无人知道了。近来世道人心，日趋日下。邪见炽盛，正法衰微。如果不表彰古德的美好风范，哪有办法使宗风大振，魔外归降呢？嘉兴</w:t>
      </w:r>
      <w:r>
        <w:drawing>
          <wp:inline distT="0" distB="0" distL="114300" distR="114300">
            <wp:extent cx="137160" cy="123825"/>
            <wp:effectExtent l="0" t="0" r="1524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137160" cy="123825"/>
                    </a:xfrm>
                    <a:prstGeom prst="rect">
                      <a:avLst/>
                    </a:prstGeom>
                    <a:noFill/>
                    <a:ln w="9525">
                      <a:noFill/>
                    </a:ln>
                  </pic:spPr>
                </pic:pic>
              </a:graphicData>
            </a:graphic>
          </wp:inline>
        </w:drawing>
      </w:r>
      <w:r>
        <w:rPr>
          <w:rFonts w:hint="eastAsia"/>
        </w:rPr>
        <w:t>般音居士很忧心，打算重建塔院，刊刻流布云谷禅师的生平事迹。使得出家在家一切人，全都知道古德的美好的风尚教化。从此挽回造化的主权，命运由自我建立。断除烦恼障，佛从心中显现。就可继承憨山大师、袁了凡的志向，以安慰云谷禅师之心啊！但因为工程浩大，个人的力量难以完成。不得不求助于诸位大檀越。果真能够每个人都依着云谷禅师所说，命自我立，福自我求的训诲，努力踏实去做。那么五福三多，全都集于这个人身。天灾人祸，不会在世上听闻到了。功德难测，利益没法言说。想来不至于爱惜那王贼等五家所共的钱财，而不作这三生有幸的福报。因此叙述其中所以，祈望大家共襄胜举。</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【云谷】（</w:t>
      </w:r>
      <w:r>
        <w:t>1500</w:t>
      </w:r>
      <w:r>
        <w:rPr>
          <w:rFonts w:hint="eastAsia"/>
        </w:rPr>
        <w:t>～</w:t>
      </w:r>
      <w:r>
        <w:t>1575</w:t>
      </w:r>
      <w:r>
        <w:rPr>
          <w:rFonts w:hint="eastAsia"/>
        </w:rPr>
        <w:t>）明代僧。嘉善胥山（浙江嘉兴）人，俗姓怀，讳法会。幼出家于大云寺。常思‘出家以生死大事为切，何以碌碌衣食计为’，遂决志参方，登坛受具。后闻天台小止观法门，专精修习。时法舟济掩关于杭州天宁寺，师往参叩，法舟授以念佛审实话头，直令重下疑情。师依教日夜参究，寝食俱废，一日受食，食尽亦不自知，碗忽堕地，猛然有省，复请益法舟，乃蒙印可。又阅《宗镜录》，大悟唯心之旨，从此一切经教及诸祖公案，了然如睹家中故物。</w:t>
      </w:r>
    </w:p>
    <w:p>
      <w:pPr>
        <w:pStyle w:val="26"/>
        <w:keepNext w:val="0"/>
        <w:keepLines w:val="0"/>
        <w:pageBreakBefore w:val="0"/>
        <w:kinsoku/>
        <w:wordWrap/>
        <w:overflowPunct/>
        <w:topLinePunct w:val="0"/>
        <w:bidi w:val="0"/>
        <w:snapToGrid/>
        <w:spacing w:line="500" w:lineRule="exact"/>
        <w:rPr>
          <w:rFonts w:hint="eastAsia"/>
        </w:rPr>
      </w:pPr>
      <w:r>
        <w:rPr>
          <w:rFonts w:hint="eastAsia"/>
        </w:rPr>
        <w:t>其后，寓居金陵天界毗卢阁三年，复至摄山栖霞，结茅于千佛岭下。时有盗侵师，窃去所有，夜行至天明，尚不离庵，人获之，送至师。师食以饮食，尽与所有持去。由是闻者感化。又建禅堂，开讲席，往来者众。万历三年示寂，世寿七十五，僧腊五十。蒙师化者以千万计，憨山德清曾从师受教悟旨。</w:t>
      </w:r>
    </w:p>
    <w:p>
      <w:pPr>
        <w:pStyle w:val="26"/>
        <w:keepNext w:val="0"/>
        <w:keepLines w:val="0"/>
        <w:pageBreakBefore w:val="0"/>
        <w:kinsoku/>
        <w:wordWrap/>
        <w:overflowPunct/>
        <w:topLinePunct w:val="0"/>
        <w:bidi w:val="0"/>
        <w:snapToGrid/>
        <w:spacing w:line="500" w:lineRule="exact"/>
        <w:rPr>
          <w:rFonts w:hint="eastAsia"/>
        </w:rPr>
      </w:pPr>
      <w:r>
        <w:rPr>
          <w:rFonts w:hint="eastAsia"/>
        </w:rPr>
        <w:t>师平日胁不至席，终身礼诵，未尝中辍一夕。从来接人软语低声，一味平怀。寻常示人，特揭唯心净土法门。生平任缘，未尝树立门庭，诸山但有禅讲道场，常请师为方丈。师至，则举扬百丈规矩，务明先德风范，不少假借。明末袁了凡与憨山德清颇钦服其为人。德清在所撰〈云谷大师传〉中，曾誉之为‘中兴禅道之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【缅惟】遥想。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【栖迟】</w:t>
      </w:r>
      <w:r>
        <w:t>1.</w:t>
      </w:r>
      <w:r>
        <w:rPr>
          <w:rFonts w:hint="eastAsia"/>
        </w:rPr>
        <w:t>游息。</w:t>
      </w:r>
      <w:r>
        <w:t>2</w:t>
      </w:r>
      <w:r>
        <w:rPr>
          <w:rFonts w:hint="eastAsia"/>
        </w:rPr>
        <w:t>滞留。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【閟】埋。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【宏猷】远大的谋略；宏伟的计划。</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【岑寂】寂寞，孤独冷清。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【行实】指生平事迹。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【芳风】美好的风尚和教化。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【五福】五种幸福。《书·洪范》：“五福：一曰寿，二曰富，三曰康宁，四曰攸好德，五曰考终命。”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【三多】指多福、多寿、多男子。祝颂之辞。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【五家所共】谓世间财物为王、贼、火、水、恶子等五家所共有，以其不能独用，故无须强求。</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西方公据重刻序 </w:t>
      </w:r>
    </w:p>
    <w:p>
      <w:pPr>
        <w:pStyle w:val="26"/>
        <w:keepNext w:val="0"/>
        <w:keepLines w:val="0"/>
        <w:pageBreakBefore w:val="0"/>
        <w:kinsoku/>
        <w:wordWrap/>
        <w:overflowPunct/>
        <w:topLinePunct w:val="0"/>
        <w:bidi w:val="0"/>
        <w:snapToGrid/>
        <w:spacing w:line="500" w:lineRule="exact"/>
        <w:rPr>
          <w:rFonts w:hint="eastAsia"/>
        </w:rPr>
      </w:pPr>
      <w:r>
        <w:t>净土法门，乃如来普度众生之特别法门也。如来愍念众生，示成正觉。俯顺群机，循循善诱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大根则令其悟一心之具造，断惑证真，以直趣菩提。小器则令其明三世之因果，趋吉避凶，为入道方便。虽则大小不同，权实各异。皆须断尽见思二惑，方可出离分段生死。倘惑业未尽，道果未成。纵有修持，不能自主。久经生死，进少退多。以道不胜习，业能缚心。譬如坯器未烧，经雨则化。虽有前功，了无所益。以是之故，特开一信愿念佛，求生净土法门。俾若凡若圣，或智或愚，同以深信切愿，持佛名号，求生西方极乐世界。此则以己信愿，感佛慈悲。感应道交，必蒙摄受。迨至临欲命终，即得随佛往生也。既往生已，则已断惑者，速证无生。具业缚者，亦登不退。从兹亲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弥陀，参随海众。熏陶化育，染如来之妙香。障尽智圆，复本具之佛性。俯提劣机，曲护初心，唯此法门，最为第一。如来之恩，广大周至。虽天地父母，莫能喻其万一也。昔人欲令同人，各修净业。因辑经咒文说，及诸应验，以为一书，名之为西方公据。公据者，即把柄，与左券</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之谓也。果能受持阿弥陀经，则知极乐世界，无有众苦，但受诸乐。依正庄严，种种功德。阿弥陀佛，现在说法。光寿无量，誓愿洪深。诸上善人，俱会一处。皆以修此信愿念佛之多善根福德因缘妙行而生。其有不真为生死，发菩提心，以深信愿，持佛名号。以期近则登不退地，远则圆成佛道者乎。而况六方诸佛，普利众生。释迦本师，得无上道。无不资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乎此，而归极乎此。良以一切众生，皆具佛性。是心作佛，是心是佛。由其以果地觉，为因地心。故得因该果海，果彻因源。法门之妙，妙无以加。乃华严末后归宗之一著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实如来大畅本怀之圆诠也。有缘遇者，即是多善根因缘。为防疑退，更辑诸图说应验。徐子肇珩，宿具灵根。痛二亲之早逝，冀九莲以同登。因发心重刻，广为流布。以期现生父母，历劫怨亲。普及法界众生，共入弥陀愿海。余嘉彼孝思，叙其大致。倘阅者果不以余言为非，当必有亲证此无上甚深大事因缘之一日在。翘冀何极。</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是如来普度众生的特别法门。如来愍念众生，示现成等正觉。俯顺众生根机，循循善诱。大根机的众生，就令他们觉悟一念心中具造三千，断惑证真，以直趣菩提。小机众生，就令他们明白三世因果，趋吉避凶，为入道方便。虽然大乘小乘不同，权教实教各有差异。都必须断尽见思二惑，才可以出离分段生死。倘若惑业没有断尽，道果没有成就。纵然有修持，也不能自作主宰。长久在生死之中，进步的少，退堕的多。因为道力胜不过习气，恶业能系缚凡心。譬如坯器没有经过烧炼，经过大雨就会融化。虽然前面有一些功夫，没有一点利益。因此，特别开示一个信愿念佛，求生净土的法门。使得不论凡夫圣人，智慧愚痴，共同以深信切愿，持佛名号，求生西方极乐世界。这是以自己的信愿，感佛陀的慈悲。感应道交，必定蒙阿弥陀佛的摄受。等到临欲命终，即得随佛往生啊！往生以后，那么已经断惑的圣人，快速证得无生法忍。具足业力系缚的人，也登不退位。从此亲近阿弥陀佛，随清净海众参学。熏陶化育，侵染如来妙香。障尽智圆，恢复本具佛性。向下提携劣机众生，方便庇护初发心人，唯有这个法门，最为第一。如来的恩德，广大周遍。虽然是天地父母，也不能比喻其万分之一啊！古人想使大家，各自修习净业。因此辑录经文咒语，以及诸多的应验事迹，编为一本书，名为《西方公据》。公据，就是把柄、凭证的意思。果真能够受持《阿弥陀经》，就知道极乐世界，无有众苦，但受诸乐。依正庄严，种种功德。阿弥陀佛，现在说法。光寿无量，誓愿洪深。诸上善人，俱会一处。都是因为修持这个信愿念佛，多善根福德因缘的妙行而生起的。哪有不真为生死，发菩提心，以深信愿，持佛名号，以期望：近的来说，登不退地，远的来说，圆成佛道者的呢？何况六方诸佛，普遍利益众生。释迦本师，得成无上佛道。没有不是凭借净土开始，而最终回归到极乐的。实在是因为一切众生，皆具佛性。是心作佛，是心是佛。由于这个法门是以果地觉，为因地心。所以能够因行该摄果海，果觉通彻因源。法门之妙，玄妙的没有再超过它的了。是《华严经》最后归宗的一著，实在是如来大畅本怀的圆满诠释。有缘遇到这个法门，就是多有善根因缘。为了防止怀疑退堕，更辑录诸多图画说明应验的事迹。徐肇珩居士，宿具慧根。悲痛双亲早逝，希望父母同登九品莲。因此发心重刻这本书，广为流布。以期望现生父母，历劫怨亲。普及法界一切众生，共入弥陀愿海。我嘉许他的孝思，叙述其中的大致。倘若读者确实不认为我的话不对，当必定有亲证这无上甚深大事因缘的一天在。殷切盼望到极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【循循善诱】谓善于有步骤地引导、教育人。亦泛指教导有方。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【亲炙】谓亲受教育熏陶。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【左券】古代契约分为左右两片，左片称左券，由债权人收执，用为索偿的凭证。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【资始】</w:t>
      </w:r>
      <w:r>
        <w:t>1.</w:t>
      </w:r>
      <w:r>
        <w:rPr>
          <w:rFonts w:hint="eastAsia"/>
        </w:rPr>
        <w:t>借以发生、开始。</w:t>
      </w:r>
      <w:r>
        <w:t>2.</w:t>
      </w:r>
      <w:r>
        <w:rPr>
          <w:rFonts w:hint="eastAsia"/>
        </w:rPr>
        <w:t>指事物起始所凭借者。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【一著】本谓下棋落一子。亦指行事的一个步骤。</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乐清虹桥净土堂序 </w:t>
      </w:r>
    </w:p>
    <w:p>
      <w:pPr>
        <w:pStyle w:val="26"/>
        <w:keepNext w:val="0"/>
        <w:keepLines w:val="0"/>
        <w:pageBreakBefore w:val="0"/>
        <w:kinsoku/>
        <w:wordWrap/>
        <w:overflowPunct/>
        <w:topLinePunct w:val="0"/>
        <w:bidi w:val="0"/>
        <w:snapToGrid/>
        <w:spacing w:line="500" w:lineRule="exact"/>
        <w:rPr>
          <w:rFonts w:hint="eastAsia"/>
        </w:rPr>
      </w:pPr>
      <w:r>
        <w:t>净土法门者，乃如来普度众生，最圆顿直捷广大简易之法门也。何以言之。以一切法门，皆须断尽见思二惑，方了生死。而断见惑如断四十里流，况思惑乎。断见惑，即证初果。若约圆教，则是初信。断思惑尽，即证四果。圆教即是七信。初果初信，尚有生死。四果七信，方能了脱。而天台智者大师，示居五品。虽则所悟与佛同俦，圆伏五住烦恼，而见惑尚未曾断。然大师本地，实不可测。而临终只说登五品者，深虑末世不致力于断惑证真，唯以明心见性为究竟也。夫明心见性，乃大彻大悟也。若最上上根，即悟即证，则可即了。否则纵悉知未来如圆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者，尚不免重复受生耳。至于五祖戒再作东坡，草堂清复为鲁公，尚未至甚。而海印信为朱防御女，已属不堪。雁荡僧为秦桧，则诚堪怜悯矣。甚矣，自力断惑证真了生脱死之难也。如来一代所说通途修证教理，虽法门种种不一，绝无具足惑业，能了生死者。唯净土一门，但具真信切愿，以至诚心，持佛名号，求生西方。无论惑业之厚薄，工夫之浅深，皆于临终，仗佛慈力，带业往生。既往生已，即已超凡入圣，了生脱死。从兹渐次进修，即得亲证无生，以至圆满佛果耳。此如来悲愍劣机众生，普令现生顿出轮回之特别法门也。须知净土法门，正摄上上根人。是以善财已证等觉，普贤菩萨犹令以十大愿王，回向往生，以期圆满佛果。且以此普劝华藏海众。是知回向往生净土一法，乃圆满佛果之末后一著也。世有狂人，不审教理。以愚夫愚妇皆能修习，遂谓之为小乘而藐视之。不知其为华严一生成佛之成始成终第一法门也。亦有愚人，知见狭劣。谓己工夫浅薄，业力深厚，何能即生。不知众生心性，与佛无二。五逆十恶，将堕地狱，遇善知识，教以念佛。或满十声，或止数声，随即命终，尚得往生。观经所说，何可不信。彼尚往生，况吾人虽有罪业，虽少工夫，较彼五逆十恶，十声数声，当复高超多多矣。何可自暴自弃，以致失此无上利益也。如来称此净土法门为难信之法者，以其下手易而成功高，用力少而得效速。其圆顿直捷广大简易，超出一代通途教理之上。非宿有善根，决难信受奉行也。吾常曰，九界众生离斯门，上不能圆成佛道。十方诸佛捨此法，下不能普利群萌。盖纪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也。今之时，是何时也，乃刀兵饥馑疾疫俱集之时也。虽未至三小灾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亦三小灾之现象耳。况复邪说纵横，知识稀少。欲闻正法，颇不易得。有胡天仆居士者，发菩提心，笃修净业。又欲同人，各得此益，遂极力提倡而劝导焉。其殆以赞天地之化育，代佛扬化，以为天职欤。而一方之人，闻其说法，感此时世，不禁厌苦欣乐之心，油然而生。遂一倡众和，靡不服从。居士因自捨地基，兼募善信。建念佛堂，开放生池，及藏经楼，功德堂，香积厨，应供堂，居然从地涌出一大道场。念佛堂甚宽大，中供西方三圣立像，以冀行人平时注目，临终即蒙接引也。正中设说法座，听者周围坐。虽至千人，亦不迫窄。俾四远来者，不至有向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之叹。藏经楼则备请各处所刻之经，以供发心者受持而研究焉。功德堂则备书所出功德之数目，又统设其位，以期存则福增寿永，殁则直登莲邦。而既转法轮，若不辅以食轮，则断难经久不归。故特设香积厨，应供堂，以令念佛听法之人，各得心满意足而后已。放生池则取彼将烹之辈，畜之法堂之前。不独活彼色身，兼以经声佛号资彼慧命。其所建设，皆极周至，约用一万六千余圆，已得落成。拟于尧历八月十五日开讲，实为末法不得多见之事。令其友张云雷，致书于光，祈为序引，冀发起信心而扩充焉。因将如来所说通途特别两种法门之所以然，并胡居士之心行，及各种之布置，大概书之，以期阅者咸效法焉。倘见闻者同发此心，则俗美风淳，民康物阜，转五浊恶世，为清净莲邦矣。此光之日夕馨香以祷祝者。愿诸上善人，各垂慈悯，则幸甚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是如来普度众生，最圆顿直捷，广大简易的法门。为什么这么说呢？因为一切法门，都必须断尽见思二惑，才能了脱生死。而断见惑，如断四十里流，何况要断思惑呢？断见惑，就证得初果。如果约圆教的位次，是在初信位。断尽思惑，就证得四果。圆教就是七信位。小乘初果，大乘初信位，尚且还有生死。小乘四果，大乘七信位，才能了脱生死。而天台智者大师，示现居在五品位（外凡位）。虽然他所悟的与佛同等，圆伏五住烦恼，而见惑还没有断。然而智者大师的本地风光，深不可测。在临终时，只说登五品位的原因，是深深忧虑末世众生，不致力于断惑证真，唯独以明心见性当作究竟之法。明心见性，就是大彻大悟。如果是最上上的根机，即开悟即证果，就可以即了生死。否则，纵然是预知未来如圆泽禅师那样的人，尚且不免要重受生死啊！至于五祖师戒禅师，再作苏东坡，草堂清禅师，来生为曾鲁公，尚且不是很坏。而海印信禅师，来生作朱防御的女儿，已经是很糟糕。雁荡山僧，转生为秦桧，就真的是很可怜了。太难太难了啊！这自力断惑证真，了生脱死的困难。如来一代所说的通途修证教理，虽然法门有种种的不一，绝对没有具足惑业，能够了生死的。唯有净土法门，只要具足真信切愿，以至诚心，持佛名号，求生西方。无论惑业的厚薄，工夫的浅深，都能在临终，仗佛慈力，带业往生。既然往生，就已经超凡入圣，了生脱死。从此渐次进修，即得亲证无生法忍，以至圆满佛果啊！这是如来悲愍劣机众生，普令现生，顿出轮回的特别法门。必须知道净土法门，正是收摄上上根人。所以善财童子已证等觉，普贤菩萨还令他以十大愿王，回向往生，以期圆满佛果。而且以法门，普劝华藏海众。所以知道回向往生净土这个法门，是圆满佛果的最后一步棋。世间有狂妄之人，不详细审察教理。因为普通百姓都能修习净土法门，于是就认为这是小乘而加以轻视。不知道这是《华严经》中一生成佛，从始至终的第一法门。还有愚痴的人，知见浅狭卑劣。认为自己的工夫浅薄，业力深厚，哪能即刻往生。不知道众生的心性，与佛无二。五逆十恶，将要堕入地狱，遇到善知识，教他念佛。或者满十声，或者只念几声，随即命终，尚且能得往生。《观无量寿佛经》所说的，怎可不相信呢？彼五逆十恶尚且能往生，我们虽然有罪业，虽然工夫很少，比较那些五逆十恶的罪人，只念十声或几声，应当又高超出很多了。怎可自暴自弃，以致失去这无上利益呢？如来称这个净土法门为难信之法，是因为这个法门，下手容易而成功高妙，用力很少而得效快速。其圆顿直捷，广大简易，超出一代通途教理之上。不是宿世有善根，决定很难信受奉行啊！我常常说，九界众生离开这个法门，上不能圆成佛道。十方诸佛捨离这个法门，下不能普利群生。这是记述实际情况啊！现今之时，是什么时世呢？是刀兵、饥馑、疾疫俱集的时世。虽然没到三小灾，也是三小灾的现象出现了。何况又有邪知邪说，纵横流布，大善知识很稀少。想要听闻正法，实在不容易。</w:t>
      </w:r>
    </w:p>
    <w:p>
      <w:pPr>
        <w:pStyle w:val="26"/>
        <w:keepNext w:val="0"/>
        <w:keepLines w:val="0"/>
        <w:pageBreakBefore w:val="0"/>
        <w:kinsoku/>
        <w:wordWrap/>
        <w:overflowPunct/>
        <w:topLinePunct w:val="0"/>
        <w:bidi w:val="0"/>
        <w:snapToGrid/>
        <w:spacing w:line="500" w:lineRule="exact"/>
        <w:rPr>
          <w:rFonts w:hint="eastAsia"/>
        </w:rPr>
      </w:pPr>
      <w:r>
        <w:rPr>
          <w:rFonts w:hint="eastAsia"/>
        </w:rPr>
        <w:t>胡天仆居士，发菩提心，专修净业。又想使大家，都得到这个利益，于是极力提倡而加以劝导。他大概是将辅助天地的教化培育，代替佛陀弘扬法化，作为天职吧！而一方的人民，听到他说法，感叹这个时世，厌苦欣乐之心，不禁油然而生。于是一人倡导，众人应和，没有不服从的。居士因此自己捨出地基，兼又募集善信资助。建立念佛堂，开凿放生池，以及藏经楼、功德堂、香积厨、应供堂，居然从地涌出一个大道场。念佛堂很宽大，中间供奉西方三圣立像，以希望行人平时注视，临终即蒙接引。正中设有说法座，听讲的人在周围坐。虽然上千人，也不会显得狭窄。使得四方远来的人，不至有对着墙角，无人理睬的感叹。藏经楼，备足请来各处所刻的经典，以供发心的人受持研究。功德堂，备足写下所出功德的数目，又统一设立牌位，期望活着的人，福增寿永；死后，直登莲邦。既然转法轮，如果不辅助以食轮，就很难经久不衰。所以特别设有香积厨、应供堂，让念佛听法的人，各得心满意足才可以。放生池，将那些将被烹煮的水族，畜养在法堂前面。不只是救活它们的色身，还以经声佛号资助它们的慧命。所有的建设，都非常周到齐全，大约用了一万六千多圆，已经落成。打算在农历八月十五日开始讲经，这实在是末法不可多见的事情。令他的朋友张云雷，写信给我，请我写个序文，希望发起信心而扩大充满。因此将如来所说，通途特别两种法门的所以然，以及胡居士的发心行事，以及各种布置，大概叙述书写，以期望读者全都来效法。倘若见者闻者，共同发起这个心，那么民俗美善，风气淳厚，人民康富，物产丰饶，转五浊恶世，为清净莲邦啊！这是我日夜上香所祝祷的事。愿诸上善人，各垂慈悯，那么非常庆幸，非常欣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唐圆泽和尚《武林西湖高僧事略》】师名圆泽。居慧林。与洛京守李源为友。约往蜀峨嵋礼普贤大士。师欲行斜谷道。源欲溯峡。师不可。源强之。乃行舟次南浦。见妇人锦裆负罂汲水。师见而泣曰。吾始不欲行此道者为是也。彼孕我巳三年。今见之。不可逃矣。三日浴儿时。愿公临门。我以一笑为信。十二年后。钱塘天竺寺外当与公相见。言讫而化。妇既乳儿。源往视之。果笑。寻即回舟。如期至天竺。当中秋月下。闻葛洪井畔有牧儿扣角而歌曰。三生石上旧精魂。赏月吟风不用论。惭愧情人远相访。此身虽异性常存。源知是师。乃趋前曰。泽公健否。儿曰。李公真信士也。我与君殊途。切勿相近。唯以勤修勉之。又歌曰。身前身后事茫茫。欲话因缘恐断肠。吴越江山寻已遍。却回烟桌上瞿唐。遂去。莫知所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【纪实】</w:t>
      </w:r>
      <w:r>
        <w:t>1.</w:t>
      </w:r>
      <w:r>
        <w:rPr>
          <w:rFonts w:hint="eastAsia"/>
        </w:rPr>
        <w:t>纪，通“</w:t>
      </w:r>
      <w:r>
        <w:t xml:space="preserve"> </w:t>
      </w:r>
      <w:r>
        <w:rPr>
          <w:rFonts w:hint="eastAsia"/>
        </w:rPr>
        <w:t>记</w:t>
      </w:r>
      <w:r>
        <w:t xml:space="preserve"> </w:t>
      </w:r>
      <w:r>
        <w:rPr>
          <w:rFonts w:hint="eastAsia"/>
        </w:rPr>
        <w:t>”。记述实况。</w:t>
      </w:r>
      <w:r>
        <w:t>2.</w:t>
      </w:r>
      <w:r>
        <w:rPr>
          <w:rFonts w:hint="eastAsia"/>
        </w:rPr>
        <w:t>纪，通“</w:t>
      </w:r>
      <w:r>
        <w:t xml:space="preserve"> </w:t>
      </w:r>
      <w:r>
        <w:rPr>
          <w:rFonts w:hint="eastAsia"/>
        </w:rPr>
        <w:t>记</w:t>
      </w:r>
      <w:r>
        <w:t xml:space="preserve"> </w:t>
      </w:r>
      <w:r>
        <w:rPr>
          <w:rFonts w:hint="eastAsia"/>
        </w:rPr>
        <w:t>”。实况的记录。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【三灾】劫末所起的三种灾害，有大小的分别，大三灾是世界将毁坏时所起的水火风三灾，小三灾是指在住中劫时，每一小劫中的饥馑、疾疫、刀兵三灾。</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【向隅】面对着屋子的一个角落。</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阿弥陀经直解序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吾人一念心性，直下与释迦弥陀，无二无别。而释迦弥陀，已成佛道于尘点劫前。又复数数示生，数数示灭，以行化导。欲令吾人，继其芳踪。而吾人以烦恼惑业，无力断除。直至今日，尚在生死轮回中，头出头没，渺不知其何所底止。纵令往劫曾闻佛法，依教修行。但以自力劣弱，不能断惑，依旧常沉溺于生死苦海中，莫之能出。静言思之，能不愧死。释迦弥陀，有鉴于此。特开一信愿念佛法门，令其仗佛慈力，横超三界。俾上中下根，同得往生西方。可谓真慈大悲，至极无加矣。其教起因缘，修持法则，具见于净土三经。而阿弥陀经，言简义周，易于受持。故古人列为日诵，欲其家喻户晓，咸沐法泽也。由是诸善知识，各为注释，若揭日月于中天，固已无义不显，无机不摄矣。但初机之人，或以文深义奥，难于领会。王显江居士，特为作一方便，取要解等注之义，以显浅之语言述之，名为直解，兼附净土种种疑问。其己立立人，自利利他之心，可谓诚且挚矣。显荫法师序之，欲令一切同人，各生真信，老实念佛。因命光再序，遂书此以告阅者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们的一念心性，当下与释迦本师，弥陀如来，无二无别。而释迦弥陀，在尘点劫前，已成佛道。又再数数示现降生，数数示现灭度，来施行化导。想要让我们，继承他们的美好行迹。而我们因为烦恼惑业，无力断除。直到今天，还在生死轮回之中，头出头没，渺然不知什么时候才是尽头。纵然过去劫中，曾经听闻过佛法，依教修行。但因为自力劣弱，不能断惑，依旧恒常沉溺于生死苦海中，不能出离。静下来想想，能不羞愧到极点吗？释迦弥陀，看到这种情况。特别开示一个信愿念佛法门，令我们仗佛慈力，横超三界。使得上中下三根，共同得以往生西方。可说是真慈大悲到极点啊！净土教法兴起的因缘，修持的法则，详见净土三经。而《阿弥陀经》，言句简明，义理周备，容易受持。所以古人列为日诵，想使这部经家喻户晓，全都沐浴佛法的恩泽啊！由此诸位善知识，各各为这部经注释，如同高举日月于当空，固然已经无义不显，无机不摄了。但是初学之人，或者因为文义深奥，难于领会。王显江居士，特别作一个方便，摘取《弥陀要解》等注解的义理，用显浅的语言叙述出来，名为《阿弥陀经直解》，兼带附录了净土种种疑问。这种自己成就，成就他人，自利利他之心，可说是很诚挚啊！显荫法师写了序文，欲令一切同人，各自生起真实信心，老实念佛。因为请我再写个序，于是写下此文以告读者。</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十三经</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rPr>
          <w:rFonts w:hint="eastAsia"/>
        </w:rPr>
        <w:t>读本序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天地以阴阳二气，化生万物。圣人以诚明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一致，教育群萌。其为道也，横布万邦，竖传万世，有识皆遵，无思不服。虽有圣人复生，不能另立一法。亦不过发挥诚明之道，令其彻底圆彰，和盘托出而已。十三经者，二帝</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三王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周公孔孟，继天立极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，教化万世，格致诚正修齐治平之大经大法也。悉本天地无私之至理，吾人本具之良知。初非有奇特玄妙，不可企及</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者。虽夫妇之愚，可以与知与能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。以人同此心，心同此理。尧舜与人同，而人皆可以为尧舜耳。若能遵而行之，则人入圣域，世复大同矣。其世道陵夷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，人心浇漓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者，由于儒者不知道在躬行，一向逐末。举凡克己复礼，闲邪存诚之义，置之不论。唯以记诵词章，拟为进取应世之资。是殆以圣人参赞化育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之道，作为博取名利之艺。其诬蔑圣人，悖逆天地也至矣。由是读书之人，心不知书义，而身不行书道。其作文也，则发挥孝弟忠信礼义廉耻之道，直使一丝不漏。而考其居心行事，则绝无此等气分。直同优人演剧，苦乐悲欢，做得逼真，实则毫与自己不相干涉也。此弊一肇，渐至变本加厉。于是有天姿者，习为狂妄，耻循尧舜周孔之迹，而欲驾而上之。竟至废弃圣经，竞作新书。邪说一起，群相附和。遂致一班恶劣小人，欲逞自己劫掠奸淫之心，汲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然提倡共妻共产，而欲实行之。唯恐斯民之不与禽兽相同，而纲常伦理之有碍于己也。致令天灾人祸，相继降作。国运危岌，民不聊生。譬如夜行废烛，海行废舟，欲不陨越</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沉溺，其可得乎。施子肇曾，惧斯道之灭没也。乃与二三同志，特立国学专修馆。聚有志斯道者，俾其专精研究，身体力行，冀其有得，而广传焉。唐子文治，十余年来，殚精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斯道。搜集十三经善本，择其注之简当者，汇而集之。而复一一抉其微言，标其大义，附于诸经之后，其用心可谓诚且挚矣。施子遂即刻之，以期布之学宫，俾各读诵而修习焉。刻既成，己与唐子各为序，述其所以。又令予序。予惟十三经之在世，如日月之丽天，有目皆睹。何待粥饭庸僧，特为标指乎哉。虽然，道固无二，仁智见殊。不妨以己之所见，为诸仁智者告。亦未必非穷经希圣之一助也。窃谓十三经所发明之道，乃格致诚正修齐治平之道。阐发格致诚正修齐治平之要，唯大学则次第言之，而曲尽其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中庸论语孟子，俱皆发挥此义，但不次第循序而说耳。是知四书者，乃易书诗周礼仪礼礼记之注疏，而俾其道大明。孝经，乃推其实行之效。春秋三传，乃示其遵违得失之证验也。由是而吾人之本心，群圣之薪传，俱得大明，以之继往圣而开来学。其为功也，与天覆地载之功相等。彼废经者，是何异欲废天地覆载而自立乎。其不知事务也甚矣。循是而求之，举凡希圣希贤，治国亲民之道，无不一一若指诸掌。不欲希圣希贤则已，若欲希圣希贤，则圣贤之道，自备具于吾心与吾身矣。尔雅之所训释，乃诸经之总注，俾若文若义，悉得解了也。是则尔雅为解义之初步，而四书乃成始成终之总持法门也。再进而谈其要义，则明德为本。而明其明德，又为从凡至圣，以人合天之关键。能明其明德，则内圣外王之道备矣。然欲明其明德，必须格去人欲之物，令净尽无余。庶即心本具之真知，彻底圆彰。而读书之能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，只在此几希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间了耳。何等直捷，何等痛快。方知人皆可以为尧舜，夫妇之愚可以与知与能，乃真语实语。以人同此心，心同此理故也。欲世道人心，转乱为治，反浇为淳，舍此则无术矣。不知施子唐子，以予言为然也否乎。然此且就世间法论，切勿谬谓并出世间法论也。至嘱至嘱</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天地以阴阳二气，化生万物。圣人以诚心明德合一，来教育人民。这个儒学圣人之道，横布万个国家，竖传万代后世，有见识的人全都遵守，没有哪种思想不服从的。虽然有圣人再生，不能另外建立一个法。也不过发挥诚明的儒学圣道，令这个圣道彻底圆满彰显，和盘托出而已。《十三经》，是尧舜二帝、夏、商、周三朝君王，周公、孔子、孟子，秉承天意，建立最高准则，教化万代后世，格物、致知、诚意、正心、修身、齐家、治国、平天下的大经大法。全都是本着天地无私的最高极理，我们本具的良知。最初没有什么奇特玄妙，而赶不上的。虽然是普通百姓，也可以知道与实行圣人之道。因为人同此心，心同此理的缘故。尧舜与平常人一样，而每个人也都可以成为尧舜。如果能够遵照实行，那么人人进入圣人领域，世间恢复大同社会了。世道衰落，人心浮薄的原因，是由于儒学之人不知圣道在于亲身实践，一向追逐枝微末节。凡是约束自己，言行合礼，防止邪恶，心怀坦诚的义理，放在一边不论。只是以记诵词句文章，作为进取仕途，应对世人的资源。这是将圣人辅佐天地教化培育之道，作为自己博取名利的技艺。这种诬蔑圣人，悖逆天地已到了极点。由此，读书之人，心中不知道书中的真义，而自身不实行书中所说的道理。他所作的文章，发挥孝、弟、忠、信、礼、义、廉、耻之道，简直是一丝不漏。而考察他的存心行事，就绝对没有这些气分。简直就是演员排演话剧，苦乐悲欢，演得很逼真，实际丝毫与自己不相干。这个弊端一开，渐渐的变本加厉。于是有天姿的人，习惯而成为狂妄，耻于遵循尧、舜、周公、孔子的行迹，而想要凌驾圣人之上。竟然导致废弃圣人经典，竞相著作新书。邪说一生起，大家都来附和。于是致使一班恶劣的小人，想要满足自己劫掠奸淫的心，急切地提倡共妻共产，而想要去实行。唯恐百姓不与禽兽相同，而用纲常伦理来阻碍自己。致使天灾人祸，相继发生。国运危急，民不聊生。譬如夜晚行走，丢弃蜡烛，海上航行，抛弃舟船，想要不堕坑沉海，可以得到吗？</w:t>
      </w:r>
    </w:p>
    <w:p>
      <w:pPr>
        <w:pStyle w:val="26"/>
        <w:keepNext w:val="0"/>
        <w:keepLines w:val="0"/>
        <w:pageBreakBefore w:val="0"/>
        <w:kinsoku/>
        <w:wordWrap/>
        <w:overflowPunct/>
        <w:topLinePunct w:val="0"/>
        <w:bidi w:val="0"/>
        <w:snapToGrid/>
        <w:spacing w:line="500" w:lineRule="exact"/>
        <w:rPr>
          <w:rFonts w:hint="eastAsia"/>
        </w:rPr>
      </w:pPr>
      <w:r>
        <w:rPr>
          <w:rFonts w:hint="eastAsia"/>
        </w:rPr>
        <w:t>施肇曾居士，畏惧儒学圣道的没灭。与二三位共同志向的人，特别建立国学专修馆。聚集有志向于儒道之人，使得大家专精研究，身体力行，希望有所得，而广泛传播。唐文治居士，十多年来，竭尽精思在儒学之道。搜集十三经的善本，选择注解之中简便得当的，汇集成册。而又一一揭示其中精深微妙的言词，标出其中的大纲要义，附于诸经之后，他的用心可说是很诚挚啊！施肇曾于是刻印出来，希望流布到学校，使得大家都来读诵修习。刻印完成，他与唐文治，各自写了序，叙述其中的所以。又请我写序。我想，十三经在世间，如同日月在天，有目皆睹。何必等待我这个只会吃饭的平庸僧人，特地来加以标举指明呢？但是，道固然没有二个，而见仁见智，各有不同。不妨以自己所见，为诸位仁者、智者相告。也未必不是穷究经典，效法圣人的一个帮助。我私下认为，十三经所阐发显明的道理，就是格物、致知、诚意、正心、修身、齐家、治国、平天下的道理。阐发格物、致知、诚意、正心、修身、齐家、治国、平天下的要旨，唯在《大学》中次第说到了，而曲折深入将其中的道理表达出来。《中庸》、《论语》、《孟子》，全都是发挥这个义旨，只是没有次第循序而说罢了。所以知道《四书》，就是《周易》、《尚书》、《诗经》、《周礼》、《仪礼》、《礼记》的注疏，而使得其中的道理大大彰明。《孝经》，是推究这些义理的实践效果。《春秋左传》等三传，这是显示对于这些义理遵守与乖违、得到与失去的证明检验。由此，我们的根本良知，群圣的儒学薪传，都得到了大大的彰明，以此继承往圣而开启来学。这个功德，与天覆群生，地载万物的功德相等。那些要废除十三经的人，就如同想要废弃天地的覆载而自己单独立于世间啊！这种的不知事务，也太厉害了吧！遵循这些义理而寻求，凡是仰慕效法圣贤，治理国家，爱抚民众之道，没有不一一如同五指手掌的。不想要仰慕效法圣贤也就罢了，如果想要仰慕效法圣贤，那么圣贤之道，自然具足在我心与我身啊！《尔雅》所训释的，是诸经的总注，使得无论文字义理，全都得以明解。所以《尔雅》是解义的初步，而《四书》是从始至终的总持法门。再进一步谈论其中的要义，就是以明德为本。而彰明我们光明正大的品德，又是从凡夫到圣人，以人顺合天道的关键。能够彰明我们光明正大的品德，那么内圣外王的法道就具备了。然而想要彰明我们的光明正大的品德，必须格除人的私欲，令私欲净除究尽。使得即心本具的良知，彻底圆满彰显。而读书所能（达到）之事，就在这微细差别之间明了啊！这是何等直捷，何等痛快。才知道人人都可以成为尧舜，普通百姓可以知道与实行圣人之道，这是真实的话。因为人同此心，心同此理的缘故。想使世道人心，转危乱为大治，反浇薄为淳厚，舍弃这些圣人之道，就没有其它办法了。不知施肇曾、唐文治，认为我的话对吗？然而这暂且就着世间法来讨论，千万不要错谬认为，一并是在讨论出世间法。这是我恳切的嘱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【十三经】儒家的十三部经书，即《易》、《书》、《诗》、《周礼》、《仪礼》、《礼记》、《春秋左传》、《春秋公羊传》、《春秋谷梁传》、《论语》、《孝经》、《尔雅》、《孟子》。其形成过程为：</w:t>
      </w:r>
      <w:r>
        <w:t xml:space="preserve"> </w:t>
      </w:r>
      <w:r>
        <w:rPr>
          <w:rFonts w:hint="eastAsia"/>
        </w:rPr>
        <w:t>汉</w:t>
      </w:r>
      <w:r>
        <w:t xml:space="preserve"> </w:t>
      </w:r>
      <w:r>
        <w:rPr>
          <w:rFonts w:hint="eastAsia"/>
        </w:rPr>
        <w:t>立《诗》《书》《易》《礼》《春秋》于学官，为五经；</w:t>
      </w:r>
      <w:r>
        <w:t xml:space="preserve"> </w:t>
      </w:r>
      <w:r>
        <w:rPr>
          <w:rFonts w:hint="eastAsia"/>
        </w:rPr>
        <w:t>唐</w:t>
      </w:r>
      <w:r>
        <w:t xml:space="preserve"> </w:t>
      </w:r>
      <w:r>
        <w:rPr>
          <w:rFonts w:hint="eastAsia"/>
        </w:rPr>
        <w:t>加《周礼》《仪礼》《公羊》《谷梁》为九经；至</w:t>
      </w:r>
      <w:r>
        <w:t xml:space="preserve"> </w:t>
      </w:r>
      <w:r>
        <w:rPr>
          <w:rFonts w:hint="eastAsia"/>
        </w:rPr>
        <w:t>开成</w:t>
      </w:r>
      <w:r>
        <w:t xml:space="preserve"> </w:t>
      </w:r>
      <w:r>
        <w:rPr>
          <w:rFonts w:hint="eastAsia"/>
        </w:rPr>
        <w:t>间刻石国子学，又加《孝经》《论语》《尔雅》为十二经；</w:t>
      </w:r>
      <w:r>
        <w:t xml:space="preserve"> </w:t>
      </w:r>
      <w:r>
        <w:rPr>
          <w:rFonts w:hint="eastAsia"/>
        </w:rPr>
        <w:t>宋</w:t>
      </w:r>
      <w:r>
        <w:t xml:space="preserve"> </w:t>
      </w:r>
      <w:r>
        <w:rPr>
          <w:rFonts w:hint="eastAsia"/>
        </w:rPr>
        <w:t>复增《孟子》，因有十三经之称。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【诚明】至诚之心和完美的德性。语出《礼记·中庸》：“自诚明谓之性，自明诚谓之教，诚则明矣，明则诚矣。”</w:t>
      </w:r>
      <w:r>
        <w:t xml:space="preserve"> </w:t>
      </w:r>
      <w:r>
        <w:rPr>
          <w:rFonts w:hint="eastAsia"/>
        </w:rPr>
        <w:t>郑玄</w:t>
      </w:r>
      <w:r>
        <w:t xml:space="preserve"> </w:t>
      </w:r>
      <w:r>
        <w:rPr>
          <w:rFonts w:hint="eastAsia"/>
        </w:rPr>
        <w:t>注：“由至诚而有明德，是圣人之性者也。”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【二帝】指</w:t>
      </w:r>
      <w:r>
        <w:t xml:space="preserve"> </w:t>
      </w:r>
      <w:r>
        <w:rPr>
          <w:rFonts w:hint="eastAsia"/>
        </w:rPr>
        <w:t>唐尧</w:t>
      </w:r>
      <w:r>
        <w:t xml:space="preserve"> </w:t>
      </w:r>
      <w:r>
        <w:rPr>
          <w:rFonts w:hint="eastAsia"/>
        </w:rPr>
        <w:t>与</w:t>
      </w:r>
      <w:r>
        <w:t xml:space="preserve"> </w:t>
      </w:r>
      <w:r>
        <w:rPr>
          <w:rFonts w:hint="eastAsia"/>
        </w:rPr>
        <w:t>虞舜</w:t>
      </w:r>
      <w:r>
        <w:t xml:space="preserve"> </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【三王】指</w:t>
      </w:r>
      <w:r>
        <w:t xml:space="preserve"> </w:t>
      </w:r>
      <w:r>
        <w:rPr>
          <w:rFonts w:hint="eastAsia"/>
        </w:rPr>
        <w:t>夏</w:t>
      </w:r>
      <w:r>
        <w:t xml:space="preserve"> </w:t>
      </w:r>
      <w:r>
        <w:rPr>
          <w:rFonts w:hint="eastAsia"/>
        </w:rPr>
        <w:t>、</w:t>
      </w:r>
      <w:r>
        <w:t xml:space="preserve"> </w:t>
      </w:r>
      <w:r>
        <w:rPr>
          <w:rFonts w:hint="eastAsia"/>
        </w:rPr>
        <w:t>商</w:t>
      </w:r>
      <w:r>
        <w:t xml:space="preserve"> </w:t>
      </w:r>
      <w:r>
        <w:rPr>
          <w:rFonts w:hint="eastAsia"/>
        </w:rPr>
        <w:t>、</w:t>
      </w:r>
      <w:r>
        <w:t xml:space="preserve"> </w:t>
      </w:r>
      <w:r>
        <w:rPr>
          <w:rFonts w:hint="eastAsia"/>
        </w:rPr>
        <w:t>周</w:t>
      </w:r>
      <w:r>
        <w:t xml:space="preserve"> </w:t>
      </w:r>
      <w:r>
        <w:rPr>
          <w:rFonts w:hint="eastAsia"/>
        </w:rPr>
        <w:t>三代之君。夏禹</w:t>
      </w:r>
      <w:r>
        <w:t xml:space="preserve"> </w:t>
      </w:r>
      <w:r>
        <w:rPr>
          <w:rFonts w:hint="eastAsia"/>
        </w:rPr>
        <w:t>、</w:t>
      </w:r>
      <w:r>
        <w:t xml:space="preserve"> </w:t>
      </w:r>
      <w:r>
        <w:rPr>
          <w:rFonts w:hint="eastAsia"/>
        </w:rPr>
        <w:t>商汤</w:t>
      </w:r>
      <w:r>
        <w:t xml:space="preserve"> </w:t>
      </w:r>
      <w:r>
        <w:rPr>
          <w:rFonts w:hint="eastAsia"/>
        </w:rPr>
        <w:t>、</w:t>
      </w:r>
      <w:r>
        <w:t xml:space="preserve"> </w:t>
      </w:r>
      <w:r>
        <w:rPr>
          <w:rFonts w:hint="eastAsia"/>
        </w:rPr>
        <w:t>周武王（文王）</w:t>
      </w:r>
      <w:r>
        <w:t xml:space="preserve"> </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【继天】秉承天意。【立极】</w:t>
      </w:r>
      <w:r>
        <w:t>1.</w:t>
      </w:r>
      <w:r>
        <w:rPr>
          <w:rFonts w:hint="eastAsia"/>
        </w:rPr>
        <w:t>树立最高准则。</w:t>
      </w:r>
      <w:r>
        <w:t>2.</w:t>
      </w:r>
      <w:r>
        <w:rPr>
          <w:rFonts w:hint="eastAsia"/>
        </w:rPr>
        <w:t>登帝位；秉国政。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【企及】</w:t>
      </w:r>
      <w:r>
        <w:t>1.</w:t>
      </w:r>
      <w:r>
        <w:rPr>
          <w:rFonts w:hint="eastAsia"/>
        </w:rPr>
        <w:t>踮起脚来才够着。谓勉力做到或勉力从事。</w:t>
      </w:r>
      <w:r>
        <w:t>2.</w:t>
      </w:r>
      <w:r>
        <w:rPr>
          <w:rFonts w:hint="eastAsia"/>
        </w:rPr>
        <w:t>指希望或企求赶上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《中庸》：“君子之道费而隐。夫妇之愚，可以与知焉，及其至也，虽圣人亦有所不知焉。夫妇之不肖，可以能行焉，及其至也，虽圣人亦有所不能焉。”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【陵夷】由盛到衰。衰颓，衰落。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【浇漓】浮薄不厚。多用于指社会风气。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【参赞】协助谋划。【化育】</w:t>
      </w:r>
      <w:r>
        <w:t>1.</w:t>
      </w:r>
      <w:r>
        <w:rPr>
          <w:rFonts w:hint="eastAsia"/>
        </w:rPr>
        <w:t>化生长育。</w:t>
      </w:r>
      <w:r>
        <w:t>2.</w:t>
      </w:r>
      <w:r>
        <w:rPr>
          <w:rFonts w:hint="eastAsia"/>
        </w:rPr>
        <w:t>教化培育。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【汲汲】心情急切貌。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【陨越】犹颠坠，丧失。死的婉称。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【殚精】竭尽精思；精心。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【曲尽其妙】曲折深入地将其奥妙处都表达出来。形容表达的技巧很高明。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【能事】</w:t>
      </w:r>
      <w:r>
        <w:t>1.</w:t>
      </w:r>
      <w:r>
        <w:rPr>
          <w:rFonts w:hint="eastAsia"/>
        </w:rPr>
        <w:t>所能之事。</w:t>
      </w:r>
      <w:r>
        <w:t>2.</w:t>
      </w:r>
      <w:r>
        <w:rPr>
          <w:rFonts w:hint="eastAsia"/>
        </w:rPr>
        <w:t>所擅长之事。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【几希】相差甚微；极少。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【至囑】谓极恳切的嘱咐。</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以大乘入楞伽经断食肉品诫神勿享肉食序</w:t>
      </w:r>
    </w:p>
    <w:p>
      <w:pPr>
        <w:pStyle w:val="25"/>
        <w:keepNext w:val="0"/>
        <w:keepLines w:val="0"/>
        <w:pageBreakBefore w:val="0"/>
        <w:widowControl/>
        <w:kinsoku/>
        <w:wordWrap/>
        <w:overflowPunct/>
        <w:topLinePunct w:val="0"/>
        <w:autoSpaceDE/>
        <w:autoSpaceDN/>
        <w:bidi w:val="0"/>
        <w:adjustRightInd/>
        <w:snapToGrid/>
        <w:spacing w:line="500" w:lineRule="exact"/>
        <w:textAlignment w:val="auto"/>
      </w:pPr>
      <w:r>
        <w:rPr>
          <w:rStyle w:val="39"/>
          <w:b w:val="0"/>
          <w:bCs w:val="0"/>
        </w:rPr>
        <w:t>（代安徽黟</w:t>
      </w:r>
      <w:r>
        <w:rPr>
          <w:rStyle w:val="39"/>
          <w:b w:val="0"/>
          <w:bCs w:val="0"/>
        </w:rPr>
        <w:fldChar w:fldCharType="begin"/>
      </w:r>
      <w:r>
        <w:rPr>
          <w:rStyle w:val="39"/>
          <w:b w:val="0"/>
          <w:bCs w:val="0"/>
        </w:rPr>
        <w:instrText xml:space="preserve"> EQ \o\ac(</w:instrText>
      </w:r>
      <w:r>
        <w:rPr>
          <w:rFonts w:hint="eastAsia" w:ascii="Times New Roman" w:hAnsi="Times New Roman" w:eastAsia="华文中宋" w:cstheme="minorBidi"/>
          <w:b w:val="0"/>
          <w:bCs w:val="0"/>
          <w:sz w:val="28"/>
          <w:szCs w:val="28"/>
        </w:rPr>
        <w:instrText xml:space="preserve">○</w:instrText>
      </w:r>
      <w:r>
        <w:rPr>
          <w:rStyle w:val="39"/>
          <w:b w:val="0"/>
          <w:bCs w:val="0"/>
        </w:rPr>
        <w:instrText xml:space="preserve">,</w:instrText>
      </w:r>
      <w:r>
        <w:rPr>
          <w:rFonts w:ascii="Times New Roman" w:hAnsi="Times New Roman" w:eastAsia="华文中宋" w:cstheme="minorBidi"/>
          <w:b w:val="0"/>
          <w:bCs w:val="0"/>
          <w:position w:val="3"/>
          <w:sz w:val="19"/>
          <w:szCs w:val="28"/>
        </w:rPr>
        <w:instrText xml:space="preserve">1</w:instrText>
      </w:r>
      <w:r>
        <w:rPr>
          <w:rStyle w:val="39"/>
          <w:b w:val="0"/>
          <w:bCs w:val="0"/>
        </w:rPr>
        <w:instrText xml:space="preserve">)</w:instrText>
      </w:r>
      <w:r>
        <w:rPr>
          <w:rStyle w:val="39"/>
          <w:b w:val="0"/>
          <w:bCs w:val="0"/>
        </w:rPr>
        <w:fldChar w:fldCharType="end"/>
      </w:r>
      <w:r>
        <w:rPr>
          <w:rStyle w:val="39"/>
          <w:b w:val="0"/>
          <w:bCs w:val="0"/>
        </w:rPr>
        <w:t>县卢智睿居士作）</w:t>
      </w:r>
      <w:r>
        <w:t xml:space="preserve"> </w:t>
      </w:r>
    </w:p>
    <w:p>
      <w:pPr>
        <w:pStyle w:val="26"/>
        <w:keepNext w:val="0"/>
        <w:keepLines w:val="0"/>
        <w:pageBreakBefore w:val="0"/>
        <w:kinsoku/>
        <w:wordWrap/>
        <w:overflowPunct/>
        <w:topLinePunct w:val="0"/>
        <w:bidi w:val="0"/>
        <w:snapToGrid/>
        <w:spacing w:line="500" w:lineRule="exact"/>
        <w:rPr>
          <w:rFonts w:hint="eastAsia"/>
        </w:rPr>
      </w:pPr>
      <w:r>
        <w:t>谨按佛说，一切众生，皆有佛性。由罪福因缘，轮回六道。若不力修戒定慧，以期断尽贪瞋痴。及生信发愿，念阿弥陀佛，求生西方极乐世界，则无由出离。是则我与水陆飞行，及六道一切众生，从无始来，无不各各彼此互为父母兄弟妻妾儿女朋友亲戚。无不各于未来，得闻佛法，修戒定慧，断尽烦惑，圆成佛道。以故如来敕诸弟子，戒杀放生，勿食诸肉。然世俗迷情，皆以肉食为敬。而不知其为自他同种恶因，致使将来必受恶报也。我今已知食肉过患，岂忍任彼一乡之人，犹执迷情，以罪业因缘之肉食，累及尊神乎。又恐尊神未能详知所以，或生瞋怒，降以灾祸。则乡人之迷情更甚，致令乡人与尊神将来之恶报更深更大，而不易消灭也。是故特将如来所说之大乘入楞伽经断食肉品，敬化尊炉。庶得上体佛慈，下悯愚诚。爱惜物命，不享肉食之祭。凡用素者，则锡之福祉。若用荤者，即示以祸殃。俾一乡之人，同感尊神聪明正直，好生恶杀之德。庶可普扇慈风，以培菩提之道本。挽回劫运，共乐太平于无既也。恳祈明察，则乡人幸甚，国家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按照佛所说，一切众生，皆有佛性。由于罪福因缘，轮回六道。如果不努力修习戒定慧，以期望断尽贪瞋痴。以及生信发愿，念阿弥陀佛，求生西方极乐世界，就没办法出离。所以，我与水陆飞行，以及六道一切众生，从无始来，无不各各彼此互相成为父母、兄弟、妻妾、儿女、朋友、亲戚。无不各在未来，得闻佛法，修戒定慧，断尽烦惑，圆成佛道。所以如来敕教诸弟子，戒杀放生，不要吃众生肉。然而世俗的迷惑凡情，都以吃肉作为恭敬。而不知道这是自他同种恶因，致使将来必受恶报啊！我现今已经知道吃肉的过患，哪里忍心随任家乡人民，还执着迷情，因为吃肉的罪业因缘，连累我们尊敬的神祇呢？又恐怕尊神没能详细知道所以然，或者生起瞋怒，降下灾祸。那么乡人的迷情更加严重，致使乡人与尊神将来的恶报更深更大，而不容易消灭。所以，特别将如来所说的《大乘入楞伽经断食肉品》，恭敬的焚化在香炉中。使得尊神向上体察佛陀大慈，向下怜悯凡夫愚诚。爱惜众生之命，不享鱼肉的祭祀。凡是用素食祭祀的，就降锡给他福利。如果用荤食祭祀，就显示给他祸殃。使得一乡人民，同感尊神的聪明正直，好生恶杀的品德。才可以普遍扇播佛陀慈风，来培植菩提的道本。挽回杀劫厄运，共享太平于无穷啊！恳祈尊神明察，那么乡人非常庆幸，国家非常庆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【黟】（</w:t>
      </w:r>
      <w:r>
        <w:t>yī</w:t>
      </w:r>
      <w:r>
        <w:rPr>
          <w:rFonts w:hint="eastAsia"/>
        </w:rPr>
        <w:t>）黟县是中国黄山市下辖的一个县，徽州六县之一，徽州文化的发源地之一，建置于公元前221年。</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t>扬州普照寺同戒录序</w:t>
      </w:r>
    </w:p>
    <w:p>
      <w:pPr>
        <w:pStyle w:val="26"/>
        <w:keepNext w:val="0"/>
        <w:keepLines w:val="0"/>
        <w:pageBreakBefore w:val="0"/>
        <w:kinsoku/>
        <w:wordWrap/>
        <w:overflowPunct/>
        <w:topLinePunct w:val="0"/>
        <w:bidi w:val="0"/>
        <w:snapToGrid/>
        <w:spacing w:line="500" w:lineRule="exact"/>
        <w:rPr>
          <w:rFonts w:hint="eastAsia"/>
        </w:rPr>
      </w:pPr>
      <w:r>
        <w:t>如来大法，普被九界。上圣下凡，咸资钧陶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。虽法门无量，不易悉说。而总举大纲，维戒定慧。良以入道之要，初则以戒执身，次则以定静虑，次则以慧破惑。由是得以断五住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之烦惑，证三德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之秘藏。故楞严云，摄心为戒，因戒生定，因定发慧，是则名为三无漏学。此之三法，如鼎三足，若缺其一，便难安立。说虽有三，修在一心。以无定慧之戒，非出世之戒。无戒慧之定，非出世之定。无戒定之慧，非出世之慧。是知三法，原是一法。其言三者，以宏扬者注重为名，及修证者获益判义耳。梵网经云，我是已成佛，汝是未成佛，常作如是信，戒品已具足。又云，众生受佛戒，即入诸佛位，位同大觉已，真是诸佛子。可知戒之一法，统摄诸法。以故知识宏扬，学人修持，莫不以戒为先务焉。普照寺者，道清老人所开建也。老人示生四川，年方弱冠，即厌尘劳，遂诣峨眉山华严顶出家，随即受戒。乃穷参力究，发明心要。欲遍参诸方，开扩心地。经过扬州，为徐凝门外永镇乡绅士所识，遂请住持该处之太阳宫小庙。老人察知可建道场，宿缘有在，故允许之，系前清光绪元年也。于是遍募十方，开拓基址，佛殿经楼，杰出云表。凡丛林所应有，行道所必需者，无不备足。从兹冬禅夏讲，大启度门。善士达人，悉相依止。至二十二年，入都请经，得蒙俞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及敕赐普照禅寺之额，实为莫大之幸。即于是冬，开坛传戒，以报国恩而祈民福。迄至民国五年，凡五开戒坛，三启讲筵。而常时修持，虽则禅净并行，而尤注重于净土焉。迨至八年，年已八十有四矣。因示寂以归极乐，与海会圣众，亲炙弥陀，以证无量光寿耳。其得法剃度弟子甚多。爰有高足，厥名稻香，与光谊属莫逆。欲于今冬，出龛起塔。乃于九月十五日开坛传戒，至冬月初八日圆满，以报佛恩而资师冥福，命光序之。光惟佛教以孝为本。故梵网经云，孝名为戒，亦名制止，孝顺至道之法。夫依教奉行，方名为孝。能依教奉行，则凡佛所得者，己悉得之。则即烦恼以成菩提，即生死以证涅槃。方可不辜佛化，不负己灵。为出格之丈夫，作如来之真子矣。若不依教奉行，则袈裟之下，失却人身，三途恶道之苦，穷劫未能尽说也。愿受戒诸佛子，各各勉旃。</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来大法，普被九界。上圣下凡，全都蒙受熏陶成就。虽然法门无量，不容易全部说出。而总举大纲，就是戒定慧。实在因为入道的要门，最初就是以戒约束身行，其次以定澄静思虑，再其次以慧破除烦惑。由此得以断除五住烦惑，证得三德秘藏。所以《楞严经》说：“摄心为戒，因戒生定，因定发慧，是则名为三无漏学。”戒定慧三法，如鼎炉三足，如果缺少一个，就很难安立。说起来虽然有三法，修起来在于一心。因为没有定慧的戒，不是出世间的戒律。没有戒慧的定，不是出世间的禅定。没有戒定的慧，不是出世间的般若慧。所以知道这三法，原本是一法。之所以说三法，是以宏扬之人的侧重点作为名称，以及修证之人的获益来判定其义罢了。《梵网经》说：“我是已成佛，汝是未成佛，常作如是信，戒品已具足。”又说：“众生受佛戒，即入诸佛位，位同大觉已，真是诸佛子。”可知这个戒法，统摄一切法。所以，大善知识宏扬戒法，学道之人，修持戒法，没有不是戒作为首要先务的。普照寺，是道清老人所开创建立的。老人出生在四川省，在少年时代，就厌弃尘劳，于是到峨眉山华严顶出家，随即受具足戒。于是竭力参究自性，阐发显明心要。想要周遍参访诸方的善知识，来开扩心地。经过扬州，为徐凝门外永镇乡的绅士所赏识，于是请他住持当地的太阳宫小庙。老人观察知道，小庙可以建成大道场，有宿世的因缘在，所以允许答应，这是在前清光绪元年。老人于是周遍募集十方信施，开拓地基房址，大佛殿、藏经楼，巍峨耸立，超出云外。凡是丛林所应该有的，行道所必需具备的，没有不备足的。从此，冬季坐禅，夏季讲经，大启度生之门。善士达人，全都来依止。到了光绪二十二年，到京都请大藏经，得蒙主上应允，以及敕赐普照禅寺的寺额，实在是莫大的荣幸。就在这一年的冬季，开坛传戒，以报国恩而祈祷人民幸福。到了民国五年，一共五次开坛传戒，三次开启讲经法会。而平常的修持，虽然是禅宗净土一并行持，而尤其注重在净土法门。到了民国八年，老人已经有八十四岁。圆寂归于极乐世界，与莲池海会圣众，亲受阿弥陀佛教诲，以证得无量光寿。他得法剃度的弟子很多。有一位高足，名为稻香，与我属于莫逆之交。想要在今天冬天，出棺龛，建灵塔。从九月十五日开坛传戒，到十月初八日圆满，以报答佛恩而资助先师的冥福，请我写个序。我认为，佛教是以孝为本。所以《梵网经》中说：“孝名为戒，亦名制止，孝顺至道之法。”依教奉行，方才名为孝。能够依教奉行，那么凡是佛所得到的，自己全都得到。那么即烦恼而成菩提，即生死而证涅槃。方才不辜负佛陀的教化，不辜负自己的性灵。为杰出的大丈夫，作如来的真弟子啊！如果不依教奉行，那么袈裟之下，失去人身，三途恶道的痛苦，穷劫不能说尽啊！祈愿受戒的诸佛子，各自勉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【鈞陶】用钧制造陶器。比喻造就。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五住地】（名数）根本之烦恼，能生枝末之烦恼，故名住地。住地之烦恼有五种：一、见一处住地，身见等三界之见惑，入见道时断于一处，故曰见一处。二、欲爱住地，欲界之烦恼中，除见与无明者。其中爱着之咎重，故表爱之名。三、色爱住地，色界之烦恼中除见与无明者。其中爱着之咎最重，故独表爱之名。四、有爱住地，无色界之烦恼中，除见与无明者。其中爱着之咎最重，故表爱之名。有爱之有为生死之义，无色界之爱于生死之果报，为爱着之最终者，故名有爱。五、无明住地，三界一切之无明也，无明为痴闇之心体，无慧明者，是为一切烦恼之根本，故别立一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【三德】法身德、般若德、解脱德。法身德是佛常住不灭的法性身无不周遍；般若德是佛的智慧无量无边；解脱德是佛所证得的最胜妙法，能够化度一切众生而自在无碍。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【俞允】《书·尧典》：“帝曰：‘俞。’”俞，应诺之词。后即称允诺为“俞允”。多用于君主。</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重刻水陆仪轨序 </w:t>
      </w:r>
    </w:p>
    <w:p>
      <w:pPr>
        <w:pStyle w:val="26"/>
        <w:keepNext w:val="0"/>
        <w:keepLines w:val="0"/>
        <w:pageBreakBefore w:val="0"/>
        <w:kinsoku/>
        <w:wordWrap/>
        <w:overflowPunct/>
        <w:topLinePunct w:val="0"/>
        <w:bidi w:val="0"/>
        <w:snapToGrid/>
        <w:spacing w:line="500" w:lineRule="exact"/>
        <w:rPr>
          <w:rFonts w:hint="eastAsia"/>
        </w:rPr>
      </w:pPr>
      <w:r>
        <w:t>甚矣佛恩之广大周遍，而靡有孑遗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也。初成正觉，说所证法。唯法身大士，方能与会。人天凡小，不见不闻。于是为实施权，寝大用小。随顺机宜，循循善诱。待其已断烦惑，已证真谛。然后种种弹斥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，多方淘汰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俾其发大心而冀佛果，不住法而修万行。迨至根机已熟，则会三归一，开权显实。普授作佛之记，大畅出世本怀。从兹了知一切法皆是佛法，一切人皆是佛子，而无复自甘退屈矣。又复悯彼自力劣弱，现在断难了脱者，特开净土法门，令其仗佛慈力，往生西方。其有罪障深重，定业不易转移者，大启秘密观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使彼承三密力，灭尽无余。然此二法，乃凡圣同修之道，成始成终之法。以其偏显业系凡夫，顿获胜益，作如是说。实则十方三世诸佛，莫不由此以圆成佛道，莫不由此以普度群萌也。迨至法流震旦，梁武御极。由高僧以示梦，俾普度夫含灵</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。因兹备览大藏，制斯仪轨。自是流通，以至今日。溯其原始，则以无量威德陀罗尼</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而为发起。究其纂述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，与其修设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t>，则一代时教一切诸法，无不备举而读诵修持焉。故其法门广大，利益宏深。不但使六道凡夫，顿脱业缚。亦兼令三乘圣人，速证菩提。然人能宏道，诚堪契真。若请法斋主，与作法诸师，各皆竭诚尽敬，则其利益，非言所宣。譬如春回大地，草木悉荷生成。月丽中天，江河各现影象。故得当人业消智朗，障尽福崇。先亡咸生净土，所求无不遂意。并令历劫怨亲，法界含识。同沐三宝恩光，共结菩提缘种。若斋主不诚，则出钱之功德有限，慢法之罪过无穷。僧众不诚，则是鼓橐</w:t>
      </w:r>
      <w:r>
        <w:rPr>
          <w:rFonts w:hint="eastAsia"/>
        </w:rPr>
        <w:t>（</w:t>
      </w:r>
      <w:r>
        <w:t>tuó</w:t>
      </w:r>
      <w:r>
        <w:rPr>
          <w:rFonts w:hint="eastAsia"/>
        </w:rPr>
        <w:t>）</w:t>
      </w:r>
      <w:r>
        <w:t>籥</w:t>
      </w:r>
      <w:r>
        <w:rPr>
          <w:rFonts w:hint="eastAsia"/>
        </w:rPr>
        <w:t>（</w:t>
      </w:r>
      <w:r>
        <w:t>yuè</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t>以为经，交杵</w:t>
      </w:r>
      <w:r>
        <w:rPr>
          <w:rFonts w:hint="eastAsia"/>
        </w:rPr>
        <w:t>（chǔ）</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t>碓</w:t>
      </w:r>
      <w:r>
        <w:rPr>
          <w:rFonts w:hint="eastAsia"/>
        </w:rPr>
        <w:t>（duì）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t>以成礼。于三宝龙天降临之际，作卤莽灭裂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t>塞责之行。其不至罪山耸峙，福海干枯，生罹灾祸，死受谴谪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t>者，何可得也。此书杭垣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t>之板，模糊不堪。天童虽刻，亦难普及。以故维扬万寿寂公，宝轮裕公等。募资重刻，以冀广传。令光纪其年月，故略述原委，与其利弊。俾从事此法者，唯得其益，不受其损。则佛圣欢喜，而福慧二俱增崇矣。愿修法者，其各勉旃。</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太伟大了啊！佛恩的广大周遍，全都没有遗漏的。最初成等正觉，宣说自内所证大法。唯有法身大士，方才能够领会。人天凡夫小乘，看不见，听不到。于是为宣扬实教，而施设权教，息大法而用小法。随顺众生根机所宜，循循善诱。等待众生已经断除烦惑，已经证得真谛。然后种种弹呵偏空，排斥小乘，多种方法淘汰执情。使众生发大心而希求佛果，不住著一法而修六度万行。等到众生根机已熟，则会三乘归于一乘，开权教，显实义。普授成佛之记，大畅出世本怀。从此了知一切法都是佛法，一切人都是佛子，而不再自我甘心退缩委屈了。又怜悯众生自己的力量太劣弱，当生决定很难了脱，特别开启净土法门，令众生仗佛慈力，往生西方。其中有罪障深重，定业不易转移的，大启秘密观法之道，使众生承身口意三密之力，灭尽罪障。然而这显密二个法门，是凡圣同修之道，从始至终的方法。因为观道忏法偏重显示罪业系缚的凡夫，顿时获得殊胜的利益，作如是秘密宣说。实际十方三世诸佛，没有不由此而圆成佛道，没有不由此而普度群萌的。等到佛法流传到东土，梁武帝做了皇帝。由高僧托梦给他，使他普度一切含灵。因此周备阅览大藏经，制作水陆仪轨。从此流通世间，以至到今天。追溯其中的原始，是以无量威德陀罗尼（瑜伽施食）而作为发起。穷究其中的编纂著述，与其中的修定设置，那么一代时教，一切诸法，没有不具足举出而加以读诵修持的。所以这个法门广大，利益宏深。不但使得六道凡夫，顿时解脱罪业系缚。也兼令三乘圣人，快速证得菩提。然而人能宏道，虔诚才堪能契入真理。如果请法的斋主，与作法的诸位法师，各自都竭尽虔诚恭敬，那么这个利益，不是语言所能宣说。譬如春回大地，草木全都因此而发生成长。月在高空，江河各自显现出月影。所以能得到：当事人业消智朗，障尽福增。先祖亡灵全都往生净土，所求无不遂意。并令历劫怨亲，法界含识。同沐三宝恩光，共结菩提缘种。如果斋主不虔诚，那么出钱的功德有限，轻慢佛法的罪过无穷。僧众不诚心，就是鼓动风箱当作诵经，交击舂捣当作礼拜。在三宝龙天降临之际，作草率粗疏，敷衍了事的行为。这样想不招至：罪业如山耸峙，福德如海干枯，活着遭遇灾祸，死后受到贬降，怎么可能得到呢？这部书的杭州板，很是模糊。天童寺虽然有刻，也很难普及。所以扬州万寿寺的寂山老和尚，扬州宝轮寺法裕长老等人。募资重刻，希望广泛流传。令我纪述其中年月，所以大略叙述缘由始末，与其中的利弊。使得从事修持这个法门的人，只得到修法的利益，不受到败法的损害。那么佛陀圣者欢喜，而福德智慧都会增长啊！祈愿修法的人，各自勉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【孑遗】遗留；残存。</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【弹偏斥小】弹呵二乘的偏空，排斥小乘的自利。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【淘汰】（术语）天台所立五时教之说，以第四时之般若经为淘汰教，说诸法皆空之理遣荡一切之执情也。四教仪集注上曰：‘以空慧水荡其执情，故曰淘汰。’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【观道】（术语）观法之道。止观大意曰：‘内顺观道，外扶教门。’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【含灵】（术语）含灵魂者，同于含识，含生，有情等。大宝积经三十八曰：‘假令三界诸含灵，一切变为声闻众。’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《修设瑜伽集要施食坛仪》：“殊不知施食一法。根于世尊作婆罗门时。曾于观世音菩萨处。受无量威德自在光明陀罗尼法。能变少食普周法界。夫如是。则观音是施食之鼻祖也。”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【纂述】编纂著述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【修设】设置。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【橐籥】古代冶炼时用以鼓风吹火的装置，犹今之风箱。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【杵】舂捣谷物、药物及筑土、捣衣等用的棒槌。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【碓】1</w:t>
      </w:r>
      <w:r>
        <w:t>.</w:t>
      </w:r>
      <w:r>
        <w:rPr>
          <w:rFonts w:hint="eastAsia"/>
        </w:rPr>
        <w:t>舂米的工具。最早是一臼一杵，用手执杵舂米。后用柱架起一根木杠，杠端系石头，用脚踏另一端，连续起落，脱去下面臼中谷粒的皮。</w:t>
      </w:r>
      <w:r>
        <w:t>2.</w:t>
      </w:r>
      <w:r>
        <w:rPr>
          <w:rFonts w:hint="eastAsia"/>
        </w:rPr>
        <w:t>舂；捣。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【卤莽灭裂】《庄子·则阳》：“君为政焉勿卤莽，治民焉勿灭裂。昔予为禾，耕而卤莽之，则其实亦卤莽而报予；芸而灭裂之，其实亦灭裂而报予。”</w:t>
      </w:r>
      <w:r>
        <w:t xml:space="preserve"> </w:t>
      </w:r>
      <w:r>
        <w:rPr>
          <w:rFonts w:hint="eastAsia"/>
        </w:rPr>
        <w:t>陆德明</w:t>
      </w:r>
      <w:r>
        <w:t xml:space="preserve"> </w:t>
      </w:r>
      <w:r>
        <w:rPr>
          <w:rFonts w:hint="eastAsia"/>
        </w:rPr>
        <w:t>释文：“</w:t>
      </w:r>
      <w:r>
        <w:t xml:space="preserve"> </w:t>
      </w:r>
      <w:r>
        <w:rPr>
          <w:rFonts w:hint="eastAsia"/>
        </w:rPr>
        <w:t>郭</w:t>
      </w:r>
      <w:r>
        <w:t xml:space="preserve"> </w:t>
      </w:r>
      <w:r>
        <w:rPr>
          <w:rFonts w:hint="eastAsia"/>
        </w:rPr>
        <w:t>云：‘卤莽灭裂，轻脱末略，不尽其分也。’</w:t>
      </w:r>
      <w:r>
        <w:t xml:space="preserve"> </w:t>
      </w:r>
      <w:r>
        <w:rPr>
          <w:rFonts w:hint="eastAsia"/>
        </w:rPr>
        <w:t>司马</w:t>
      </w:r>
      <w:r>
        <w:t xml:space="preserve"> </w:t>
      </w:r>
      <w:r>
        <w:rPr>
          <w:rFonts w:hint="eastAsia"/>
        </w:rPr>
        <w:t>云：‘卤莽，犹麤粗也，谓浅耕稀种也；灭裂，断其草也。’”后多用以形容做事草率粗疏。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【谴谪】贬降。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【杭垣】杭垣指浙江省省会杭州。</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新昌大佛寺修筑放生池募缘序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儒者以忠恕</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胞与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为怀，必须推己及人，以至于物，方有实际。释氏以慈悲济度为事，是故悯诸物类，皆具佛性，欲行救援。无奈世人杀生食肉，相习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成风，不知其非。致使生生世世，展转互杀，了无已时，可不哀哉。须知人与物类，同此血肉之躯，同此灵知之性，同生于天地之间。但以彼此宿世罪福不同，致使今生形质灵蠢各异。以我之强，陵彼之弱。以彼之肉，充我之腹。快心乐意，谓为福报。而不知其福力一尽，业报现前。堕彼异类，受人杀戮时。则身不能敌，口不能言。中心忧惧痛楚，方知食肉之事，为大罪过。食肉之人，为真罗刹。虽欲不令人杀而食之，不可得也。故楞严经云，以人食羊，羊死为人，人死为羊。如是乃至十生之类，死死生生，互来相啖。恶业俱生，穷未来际。又况多劫以来，更互相生。既无道力以行救济，忍使彼受刀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极苦，我享口舌滋味乎。入楞伽经，世尊种种呵斥食肉。有云，一切众生，从无始来，在生死中，轮回不息。靡不曾作父母兄弟男女眷属，乃至朋友亲爱侍使。易生而受鸟兽等身，云何于中取之而食。凡诸杀生食肉之人，若念及此，当即怵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惊，憬然悟。宁可自杀，不能杀一切物矣。新昌有山，名曰石城，即山凿龛，及弥勒百尺大像。乃齐僧护，僧淑，梁僧佑，三师所造者。相好庄严，妙无伦媲（</w:t>
      </w:r>
      <w:r>
        <w:t>p</w:t>
      </w:r>
      <w:r>
        <w:rPr>
          <w:rFonts w:hint="eastAsia"/>
        </w:rPr>
        <w:t>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。其寺为天台西门，智者大师入灭于此。盖欲表前继灵山，后辅龙华也。大师一生，随机说法，尤加意于放生。以台民多业渔捕，乃以嚫（</w:t>
      </w:r>
      <w:r>
        <w:t>chèn</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施，买渔簄（</w:t>
      </w:r>
      <w:r>
        <w:t>hù</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一所，为放生池。兼为彼讲金光明经。渔者闻法，皆好生去杀。遂各舍江溪簄梁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六十三所，周三百余里，俱作放生法池。有偷捕者，则立即得祸，至唐时尚然。而世远人亡，法残禁弛。遂致大佛寺外之池，亦为渔捕之所矣。马契慈居士，景仰僧护，僧淑，僧佑，智者之懿德殊勋。欲使同人，以及水陆空行一切物类，各得同尽天年，同生极乐，将来同预龙华三会。特呈宪严禁，勒其示文，冀垂永久。然池久未浚，淤泥充满。兼须外筑围墙，以防盗捕。又须造桥修闸，建亭铺路。岂特徒壮观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实欲来礼佛者，触境舒怀，上契佛心。庶可消除天灾人祸，于不知不觉中。但以工程浩大，不得不募诸十方官绅士商，以及一切善信也。恳祈各发生佛同体，物我不二之心。共出净资，俾观厥成。则其功德，当与十方虚空同一寿量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儒家学人以尽忠、仁恕、泛爱为怀，必须推己及人，以至于一切万物，方才有实效。佛教以慈悲济度为事务，所以怜悯一切众生，都具佛性，想要救援。无奈世人杀生吃肉，互相沿袭成为风俗，不知道这是错的。致使生生世世，展转互相杀害，没有停止的时候，可不是悲哀吗？必须知道人与一切众生，同样是血肉之躯，同样有灵知的心性，同样生长在天地之间。只是因为彼此宿世的罪福不同，致使今生的身形禀质或灵敏、或愚蠢，各有差异。以我的强大，欺陵它的弱小。以它的血肉，来填我的腹肚。快心乐意，认为这是福报。而不知道这个福力一旦享尽，业报现前。堕到畜生类，受人杀戮的时候。就身体不能反抗，口里不能说话。心中忧愁恐惧痛楚，才知道吃肉这件事，是大罪过。吃肉的人，是真罗刹。虽然想要不让人杀死吃掉，也不可得啊！所以《楞严经》中说：“以人食羊，羊死为人，人死为羊。如是乃至十生之类，死死生生，互来相啖。恶业俱生，穷未来际。”又何况多生多劫以来，还互相出生。既然没有道力来施行救济，忍心让它遭受刀板宰杀的极苦，让我来享受口舌的滋味吗？《入楞伽经》中，世尊种种呵斥吃肉之事。其中说到：“一切众生，从无始来，在生死中，轮回不息。靡不曾作父母兄弟男女眷属，乃至朋友亲爱侍使。易生而受鸟兽等身，云何于中取之而食。”凡是一切杀生吃肉的人，如果念及到此处，应当立即惊惧，幡然醒悟。宁可杀自己，也不能杀一切众生啊！</w:t>
      </w:r>
    </w:p>
    <w:p>
      <w:pPr>
        <w:pStyle w:val="26"/>
        <w:keepNext w:val="0"/>
        <w:keepLines w:val="0"/>
        <w:pageBreakBefore w:val="0"/>
        <w:kinsoku/>
        <w:wordWrap/>
        <w:overflowPunct/>
        <w:topLinePunct w:val="0"/>
        <w:bidi w:val="0"/>
        <w:snapToGrid/>
        <w:spacing w:line="500" w:lineRule="exact"/>
        <w:rPr>
          <w:rFonts w:hint="eastAsia"/>
        </w:rPr>
      </w:pPr>
      <w:r>
        <w:rPr>
          <w:rFonts w:hint="eastAsia"/>
        </w:rPr>
        <w:t>浙江新昌县有一座山，名为石城山，随山势而开凿佛龛，以及弥勒佛百尺高的大像。这是齐朝僧护，僧淑，梁朝僧佑，三位法师所造。相好庄严，妙无伦比。大佛寺为天台山西门，智者大师在此处入灭。大概是想要表达，向前继承灵山法脉，向后辅佐龙华三会吧！智者大师一生，随机说法，尤其注重放生。因为天台地区的人民大多是捕渔为业，于是将信徒供养自己的钱财，买了一所网鱼的水域，作为放生池。又为他们讲《金光明经》。捕渔的人听闻佛法，全都喜好放生，远离杀生。于是各各施舍江溪中的堤坝渔网，六十三所，方圆三百多里，全都作为放生池。有偷偷捕鱼的，就立即得到灾祸，到了唐朝时，尚且还是如此。但是世代久远，智人亡故，法事残败，禁令松弛。于是致使大佛寺外面的放生池，也成为捕渔的处所了。马契慈居士，景仰僧护、僧淑、僧佑、智者大师的美德功勋。想要使令大家，以及水陆空行一切众生，各自得以同样享尽自然的寿命，共同往生极乐世界，将来共同参预龙华三会。特地呈明规约法令，严禁勒令，昭示榜文，希望流垂永久。然而放生池很久没有浚通了，充满淤泥。又必须在外面筑一道围墙，以防止盗捕。又必须造桥修闸，建亭铺路。哪里只是徒然壮大观赏，实在是想使进来礼佛的人，接触这个环境，舒畅心怀，上契佛心。才可以消除天灾人祸，在不知不觉之中。但因为工程浩大，不得不向十方官绅士商，以及一切善信来募资。恳祈各各发起众生与佛陀同体，动物与我不二之心。共同捐出清净资财，使得这些大观可以成就。那么这个功德，应当与十方虚空，同样的寿量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【忠恕】儒家的一种道德规范。忠，谓尽心为人；恕，谓推己及人。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【胞与】“民胞物与”之省。犹言泛爱一切人与物。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【相习】互相沿袭。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【刀砧】</w:t>
      </w:r>
      <w:r>
        <w:t>1.</w:t>
      </w:r>
      <w:r>
        <w:rPr>
          <w:rFonts w:hint="eastAsia"/>
        </w:rPr>
        <w:t>刀和砧板。指宰割工具。</w:t>
      </w:r>
      <w:r>
        <w:t>2.</w:t>
      </w:r>
      <w:r>
        <w:rPr>
          <w:rFonts w:hint="eastAsia"/>
        </w:rPr>
        <w:t>借指宰杀。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【怵然】戒惧、惊惧貌。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【媲】匹配。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【嚫】指施舍财物给僧尼。</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【簄】取鱼的竹网。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【梁】断水捕鱼的堰。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【观瞻】瞻望；观赏；观看。</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金山江天禅寺传戒序</w:t>
      </w:r>
    </w:p>
    <w:p>
      <w:pPr>
        <w:pStyle w:val="26"/>
        <w:keepNext w:val="0"/>
        <w:keepLines w:val="0"/>
        <w:pageBreakBefore w:val="0"/>
        <w:kinsoku/>
        <w:wordWrap/>
        <w:overflowPunct/>
        <w:topLinePunct w:val="0"/>
        <w:bidi w:val="0"/>
        <w:snapToGrid/>
        <w:spacing w:line="500" w:lineRule="exact"/>
        <w:rPr>
          <w:rFonts w:hint="eastAsia"/>
        </w:rPr>
      </w:pPr>
      <w:r>
        <w:rPr>
          <w:rFonts w:hint="eastAsia"/>
        </w:rPr>
        <w:t>如来以三事故，令正法久住于世，众生悉蒙度脱。三事者何，曰戒定慧。以众生一向背觉合尘，轮回六道。今欲令其背尘合觉，趣证涅盘。非戒则无所束缚，必至随逐尘境，起惑造业。非定则识波奔涌，何能心无所住。非慧则本具之真心何由彻证，幻起之妄惑何由顿灭。故楞严经云，摄心为戒，因戒生定，因定发慧，是则名为三无漏学。须知此三，全三即一，全一即三。切勿谓戒但为定慧之初基而已。夫律仪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，执身不作，可云初基。而定共戒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，执心不起。道共戒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业尽情空，真穷智朗。岂非定慧之全体大用，何得唯以初基视之。然定共道共，仍以律仪而为本体。但以持戒功用浅深，而立此二名，初非另有所说之戒本也。世人每以律仪为论，致不知如来制戒大意者，或藐视之。而真戒真定真慧，无从闻熏而冀及，为可叹也。然如来法道，弘范十界。虽宏法大士，各皆三学圆明，而门庭建立，不能不各有专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。或专主于止作持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犯</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则为律。或专主于修观讲演，则为教。或专主于参究本来，以期彻悟，则为宗。宗名教外别传，律教乃教内真传。言别传者，欲人于言外见本体也。非谓宗迥出于教理之外也。试观世尊拈华，迦叶微笑。本地风光，彻底显露。了此，则尽世间所有形形色色，无非世尊所拈之华，无不令人彻见自己父母未生前本来面目。况如来金口所说之无上妙法，便非此华，便不能令人亲见本来面目耶。而人天百万，纵见世尊拈华，悉皆罔措。亦如骑牛觅牛，了不可得。若知直下便是，则多少现成，多少省力。由其迷不知返，如演若之头，无端狂走。衣里之珠，枉受贫穷。为可哀也。须知律也教也宗也，此三者全，方可以续佛慧命，传佛法道。若或有缺，则便不足以上证无上菩提，下度一切含识矣。卢舍那佛</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以戒为体。以恶无不尽名净，善无不圆名满。断恶修善，乃止作二持也。是律为佛身，教为佛语，宗为佛心。心语身三，决难分裂，决难互缺。否则只翼难飞，单轮莫运。欲自利利他，便难如愿矣。金山，乃千余年来著名道场。虽圆修三法，而注重于宗。故古今来于此大彻大悟者，不胜其多。每间数年，必传一次戒。一以继先佛之洪规，一以作后学之懿范。退居青公，住持融公，乃数十年前之故友。今秋至山观光，二公款留信宿</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因言此间常住，明年拟欲传戒。命光作序，以发挥其义。光于宗于教于律，皆无心得，何能不负所嘱。但以平日闻于佛祖古德，而鄙见所领会者，撮略言之，以塞其责。遗教经云，汝等比丘，于我灭后，当尊重珍敬波罗提木叉。如暗遇明，贫人得宝。当知此则是汝等大师，若我住世，无异此也。梵网经云，我是已成佛，汝是未成佛，若能如是信，戒品已具足。又云，众生受佛戒，即入诸佛位，位同大觉已，真是诸佛子。愿受戒诸佛子，各各自知自己本来是佛。以迷背故，反承此佛性功德力，轮回六道，受诸极苦。如转轮圣王，梦作蚁子，寻膻阶下，自顾藐小。而床上王体，依旧不失。及至于醒，方知幻作蚁形，了无实体。一切众生，亦复如是。佛本是而未成，业原无而妄造。高推圣境，甘处凡愚。独让释迦世尊，为一雄猛丈夫，岂不大可哀哉。倘受戒诸佛子，各各勉旃。则不但不负融公传戒一番婆心，亦可慰如来出世制戒一番圣意也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来以三桩事，令正法久住于世间，众生全都得蒙度脱。哪三桩事呢？就是戒定慧。因为众生一向背觉合尘，轮回六道。现今想使众生背尘合觉，趣证涅盘。没有戒，就无所束缚，必会随逐五欲尘境，起惑造业。没有定，就识海波涛奔涌，哪能心无所住。没有慧，那么本具真心，没有办法彻底证得，幻起的虚妄之惑，哪有办法灭除。所以《楞严经》中说：“摄心为戒，因戒生定，因定发慧，是则名为三无漏学。”必须知道这三法，全体三法，即是一法，全体一法，即是三法。千万不要认为，戒只是定慧的初基而已。律仪戒，约束身体不作恶，可以说这是最初基础。而定共戒，约束恶心不起。道共戒，业尽情空，真穷智朗。难道不是定慧的全体大用，怎么能够只以最初的基础来看待戒律呢？然而定共戒、道共戒，还是以律仪戒作为本体。只是以持戒功用的浅深，而建立这二个名称，不是另外有与律仪戒不同的戒本。世间人每每只以外表的律仪来讨论，导致不知道如来制戒大意，或者加以轻视。而真戒、真定、真慧，就没办法听闻熏修而希望得到了，实在可叹啊！然而如来法道，弘范十法界。虽然宏法的大菩萨位，各各都是戒定慧三学圆明，而门派的建立，不能不各自有所专一注重。或者专修止持作持，止犯作犯，这是律宗。或者专一注重于修习止观，讲演教法，这是天台贤首等教。或者专一注重于参究本来面目，以期彻底开悟，这是禅宗。禅宗名为教外别传，律教是教内真传。说别传，是想令人在言语之外而见到本体。不是说禅宗迥然超出在教理之外。看看世尊拈华，迦叶微笑。本地风光，彻底显露。明了这个道理，那么尽世间所有的形形色色，无非都是世尊所拈之华，没有不是令人彻见，自己父母未生前，本来面目。何况如来金口所说的无上妙法，就不是花，就不能令人亲见本来面目呢？而法会中的百万人天，纵然见到世尊拈华，全都罔然不知所以。也如同骑着牛而到处觅寻牛，了不可得。如果知道当下便是，那么这是多么现成，多么省力！由于众生迷不知返，如演若达多迷失自己的头，无故颠狂奔走。衣中有明珠，而枉受贫穷。实在悲哀啊！必须知道，戒律，教理、禅宗，这三法具全，才可以续佛慧命，传佛法道。如果其中有缺，就不足以上证无上菩提，下度一切含识啊！圆满报身卢舍那佛，以戒为体。以恶没有不究尽的，名为净，善没有不圆满的，名为满。断恶修善，就是止作二持。所以戒律为佛身，教理为佛语，禅宗为佛心。心语身三，决定很难分开，决定很难缺少一个。否则一只翅膀难以高飞，一个车轮不能运行。想要自利利他，就很难如愿了。</w:t>
      </w:r>
    </w:p>
    <w:p>
      <w:pPr>
        <w:pStyle w:val="26"/>
        <w:keepNext w:val="0"/>
        <w:keepLines w:val="0"/>
        <w:pageBreakBefore w:val="0"/>
        <w:kinsoku/>
        <w:wordWrap/>
        <w:overflowPunct/>
        <w:topLinePunct w:val="0"/>
        <w:bidi w:val="0"/>
        <w:snapToGrid/>
        <w:spacing w:line="500" w:lineRule="exact"/>
        <w:rPr>
          <w:rFonts w:hint="eastAsia"/>
        </w:rPr>
      </w:pPr>
      <w:r>
        <w:rPr>
          <w:rFonts w:hint="eastAsia"/>
        </w:rPr>
        <w:t>金山江天禅寺，是一千多年的著名道场。虽然圆修律、教、禅三法，而侧重在禅宗。所以古往今来，在此寺大彻大悟的人，非常之多。每隔几年，必定传一次戒。一方面，是继延佛陀的洪规，一方面，是作后学的懿范。退居方丈青权印开老人，住持融通印澈老和尚，是我几十年前的老友。今年秋天到金山江天寺观光，二位老和尚款留招待二三天。因此说到常住，明年打算传戒。请我写个序，来发挥其中的义旨。我对于禅宗、教理、戒律，都没有心得，哪能不负嘱托。只是以平日从佛陀祖师古德那里听到的，我的心中所领会的，大略说说，来搪塞这个责任。《佛遗教经》中说：“汝等比丘，于我灭后，当尊重珍敬波罗提木叉。------如暗遇明，贫人得宝。当知此则是汝等大师，若我住世，无异此也。”《梵网经》中说：“我是已成佛，汝是未成佛，若能如是信，戒品已具足。”又说：“众生受佛戒，即入诸佛位，位同大觉已，真是诸佛子。”祈愿受戒的诸位佛子，各各自知自己本来是佛。因为迷惑背离的缘故，反而承着这个佛性的功德力，轮回六道，受诸大苦。如同转轮圣王，梦到自己变成蚂蚁，在台阶下面寻找食物膻味，自己看自己很藐小。而床蹋上的王体，依旧没有失去。等到醒来，方才知道是梦中变蚂蚁的形体，没有一点真实的本体。一切众生，也是如此。本来是佛，而未成佛，业原本没有，而错妄造作。高高推崇圣境，甘心自处凡愚。独让释迦世尊，成为一代雄猛大丈夫，岂不是大可悲哀吗？倘若受戒的诸位佛子，各自勉励。那么不但不辜负融通老人传戒的一番婆心，也可以安慰如来出世制戒的一番圣意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【律仪戒】（术语）三聚戒之第一。守诸律仪离过非之戒行也。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定共戒】（术语）三戒之一。又名静虑生律仪。入初禅，二禅等诸禅定，则与禅定共生自然防非止恶之戒体，身口所作，尽契律仪云：俱舍论十四曰：‘静虑生者，谓此律仪从静虑生，或依静虑。若得静虑者，定成此律仪</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道共戒】（术语）三种律仪之一。三乘圣者，入色界所发之无漏定，则与无漏智共于身中自发得防非止恶之戒体（即无漏之律仪），是名无漏律仪。又名道共戒。此无漏之律仪，与无漏道共生，与无漏道共灭，故名道共戒。</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【专主】专一注重。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【二持】止持与作持。为戒律之两大类。又称止作二持、止作。</w:t>
      </w:r>
      <w:r>
        <w:t>(</w:t>
      </w:r>
      <w:r>
        <w:rPr>
          <w:rFonts w:hint="eastAsia"/>
        </w:rPr>
        <w:t>一</w:t>
      </w:r>
      <w:r>
        <w:t>)</w:t>
      </w:r>
      <w:r>
        <w:rPr>
          <w:rFonts w:hint="eastAsia"/>
        </w:rPr>
        <w:t>止持，止者制止，即制止身、口，不作诸恶。依止而保持戒体，称为止持。止持戒教人诸恶莫作，指广律中比丘、比丘尼二部戒之条目，或指四分律中比丘之二百五十戒、比丘尼之三百四十八戒。</w:t>
      </w:r>
      <w:r>
        <w:t>(</w:t>
      </w:r>
      <w:r>
        <w:rPr>
          <w:rFonts w:hint="eastAsia"/>
        </w:rPr>
        <w:t>二</w:t>
      </w:r>
      <w:r>
        <w:t>)</w:t>
      </w:r>
      <w:r>
        <w:rPr>
          <w:rFonts w:hint="eastAsia"/>
        </w:rPr>
        <w:t>作持，作者造作，即策励身、口、意，造作诸善业。依作而保持戒体，称为作持。作持戒教人众善奉行，指本律后所列之犍度分，或指四分律中受戒、说戒等二十犍度。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【二犯】止犯与作犯二种犯戒。或称止作二犯，为“二持”之对称。</w:t>
      </w:r>
      <w:r>
        <w:t>(</w:t>
      </w:r>
      <w:r>
        <w:rPr>
          <w:rFonts w:hint="eastAsia"/>
        </w:rPr>
        <w:t>一</w:t>
      </w:r>
      <w:r>
        <w:t>)</w:t>
      </w:r>
      <w:r>
        <w:rPr>
          <w:rFonts w:hint="eastAsia"/>
        </w:rPr>
        <w:t>乃厌诸胜业而不修学，依止而犯戒体，以不修善法为宗。</w:t>
      </w:r>
      <w:r>
        <w:t>(</w:t>
      </w:r>
      <w:r>
        <w:rPr>
          <w:rFonts w:hint="eastAsia"/>
        </w:rPr>
        <w:t>二</w:t>
      </w:r>
      <w:r>
        <w:t>)</w:t>
      </w:r>
      <w:r>
        <w:rPr>
          <w:rFonts w:hint="eastAsia"/>
        </w:rPr>
        <w:t>乃违本所受作，依于作而犯戒体，以作恶法为宗。道宣四分律行事钞卷中之四解此，谓作犯者，鼓动身口违理造境名作，作而有违污本所受名犯，犯由作生，故称作犯。止犯者，痴心怠慢而违其行本受，厌诸胜业不修习，此名为止；止而违本所受，故称犯。</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【卢舍那佛】义曰：光明遍照，又作“净满”。报身佛是表示证得了绝对真理获得佛果而显示了佛的智慧的佛身。是行六度万行功德而显佛之实智也。对于初地以上菩萨应现之报身，报身处于实报庄严土。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【信宿】</w:t>
      </w:r>
      <w:r>
        <w:t>1.</w:t>
      </w:r>
      <w:r>
        <w:rPr>
          <w:rFonts w:hint="eastAsia"/>
        </w:rPr>
        <w:t>连宿两夜。</w:t>
      </w:r>
      <w:r>
        <w:t>2.</w:t>
      </w:r>
      <w:r>
        <w:rPr>
          <w:rFonts w:hint="eastAsia"/>
        </w:rPr>
        <w:t>谓两三日。</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鄞县至邱隘镇</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rPr>
          <w:rFonts w:hint="eastAsia"/>
        </w:rPr>
        <w:t>修诸桥梁征信录序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民生日用，事务多端。若不假往来交通，彼此酬酢</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，则一事无成，而生计将随之断绝矣。以故平治道路，为治国平天下之急务。故诗有周道如砥，其直如矢</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。书有王道荡荡，王道平平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之说。或谓此喻王政，非指道路。试思道路不修，不但发号施令，有所阻滞。而农工商贾之往来，与夫供职效力之诸务，皆不能速得遂意也。况既无如矢如砥，荡荡平平之事，而用喻王政，不几与讥诽王政相同乎。故周礼设司险</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候人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之职，而月令</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有修治道路之令。至于护国佑民之正神，如东岳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文昌二帝，则皆示之。不观修桥补路，行人有益。与修数百年崎岖之路，造千万人往来之桥乎。而且持地菩萨</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以平治道路，得证圆通。是知三教圣贤，莫不注重于此也。鄞县以东，至邱隘镇，二十余里。所过大小各桥，共有二十三道。修建日久，渐见残伤。邑人马元培先生，于去年发心重修。因募诸善信，各出净资。乃亲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其役，俾一一桥梁，各复旧观。间有水大河深者，则傍设石栏，以防昏夜及无目者之颠坠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。共享洋二千有奇</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。今工已告竣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，拟将桥工，并诸捐款，备录一册，排印奉送，以昭诚信。又欲阅者知其利益，祈光发挥其义，以冀人各注意也。然此种书册，一阅即成废物。乃附以陆廷燮先生所注之朱柏庐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先生治家格言，并老申报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所载之常识精华。此二种，皆可以作涉身处世治家教子，与夫小而泛应曲当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，大而希圣希贤之法。其用心可谓诚且挚矣。愿诸阅者，同以此心为心，则其利益，岂思议可能及哉。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人民生活日常所用，事务非常繁多。如果不假借来往交通，彼此应酬交往，那么一事无成，而生活用度也将随之断绝了。所以整平修治道路，是治国平天下的紧急要务。所以《诗经》有“周道如砥，其直如矢。”《尚书》中有“王道荡荡，王道平平”的说法。或者说，这些是此喻君王的政令，不是指道路。那你想一想，道路不修好，不但发号施令，有所阻碍滞留。而农民、工人、商人之间的来往，与那些承担职务，效力各方的诸多事务，都不能快速得以畅遂心意啊！何况既然没有笔直平坦，宽广平坦的事实，却用来比喻王政，不等于与讥讽诽谤王政是相同吗？所以周礼设置司险、候人的职位，而古籍《月令》中有修治道路的命令。至于护国佑民的正神，例如东岳大帝、文昌帝君，都有显示修桥补路的事迹功德。没看到“修桥补路，行人有益”的文字，与《文昌帝君阴骘文》所说“修几百年的崎岖之路，造千万人往来的桥”吗？而且持地菩萨，因为平治道路，而得证圆通。所以知道儒释道三教的圣贤，没有不注重这件事的。鄞县往东，到邱隘镇，有二十多里。所经过的大大小小的桥，一共有二十三座。修建的日子久了，渐渐见到桥的残破毁伤。乡人马元培先生，在去年发心重修。因此募集诸位善信，各各捐出清净资财。于是亲自监督主管这项工程，使得每一个桥梁，各自恢复旧有的大观。这当中有水大河深的地方，就在傍边设置石栏，以防止暗夜以及盲人跌落。一共用去二千多洋元。现今工程已经竣工，打算将造桥工程师，以及诸多捐款的人名，备录成一个册子，排印奉送给大家，以昭显诚信。又想使读的人知道其中的利益，请我发挥其中的义旨，以希望每个人都来注意。然而这种书，看过之后就作废了。于是附录陆廷燮先生注解的朱柏庐先生治家格言，以及老申报所登载的常识精华。这二种内容，都可以作为涉身处世、治家教子的方法；小的方面来说，广泛适应，无不恰当，大的方面来说，是仰慕效法圣贤之法。这个用心可说是很诚挚啊！祈愿诸位读者，同以此心为己心，那么这个利益，哪里是心思口议可及的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【邱隘镇】是浙江省宁波市鄞州区辖镇。位于宁波市东郊，是一座具有</w:t>
      </w:r>
      <w:r>
        <w:t>1300</w:t>
      </w:r>
      <w:r>
        <w:rPr>
          <w:rFonts w:hint="eastAsia"/>
        </w:rPr>
        <w:t>多年历史的浙东名镇。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【酬酢】应酬交往。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【周道如砥，其直如矢】形容公路的平坦</w:t>
      </w:r>
      <w:r>
        <w:t>,</w:t>
      </w:r>
      <w:r>
        <w:rPr>
          <w:rFonts w:hint="eastAsia"/>
        </w:rPr>
        <w:t>畅通无阻。出自《诗经·小雅·大东》：“周道如砥，其直如矢。”原意是用来形容周朝的政治清明，平均如一。大道（“周道”，“王道”）平坦似磨石。周王朝在国都镐京和东都洛邑之间，修建了一条特别宽广平坦的大道，号称“周道”，又称为“王道”。大道平坦似磨石，笔直像箭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【王道荡荡，王道平平】（不要偏私，不结朋党，）王道宽广；（不结朋党，不要偏私，）王道平坦。出自《尚书•周书•洪范》：“无偏无党，王道荡荡；无党无偏，王道平平。”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【司险】官名。《周礼》谓夏官司马的所属有司险，设中士二人，下士四人，以下有史、徒等人员。掌九州岛（指天下土地）图籍，周知其山川道路有变故兵事时，派胥徒阴塞要道，禁止不持节省通行。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【候人】官名。为道路迎送宾客之吏。为迎送宾客之官。候人在《周礼》为夏官司马的属官，设上士六人，下士十二人，以下有史、徒等人员，执掌道路的稽查与禁令，遇有外来使臣，负迎送之责。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【月令】是上古一种文章体裁，按照一个</w:t>
      </w:r>
      <w:r>
        <w:t>12</w:t>
      </w:r>
      <w:r>
        <w:rPr>
          <w:rFonts w:hint="eastAsia"/>
        </w:rPr>
        <w:t>个月的时令，记述政府的的祭祀礼仪、职务、法令、禁令，并把它们归纳在五行相生的系统中，现存《礼记》中有一篇《月令》之外，还有《逸周书》中的一篇《月令》，惟后者已佚失。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东岳】泰山神。掌管世界人民官职、生死、贵贱等事。《东岳大帝回生宝训》：“天地无私，神明鉴察。不为享祭而降福，不为失礼而降祸。凡人有势不可使尽，有福不可享尽，贫穷不可欺尽。此三者乃天运循环周而复始。故一日行善福虽未至祸自远矣，一日行恶祸虽未至福自远矣。行善之人如春园之草不见其长日有所增，行恶之人如磨刀之石不见其损日有所亏。损人利己切宜戒之，一毫之善与人方便，一毫之恶劝人莫做。衣食随缘，自然快乐。算什么命，问什么卦，欺人是祸饶人是福。天网恢恢，报应自速。谛听吾言，神人监服。</w:t>
      </w:r>
      <w:r>
        <w:t>”</w:t>
      </w:r>
      <w:r>
        <w:rPr>
          <w:rFonts w:hint="eastAsia"/>
        </w:rPr>
        <w:t>没有查到“修桥补路，行人有益”的出处。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持地菩萨】《楞严经》卷五：“持地菩萨。即从座起。顶礼佛足。而白佛言。我念往昔。普光如来。出现于世。我为比丘。常于一切。要路津口。田地险隘。有不如法。妨损车马。我皆平填。或作桥梁。或负沙土。如是勤苦。经无量佛。出现于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【董】督察；监督。主持；主管。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【颠坠】坠落；跌落。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【有奇】有馀。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【告竣】宣告完毕，完成</w:t>
      </w:r>
      <w:r>
        <w:t>(</w:t>
      </w:r>
      <w:r>
        <w:rPr>
          <w:rFonts w:hint="eastAsia"/>
        </w:rPr>
        <w:t>多指较大的工程</w:t>
      </w:r>
      <w:r>
        <w:t>)</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【朱柏庐】</w:t>
      </w:r>
      <w:r>
        <w:t>(1627</w:t>
      </w:r>
      <w:r>
        <w:rPr>
          <w:rFonts w:hint="eastAsia"/>
        </w:rPr>
        <w:t>～</w:t>
      </w:r>
      <w:r>
        <w:t>1698</w:t>
      </w:r>
      <w:r>
        <w:rPr>
          <w:rFonts w:hint="eastAsia"/>
        </w:rPr>
        <w:t>年</w:t>
      </w:r>
      <w:r>
        <w:t xml:space="preserve"> )</w:t>
      </w:r>
      <w:r>
        <w:rPr>
          <w:rFonts w:hint="eastAsia"/>
        </w:rPr>
        <w:t>。著名理学家、教育家，名用纯，字致一。昆山玉山人。明诸生。居乡教授学生，潜心治学，以程、朱理学为本，提倡知行并进，躬行实践。他深感当时的教育方法，使学生难以学到真实的学问，故写了《辍讲语》，反躬自责，语颇痛切。曾用精楷手写数十本教材用于教学。生平精神宁谧，严以律己，对当时愿和他交往的官吏、豪绅，以礼自持。清康熙十八年（</w:t>
      </w:r>
      <w:r>
        <w:t>1679</w:t>
      </w:r>
      <w:r>
        <w:rPr>
          <w:rFonts w:hint="eastAsia"/>
        </w:rPr>
        <w:t>年）他坚辞不应博学鸿儒科，后又坚拒地方官举荐的乡饮大宾。康熙三十七年染疾，临终前嘱弟子：</w:t>
      </w:r>
      <w:r>
        <w:t>"</w:t>
      </w:r>
      <w:r>
        <w:rPr>
          <w:rFonts w:hint="eastAsia"/>
        </w:rPr>
        <w:t>学问在性命，事业在忠孝</w:t>
      </w:r>
      <w:r>
        <w:t>"</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rPr>
          <w:rFonts w:hint="eastAsia"/>
        </w:rPr>
        <w:t>著有《删补易经蒙引》、《四书讲义》、《困衡录》、《愧讷集》、《春秋五传酌解》、《毋欺录》等。其《朱柏庐治家格言》，世称《朱子家训》，流传很广。自问世以来流传甚广，被历代士大夫尊为“治家之经”，清至民国年间一度成为童蒙必读课本之一。《朱子家训》精辟地阐明了修身治家之道是一篇家教名著，通篇意在劝人要勤俭持家安分守己。其中</w:t>
      </w:r>
      <w:r>
        <w:t>"</w:t>
      </w:r>
      <w:r>
        <w:rPr>
          <w:rFonts w:hint="eastAsia"/>
        </w:rPr>
        <w:t>一粥一饭，当思来处不易，半丝半缕，恒念物力维艰</w:t>
      </w:r>
      <w:r>
        <w:t>"</w:t>
      </w:r>
      <w:r>
        <w:rPr>
          <w:rFonts w:hint="eastAsia"/>
        </w:rPr>
        <w:t>等句，尤脍炙人口。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申报】《申报》是一份历史悠久的名牌老报纸，清代同治十一年(公元１８７２年４月３０日，英国人美查在上海创办《申报》。《申报》是旧中国历史最久的报纸。最初，隔日出版一张，4个月后改为日报。１９０９年，买办席裕福收买，１９１２年转让于史量才，张謇、应德闳、赵凤昌均为股东。史自任总经理接办后，成为著名大报。) 创刊于上海。因其资格较老，故人们习称为“老申报”。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【泛应曲当】指广泛适应，无不恰当。出自《朱子语类》卷十三：“若得胸中义理明，从此去量度事物，自然泛应曲当。”</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净土释疑序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佛法深广，犹如大海，博地凡夫，孰能穷源彻底，一口吸尽。虽然，倘能生正信心，自可随己分量，各得其益。譬如修罗香象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，及诸蚊虻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饮于大海，各取饱腹而已。如来出世，随顺众生，为其说法，各令得益，亦复如是。而末世众生，业障深厚，善根浅薄，心智狭劣，寿命短促。加以知识希少，魔外纵横。修余法门，欲于现生断惑证真，了生脱死，诚为甚难希有之事。唯净土一法，专仗佛力。以故不论断证，唯恃信愿。信愿若具，虽罪大恶极，将堕阿鼻地狱之流，尚可以仗十念之力，径蒙佛慈，接引往生。噫。如来大慈普度，一物不遗。唯此一法，最为周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。由是西天东土，菩萨祖师，高僧巨儒，莫不以此自利利他。所有著述，极其广博。欲探究原委</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者，固非易易也。渭渔居士林师尚者，宿根深厚，笃修净业。殚精研究，历有年所。拟欲普引同人，悉生净土。故于净土经论著述中，摘其要义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，凑集成文。若集腋以成裘</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犹采花而作蜜。确对时机，特申妙辩。共成五十七篇，名为净土释疑。词约而精，理深而着。俾阅者无疑不释，有义咸服。从兹欲不生信发愿，持佛名号，求生西方，不可得也。然居士既能集前人之单词只句，一节一段，复用己意，纂集成文。何不直用己文而为发挥。盖欲阅者知此所说，皆有所出。虽是己所纂集，实为经论语录，及诸著述中，佛菩萨祖师诸善知识之所说。其入人深而感人切，比专用己语，当不啻相倍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矣。窃谓为上智说法则易，以其智能明理，无复疑惑。如良马见鞭影而驰，嘉禾得甘霖而茂也。为下愚说法亦易，以其心无成见，直下信行。如甘之可以受和，白之可以受彩也。唯为中人说法，实为不易。以其知识繁杂，邪正不分。每每以凡情测圣智，以俗见会真理。虽说者种种开导，彼仍复展转怀疑。是故设为问答，至五十七次之多。直使狐疑净尽，佛理昭彰。知好歹者，悉皆遵行。可谓殚精竭诚，剿灭疑惑之健将矣。然群疑既释，尚须奋发大志，一念单提。则心王由佛力而常时惺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烦恼劫贼，容身无地，欲不归降，不可得也。烦恼劫贼，既归佛化。则虽未出娑婆，已非娑婆之久客。未生极乐，即为极乐之嘉宾。如是则上不辜于佛化，下不负于己灵。尽未来际，与海会大众，亲炙阿弥陀佛于寂光净土之中，岂非所谓雄猛大丈夫哉。愿见闻者，咸皆勉旃。</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深广，犹如大海，博地凡夫，哪能穷源彻底，一口吸尽。虽然如此，倘若能够生起正信，自然可以随自己的本分力量，各自得到利益。譬如阿修罗、香象，以及一切的蚊子小虫，在大海饮水，各取自己饱腹而已。如来出世，随顺众生，为其说法，各令得益，也是如此。而末世众生，业障深厚，善根浅薄，心智狭劣，寿命短促。加上善知识很稀少，邪魔外道到处都是。修其它的法门，想在这一生断惑证真，了生脱死，实在是甚难希有的事情。唯有净土这个法门，专仗佛力。所以不讨论断惑证真，只要依凭深信切愿。信愿如果具足，虽然是罪大恶极，将要堕入阿鼻地狱之类的众生，尚且可以仗十念佛号的力量，直接蒙佛慈力，接引往生。呀！如来大慈普度，一个众生也不遗漏。唯有这个法门，是最周遍诚挚的。因此，西天东土，诸位菩萨，历代祖师，高僧大儒，没有不以净土法门，自利利他。所有的著述，极为广博。想要探究其中的原委本末，实在不是容易的事。</w:t>
      </w:r>
    </w:p>
    <w:p>
      <w:pPr>
        <w:pStyle w:val="26"/>
        <w:keepNext w:val="0"/>
        <w:keepLines w:val="0"/>
        <w:pageBreakBefore w:val="0"/>
        <w:kinsoku/>
        <w:wordWrap/>
        <w:overflowPunct/>
        <w:topLinePunct w:val="0"/>
        <w:bidi w:val="0"/>
        <w:snapToGrid/>
        <w:spacing w:line="500" w:lineRule="exact"/>
        <w:rPr>
          <w:rFonts w:hint="eastAsia"/>
        </w:rPr>
      </w:pPr>
      <w:r>
        <w:rPr>
          <w:rFonts w:hint="eastAsia"/>
        </w:rPr>
        <w:t>林师尚居士（字渭渔），宿根深厚，专修净业。竭尽精思研究，有很多年。想要普遍引导大家，都生到净土。所以在净土经论的著述中，摘录其中的要义，凑集成文。如同集腋成裘，如同采花酿蜜。正对时节根机，施展微妙辩才。一共有五十七篇，名为《净土释疑》。文词简约精要，义理幽深显著。使得读者没有疑惑不解除的，所有义理全都信服。从此，想要不生信发愿，持佛名号，求生西方，也不可得。然而林师尚居士既然能够集录前人的言词句子，一小节一分段，又用自己的意思，纂集成文。为何不直接用自己的文字来加以发挥呢？这是想使读者知道此处所说的，都是有明文出处的。虽然是自己所纂集，实际是经论典籍中的语录，以及诸多著述中，佛、菩萨、祖师，诸位善知识所说的。这种形式，深入人心，而真切感人，比起专用自己的语言来写，这个效果，应当不只相差好几倍啊！我私下认为，为上等智人说法，比较容易，因为他的才智能够明理，不会再有疑惑。如同良马看见鞭影就开始奔驰，嘉苗得到甘霖而茂盛成长。为下等愚人说法，也容易，因为他的心中没有成见，当下相信而实行。如同甜味可以接受其它味道的混和，白色可以接受任何一种色彩的熏染。唯独为中等人说法，实在不容易。因为他的知识繁多杂乱，是邪是正，分不清楚。每每以凡夫情见来测度圣人之智，以世俗知见来领会出世真理。虽然说法的人，种种开导，他还是翻来复去，展转怀疑。所以设立问答，有五十七次之多。直使心中狐疑净除究尽，佛理昭然彰显。知道好歹的人，全都遵行。可说是竭尽精思诚意，剿灭疑惑的健将啊！然而群疑既然释怀，还必须奋发大志，一个念头单独提起。那么心王由于佛力而恒常清醒明了，烦恼劫贼，无地容身，想要不投降，也不可能了。烦恼劫贼，既然投归佛陀的教化。那么虽然没有出离娑婆，已经不是娑婆世界的久客。没有生到极乐，就已经是极乐世界的嘉宾。能够如此，向上不辜负佛陀教化，向下不辜负自己的性灵。尽未来际，与莲池海会大众，亲受阿弥陀佛的教诲在常寂光净土之中，这难道不是所谓的雄猛大丈夫吗？祈愿见者闻者，全都各自勉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【香象】系指由鬓角可分泌有香气液体之强硕大象而言，即指交配期之大象。据大毗婆沙论卷三十等载，此时期之象，其力特强，性甚狂暴，难以制伏，合十凡象之力仅可抵一香象之力。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【蚊虻】一种危害牲畜的虫类。以口尖利器刺入牛马等皮肤，使之流血，并产卵其中。亦指蚊子。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【周挚】至为真诚；至为笃厚。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【原委】源委。事物的始末；先后顺序。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【要义】要旨；重要的意义。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【集腋成裘】腋</w:t>
      </w:r>
      <w:r>
        <w:t xml:space="preserve"> </w:t>
      </w:r>
      <w:r>
        <w:rPr>
          <w:rFonts w:hint="eastAsia"/>
        </w:rPr>
        <w:t>：腋下，指狐狸腋下的皮毛；裘：皮衣。狐狸腋下的皮虽很小，但聚集起来就能制一件皮袍。比喻积少成多或集众力办一事。</w:t>
      </w:r>
      <w:r>
        <w:t xml:space="preserve"> </w:t>
      </w:r>
      <w:r>
        <w:rPr>
          <w:rFonts w:hint="eastAsia"/>
        </w:rPr>
        <w:t>多指好的方面，不能用于缺点错误。《慎子·知忠》：“狐白之裘，盖非一狐之皮也。”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【倍蓰】谓数倍。倍，一倍；蓰，五倍。《孟子·滕文公上》：“夫物之不齐，物之情也。或相倍蓰，或相什百，或相千万。”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【惺惺】清醒貌。</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观无量寿佛经善导疏</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t xml:space="preserve">重刻序 </w:t>
      </w:r>
    </w:p>
    <w:p>
      <w:pPr>
        <w:pStyle w:val="26"/>
        <w:keepNext w:val="0"/>
        <w:keepLines w:val="0"/>
        <w:pageBreakBefore w:val="0"/>
        <w:kinsoku/>
        <w:wordWrap/>
        <w:overflowPunct/>
        <w:topLinePunct w:val="0"/>
        <w:bidi w:val="0"/>
        <w:snapToGrid/>
        <w:spacing w:line="500" w:lineRule="exact"/>
        <w:rPr>
          <w:rFonts w:hint="eastAsia"/>
        </w:rPr>
      </w:pPr>
      <w:r>
        <w:t>人生世间，祸福吉凶，相为倚伏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其所得损益，唯在人之善用心与否耳。诸佛愍自己与一切众生，为三苦八苦无量诸苦之所逼恼。因思所受苦报，由于过去恶业所感。而所造恶业，由于当六尘境，不了如幻如化，妄起贪瞋痴心之所致也。是知贪瞋痴之烦惑，乃一切众生之大怨家。从兹以戒定慧，断贪瞋痴。复还本具之天真，以成无上之觉道。然则三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八苦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等，实三世诸佛之导师，而一切众生永离众苦，常享诸乐之无上良缘也。观无量寿佛经者，普令一切若凡若圣，同于现生，往生极乐，或顿或渐，证无生忍，以至圆成佛道之大法也。以圣则自力具足，兼仗佛力，故所证入，最为直捷，以故华藏海众，同愿往生也。凡则仗佛慈力，带业往生，即已超凡入圣，证不退位。从兹渐修，必至圆满菩提而后已。此经中品戒善世福，下品作众恶业，及五逆十恶，将堕地狱，由称佛名，遂得往生也。如是力用，最为洪深。盖由阿阇世王，乘大愿轮，示为恶逆，囚父禁母，而为发起。其母厌离娑婆，愿生极乐。并为未来众生，求往生法。世尊乃为说此观想西方依报国土，种种庄严。正报佛及观音势至，相好威德。以及九品往生，若因若果之十六观。于第八像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之首，发明宗要云，诸佛如来，是法界身，入一切众生心想中。是故汝等心想佛时，是心即是三十二相，八十随形好。是心作佛，是心是佛。诸佛正遍知海，从心想生。是故应当一心系念，谛观彼佛。须知法身入想，理实甚深。心作心是，事本平常，平常非常，甚深非深。能圆悟者，方名达人。于第十三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，特为劣机众生，开方便门，令观丈六八尺之相。第十六观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又令恶业重者，直称名号。由称名故，即得往生。是知相有大小，佛本是一。观不能作，称即获益。于此谛思，知持名一法，最为第一。末世行人，欲得现生决定往生者，可弗宝此持名一行哉。溯自经传此方，智者，善导，清凉，灵芝，各为著疏，后唯智者一疏独传，余三皆佚。清光绪间，杨仁山居士，由东瀛请来此经善导疏，无量寿经慧远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t>，往生论昙鸾注</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t>。皆久佚之法宝，俱为刻行。善导疏不用谛观等深意，但直释经文，俾中下根人，易于趣入，及其趣入，不言谛观，而谛观自然了了矣。可谓契理契机，善说法要。弥陀化身，殆非虚传。莲宗二祖，万代景仰。奈传之久远，错讹甚多，因息心详校而重刻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人生在世，祸福吉凶，互相依存转化。其中是受损还是得益，唯独在于这个人，能不能善于用心罢了。诸佛怜愍自己与一切众生，被三苦、八苦、无量诸苦所逼恼。因此想到，所受的苦报，是由于过去的恶业所招感。而所造的恶业，是由于对着六尘境，不明了这六尘境是如幻如化，错妄生起贪瞋痴的心所导致的。因此知道，贪瞋痴的烦惑，是一切众生的大怨家。从此以戒定慧三学，断贪瞋痴三毒。恢复本具的天真佛性，以成就无上的觉道。然而，三苦八苦等诸苦，实在是三世诸佛的导师，一切众生永离众苦，常享诸乐的无上良缘啊！《观无量寿佛经》，普令一切凡圣，同在这一生，往生极乐，或顿证，或渐证，证得无生法忍，以至圆成佛道的大法。因为圣者的自力具足，又依仗佛力，所以他的证入，是最直捷的，所以华藏海众菩萨，同愿往生西方极乐。凡夫凭仗佛陀慈力，带业往生，就已经超凡入圣，证得不退位。从此渐渐修习，必至圆满菩提而后才停止。这部经，中品往生，要修五戒十善，世间福业，下品往生，造作众多恶业，以及五逆十恶，将要堕入地狱，由于称佛名号，也得以往生。如此的力量大用，最为洪深。这是由于阿阇世王，乘大愿轮，示现造作恶业逆罪，囚父禁母，而作为这部经的发起。他的母亲厌离娑婆，愿生极乐。并为未来众生，询求往生的办法。世尊于是为她宣说这个观想西方依报国土，种种庄严。正报佛陀，以及观世音菩萨、大势至菩萨，相好威德。以及九品往生，因因果果的十六观门。在第八像观的开头，阐发显明宗旨要义说：“诸佛如来，是法界身，入一切众生心想中。是故汝等心想佛时，是心即是三十二相，八十随形好。是心作佛，是心是佛。诸佛正遍知海，从心想生。是故应当一心系念，谛观彼佛。”必须知道，法身入于想心，这个义理实在很深。“是心作佛，是心是佛”，事情本来平常，平常而不平常，甚深而不深。能够圆悟的人，方才名为通达智人。在第十三观，特别为劣机众生，开方便门，令众生观想丈六八尺的佛相。第十六观，又令恶业重的众生，直接称佛名号。由于称名的缘故，即得往生。因此知道，外相有大有小，佛本来是一个。不能作观想，称佛号就获得利益。在此处好好思惟，知道持名念佛这个方法，是第一最好的。末世修行人，想要在这一生，决定往生的话，可不是要珍惜宝贵这个持名念佛的修行法门吗？</w:t>
      </w:r>
    </w:p>
    <w:p>
      <w:pPr>
        <w:pStyle w:val="26"/>
        <w:keepNext w:val="0"/>
        <w:keepLines w:val="0"/>
        <w:pageBreakBefore w:val="0"/>
        <w:kinsoku/>
        <w:wordWrap/>
        <w:overflowPunct/>
        <w:topLinePunct w:val="0"/>
        <w:bidi w:val="0"/>
        <w:snapToGrid/>
        <w:spacing w:line="500" w:lineRule="exact"/>
        <w:rPr>
          <w:rFonts w:hint="eastAsia"/>
        </w:rPr>
      </w:pPr>
      <w:r>
        <w:rPr>
          <w:rFonts w:hint="eastAsia"/>
        </w:rPr>
        <w:t>自从佛经流传到东土，智者大师，善导大师，清凉国师，灵芝律师，各自为这部经著疏，后来唯有智者大师的注疏流传下来，其余的三部注疏全都佚失了。清朝光绪年间，杨仁山居士，由日本请来善导大师的《观经四帖疏》，慧远大师的《无量寿经义疏》，昙鸾大师的《往生论注》。都是佚失很久的法宝，全都加以刻印流通。善导大师的《观经四帖疏》不用谛思观想等深意，只是直接注释经文，使得中下根的人，容易趣入，等到他趣入了，不说谛观，而谛观自然清楚明了啊！可说是契理契机，善说法要。传说善导大师是阿弥陀佛的化身，这大概不是虚传的。是净土宗的二祖，为万代所景仰。怎奈这部注疏流传的太久远了，错误的地方很多，因此专心详细加以校订而重新刻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观无量寿经疏】凡四卷。唐代善导着。又称观无量寿佛经疏、观经疏、观经御书、观经御疏、观经义书、观疏义、观经要义。通称观经四帖疏、四帖疏。若自本书之内容而言，又称楷定疏、证诚疏、证定疏。收于大正藏第三十七册。为观无量寿经之注释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【倚伏】语本《老子》：“祸兮福之所倚，福兮祸之所伏。”倚，依托；伏，隐藏。意谓祸福相因，互相依存，互相转化。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【三苦】苦苦、坏苦、行苦。苦苦是心身受苦时所生的苦；坏苦是偶现之乐境失去时所感受的苦；行苦是诸行无常迁流不息不得安定的苦。欲界三苦俱全，色界只有坏行二苦，无色界则只有行苦。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八苦】一、生苦，即出生时的痛苦；二、老苦，即年老体弱的痛苦；三、病苦，即患病时的痛苦；四、死苦，即临死时的痛苦；五、爱别离苦，即与所爱分离的痛苦；六、怨憎会苦，即与仇人见面的痛苦；七、求不得苦，即所求不遂的痛苦；八、五阴炽盛苦，即五阴的作用炽盛，盖覆真性，故死了之后，复须再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w:t>
      </w:r>
      <w:r>
        <w:t>第八像观</w:t>
      </w:r>
      <w:r>
        <w:rPr>
          <w:rFonts w:hint="eastAsia"/>
        </w:rPr>
        <w:t>】</w:t>
      </w:r>
      <w:r>
        <w:t>(</w:t>
      </w:r>
      <w:r>
        <w:rPr>
          <w:rFonts w:hint="eastAsia"/>
        </w:rPr>
        <w:t>八</w:t>
      </w:r>
      <w:r>
        <w:t>)</w:t>
      </w:r>
      <w:r>
        <w:rPr>
          <w:rFonts w:hint="eastAsia"/>
        </w:rPr>
        <w:t>像观，又作像想观、佛菩萨像观、像想。观想一阎浮檀金色佛像坐彼花上，又观音、势至二菩萨像侍于其左右，各放金光。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【第十三观】</w:t>
      </w:r>
      <w:r>
        <w:t>(</w:t>
      </w:r>
      <w:r>
        <w:rPr>
          <w:rFonts w:hint="eastAsia"/>
        </w:rPr>
        <w:t>十三</w:t>
      </w:r>
      <w:r>
        <w:t>)</w:t>
      </w:r>
      <w:r>
        <w:rPr>
          <w:rFonts w:hint="eastAsia"/>
        </w:rPr>
        <w:t>杂想观，又作杂观、杂明佛菩萨观、杂观想。观丈六佛像在池水上，或现大身满虚空。即杂观真佛、化佛、大身、小身等。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【第十六观】</w:t>
      </w:r>
      <w:r>
        <w:t>(</w:t>
      </w:r>
      <w:r>
        <w:rPr>
          <w:rFonts w:hint="eastAsia"/>
        </w:rPr>
        <w:t>十六</w:t>
      </w:r>
      <w:r>
        <w:t>)</w:t>
      </w:r>
      <w:r>
        <w:rPr>
          <w:rFonts w:hint="eastAsia"/>
        </w:rPr>
        <w:t>下辈观，又作下品生观、下辈生想。即观下辈徒众虽造作恶业，然临终遇善知识，而知称念弥陀名号，因之得以往生，及蒙种种胜益之相。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无量寿经义疏】凡二卷，或一卷。隋代慧远撰。又称无量寿经疏、大无量寿经疏、大经义疏、净影大经疏。收于大正藏第三十七册。系康僧铠所译无量寿经之注释书。于文前举出二藏二教之教判，以无量寿经为菩萨藏顿教所摄；次释经名，分科经文，一一解释文义。本书为无量寿经现存最古之注疏，其分科及三愿分类等方法，为古来之净土诸家所引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往生论注】凡二卷。北魏昙鸾撰。全称无量寿经优婆提舍愿生偈婆薮盘头菩萨造并注。又作净土论注、无量寿经论注、无量寿经优婆提舍愿生偈注。略称论注或注论。乃注解世亲净土论之书。收于大正藏第四十册。本书上卷首揭龙树菩萨之十住毗婆沙论易行品，说明难、易二道。本论属易行道，明示他力之法门，谓往生净土之要因，全仗弥陀本愿力；次为总说分，乃就愿生偈一文逐次解释，并设八项问答，说明愿生净土之机与一切善恶凡夫相。下卷则以长行释解义分，立有：愿偈大意、起观生信、观行体相、净入愿心、善巧摄化、离菩提障、顺菩提门、名义摄对、愿事成就、利行满足等十科注释文义，并于利行满足科之末，开显自利利他之要义，引无量寿经四十八愿中之第十一、十八、二十二等愿，作他力增上缘之证。</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京师第一监狱</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rPr>
          <w:rFonts w:hint="eastAsia"/>
        </w:rPr>
        <w:t>于甲子元旦普说三归五戒序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众生心性，与佛无异。但以迷而未悟，故长作众生。华严如来出现品云，奇哉奇哉，一切众生，具有如来智慧德相。但以妄想执着，而不证得。若离妄想，则一切智，自然智，无碍智，则得现前。须知智慧德相，与妄想执着，唯在一心，初非二物。迷之则全智慧德相，变成妄想执着。悟之则全妄想执着，复成智慧德相。喻如水结成冰，冰融成水。相虽有殊，体本无二。了此则谁不愿断幻妄之惑业，复本具之心性。而高推圣境，甘处凡愚。执性废修，以凡滥圣之谬见，皆无由生矣。书云，唯圣罔念作狂，唯狂克念作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孟子谓人皆可以为尧舜，尧舜之道，孝弟而已矣。是知不能行孝弟为尧舜，不能克念作圣，与不能复智慧德相作佛者。皆自暴自弃，不肯勉力而为之流也。如来初成正觉，普为一切凡圣，说梵网经菩萨戒。有曰，汝是当成佛，我是已成佛，常作如是信，戒品已具足。又曰，众生受佛戒，即入诸佛位。位同大觉已，真是诸佛子。其要全在令人彻了自己介尔</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一念心性，即是如来所证之菩提道本。既知是已，孰肯随烦恼染缘，使毕竟清净之性天，被迷云惑雾以障蔽乎哉。又以循循善诱，俾小机者先受三归，以身心归依佛法僧宝，自可返妄归真，背尘合觉。次则令受不杀生，不偷盗，不邪淫，不妄语，不饮酒之五戒。则日用云为，无诸罪咎，而身心清净矣。其有发大菩提心者，再进而为受菩萨大戒，令其理事圆融，福慧并进，以期上求佛道，下化众生耳。京师为天下首区，故监狱之囚犯甚多。乃以世风日下，兵歉迭遭，致蚩蚩之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误干宪网，系闭监狱。岂徒拘束以苦其身心，实欲改过自新，仍作循法之良民也。又以近来佛学昌明，政府特请通法高僧，常至监狱，开示佛法要义，并生死轮回之因，与了生脱死之法。俾彼各知心是佛心，自当行遵佛行。欲了生脱死，非信愿念佛，求生西方，决难如愿。彼等一闻，如临明镜，妍丑自知。如遇慈母，庆幸莫喻。经声佛号，无间晨昏。即监狱为道场，即囚犯为法侣。实为从古未闻之奇事。足征佛法实为烹凡铸圣之大冶洪炉。无论若何之顽金钝铁，一入其中，悉皆铸成微妙庄严之佛菩萨像。彼谓佛法无益于国，有害于世者，皆未见颜色之瞽论，以自误误人也。而本监狱官，因发大心，特请具德法师，于甲子元旦，普与监狱诸佛子，说三归五戒。冀其以归戒制伏身心，以致妄想执着，复归乌有。而智慧德相，彻体圆彰矣。汝诸佛子，初以干犯国法，致囚监狱。继由得闻佛法，便染佛香，成佛法器。以恶因缘，成善因缘。非多劫深种善根，万无如此侥幸。譬如摩尼宝珠，能随人意，普雨众宝。由其不识，掷之圊厕。不但无雨宝之功能，而且体质直同粪秽。幸遇智人，知是至宝。从厕取出，种种洗涤，兼用香熏，俾还原质。然后悬之高幢，便可放大光明，随人所需，而雨众宝。佛视一切众生，亦复如是。以故纵令迷之及极，行诸恶逆。如歌利王割截身体，终无一念弃舍之心。而复常伺其机，为之启迪，令得度脱。以其所重在佛性，一切恶逆罪垢，皆不暇计虑故也。汝等若能了知如上所说若法若喻，自可不辜佛化，不负己灵。而政府，监狱官，说法说戒僧之一番厚意，亦不虚设矣。尚期努力进修，则幸甚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众生的心性，与佛没有两样。只是因为迷惑不觉悟，所以长久作众生。《华严经·如来出现品》说：“奇哉奇哉，一切众生，具有如来智慧德相。但以妄想执着，而不证得。若离妄想，则一切智，自然智，无碍智，则得现前。”必须知道智慧德相，与妄想执着，只在当下一念心，最初不是两个东西。迷惑了，全体智慧德相，变成妄想执着。觉悟了，全体妄想执着，又转成智慧德相。譬如水结成冰，冰融成水。外相虽然有差别，水体本来没有二样。了解这个道理，谁不愿意断除幻妄的惑业，恢复本具的心性呢？而高推圣境，自己甘心处于凡愚。执着性德，废弃实修，以凡夫滥充圣人的谬见，都没有办法生起了。《尚书·多方》中说：圣明心中不思为善就成为狂人，昏愚心中收摄恶念成为圣人。孟子说：人人都可以成为尧舜那样的圣人，尧舜的圣人之道，就是孝与悌罢了。因此知道，不能够实行孝敬友爱成为尧舜，不能约束制伏恶念成为圣人，与不能恢复智慧德相成佛的原因。都是自暴自弃，不肯努力去修持之类的人。如来初成正觉，普遍为一切凡夫圣者，宣说《梵网经菩萨戒》。其中说：“汝是当成佛，我是已成佛，常作如是信，戒品已具足。”又说：“众生受佛戒，即入诸佛位。位同大觉已，真是诸佛子。”其要点都是在让人彻底明了自己介尔的一念心性，即是如来所证的菩提道本。既然知道这个道理，谁肯随烦恼的染缘，使毕竟清净的自性之天，被迷云惑雾所障蔽呢？又加以循循善诱，使得小根机的人先受三归，以身心归依佛法僧三宝，自然可以返妄归真，背尘合觉。其次，受不杀生，不偷盗，不邪淫，不妄语，不饮酒的五戒。那么日常行为，就没有诸多的罪过，而身心清净了。如果有发大菩提心的话，再进一步受菩萨大戒，令义理事相圆融，福慧一并增进，以期上求佛道，下化众生。</w:t>
      </w:r>
    </w:p>
    <w:p>
      <w:pPr>
        <w:pStyle w:val="26"/>
        <w:keepNext w:val="0"/>
        <w:keepLines w:val="0"/>
        <w:pageBreakBefore w:val="0"/>
        <w:kinsoku/>
        <w:wordWrap/>
        <w:overflowPunct/>
        <w:topLinePunct w:val="0"/>
        <w:bidi w:val="0"/>
        <w:snapToGrid/>
        <w:spacing w:line="500" w:lineRule="exact"/>
        <w:rPr>
          <w:rFonts w:hint="eastAsia"/>
        </w:rPr>
      </w:pPr>
      <w:r>
        <w:rPr>
          <w:rFonts w:hint="eastAsia"/>
        </w:rPr>
        <w:t>北京是国家的首都，所以监狱的囚犯很多。因为世风日下，兵灾荒年频频遭遇，致使忠厚的百姓，误犯法网，囚禁在监狱。哪里只是徒然以拘束禁闭来劳苦他的身心，实在是想要使他们改过自新，仍就作守法的良民啊！又因为近来佛学兴盛发达，政府特地礼请通达佛法的高僧，常常到监狱中，开示佛法要义，以及生死轮回的原因，与了生脱死的方法。使他们各各知道，心是佛心，自然会行为遵守佛行。想要了生脱死，不是信愿念佛，求生西方，决定很难如愿。他们一听到这个法门，如同面对明镜，美丑自知。如同遇到慈母，庆幸无比。经声佛号，早晚不断。即监狱而成为道场，即囚犯而成为法侣。实在是千古未闻的奇事。足以证明佛法实在是烹炼凡夫，铸就圣人的大冶洪炉。无论是什么样的顽金钝铁，一入到佛法洪炉中，全都铸成微妙庄严的佛菩萨像。那些认为佛法无益于国家，有害于世间的人，都是没有见过颜色的盲人瞎论，来自误误人啊！而本监狱官，因此发大心，特地礼请具德的法师，在甲子年元旦，普与监狱中的诸位佛子，宣说三归五戒。希望他们以三归五戒制伏身心，以致于妄想执着，化为乌有。而智慧德相，彻底圆彰啊！汝等诸佛子，最初因为冲犯国法，致使囚禁在监狱。继而得以听闻佛法，便染佛香，成佛法器。以恶因缘，而成善因缘。不是多劫深种善根，万万没有如此的侥幸。譬如摩尼宝珠，能随人的心意，普雨众宝。由于这个人不认识，就将摩尼宝扔在厕所。摩尼宝不但没有雨宝的功能，而且体质也如同大粪了。幸而遇到智慧的人，知道这是至宝。从厕所中取出来，种种的清洗，又用香熏，使摩尼宝恢复原来的体质。然后悬在高幢之上，就可以放大光明，随人们所需要的，而雨下众宝。佛视一切众生，也是如此。所以纵然是迷惑到极点，造作诸多的恶业逆罪。譬如歌利王割截仙人菩萨的身体，而终究没有一念的弃舍之心。反而常常等待时机成熟，来启迪他，令他得到度脱。因为佛陀所注重的是众生的佛性，一切恶逆罪垢，全都没空计较考虑的缘故啊！你们如果能够明白知道，如上面所说的法义与比喻，自然可以不辜负佛陀的教化，不辜负自己的性灵。而政府、监狱官、说法、说戒僧人的一番厚意，也没有白白施设啊！还期望努力进修，这是我殷切的希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京师第一监狱】清末及民国年间监禁犯人的处所。原址位于今菜市口大街南端路西。清宣统二年（1910）始建，于宣统三年告竣，为国内首创的新监，命名为“京师模范监狱”。1912年改称“京师第一监狱”。设备及制度主要仿自日本。初置典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【罔念】谓不思为善。《书·多方》：“惟圣罔念作狂，惟狂克念作圣。”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【介尔】介，弱、小之义；尔，系助辞。形容至微至小，即谓现前刹那之一念心。“介尔之一念”、“一念介尔之起心”等语，均系天台宗之专用语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【蚩蚩之氓】出自《诗经·卫风·氓》：“氓之蚩蚩</w:t>
      </w:r>
      <w:r>
        <w:t>,</w:t>
      </w:r>
      <w:r>
        <w:rPr>
          <w:rFonts w:hint="eastAsia"/>
        </w:rPr>
        <w:t>抱布贸丝。匪来贸丝</w:t>
      </w:r>
      <w:r>
        <w:t>,</w:t>
      </w:r>
      <w:r>
        <w:rPr>
          <w:rFonts w:hint="eastAsia"/>
        </w:rPr>
        <w:t>来即我谋。”</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金刚经石刻序 </w:t>
      </w:r>
    </w:p>
    <w:p>
      <w:pPr>
        <w:pStyle w:val="26"/>
        <w:keepNext w:val="0"/>
        <w:keepLines w:val="0"/>
        <w:pageBreakBefore w:val="0"/>
        <w:kinsoku/>
        <w:wordWrap/>
        <w:overflowPunct/>
        <w:topLinePunct w:val="0"/>
        <w:bidi w:val="0"/>
        <w:snapToGrid/>
        <w:spacing w:line="500" w:lineRule="exact"/>
        <w:rPr>
          <w:rFonts w:hint="eastAsia"/>
        </w:rPr>
      </w:pPr>
      <w:r>
        <w:t>金刚经者，发菩提心，行菩萨道，上求下化之标准也。其曰所有一切众生之类，我皆令入无余涅槃而灭度之，如是灭度无量无数无边众生，实无众生得灭度者。以众生心性，当体即是无余涅槃，但以迷故，幻成生死轮回之相。如醉见屋转，屋实不转，迷谓方移，方实不移，不过特为点示，俾复本原而已。所谓但尽凡情，别无圣解，但有去翳法，别无与明法</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者，此之谓也。又令不住色声香味触法而行布施，布施乃六度万行之首，经文简略，但举布施为例耳。若能不住相而行六度万行，则三轮体空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，一道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清净，圆离我人众寿之凡情圣见，彻证常乐我净之真如妙心，无所住而生心，无所得而作佛矣。实为三世诸佛上成佛道，下化众生，万行圆修，一法不立之无上妙法，故受持者，福德果报不可思议也。由是古今名人，多皆受持及以书写，盖欲以自觉之道，展转以普觉斯民也。唐烋</w:t>
      </w:r>
      <w:r>
        <w:rPr>
          <w:rFonts w:hint="eastAsia"/>
        </w:rPr>
        <w:t>（</w:t>
      </w:r>
      <w:r>
        <w:t>xiū</w:t>
      </w:r>
      <w:r>
        <w:rPr>
          <w:rFonts w:hint="eastAsia"/>
        </w:rPr>
        <w:t>）</w:t>
      </w:r>
      <w:r>
        <w:t>子居士天爵者，宿有慧根，笃信佛法，见地高超，书法精妙，特写此经，刻石流通，以续欧阳询</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，赵孟頫</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，董其昌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t>诸公之志事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t>，其为功德，唯佛能知。因不揣固陋，略述经义，以告阅者，庶可同登觉岸云。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金刚经》，是发菩提心，行菩萨道，上求下化的标准。其中说：“所有一切众生之类，我皆令入无余涅槃而灭度之，如是灭度无量无数无边众生，实无众生得灭度者。”因为众生的心性，当体就是无余涅槃，只是因为迷惑的缘故，虚幻成为生死轮回的相状。如同醉酒后看见房屋在转动，而房屋实际上没有转动，迷路的人认为方位移动了，方位实际上没有移动。不过只是特别加以点拔开示，使得恢复原本自性罢了。所谓的：只是尽除凡夫情见，没有另外的圣人见解，只有除去眼病的办法，没有另外给与光明的方法，就是说的这个意思。又让我们“不住色声香味触法而行布施”，布施是六度万行的第一度，经文简略，只是举布施作为例子罢了。如果能够不住相而行六度万行，那么自、他、物三者本空，一实之道清净，圆满远离我、人、众生、寿者的凡情圣见，彻底证得常、乐、我、净的真如妙心，无所住而生心，无所得而作佛啊！实在是三世诸佛，上成佛道，下化众生，万行圆修，一法不立的无上妙法，所以受持这部经的人，福德果报不可思议。因此古今名人，大多都受持以及书写这部经，这是想要以自觉之道，展转来普遍觉悟万民啊！唐烋子居士（字天爵），宿有慧根，深信佛法，见地高超，书法精妙，特别书写这部经，刻成石碑来流通，以承续欧阳询，赵孟頫，董其昌诸位先人的志向抱负，这个功德，唯佛能知。所以不顾我的浅薄，大略叙述经中之义，来告示读者，使大家同登觉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“但除垢染即成清净。所谓但尽凡情。别无圣解。但有去翳法。别无与明法也。成佛作祖。岂于心外有法可得哉。不过净除习气而已。”《佛说四十二章经解》藕益大师著。【翳】眼角膜上所生障碍视线的白斑。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三轮体空】布施之时，能体达施者、受者、施物三者皆悉本空，摧破执著之相，称为三轮体空。(一)施空，能施之人体达我身本空，既知无我，则无希望福报之心，称为施空。(二)受空，既体达本无能施之人，亦无他人为受施者，故不起慢想，称为受空。(三)施物空，物即资财珍宝等物，能体达一切皆空，则虽有所施，亦视为空，故不起贪想，称为施物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【一道】指到达佛果唯一无二之道路。一者，唯一；道者，能通之义。亦同于一乘。别于二乘、三乘法门，以成佛之法，实非有二三，余法悉为此法之方便权门。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【欧阳询】（557一641年）湖南衡阳人，祖籍潭州临湘（今湖南长沙）。楷书四大家（欧阳询、颜真卿、柳公权、赵孟頫）之一。代表作楷书有《九成宫醴泉铭》等。对书法有其独到的见解，有书法“八诀”。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【赵孟頫】（</w:t>
      </w:r>
      <w:r>
        <w:t>1254—</w:t>
      </w:r>
      <w:r>
        <w:rPr>
          <w:rFonts w:hint="eastAsia"/>
        </w:rPr>
        <w:t>1322）浙江湖州人。元代著名画家，楷书四大家之一。赵孟頫博学多才，能诗善文，懂经济，工书法，精绘艺，擅金石，通律吕，解鉴赏。特别是书法和绘画成就最高，开创元代新画风，被称为“元人冠冕”。他也善篆、隶、真、行、草书，尤以楷、行书著称于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【董其昌】（1555—1636年）华亭（今上海闵行区马桥镇）人。“华亭派”的主要代表。明万历十六年（1588年）进士，官至礼部尚书，卒谥文敏。工书法，自谓于率易中得之，对后世书法影响很大。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【志事】抱负。</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佛遗教经解刊布流通序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甚矣佛恩之广大周遍而无有穷尽也。何以言之，以一切众生，皆有佛性，皆可作佛。但以迷而未悟，遂致反以佛性功德之力，妄于六尘境中，起贪瞋痴，造杀盗淫，由惑造业，由业受报，久经常劫，轮回六道，了无出期。佛于往劫，知此事已，即发大愿，欲令尽虚空遍法界一切众生，同悟本具佛性，同出生死轮回，同成无上觉道，同入无余涅盘。从兹普为法界众生，久经长劫，行菩萨道，但有利益，无不兴崇，六度齐修，一法不着，难行能行，难忍能忍。其行施也，国城妻子，头目髓脑，悉无吝惜。故法华经云，我见释迦如来，于无量劫，难行苦行，积功累德，求菩提道，未曾止息，观三千大千世界，乃至无有如芥子许，非是菩萨舍身命处，为众生故，然后乃得成菩提道。只此布施一行，尚非劫寿能宣，况其余之持戒，忍辱，精进，禅定，智慧，以及四摄</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，万行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乎哉。及至惑业净尽，福慧圆满，彻证自心，成无上道，普为众生，说所证法，直欲同皆得己所得。但以上根者少，中下者多，故复随机施教，令其随分得益耳。及其一期事毕，即入涅盘，犹复不舍大悲，于他方世界，示成正觉，以行济度。如是示生此界他方，固非算数譬喻之所能及。譬如杲日，为照世故，出没无住。亦如船师，为渡人故，往来不停。且据此番出世，实为周昭王二十六年。及至十九出家，三十成道，说法四十九年，谈经三百余会，固已无机不被，无法不周矣。又以中下根人，自力劣弱，不能现生即出生死。纵有修持，而烦惑未断，再一受生，迷失者多。因兹特开一信愿念佛求生净土法门，俾彼若圣若凡，或愚或智，同于现生，往生西方。则上根者速成佛道，中下者永出轮回，实为三世诸佛普度众生之达道，九界众生速证佛果之妙法。以但具真信切愿，志诚恳切持佛名号，以求往生西方极乐世界。无论工夫之浅深，惑业之轻重，无不蒙佛摄受，令其带业往生。如船拯溺，无所拣择。唯信愿不真，而心行与佛相背者，则不能蒙佛接引也。佛之愍念众生，前自无始，后尽未来，上自等觉菩萨，下及六道凡夫，无一人不在大悲誓愿弥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之中。譬如虚空，普含一切，森罗万象，乃至天地，悉所包容。亦如日光，普照万方，纵令生盲，毕世不见光相，然亦承其光照，得以为人。使无日光照烛，便无生活之缘，岂必亲见光相者，方为蒙恩乎。彼世智辩聪者，以己拘墟之见，辟驳佛法，谓其害圣道而惑世诬民</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与生盲骂日，谓无光明者，了无有异。一切外道，咸皆窃取佛经之义，以为己有。更有窃取佛法之名，以行邪法。是知佛法，乃世出世间之道本也。犹如大海，潜行地中，其滋润流露，则为万川，而万川无一不归大海。彼谤佛者，非谤佛也，乃自谤耳。以彼一念心性，全体是佛，佛始如是种种说法教化，冀彼舍迷归悟，亲证自己本具佛性而已。以佛性最为尊重，最可爱惜，故佛不惜如是之勤劳，即不信受，亦不忍弃舍耳。使众生不具佛性，不堪作佛，佛徒为如是施设，则佛便是世间第一痴人，亦是世间第一大妄语人，彼天龙八部，三乘贤圣，尚肯护卫依止乎哉。佛遗教经者，佛一期事毕，临入涅盘，诫勖弟子，及一切众生之遗嘱也。其文虽略，其义甚周。其令尊重珍敬波罗提木叉，如尊重珍敬世尊，若能如是尊重佛戒，则是常在佛侧，无少间隔也。故曰当知此则是汝等大师，若我住世，无异此也。次下所说戒相，及持戒之益，不持之损，及制心节食等法，反复叮咛，无微不入。虽慈亲将欲去世，为儿女计，亦不能如是周到，诚可谓吐心吐胆，一字一血。为佛弟子者，宜何如努力修持，以不负所望。未知佛法者，宜何如感激依行，以不辜深恩。其语虽似专指比丘，其意固已弥纶九法界一切圣凡，靡有孑遗。以圆人受法，无法不圆，佛以一音演说法，众生随类各得解，岂此煌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遗教，不被三贤</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十圣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。而佛视一切众生，犹如一子，当此入灭之时，何忍不加勉勖乎。以向来论者，多以为小机所见，及偏诫比丘，遂致普照九法界之心光，竟局为出家小乘之训诲，可不痛哉。陈沅（</w:t>
      </w:r>
      <w:r>
        <w:t>yuán</w:t>
      </w:r>
      <w:r>
        <w:rPr>
          <w:rFonts w:hint="eastAsia"/>
        </w:rPr>
        <w:t>）荪居士，宿根深厚，学问渊博。初以未见佛经，亦复追随韩欧程朱之迹。近数年来，翻阅佛经，始知佛为圣中之圣，天中之天，所有言教，与儒教无不符合。用之于治世，则格致诚正修齐治平之道，方能究竟圆满。以儒教只言现生，佛教圆谈三世，倘真知三世因果，虽日挞（</w:t>
      </w:r>
      <w:r>
        <w:t>t</w:t>
      </w:r>
      <w:r>
        <w:rPr>
          <w:rFonts w:hint="eastAsia"/>
        </w:rPr>
        <w:t>à）</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而求其不格物致知诚意正心修身，不可得也。世之口是而心非，阳为善而阴作恶者，皆由不知心通法界，与三世因果之故耳。使知之，纵极下劣，亦不肯于明镜之前，现诸丑相，以自贻伊戚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也。惜世多不知，故致为己之安富尊荣，直使杀人盈城盈野，而毫不悯恤。噫嘻痛哉。末世人心，残忍已极，使无如来三世因果之说，则人之得正命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而死者，盖亦鲜矣。若欲出世，亦不须另起炉灶，但依佛之言教，对治烦恼习气，俾其净尽无余即已。虽身在俗境，不妨断惑证真，了生脱死，以进趣佛果。如西天之维摩居士，及此土之傅大士</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，李长者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，庞居士</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等。即力有不及，又有仗佛慈力，往生西方一法，以为恃怙，岂必尽人舍俗出家，方为佛弟子乎。彼谓佛为弃伦理，背圣教者，皆因未读佛经，不知佛之所以为佛，而妄以己之凡夫臆见武断耳。由是言之，欲究竟挽回世道人心，非提倡昌明佛法不可。而感佛之恩，至深且切，又欲一切同人，同知佛恩。取佛遗教经，以普通注释之法解之，以期政学商农各界人士，同得沐佛慈恩。不致所具佛性，常相迷失，而永劫沉沦生死苦海，莫之能出也。将欲刊行，祈光作序。光以佛之深恩厚德，人多未知，以故略为叙述。至于经中所说，一番大慈悲为众生心，阅者当自知之，故不详述。呜乎，佛之为众生，虽天地父母，不能喻其恒河沙数之一。吾固昔受韩欧之毒，而作一阐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者，幸未生陷，而入佛法。唯恐与我相同之人，未必如我幸遇佛法，故作此剖心沥血之语，以期各各上不辜于佛恩，下不负于己灵也已。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太伟大了啊！佛恩的广大周遍，无有穷尽！为什么这么说呢？因为一切众生，皆有佛性，皆可作佛。只是因为迷惑而没有觉悟，于是导致反过来以佛性功德之力，错妄在六尘境中，起贪瞋痴三毒，造杀盗淫三业，由烦惑而造罪业，由罪业而遭受恶报，经过常久劫数，轮回六道，没有出期。佛在往劫，知道这件事之后，就发下大愿，欲令尽虚空遍法界一切众生，同悟本具佛性，同出生死轮回，同成无上觉道，同入无余涅盘。从此普为法界众生，经长久劫，行菩萨道，只要是有利益的事，没有不兴盛推崇的，六度齐等修持，一法也不执着，难行能行，难忍能忍。他所行的布施，是国家城池妻子儿女，自身的头目髓脑，全都没有吝惜。所以《法华经》中说：“我见释迦如来，于无量劫，难行苦行，积功累德，求菩提道，未曾止息，观三千大千世界，乃至无有如芥子许，非是菩萨舍身命处，为众生故，然后乃得成菩提道。”就这布施度一个行门，尚且不是劫数寿命所能宣说，何况其余的持戒，忍辱，精进，禅定，智慧，以及四摄，一切行门呢？等到惑业净除究尽，福德智慧圆满，彻底证得自心，成就无上佛道，普为一切众生，宣说所证大法，只是想要众生同样都得到自己所得到的一切大法。但是因为上根人很少，中下根的人较多，所以又随众生根机施设教法，令他们各随自己的力分而得到利益。等到他一期教化众生的大事完毕，就进入涅盘，还是不舍大悲，在他方世界，示现成等正觉，来施行济度。如此示现生到娑婆世界，他方世界，固然不是算数譬喻之所能及。譬如明亮的太阳，为了照耀世界的缘故，日出日没有停止。也如同渡船之师，为了救渡众人的缘故，来来往往不会停歇。暂且根据这次本师释迦牟尼佛的出世，真实在周昭王二十六年。到了十九岁出家，三十岁成道，说法四十九年，谈经三百余会，固然已经是没有根机不加被，没有一法不周备了。又因为中下根人，自己的力量劣弱，不能在当生就出离生死。纵然有一点修持，而烦惑未断，再转受下一生，迷失的很多。因此特别开启一个信愿念佛，求生净土的法门，使得无论是圣夫凡人，愚人智人，同在当生，往生西方。那么上根的人，快速成就佛道，中下根的人，永出轮回，实在是三世诸佛，普度众生的通达要道，九法界众生，快速证得佛果的妙法。因为只要具足真信切愿，志诚恳切持佛名号，来求往生西方极乐世界。无论工夫的浅深，惑业的轻重，没有不蒙佛摄受，令他带业往生的。如渡船拯救溺水之人，没有拣择分别。只有信愿不真切，而心行与佛相违背的人，就不能蒙佛接引。佛陀愍念众生，向前，是从无始以来；向后，是尽未来际；向上，从等觉菩萨；向下，至六道凡夫，没有一个人不在大悲誓愿的笼罩之中。譬如虚空，普含一切，森罗万象，乃至天地，全都包容。也如同阳光，普照一切，纵然是生下来就盲眼的人，一辈子没有见过阳光的形相，也会承蒙阳光的普照，得以成长为一个人。假使没有阳光的照耀，就没有生活的助缘，哪里必定是亲自见到阳光之相的人，才是蒙受太阳的恩德呢？那些世智辩聪的人，以自己偏执浅薄的见解，来辟驳佛法，说佛教是危害儒家圣道，迷惑世人，欺蒙百姓，与天生的瞎子咒骂太阳，认为没有光明的人，没有两样。一切外道，全都是窃取佛经之义，当作自己本有。更有窃取佛法的名号，来行邪法。所以知道佛法，是世出世间的大道根本。犹如大海，隐藏潜伏行走在大地中，滋润万物，流露在大地上，就成为河川，而一切河川没有一条不是回归到大海的。那些谤佛的人，不是谤佛，而是谤自己啊！因为他一念心性，全体是佛，佛陀才开始如是种种的说法教化，希望众生舍迷归悟，亲证自己本具的佛性罢了。因为佛性最为尊重，最应该爱惜，所以佛陀不惜如此的勤劳，即使众生不相信接受，也不忍心弃舍啊！假使众生不具佛性，不能作佛，佛陀徒然作如此的安排举措，那么佛就是世间第一痴人，也是世间第一大妄语人，那些天龙八部，三乘贤圣，还肯来护卫依止佛陀吗？</w:t>
      </w:r>
    </w:p>
    <w:p>
      <w:pPr>
        <w:pStyle w:val="26"/>
        <w:keepNext w:val="0"/>
        <w:keepLines w:val="0"/>
        <w:pageBreakBefore w:val="0"/>
        <w:kinsoku/>
        <w:wordWrap/>
        <w:overflowPunct/>
        <w:topLinePunct w:val="0"/>
        <w:bidi w:val="0"/>
        <w:snapToGrid/>
        <w:spacing w:line="500" w:lineRule="exact"/>
        <w:rPr>
          <w:rFonts w:hint="eastAsia"/>
        </w:rPr>
      </w:pPr>
      <w:r>
        <w:rPr>
          <w:rFonts w:hint="eastAsia"/>
        </w:rPr>
        <w:t>《佛遗教经》，是佛陀一期教化的事情完毕，将要入涅盘，告诫勉励弟子，以及一切众生的遗嘱。经文虽然简略，经义很是周全。其中让我们要尊重珍敬波罗提木叉，如同尊重珍敬世尊一样，如果能够如此的尊重佛戒，就是常在佛陀的旁边，没有一点间隔。所以说：“当知此则是汝等大师，若我住世，无异此也。”其次下面所说的戒相，以及持戒的利益，不持戒的损害，以及制伏逸心，节俭饮食等法，反复叮咛，无微不入。虽然是慈母将要去世，为儿女考虑，也不能如此的周到，实在可以说是吐心吐胆，一字一血。作为佛弟子，应该如何来努力修持，以不辜负佛陀所望。不知佛法的人，应该如何来感激依教奉行，以不辜负佛陀深恩啊！其中的言语，虽然似乎专门指比丘，其用意实际已经笼盖九法界一切圣凡，没有一个遗漏的。因为圆教根性的人接受佛法，没有一法不圆融的，佛以一音演说法，众生随类各得解，哪里说这个明亮耀眼的《佛遗教经》，不加被三贤十圣的道理。而佛视一切众生，犹如一个独子，在此入灭之时，哪会忍心不加以勉励告诫呢？因为一向讨论这部经，大多认为这是小机所见，以及偏重诫诲比丘，于是导致普照九法界的心光，竟然局限为出家小乘的训导教诲，可不是痛心吗？</w:t>
      </w:r>
    </w:p>
    <w:p>
      <w:pPr>
        <w:pStyle w:val="26"/>
        <w:keepNext w:val="0"/>
        <w:keepLines w:val="0"/>
        <w:pageBreakBefore w:val="0"/>
        <w:kinsoku/>
        <w:wordWrap/>
        <w:overflowPunct/>
        <w:topLinePunct w:val="0"/>
        <w:bidi w:val="0"/>
        <w:snapToGrid/>
        <w:spacing w:line="500" w:lineRule="exact"/>
        <w:rPr>
          <w:rFonts w:hint="eastAsia"/>
        </w:rPr>
      </w:pPr>
      <w:r>
        <w:rPr>
          <w:rFonts w:hint="eastAsia"/>
        </w:rPr>
        <w:t>陈沅荪居士，宿根深厚，学问渊博。开始因为没见过佛经，也追随韩愈、欧阳修、二程、朱熹等人的足迹。近几年来，翻阅佛经，才知道佛是圣中之圣，天中之天，所有的言教，与儒教没有不符合的。用来治理世道，那么格物、致知、诚意、正心、修身、齐家、治国、平天下的儒道，方能究竟圆满。因为儒教只说到当生，佛教圆满谈到三世，倘若真的知道三世因果，虽然每天鞭打，要求他不要格物、致知、诚意、正心、修身，也不可得。世间那些口是心非，表面作善事，而暗地里作恶的人，都是由于不知道这一念心周遍整个法界，与三世因果的缘故。假使他知道了，纵然是极为下劣的人，也不肯在明镜之前，现出诸多的丑态，来自招祸患啊！可惜世人大多不知道，所以致使为了自己的平安富贵荣华，致使杀人盈城遍野，而丝毫不加以怜悯体恤。唉呀！实在痛心啊！末法之世的人心，残忍到了极点，假使没有如来三世因果的说教，那么一个人得顺天道，享尽天年而死的，大概也很少啊！如果想要出世，也不须另外再起炉灶，只要依着佛陀的言教，对治烦恼习气，使烦恼习气净尽无余就可以了。虽然身在俗境，不妨断惑证真，了生脱死，以进趣佛果。如西天的维摩诘居士，以及此土的傅大士、李长者、庞居士等人。即使能力有所不及，又有仗佛慈力，往生西方的一个法门，作为恃凭依怙，哪里必定要一切人都来舍俗出家，方才为佛弟子呢？哪些认为佛教是抛弃伦理，违背圣教的人，都是因为没有读过佛经，不知道什么是佛，而错妄以自己的凡夫的主观臆见加以武断罢了。因此说来，想要究竟挽回世道人心，非得提倡昌明佛法不可。而感念佛陀的恩德，深切到极点，又想要一切同人，同知佛恩。取来《佛遗教经》，以普通注释的方法来加以注解，以期望政、学、商、农各界人士，共同得以沐佛慈恩。不致于所本具的佛性，恒常迷失，而永劫沉沦生死苦海，不能出离。将要刊印发行，请我写序。我因为佛陀的深恩厚德，人们大多不知，所以大略加以叙述。至于经中所说的，佛陀一番大慈悲，为众生之心，阅读的人应当自会知道，所以不详细叙述。唉呀！佛陀为众生出离苦海的恩德，虽然是天地父母，也不能比喻其中恒河沙数之一分。我在过去受到韩愈、欧阳修辟佛的毒害，而作过断善根的一阐提，幸运的是没有一生陷入，而进入到佛法。唯恐与我相同的人，未必如我有幸遇到佛法，所以写下这剖心沥血的话语，以期望各自向上不辜负佛恩，向下不亏负自己的性灵。</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四摄法】（名数）一布施摄。谓若有众生乐财则布施财，若乐法则布施法，使因是生亲爱之心，依我受道也。二爱语摄。谓随众生根性而善言慰喻，使因是生亲爱之心，依附我受道也。三利行摄。谓起身口意善行利益众生，使由此生亲爱之心而受道也。四同事摄。谓以法眼见众生根性，随其所乐而分形示现，使同其所作沾利益，由是受道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【万行】（术语）一切之行法也。菩提心论曰：‘复经三僧祇劫，修六度万行，皆悉具足，然证佛果。’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【弥纶】统摄；笼盖。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【诬民】欺蒙百姓。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【煌煌】</w:t>
      </w:r>
      <w:r>
        <w:t>1.</w:t>
      </w:r>
      <w:r>
        <w:rPr>
          <w:rFonts w:hint="eastAsia"/>
        </w:rPr>
        <w:t>明亮辉耀貌；光彩夺目貌。</w:t>
      </w:r>
      <w:r>
        <w:t>2.</w:t>
      </w:r>
      <w:r>
        <w:rPr>
          <w:rFonts w:hint="eastAsia"/>
        </w:rPr>
        <w:t>显耀；盛美。</w:t>
      </w:r>
      <w:r>
        <w:t>3.</w:t>
      </w:r>
      <w:r>
        <w:rPr>
          <w:rFonts w:hint="eastAsia"/>
        </w:rPr>
        <w:t>昭彰；醒目。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【三贤】指修善根以制伏烦恼，使心调和之三种修行阶位。可分小乘之五停心、别相念住、总相念住和大乘之十住、十行、十回向三位。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【十圣】指在十地位之菩萨，乃对三贤而称为十圣。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【挞】用鞭子或棍子打。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【自贻伊戚】贻：遗留；伊：此；戚：忧愁，悲哀。比喻自寻烦恼，自招忧患。《诗经·小雅·小明》：“心之忧矣，自诒伊戚。”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【正命】儒家以顺应于天道、得其天年而死为得“正命”。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傅大士】（人名）姓傅，名翕，字玄风。南齐建武四年生，陈宣帝大建元年卒。为有发之道士。取于姓曰傅大士，又取于地曰东阳大士，自称为善慧大士。大士乃菩萨之翻名，此大士创始轮藏，因之今安于藏内。有傅大士传，附龙华忏法之后，又有傅大士录四卷，现行于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【李通玄】（</w:t>
      </w:r>
      <w:r>
        <w:t>635</w:t>
      </w:r>
      <w:r>
        <w:rPr>
          <w:rFonts w:hint="eastAsia"/>
        </w:rPr>
        <w:t>～</w:t>
      </w:r>
      <w:r>
        <w:t>730</w:t>
      </w:r>
      <w:r>
        <w:rPr>
          <w:rFonts w:hint="eastAsia"/>
        </w:rPr>
        <w:t>）唐代华严学者。王族出身，或谓沧州（河北沧县）人。天赋异禀，学无常师，洞精儒释二典，入林泉，远离城市之嚣。开元七年（</w:t>
      </w:r>
      <w:r>
        <w:t>719</w:t>
      </w:r>
      <w:r>
        <w:rPr>
          <w:rFonts w:hint="eastAsia"/>
        </w:rPr>
        <w:t>），隐于太原府寿阳方山之土龛，参究新译华严经。居山中数载，每日仅以枣颗、柏叶饼为食，世称枣柏大士。开元十八年三月，于龛室坐化，享年九十六。宋徽宗赐号“显教妙严长者”。所著有新华严经论四十卷、华严经会释论十四卷、略释新华严经修行次第决疑论四卷、略释、释解迷显智成悲十明论各一卷、十玄六相、百门义海、普贤行门、华严观及诸诗赋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【庞居士】庞蕴，中唐时代的禅门居士。与梁代之傅大士并称为“东土维摩”。居士名蕴，字道玄，又称庞居士。生于衡州衡阳县（湖南省衡阳县治），初志于儒，贞元（</w:t>
      </w:r>
      <w:r>
        <w:t>785</w:t>
      </w:r>
      <w:r>
        <w:rPr>
          <w:rFonts w:hint="eastAsia"/>
        </w:rPr>
        <w:t>～</w:t>
      </w:r>
      <w:r>
        <w:t>804</w:t>
      </w:r>
      <w:r>
        <w:rPr>
          <w:rFonts w:hint="eastAsia"/>
        </w:rPr>
        <w:t>）初年，曾谒石头希迁，豁然有省。后又与丹霞天然相偕往受科举之选，而投宿于汉南旅舍。时，闻江西马祖之道名，乃悟选官不如选佛，遂直奔洪州，随马祖参禅而契悟。丹霞后嗣法石头，剃发出家，庞蕴则终生不变儒形，在家而举扬方外之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【一阐提】梵语一阐提，华言信不具。谓此人拨无因果，颠倒邪见，不信现在未来业报，不亲善友知识，不听诸佛所说教诫，当堕地狱，无有出期。如世重病，终难治也。</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心经浅解序 </w:t>
      </w:r>
    </w:p>
    <w:p>
      <w:pPr>
        <w:pStyle w:val="26"/>
        <w:keepNext w:val="0"/>
        <w:keepLines w:val="0"/>
        <w:pageBreakBefore w:val="0"/>
        <w:kinsoku/>
        <w:wordWrap/>
        <w:overflowPunct/>
        <w:topLinePunct w:val="0"/>
        <w:bidi w:val="0"/>
        <w:snapToGrid/>
        <w:spacing w:line="500" w:lineRule="exact"/>
        <w:rPr>
          <w:rFonts w:hint="eastAsia"/>
        </w:rPr>
      </w:pPr>
      <w:r>
        <w:t>详夫心佛众生，三无差别。此无差别之心，虚灵洞彻，澄湛常恒，即寂即照，非有非空，绝凡圣之名称，无生灭之幻象。离心缘相，故情识莫能测度，超文字关，故语言未可形容。然如来智慧广大，于法自在，善以语言，显示离言之道，而且广略适宜，各臻圆妙。是以大般若广约佛法众生法，以明心法，有六百卷之多。此经略约心法，以明佛法众生法。文仅二百六十字，而十法界因果事理，无不毕具。以约摄博，了无遗义。若约而言之，则照见五蕴皆空，度一切苦厄二句，复为全经枢纽。再约而言之，只一照字，便可法法圆彰，法法圆泯，彰泯俱寂，一真彻露，观自在菩萨先得我心，我等可不随学乎。诚可谓如来之心印，大藏之纲宗，九法界之指南，大般若之关键，义不可思议，功德亦不可思议。故古今受持读诵者，遍于宇中，著述宏扬者，多难胜数也。然理虽甚深，词须逗机，否则契理而不契机矣。季和骆居士，知见圆融，文字活泼，欲令初机易知，故为白话浅解，说理极其透彻，措词唯取通方。大云先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，悦可</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众心，书册续刊，永传遍界。光庸劣无能，曷胜景仰，谨为序引，以助流通云。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心、佛、众生，三无差别。这个没有差别的心，虚灵洞彻，澄湛常恒，即寂即照，非有非空，断绝一切凡圣的名称，没有任何生灭的幻象。离开心识所缘之相，所以凡夫情识不能测度，超越文字，所以语言不能形容。然而如来智慧广大，于法自在，善巧地用语言，显示离开语言的法道，而且广说略说，适合恰当，各自圆满微妙。所以《大般若经》广泛约着佛法、众生法，来显明心法，有六百卷之多。这部经是简略约着心法，来显明佛法、众生法。经文只有二百六十个字，而十法界的因果事理，没有不完全具备的。以简约收摄广博，没有一点漏遗之义。如果约略来说，那么“照见五蕴皆空，度一切苦厄”这二句，又是全经的枢纽中心。再约略来说，只一个“照”字，就可以法法圆满彰显，法法圆满泯亡，彰显与泯亡全都寂灭，一体真如彻底显露，观自在菩萨先得到我们的真心，我们难道不是要跟随学习吗？实在可以说是如来的心印，大藏经的纲要宗旨，九法界的指南，《大般若经》的关键，经义不可思议，功德也不可思议。所以古今受持读诵的人，周遍天下，著述宏扬的人，多的数不完。然而义理虽然很深，词句必须契合时机，否则就契理而不契机了。季和骆居士，知见圆融，文字活泼，想使初学人容易了知，所以作了白话浅解，说理很是透彻，用词只取通俗易懂。《大云》佛刊上先为登载，众人欢喜赞悦，这本《心经浅解》，永远流传，周遍法界。我平庸无能，不胜景仰，写个序文来帮助流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大云》：民国13年（1924）6月创刊。绍兴大云佛学社举办。编辑骆季和。社址绍兴城区仪翔弄。《大云》系佛学界刊物，刊名取“夫大云者，乃赞美观自在菩萨大慈悲之力用”之意。宗旨为“本我佛大慈普渡之旨，专发挥解决世出世法重要问题与改进家国及弘扬佛化普利人群各主义”。内容包括佛学经论、各宗要义、现世因果、近贤修证、佛理研究，以及卫生健康、调护病和防疫诸法，并载慈善团体或个人有关佛化的亘函往还、佛学活动动态、佛教胜地游记、佛学研究心得和本社纪事等。栏目有《论说》、《著述》、《文苑》、《事纪》、《宏护》、《融通》、《慈济》、《卫生》、《评议》、《通讯》、《杂纂》及附录等。</w:t>
      </w:r>
    </w:p>
    <w:p>
      <w:pPr>
        <w:pStyle w:val="26"/>
        <w:keepNext w:val="0"/>
        <w:keepLines w:val="0"/>
        <w:pageBreakBefore w:val="0"/>
        <w:kinsoku/>
        <w:wordWrap/>
        <w:overflowPunct/>
        <w:topLinePunct w:val="0"/>
        <w:bidi w:val="0"/>
        <w:snapToGrid/>
        <w:spacing w:line="500" w:lineRule="exact"/>
        <w:rPr>
          <w:rFonts w:hint="eastAsia"/>
        </w:rPr>
      </w:pPr>
      <w:r>
        <w:rPr>
          <w:rFonts w:hint="eastAsia"/>
        </w:rPr>
        <w:t>刊物32开，印刷较精美，绍兴印刷局印刷。分售处绍兴墨润堂书局。发行国内及日本。出刊头两年（即66期前）为旬刊。民国15年（1926）5月起改为月刊。终刊时间不详 。</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【悦可】喜悦认可，赞许。</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观世音菩萨本迹</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rPr>
          <w:rFonts w:hint="eastAsia"/>
        </w:rPr>
        <w:t>感应颂缘起序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世出世间一切诸法，皆由时节因缘而为发起，故古德云，时节若至，其理自彰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。诚然诚然。光以庸劣百无一能，寄食普陀山法雨寺三十二年。昔阅普陀志，见其所载，皆属道场废兴，以及种种寻常等事。至于观音大士往劫本迹事理，以及此方感应因缘，悉皆阙略</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不禁令人长叹。民国六年，王采臣，周孝怀，陈锡周，三居士来山见访。王周谓普陀为观音大士圣道场地，中外景仰，何可久撤讲筵，忍令法道寂寞乎。祈师发心讲经，我等当为筹备道粮，光以固陋力辞。锡周则曰，山志久未修，板已模糊，师若肯修，我当刊刻。光曰，此事颇不容易，若照旧例，则文人皆能为之。若将大士往劫本迹修证，及此方感应事迹，一一略叙大端。令阅者咸知大士恩周沙界，慈济无疆，从兹发起正信，身心归依，近获人天之福，远证菩提之果者，非遍阅大藏，备考群籍不可。若不发挥大士本迹感应诸事理，则成遗主志宾，舍本逐末，与寻常山经水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何异。何以显普陀为大士应化道场，又何以显大士为法界众生之大慈悲父母，而与娑婆众生，因缘最深也。然光以宿业，致令心无知识，目等盲瞽，尚须忏悔一二年，待其业消智朗，障尽目明时，当不惜身命，勉令成就。如其业重，不能感格，当往江西，求黎端甫居士，代为了此公案</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。此公学贯儒释，笔超侪伍</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，必能发挥大士之慈悲心迹也。次年徐蔚如居士，以文钞印行，致不加详察者，谬谓之为知识，从兹信札来往，日不暇给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八年春间，端甫归西，先所发心，竟成空谈。十一年春，定海知事陶在东公来山，谓山志流通，令人由信向而改恶迁善，返妄归真，实为挽回世道人心之根本要务，急宜重修。光以陶公护法心切，救世情殷，即令普济，法雨两寺主人，恳请陶公亲任其事。陶公以公事无暇，乃托邑绅王雅三君任之。一切事宜，外有陶公，山有开如退居，商酌料理，光以无暇，绝不过问。次年陶公升于杭县，犹复鱼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往还，商酌其事，若非宿受大士付嘱，其能如是也耶。初于修志议成之后，未及一月，江西彭泽许止净居士来访，一见即成莫逆。光叙昔衷曲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，遂以大士颂见托，彼即允许，若非大士冥垂加被，何有如此之际遇</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乎。许君乃备搜藏典，及诸群籍，时经二载，稿方告竣。述成颂文近二万言，而复逐联注其义意，俾阅者悉知所以，又节录各经，以为明证。颂文三卷，经证一卷，共三百七十余页，于夏初寄来。颂中义意，许序已陈，兹不复赘。光昔本欲冠于山志之首，今以卷帙繁多，特为别行，兼欲遍布天下后世，倘与志合行，则不易广播矣。然大士从无量劫来，分身尘刹，其本迹感应，非佛莫知。此数卷颂，不过大地一尘，大海一滴，令不知大士之深慈大悲者，略知梗概。从兹赧然愧怍</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勃然奋发曰，吾人之心，与大士之心，无二无别。而大士圆成佛道，久经长劫，又以悲心无尽，不离寂光，垂形九界，普现色身，度脱众生。我辈从无量劫来，轮回六道，其亲蒙拔苦与乐之恩者，不知凡几。直至今日，尚为凡夫，上负大士拯拔深恩，下负自己本具佛性，静言思之，能不愧死，彼既丈夫我亦尔，不应自轻而退屈。由是翻转凡情，追随圣迹，克己复礼，闲邪存诚，敦行世善，兼修净业，久而久之，与之俱化。上焉者，即于现生断惑证真，了生脱死，下焉者迨至临终，仗佛慈力，往生西方。能如是，则人人敦礼义，各各识因果，自然干戈息而人祸永灭，雨旸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而天眷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常临矣。陶公所谓挽回世道人心之根本要务者，其在斯乎。所愿见者闻者，同发景仰大士之心，而勉力修习，则幸甚幸甚。</w:t>
      </w:r>
    </w:p>
    <w:p>
      <w:pPr>
        <w:pStyle w:val="27"/>
        <w:keepNext w:val="0"/>
        <w:keepLines w:val="0"/>
        <w:pageBreakBefore w:val="0"/>
        <w:kinsoku/>
        <w:wordWrap/>
        <w:overflowPunct/>
        <w:topLinePunct w:val="0"/>
        <w:bidi w:val="0"/>
        <w:snapToGrid/>
        <w:spacing w:line="500" w:lineRule="exact"/>
        <w:rPr>
          <w:rFonts w:hint="eastAsia"/>
        </w:rPr>
      </w:pPr>
      <w:r>
        <w:rPr>
          <w:rFonts w:hint="eastAsia"/>
        </w:rPr>
        <w:t xml:space="preserve">【研读】 </w:t>
      </w:r>
    </w:p>
    <w:p>
      <w:pPr>
        <w:pStyle w:val="26"/>
        <w:keepNext w:val="0"/>
        <w:keepLines w:val="0"/>
        <w:pageBreakBefore w:val="0"/>
        <w:kinsoku/>
        <w:wordWrap/>
        <w:overflowPunct/>
        <w:topLinePunct w:val="0"/>
        <w:bidi w:val="0"/>
        <w:snapToGrid/>
        <w:spacing w:line="500" w:lineRule="exact"/>
        <w:rPr>
          <w:rFonts w:hint="eastAsia"/>
        </w:rPr>
      </w:pPr>
      <w:r>
        <w:rPr>
          <w:rFonts w:hint="eastAsia"/>
        </w:rPr>
        <w:t>世出世间一切诸法，都是由于时节因缘而为发起，所以古德说：时节因缘如果成熟，真理自然彰显。确实如此，确实如此。我平庸卑劣，百无一能，挂单吃住在普陀山法雨寺三十二年。过去阅读《普陀山志》，见到其中所记载的，都属于道场废置兴盛，以及种种平常的事情。至于观音大士过去劫中的本迹事理，以及此土的感应因缘，全都没有记载，不禁令人长叹。民国六年，王采臣，周孝怀，陈锡周，三位居士来普陀山拜访我。王采臣、周孝怀二位居士说：普陀山是观音大士的圣道场地，中外景仰，怎可长久撤去讲经法会，忍心法道寂寞呢？祈盼师父发心讲经，我们来筹备办道的资粮，我以浅陋加以推辞。陈锡周说：《普陀山志》很久没有修定了，书板已经模糊，师父如果肯修定，我来刊印刻板。我说：这件事不太容易，如果依照旧例，那么一般文人都能做到。如果将大士往劫之中，本地示迹的修证，以及此方感应的事迹，一一大略叙述出来。令阅读的人都知道大士之恩，周遍沙界，慈悲济度，无有疆界，从此发起正信，身心归依，近的来说，获得人天之福；远的来说，证得菩提之果的话，非要遍阅大藏经，备考诸多籍典不可。如果不发挥大士本迹感应的诸多事理，就成为遗忘主人，志在宾客，舍本逐末，与平常的山经水志有什么不同？如何显示普陀山是大士的应化道场，又如何显示大士是法界众生的大慈悲父母，而与娑婆众生，因缘最深呢？然而我因为宿业，致使心中没有知识，眼睛等同盲人，尚且须要忏悔一二年，等待业消智朗，障尽目明的时候，当会不惜身命，努力成就这件事。如果业深障重，不能有所感应，应当前往江西，找黎端甫居士，代我来了此这桩公案。黎居士学养贯通儒佛二教，文笔超群，必能发挥大士的慈悲心迹。第二年，徐蔚如居士，因为《文钞》的印行，导致不加详察的人，错谬认我为善知识，从此信函来往，每天都忙不过来。民国八年春天，黎端甫居士归西，先前所发的心，竟然成为空谈。民国十一年春天，浙江定海知县陶在东来普陀山，认为《普陀山志》的流通，令人因信心所向，而改恶迁善，返妄归真，实在是挽回世道人心的根本要务，应该赶紧重修。我因为陶在东居士护法之心迫切，救世之情殷勤，就令普济寺，法雨寺两寺的主人，恳请陶在东居士亲自担任这件事。陶在东居士因为公事太忙，没有空闲，于是委托乡绅王雅三先生承办这件事。一切的事情，外面有陶在东居士，山中有开如老和尚，商量料理，我因为没空，绝对不过问。第二年，陶在东居士升迁到杭州，还是书信往还，商量这件事，如果不是宿世曾受大士的付嘱，能够如此用心吗？在修定《普陀山志》商议完成之后，不到一个月，江西彭泽许止净居士来访，一见之下，就成莫逆之交。我叙述过去心中所想，于是将《观音大士感应颂》的编纂托负给他，他立即答应了，如果不是大士在冥冥中垂慈加被，怎会有如此的遭遇呢？许止净居士于是周备搜集大藏经，以及诸多典籍，时间经过二年，书稿方才完成。编述成颂文接近有二万字，而又逐联注解其中的意义，使得阅读的人完全知道所以然，又节录各部经典，作为明证。颂文有三卷，经证有一卷，一共三百七十多页，在夏初寄来。颂文中的意义，许止净的序文中已经陈述，此处不再多说。我过去本来想将这个颂文放在《普陀山志》的开头，现今因为卷数繁多，特别将颂文单独刻印流布，又想要遍布天下后世，倘若与《普陀山志》合起来印行，就不容易广泛传播了。然而大士从无量劫来，分身尘刹，其中的本迹事理，感应因缘，不是佛陀不能知道。这几卷颂文，不过是大地中的一微尘，大海中的一滴水，令不知道大士深慈大悲的人，大略知道一个梗概。从此惭愧脸红，勃然奋发说：我们的心，与大士的心，没有二样，没有差别。而大士圆成佛道，久经长劫，又以无尽的悲心，不离常寂光，垂化九法界，普现色身，度脱众生。我们从无量劫来，轮回六道，其中亲自承蒙大士拔苦与乐的恩德，不知有多少。直到今天，还是个凡夫，向上辜负大士拯拔的深恩，向下亏负自己本具的佛性，静下来仔细想想，能不羞愧吗？彼既丈夫我亦尔，不应该自我轻视而生退缩委屈。从此翻转凡情，追随圣迹，约束自己，言行合礼，防止邪念，心怀坦诚，力行世善，兼修净业，久而久之，与之俱化。上等的，就在当生断惑证真，了生脱死；下等的，等到临终，仗佛慈力，往生西方。能够如此，那么人人崇尚注重礼义，各各认识明了因果，自然战争平息而人祸永远消灭，晴雨适时而上天眷顾常常来临啊！陶在东居士所说的：挽回世道人心的根本要务，不就在此吗？祈愿见者闻者，同发景仰大士之心，而努力修习，那么非常庆幸欣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本迹】本，犹根本；迹，犹足迹。譬人所居之处，则有行往之迹。今观世音不动本际，而能实智益物；普门曲垂迹化，而能权智益物。观音既是过去正法明佛，其本已高，所作权、实之迹则妙。故以本迹次权实而明之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禅宗语录：“岂不见古人道。欲识佛性义。当观时节因缘。时节若至其理自彰。”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【阙略】</w:t>
      </w:r>
      <w:r>
        <w:t>1.</w:t>
      </w:r>
      <w:r>
        <w:rPr>
          <w:rFonts w:hint="eastAsia"/>
        </w:rPr>
        <w:t>缺漏；不完备。</w:t>
      </w:r>
      <w:r>
        <w:t>2.</w:t>
      </w:r>
      <w:r>
        <w:rPr>
          <w:rFonts w:hint="eastAsia"/>
        </w:rPr>
        <w:t>指略而不记。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【山经】泛指记录山脉的舆地之书。【水志】记载河道水系的书籍。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【公案】官府案件文卷。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【侪伍】做伙伴；与同列。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【日不暇给】形容事务繁忙，没有空闲。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【鱼雁】《乐府诗集·相和歌辞十三·饮马长城窟行之一》：“呼儿烹鲤鱼，中有尺素书。”《汉书·苏武传》：“教使者谓单于，言天子射</w:t>
      </w:r>
      <w:r>
        <w:t xml:space="preserve"> </w:t>
      </w:r>
      <w:r>
        <w:rPr>
          <w:rFonts w:hint="eastAsia"/>
        </w:rPr>
        <w:t>上林</w:t>
      </w:r>
      <w:r>
        <w:t xml:space="preserve"> </w:t>
      </w:r>
      <w:r>
        <w:rPr>
          <w:rFonts w:hint="eastAsia"/>
        </w:rPr>
        <w:t>中，得雁，足有系帛书。”后因以“鱼雁”代称书信。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【衷曲】内中；内中隐秘之处。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【际遇】遭遇，适逢其遇。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【赧然】惭愧脸红貌。【愧怍】惭愧。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【雨旸时若】语本《书·洪范》：“曰肃，时雨若；曰乂，时旸若。”后用“雨旸时若”谓晴雨适时，气候调和。</w:t>
      </w:r>
      <w:r>
        <w:t xml:space="preserve"> </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【天眷】</w:t>
      </w:r>
      <w:r>
        <w:t>1.</w:t>
      </w:r>
      <w:r>
        <w:rPr>
          <w:rFonts w:hint="eastAsia"/>
        </w:rPr>
        <w:t>上天的眷顾。语出《书·大禹谟》：“皇天眷命，奄有四海，为天下君。”</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教观纲宗</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t xml:space="preserve">释义纪重刻序 </w:t>
      </w:r>
    </w:p>
    <w:p>
      <w:pPr>
        <w:pStyle w:val="26"/>
        <w:keepNext w:val="0"/>
        <w:keepLines w:val="0"/>
        <w:pageBreakBefore w:val="0"/>
        <w:kinsoku/>
        <w:wordWrap/>
        <w:overflowPunct/>
        <w:topLinePunct w:val="0"/>
        <w:bidi w:val="0"/>
        <w:snapToGrid/>
        <w:spacing w:line="500" w:lineRule="exact"/>
        <w:rPr>
          <w:rFonts w:hint="eastAsia"/>
        </w:rPr>
      </w:pPr>
      <w:r>
        <w:t>教海汪洋，莫测深广，不有指归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，则茫无所趣。故陈隋智者大师，以五时八教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，判释如来一代所说之法，具显如来出世本怀，唯欲一切众生同成觉道。但以机器不一，故复随顺机宜，循循善诱，为实施权，以接引之。待其既得权益，则开权显实，同归秘藏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，方知心佛众生，三无差别，佛如众生如，一如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t>无二如之所以然。可谓揭佛日于中天，普照大地，授穷子以果觉，令绍法王。但以文繁，不便初机，蕅益大师，撮取要义，述为纲宗，有意义隐晦者，复为略释。俾学者悉知如来说教之意，与夫禀教修观之法，有如导归宝山，直授摩尼宝珠。从兹不但了知不生不灭，非有非空之圆妙第一义谛，为如来心印。即人天权小等法，与治世语言，资生业等，无不皆是第一义谛，皆为如来心印。喻如画龙点睛，立刻飞腾，以法无自性，转变由心，圆人受法，无法不圆故也。默庵法师，以释义分注各条之下，又为之纪，以期一目了然。学者得此，既省心力，又易领会，何幸如之。维扬宝轮寺法裕长老，欲重刻广布，命光校其讹字，兼为叙其缘起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教法大海汪洋浩瀚，深广莫测，如果没有指归，就茫然无所趣向。所以陈隋朝的智者大师，以五时八教，判释如来一代所说之法，具足显示出如来出世的本怀，只想要一切众生同成觉道。但因为众生机器不一，所以又随顺众生根机所宜，循循善诱，为实教施设权教，来加以接引。等到众生已经得到权教的利益，就开权教，显实义，同归诸佛秘藏，才知道心、佛、众生，三无差别，佛的真如，众生真如，是一个真如，不是二个真如的所以然。可说是揭示佛法慧日于当空，普照大地；授记穷子以成佛的果觉，承继法王。但因为文词繁多，不便初学之人，蕅益大师，撮取纲要精义，撰述为《教观纲宗》，有意义隐晦不明的地方，又加以略释。使得学习的人完全知道如来宣说教法的用意，与禀持教法，修习止观的方法，有如引导众生归入宝山，直接授与摩尼宝珠。从此不但了知不生不灭，非有非空的圆妙第一义谛，是如来的心印。即使是人乘、天乘、权教小乘等法，与治世语言，资生业等，全都是第一义谛，全都是如来心印。譬如画龙点睛，画龙立刻飞腾，因为法无自性，转变是由于我们的心，圆教根性的人接受佛法，没有一法不圆融的缘故。默庵法师，以释义分别注释在每条原文之下，又作了纪文，希望一目了然。学习的人得到这个《教观纲宗释义纪》，既省心力，又容易领会，这是如何庆幸呢？扬州宝轮寺的法裕长老，想要重新刻印，广泛流布，命我校正其中的错字，又叙述其中的缘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【教观纲宗】全一卷。明代智旭（</w:t>
      </w:r>
      <w:r>
        <w:t>1599</w:t>
      </w:r>
      <w:r>
        <w:rPr>
          <w:rFonts w:hint="eastAsia"/>
        </w:rPr>
        <w:t>～</w:t>
      </w:r>
      <w:r>
        <w:t>1655</w:t>
      </w:r>
      <w:r>
        <w:rPr>
          <w:rFonts w:hint="eastAsia"/>
        </w:rPr>
        <w:t>）述。收于大正藏第四十六册。概说天台教义枢要之化仪、化法四教及十乘观。原名一代时教权实纲要图，因长幅难阅，乃改为书册。卷头有云（大四六·九三六下）：“观非教不正，教非观不传。”故知本书系以教观兼备之天台教学立场阐释教观二门之纲要。智旭鉴于“天台四教仪”之修行止观部门过于简略，故作本书补充之。若将本书与天台四教仪并读，即可把握天台教义之真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【指归】主旨；意向。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五时八教】天台智者大师，判释尊所说之法，为五时八教。五时是就时间的先后分出，即华严时、阿含时、方等时、般若时、法华涅盘时。八教是就法的性质分出，八教中又分为化法四教与化仪四教，化法是教化众生的法门，即三藏教、通教，别教、圆教；化仪是教化众生的仪式，即顿教、渐教、秘密教、不定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【秘藏】隐而不传于人，称为秘；蕴蓄于内，称作藏。秘藏者，谓诸佛之妙法，以诸佛善为守护，不妄宣说。</w:t>
      </w:r>
    </w:p>
    <w:p>
      <w:pPr>
        <w:pStyle w:val="26"/>
        <w:keepNext w:val="0"/>
        <w:keepLines w:val="0"/>
        <w:pageBreakBefore w:val="0"/>
        <w:kinsoku/>
        <w:wordWrap/>
        <w:overflowPunct/>
        <w:topLinePunct w:val="0"/>
        <w:bidi w:val="0"/>
        <w:snapToGrid/>
        <w:spacing w:line="500" w:lineRule="exact"/>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一如】真如之理乃不二不异、平等无差别，故称一如。一者，绝待唯一；如者，不异。谓真如界内，生佛之假名泯绝，平等性之中，无自他之形相。宝积经曰：‘众生如即如来如，如来如即众生如，众生如来无二无别。’</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上海世界居士林佛学研究丛书序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众生与佛，心性一如，了无优劣，及与增减。而佛则安住寂光，众生则轮回生死者，以悟与未悟，及顺修逆修之所致也。如来知众生之皆具佛性，皆堪作佛也，是故示生世间，示成正觉，随机演说一切权实法门。俾彼利根，直下开示悟入佛之知见，其有钝根，亦得渐次熏陶而得悟入。待其悟证及极，方复本具佛性，方离凡圣生佛之差别名相，所谓令一切众生悉入无余涅盘而灭度之，实无众生得灭度者。噫，如来度生之心，可谓慈悲至极，无以复加矣。自后诸菩萨祖师善知识，各各潜修密证，宏阐发挥，以上续如来慧命，下作众生津梁。自法流东震，千数百年，其悟自性而断烦惑，出生死以证涅盘者，何可胜数。其绪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尚能移风易俗，胜残去杀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，使民日迁善而不知所以为之者。故古今首出庶物</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之出格高人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，莫不以此自行化他，以期天下太平，万国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咸宁也。及清咸同间，屡遭兵劫，法运遂衰。自后罢除举业，天姿高者，于各种科学外，兼研佛学，知为世间唯一无二之道。当此世道人心陷溺已极，欲为救援，舍昌明佛学，莫能为力，故咸以提倡佛学为急务。而研究会，居士林，随处建立。法不执一，随人之机，或禅或教，或显或密，而为修持，及与发挥。而又注重于净土法门，以期悟与未悟，同于现生出离生死轮回也。良以末法众生，自力微弱，匪仗佛力，决难即生解脱。华严会上，华藏海众，等觉菩萨，尚以十大愿王，回向往生，况末世之学者乎。是知净土法门，乃十方三世一切诸佛，上成佛道，下化众生之成始成终法门。上海为全国枢要之地，其居士林诸居士，欲普布佛化，于讲经念佛外，季出林刊，以期推广。今又继出佛学研究丛书，若起信论，楞严经指要。取深经奥论，以浅显之语言发挥之，俾初机之人，易于领会，庶无扞（</w:t>
      </w:r>
      <w:r>
        <w:t>hàn</w:t>
      </w:r>
      <w:r>
        <w:rPr>
          <w:rFonts w:hint="eastAsia"/>
        </w:rPr>
        <w:t>）格</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不入之苦，悉获因指见月之益。从兹相续刊布，以扬佛日之光，俾一切同人，同悟本具之天真佛性，庶不负如来出世之一大事因缘，而挽回世道人心，亦以是为根据。凡我同伦，各宜资助以期遍界流通云。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众生与佛，心性是一个真如，没有优劣，没有增减。而佛陀安住在常寂光，众生却轮回生死，这是因为觉悟与不觉悟，以及随顺修德，背逆修德所导致的。如来知道众生皆具佛性，都可作佛，所以示生世间，显示成等正觉，随机演说一切权实法门。使得那些利根的众生，当下开示悟入佛之知见，其中或有钝根众生，也得以渐次熏陶而得以悟入。等到他们悟证到了极点，才恢复本具的佛性，才远离凡夫圣人，众生佛陀的差别名相，所谓的：“令一切众生悉入无余涅磐而灭度之，实无众生得灭度者。”啊！如来度化众生的心，可说是慈悲到了极点，没有再超过的了。此后的诸位菩萨祖师善知识，各各潜修密证，宏阐发挥，向上延续如来慧命，向下作众生的津梁。自从佛法流传到东土，一千几百年，其中觉悟自性而断除烦惑，出离生死而证得涅磐的圣人，哪里数的完呢？他们遗留的德风还能够移风易俗，化恶为善，使人民每天向善而不知道为什么会这样。所以古今优秀杰出的高人，没有不是以佛法来自行化他，以希望天下太平，国家安宁。到了清朝咸丰同治年间，多次遭到战争动乱，法运于是衰微。此后罢除科举，天姿高的人，在学习各种科学之外，又研读佛学，知道这是世间唯一无二的大道。在这世道人心陷堕沉溺到极点，想要来救援，舍弃发扬光大佛学，就无能为力，所以大家都以提倡佛学当作紧急要务。而佛学研究会，居士林，到处建立起来。佛法不执着一个法门，随各人的根机，或者参禅，或者学教，或者显修，或者修密，而来修持，以及发挥。而又注重在净土法门，以希望开悟与没有开悟的人，同在这一生出离生死轮回。实在因为末法众生，自己的力量微弱，不仗佛力，决定很难当生解脱生死。华严会上，华藏海众，等觉菩萨，尚且以十大愿王，回向往生极乐，何况末世的学人呢？所以知道，净土法门，是十方三世一切诸佛，上成佛道，下化众生的初始与最终的法门。</w:t>
      </w:r>
    </w:p>
    <w:p>
      <w:pPr>
        <w:pStyle w:val="26"/>
        <w:keepNext w:val="0"/>
        <w:keepLines w:val="0"/>
        <w:pageBreakBefore w:val="0"/>
        <w:kinsoku/>
        <w:wordWrap/>
        <w:overflowPunct/>
        <w:topLinePunct w:val="0"/>
        <w:bidi w:val="0"/>
        <w:snapToGrid/>
        <w:spacing w:line="500" w:lineRule="exact"/>
        <w:rPr>
          <w:rFonts w:hint="eastAsia"/>
        </w:rPr>
      </w:pPr>
      <w:r>
        <w:rPr>
          <w:rFonts w:hint="eastAsia"/>
        </w:rPr>
        <w:t>上海是全国的文化经济的中心，居士林的诸位居士，想要普遍流布佛的教化，在讲经念佛之外，每季出版居士林刊，希望加以推广。现今又接着出版了佛学研究丛书，像《大乘起信论》、《楞严经指要》。摘取深奥的经论，用浅显的语言加以发挥，使得初学之人，容易领会，才没有格格不入的辛苦，全都获得因为手指而见到自性明月的利益。从此相续刊印流布，来发扬佛日之光，使得一切同人，同悟本具的天真佛性，才不辜负如来出世的一大事因缘，而挽回世道人心，也是以此作为根据。凡是我辈同人，每个人都应该资助财力，以希望这些书籍普遍流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【绪余】抽丝后留在蚕茧上的残丝。借指事物之残余或主体之外所剩余者。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【胜残去杀】实行仁政，使残暴的人化而为善，因而可以废除刑杀。《论语·子路》：“善人为邦百年，亦可以胜残去杀矣。”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【首出】杰出。【庶物】众物，万物。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4</w:instrText>
      </w:r>
      <w:r>
        <w:rPr>
          <w:rFonts w:hint="eastAsia"/>
        </w:rPr>
        <w:instrText xml:space="preserve">)</w:instrText>
      </w:r>
      <w:r>
        <w:rPr>
          <w:rFonts w:hint="eastAsia"/>
        </w:rPr>
        <w:fldChar w:fldCharType="end"/>
      </w:r>
      <w:r>
        <w:rPr>
          <w:rFonts w:hint="eastAsia"/>
        </w:rPr>
        <w:t>【出格】超出常规；异乎寻常。【高人】指才识超人的人。或志行高尚的人。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5</w:instrText>
      </w:r>
      <w:r>
        <w:rPr>
          <w:rFonts w:hint="eastAsia"/>
        </w:rPr>
        <w:instrText xml:space="preserve">)</w:instrText>
      </w:r>
      <w:r>
        <w:rPr>
          <w:rFonts w:hint="eastAsia"/>
        </w:rPr>
        <w:fldChar w:fldCharType="end"/>
      </w:r>
      <w:r>
        <w:rPr>
          <w:rFonts w:hint="eastAsia"/>
        </w:rPr>
        <w:t>【万国】万邦；天下；各国。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6</w:instrText>
      </w:r>
      <w:r>
        <w:rPr>
          <w:rFonts w:hint="eastAsia"/>
        </w:rPr>
        <w:instrText xml:space="preserve">)</w:instrText>
      </w:r>
      <w:r>
        <w:rPr>
          <w:rFonts w:hint="eastAsia"/>
        </w:rPr>
        <w:fldChar w:fldCharType="end"/>
      </w:r>
      <w:r>
        <w:rPr>
          <w:rFonts w:hint="eastAsia"/>
        </w:rPr>
        <w:t>【扞格】抵触，格格不入。</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金刚经功德颂序</w:t>
      </w:r>
    </w:p>
    <w:p>
      <w:pPr>
        <w:pStyle w:val="26"/>
        <w:keepNext w:val="0"/>
        <w:keepLines w:val="0"/>
        <w:pageBreakBefore w:val="0"/>
        <w:kinsoku/>
        <w:wordWrap/>
        <w:overflowPunct/>
        <w:topLinePunct w:val="0"/>
        <w:bidi w:val="0"/>
        <w:snapToGrid/>
        <w:spacing w:line="500" w:lineRule="exact"/>
        <w:rPr>
          <w:rFonts w:hint="eastAsia"/>
        </w:rPr>
      </w:pPr>
      <w:r>
        <w:rPr>
          <w:rFonts w:hint="eastAsia"/>
        </w:rPr>
        <w:t>六度者，菩萨上求佛道，下化众生之要法也。然五度如盲，般若如导。五度无般若，不能究竟到彼岸，不得称为波罗蜜。而般若如心，五度如身，般若无五度，亦不能究竟到彼岸，不得称为波罗蜜。若二者具足，则一一度皆可究竟到彼岸，皆得称为波罗蜜也。金刚一经，乃发菩提心，行菩萨道者，遍修六度万行之轨范也。以经文简略，但举布施为例耳。若不住色声香味触法行布施等，故能度脱一切众生，而不见能度之我，与所度之法，并受度之众生相。则四相不生，三心叵得，无所住而生心，无所得而作佛矣。以故受持四三二一句者，功德难宣，持全经者，又何待言。是以自古至今，人多读诵，其顿悟自性，彻证唯心，生预圣流，没归安养者，何可胜数。其次则消除罪业，增长善根，转祸为福，即愚成智者，更加多多也。许止净居士，取古今载籍中感应事迹，分类述颂，其友刘契净，又为之注。庶阅者咸知义理渊深，功德广大，生正信心，勉效前修，随其功行浅深，亦得种种利益也。经云，一切诸佛，及诸佛阿耨多罗三藐三菩提法，皆从此经出。倘能发至诚恭敬心受持，便堕未来诸佛数中，愿各勉旃。</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六度，是菩萨上求佛道，下化众生的重要之法。然而前五度如盲人，般若度如引导。五度没有般若度，不能够究竟到彼岸，不得称为波罗蜜。而般若度如心，五度如身，般若度没有五度，也不能够究竟到彼岸，不得称为波罗蜜。如果目足、身心二者都具足，那么每一度都可以究竟到彼岸，都得以称为波罗蜜啊！《金刚经》，是发菩提心，行菩萨道的人，遍修六度万行的轨范。因为经文简略，只是举出布施度作为例子罢了。因为不住色、声、香、味、触、法而行布施等度，所以能够度脱一切众生，而不见能度之我，与所度之法，以及受度的众生相。那么我、人、众生、寿者四相不生，过去、未来、现在三心不得，无所住而生心，无所得而作佛啊！所以受持四、三、二、一句的《金刚经》，功德难以宣说，受持整部经的功德，就更不必说了。所以从古至今，人们大多读诵这部经，其中顿悟自性，彻证唯心，在生预入圣流，亡后回归安养的人，哪里数的完。其次，消除罪业，增长善根，转祸为福，转愚成智的人，就更加多了。许止净居士，摘取古今记载在书籍中的感应事迹，分类编述颂文，他的朋友刘契净，又为颂文写了注解。使得阅读的人，知道义理渊深，功德广大，生起正信，勉力效仿前人来修行，随他们的功行浅深，也得到种种的利益。经中说：“一切诸佛，及诸佛阿耨多罗三藐三菩提法，皆从此经出。”倘若能够发起至诚恭敬心来受持这部经，就堕入未来诸佛的数目中了，愿各自勉励。</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儒释一贯序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儒释无二道，生佛无两心。以人同此心，心同此理，一切有情，皆禀真如佛性而得建立故。然复生佛迥殊，凡圣各异者，以因地之迷悟不同，修德之逆顺各别也。由是儒释圣人，各出于世，为之倡导。俾一切众生，返迷归悟，溯流穷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，以复其固有之本性而已。其发挥虽有权实浅深，方便究竟之不同，而其所宗之理体，所修之工夫，其大端</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固无二致也。佛以觉为体，而觉有本觉，始觉，不觉。本觉者，即生佛同具之天真佛性，乃性德也。始觉者，依本觉理，起真实修，对治烦恼习气，令其消灭无余之妙智，乃修德也。不觉者，迷背本觉，随境生着，起贪瞋痴，造杀盗淫，认苦为乐，以迷为德，承佛性力，造生死业，一切在迷众生，与不依正觉，错乱修习者，皆是也。本觉凡圣平等，无有高下。始觉工夫浅深不一，悟证地位各别，由名字以至分证，历外凡以至等觉，皆在始觉范围之内。由等觉再破一分无明，则修德功极，性德圆彰，福慧具足，烦惑净尽，圆满菩提，归无所得，方为大觉世尊，方证始本合一之最上乘极致，方了修因证果之大丈夫事业。故华严云，一切众生，皆具如来智慧，但因妄想执着，而不证得，若离妄想，则一切智，无碍智，则得现前。所言一切众生皆具如来智慧者，本觉理性也。因妄想执着而不证得者，逆本觉而起惑造业，轮回六道也。离妄想则智慧现前者，顺本觉而修，渐至圆成佛果也。了此性修理致，则不肯自甘下愚，亦不敢以凡滥圣，而必以实修实悟，以期于实证而后已。儒者以诚明为本，诚即明德，明即明明德之明，实则诚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，即明明德也。明德乃吾心固有之真知，由有人欲之物，遂锢蔽而不能显现，如云遮天日，了不见其光相。欲明其明德，必须主敬存诚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，克己复礼，则人欲之物，自无容身之地，而本有真知，全体显露，如浮云去而天日昭彰矣。真知既显，则主权得而使者听命，故意之所念，心之所思，皆归于真诚无妄，中正不偏矣。此孔子上承二帝</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三王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修己治人之大经大法，撮要述此，以作天下后世希圣希贤之洪范焉。若与佛法互证对释，则诚也，明德也，乃本觉性德也。明也，明明德也，乃始觉修德也。物，即妄想执着。格物，即离妄想执着。离妄想执着，则得如来智慧，格人欲之物，自能彻底显现吾心固有之良知与真知也。故曰其发挥浅深虽有不同，其理体工夫固无二致也。是以古今聪明睿智之人，多皆学佛，因得佛之心法，而儒先圣人之心法，方得悉其底里。以儒者多主于事相，而不致力于悟明心性，若不得佛法为之先导，则自己之心，尚非所知，况圣人之心法乎。以故泥迹之儒，多辟佛教，以不知佛法虽为出世间法，亦复具足世间一切善法。举凡伦常修齐之道，固已极力宏阐，毫善弗遗，遇父言慈，遇子言孝，兄友弟恭，夫倡妇随，随己职分，各尽其义，固与世间圣人所说无异。然世间圣人，只教人尽义尽分，佛则详示其尽与不尽之善恶果报。尽义尽分，只能教于上智，不能普摄下愚。若知尽与不尽之善恶果报，纵属下愚，亦必歆善报而惧恶果，虽不欲尽义尽分，亦必勉力尽义尽分矣。此如来普被上中下三根之法，每有徒矜知解，不务真修，妄谓因果为小乘者，不知如来圆成佛道，众生常沦生死，皆不出因果之外，唯当人一念心性，不属因果，而复不离因果。欲迥超乎因果之外，非圆成佛道不可，未成佛而辄拨因果，则永失其善因善果，常造恶因，常受恶果，尽未来际，了无止期，可不哀哉。世固有不知佛而妄辟佛者，亦有颇知佛而阴服膺以阳为辟驳者，此种行为，皆由门庭知见太重，不能着实格物致知，以致意有所不诚，心有所不正也。其言皆足以瞎众生之智眼，断如来之慧命。古大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忧之，乘机破斥，使彼作此说者，与受其说之毒者，悉皆深知吾佛教人之所以然，不但与儒教不相悖戾，且大有发明儒教，辅弼儒教之至理极功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焉。近来世道人心，陷溺已极，废弃先圣之法，几于无可救药，凡属忧世之士，莫不以提倡佛学为急务。以佛学注重明心，与因果报应。果能明自本心，决不至于错因果。果能不错因果，决可明自本心。既得明自本心，则儒先圣人之心，如来之心，亦可因之俱知矣，此儒释一贯之大旨也。弘道居士，宿植德本，笃信佛乘，悯拘墟者所见之谬，辑彼古人破斥谬见，合会儒释，种种言论，以成一书，名之曰儒释一贯。将欲排印流通，以光最初曾受韩欧之毒，而作一阐提者，因命作序，一以冀其自愍愍他，自伤伤他，一以冀其仗此因缘，以消灭其谤法之罪咎，以克遂夫往生之素志也。以故不揣固陋，勉述所知，虽文不足观，而意有所本。愿见闻者，同皆格物致知，以自明其明德，弃离妄想执着，同证如来智慧。则古人垂训之至意，弘道辑录之深心，皆可大畅本怀，不至徒设。而世道人心之转回，于兹可以预断矣，何幸如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儒家与佛教没有二个道，众生与佛陀没有两个心。因为人同此心，心同此理，一切有情，都是禀着真如佛性而得以建立的缘故。然而众生与佛迥然不同，凡夫与圣人，各自有异，这是因为，因地的迷惑与觉悟不同，随顺修德与违逆修德各自有别啊！因此儒家与佛教的圣人，各自出现在世间，来加以提倡化导。使得一切众生，返迷归悟，返本溯源，以恢复他们本有的佛性罢了。二教的发挥虽然有权、实、浅、深，方便与究竟的不同，而二教所宗的理体，所修的工夫，主要部分却没有两样。</w:t>
      </w:r>
    </w:p>
    <w:p>
      <w:pPr>
        <w:pStyle w:val="26"/>
        <w:keepNext w:val="0"/>
        <w:keepLines w:val="0"/>
        <w:pageBreakBefore w:val="0"/>
        <w:kinsoku/>
        <w:wordWrap/>
        <w:overflowPunct/>
        <w:topLinePunct w:val="0"/>
        <w:bidi w:val="0"/>
        <w:snapToGrid/>
        <w:spacing w:line="500" w:lineRule="exact"/>
        <w:rPr>
          <w:rFonts w:hint="eastAsia"/>
        </w:rPr>
      </w:pPr>
      <w:r>
        <w:rPr>
          <w:rFonts w:hint="eastAsia"/>
        </w:rPr>
        <w:t>佛教以觉性为体，而觉性有本觉、始觉、不觉。本觉：就是众生与佛陀同具的天真佛性，这是性德。始觉：依着本觉之理，生起真实之修，对治烦恼习气，令烦恼习气消灭无余的妙智，就是修德。不觉：迷惑背离本觉，随尘境生起贪着，起贪瞋痴三毒，造杀盗淫三业，认苦为乐，以迷为德，承佛性之力，造生死之业，一切在迷惑中的众生，与不依正觉，错乱修习的人，都是不觉。本觉：凡夫圣人平等，没有高下。始觉：工夫的浅深不一，悟证的地位各别，由名字佛以至分证佛，经历外凡位以至于等觉位，都在始觉的范围之内。由等觉位再破一分无明，就修德功极，性德圆彰，福慧具足，烦惑净尽，圆满菩提，归无所得，才成为大觉世尊，才证得始本合一的最上乘极致，才了结修因证果的大丈夫事业。所以《华严经》中说：“一切众生，皆具如来智慧，但因妄想执着，而不证得，若离妄想，则一切智，无碍智，则得现前。”所说的“一切众生皆具如来智慧”，这是本觉理性。“因妄想执着而不证得”，这是背逆本觉而起惑造业，轮回六道。离开妄想则智慧现前，这是随顺本觉而起修，渐渐到圆成佛果。了解这个性德修德的道理，就不会肯自己甘处下愚，也不敢以凡夫滥充圣人，而必定以实修实悟，以期望实证而后才停止。</w:t>
      </w:r>
    </w:p>
    <w:p>
      <w:pPr>
        <w:pStyle w:val="26"/>
        <w:keepNext w:val="0"/>
        <w:keepLines w:val="0"/>
        <w:pageBreakBefore w:val="0"/>
        <w:kinsoku/>
        <w:wordWrap/>
        <w:overflowPunct/>
        <w:topLinePunct w:val="0"/>
        <w:bidi w:val="0"/>
        <w:snapToGrid/>
        <w:spacing w:line="500" w:lineRule="exact"/>
        <w:rPr>
          <w:rFonts w:hint="eastAsia"/>
        </w:rPr>
      </w:pPr>
      <w:r>
        <w:rPr>
          <w:rFonts w:hint="eastAsia"/>
        </w:rPr>
        <w:t>儒学以诚明为根本，诚就是明德，明就是明明德的前一个“明”字。实际上，诚明就是明明德。明德是我们心中本有的良知，由于人有私欲这个东西，于是被锢固遮蔽而不能显现，如黑云遮蔽太阳，看不见阳光。想要彰明我们的正大光明的品德，必须要恪守诚敬，约束自己，言行合礼，那么私欲这个东西，自然没有容身之地，而本有的良知，就全体显露，如同浮云飘去而太阳朗照啊！良知既然彰显，那么主权得到，而使者听命。所以意中的念头，心中所想的，全都归于真诚无妄，中正不偏了。这是孔子上承尧舜二帝、夏商周三朝君王，修养自身，治理国家的大经大法，简要称为诚明，以作天下后世仰慕效法圣贤的大法轨范。</w:t>
      </w:r>
    </w:p>
    <w:p>
      <w:pPr>
        <w:pStyle w:val="26"/>
        <w:keepNext w:val="0"/>
        <w:keepLines w:val="0"/>
        <w:pageBreakBefore w:val="0"/>
        <w:kinsoku/>
        <w:wordWrap/>
        <w:overflowPunct/>
        <w:topLinePunct w:val="0"/>
        <w:bidi w:val="0"/>
        <w:snapToGrid/>
        <w:spacing w:line="500" w:lineRule="exact"/>
        <w:rPr>
          <w:rFonts w:hint="eastAsia"/>
        </w:rPr>
      </w:pPr>
      <w:r>
        <w:rPr>
          <w:rFonts w:hint="eastAsia"/>
        </w:rPr>
        <w:t>如果与佛法互相对照解释，那么“诚”、“明德”，就是本觉性德。“明”、“明明德”，就是始觉修德。物：就是妄想执着。格物：就是离开妄想执着。离开妄想执着，就得到如来的智慧，格除私欲的妄想执着，自然能够彻底显现，我们心中本有的良知与真知。所以说，二教发挥的浅深虽有不同，而理体与工夫却没有二样。所以古今聪明睿智之人，大多学佛，因为得到佛教心法，而儒家圣人的心法，方才得以完全明白源底。因为儒学之人大多致力在事相上，而不致力于悟明心性，如果得不到佛法给他作先导，那么自己的心，尚且不是他所能知道的，何况是圣人的心法呢？所以拘泥于行迹的儒生，大多辟驳佛教，因为他不知道佛法，虽然是出世间法，也具足了世间一切善法。凡是一切伦理常德，修身齐家之道，固然已经极力宏扬阐明，一丝毫善没有遗漏，遇到父亲说慈，遇到儿子说孝，兄长友爱，弟弟恭从，夫倡妇随，随自己的职位本分，各尽其责，固然与世间圣人所说的没有差异。然而世间圣人，只教人要尽道义，尽本分，佛则详细显示，尽与不尽的善恶果报。尽道义，尽本分，只能教导上智之人，不能普遍收摄下愚之人。如果知道尽与不尽的善恶果报，纵然是下等愚人，也必定羡慕善报而畏惧恶果，虽然不想尽道义，尽本分，也必定会努力来尽道义，尽本分了。这是如来普被上中下三根的教法。每每有自夸知识见解，不从事真修，错误认为因果是小乘的人，他不知道如来圆成佛道，众生常沦生死，都不超出因果之外，唯有我们当下一念心性，不属于因果，而又不离开因果。想要迥然超出因果之外，非要圆成佛道不可。未成佛而随便拨无因果，那么永远失去了善因善果，常造恶因，常受恶果，尽未来际，没有停止的日期，可不是悲哀吗？世间固然有不知道佛法，而狂妄地辟驳佛法的人，也有略知佛法，暗地里佩服，表面上辟驳的，这种行为，都是由于门派知见太重，不能落实格物致知，以致在意地有所不诚，心中有所不正。他们所说的言语，全都足以害瞎众生的智慧之眼，斩断如来的慧命。古来大德担心忧虑这种情况，乘机加以破斥，使那些不信因果辟佛的人，与受到他们学说毒害的人，都深深知道我佛教人的所以然。佛法不但与儒教不相悖戾，而且大有发明儒教，辅佐儒教的深理大功。</w:t>
      </w:r>
    </w:p>
    <w:p>
      <w:pPr>
        <w:pStyle w:val="26"/>
        <w:keepNext w:val="0"/>
        <w:keepLines w:val="0"/>
        <w:pageBreakBefore w:val="0"/>
        <w:kinsoku/>
        <w:wordWrap/>
        <w:overflowPunct/>
        <w:topLinePunct w:val="0"/>
        <w:bidi w:val="0"/>
        <w:snapToGrid/>
        <w:spacing w:line="500" w:lineRule="exact"/>
        <w:rPr>
          <w:rFonts w:hint="eastAsia"/>
        </w:rPr>
      </w:pPr>
      <w:r>
        <w:rPr>
          <w:rFonts w:hint="eastAsia"/>
        </w:rPr>
        <w:t>近来世道人心，陷溺到了极点，废弃先圣之法，几乎是无可救药，凡是忧世之士，没有不以提倡佛学作为急务的。因为佛学注重明心，与因果报应。果真能够明了自己的本心，决不至于错因果。果真能够不错因果，决定可以明了自心。既然得以明自本心，那么儒家圣人的心，如来的心，也可以因此而全知啊！这是《儒释一贯》这本书的大旨。弘道居士，宿植德本，深信佛乘，怜悯偏执浅薄之人的见解错谬，编辑古人破斥谬见，合会儒释二教的种种言论，成为一本书，名为《儒释一贯》。将要排印流通，因为我最初曾经受韩愈、欧阳修辟佛之毒，而作断善根的一阐提，因此命我写序。一方面，是希望怜愍自己而怜愍他人，悲伤自己而悲伤他人（辟佛）；一方面，是希望仗此因缘，以消灭谤法的罪过，以完成往生极乐的平素志愿。所以不顾浅陋，勉强叙述我所知道的二教之理。虽然文词不值得观看，而文意有一定的根据。祈愿见者闻者，共同都来格除私欲，得到良知，自己彰明正大光明的品德，离开妄想执着，同证如来智慧。那么古人垂训的深意，弘道辑录这本书的深心，都可以大畅本怀，不至徒然施设了。而世道人心的回转，在此可以预先断定了，这是如何的欣喜庆幸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【溯流穷源】溯：逆流而上。源：河流发源的地方。往河流上游寻找发源的地方。比喻寻求事物的根源。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【大端】主要的部分</w:t>
      </w:r>
      <w:r>
        <w:t>;</w:t>
      </w:r>
      <w:r>
        <w:rPr>
          <w:rFonts w:hint="eastAsia"/>
        </w:rPr>
        <w:t>重要的端绪</w:t>
      </w:r>
      <w:r>
        <w:t>;</w:t>
      </w:r>
      <w:r>
        <w:rPr>
          <w:rFonts w:hint="eastAsia"/>
        </w:rPr>
        <w:t>大概。</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【诚明】至诚之心和完美的德性。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4</w:instrText>
      </w:r>
      <w:r>
        <w:rPr>
          <w:rFonts w:hint="eastAsia"/>
        </w:rPr>
        <w:instrText xml:space="preserve">)</w:instrText>
      </w:r>
      <w:r>
        <w:rPr>
          <w:rFonts w:hint="eastAsia"/>
        </w:rPr>
        <w:fldChar w:fldCharType="end"/>
      </w:r>
      <w:r>
        <w:rPr>
          <w:rFonts w:hint="eastAsia"/>
        </w:rPr>
        <w:t>【主敬存诚】语本《易·乾》：“闲邪存其诚。”《礼记·少仪》：“宾客主敬，祭祀主敬。”谓恪守诚敬。</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5</w:instrText>
      </w:r>
      <w:r>
        <w:rPr>
          <w:rFonts w:hint="eastAsia"/>
        </w:rPr>
        <w:instrText xml:space="preserve">)</w:instrText>
      </w:r>
      <w:r>
        <w:rPr>
          <w:rFonts w:hint="eastAsia"/>
        </w:rPr>
        <w:fldChar w:fldCharType="end"/>
      </w:r>
      <w:r>
        <w:rPr>
          <w:rFonts w:hint="eastAsia"/>
        </w:rPr>
        <w:t>【二帝】指</w:t>
      </w:r>
      <w:r>
        <w:t xml:space="preserve"> </w:t>
      </w:r>
      <w:r>
        <w:rPr>
          <w:rFonts w:hint="eastAsia"/>
        </w:rPr>
        <w:t>唐尧</w:t>
      </w:r>
      <w:r>
        <w:t xml:space="preserve"> </w:t>
      </w:r>
      <w:r>
        <w:rPr>
          <w:rFonts w:hint="eastAsia"/>
        </w:rPr>
        <w:t>与</w:t>
      </w:r>
      <w:r>
        <w:t xml:space="preserve"> </w:t>
      </w:r>
      <w:r>
        <w:rPr>
          <w:rFonts w:hint="eastAsia"/>
        </w:rPr>
        <w:t>虞舜</w:t>
      </w:r>
      <w:r>
        <w:t xml:space="preserve"> </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6</w:instrText>
      </w:r>
      <w:r>
        <w:rPr>
          <w:rFonts w:hint="eastAsia"/>
        </w:rPr>
        <w:instrText xml:space="preserve">)</w:instrText>
      </w:r>
      <w:r>
        <w:rPr>
          <w:rFonts w:hint="eastAsia"/>
        </w:rPr>
        <w:fldChar w:fldCharType="end"/>
      </w:r>
      <w:r>
        <w:rPr>
          <w:rFonts w:hint="eastAsia"/>
        </w:rPr>
        <w:t>【三王】指</w:t>
      </w:r>
      <w:r>
        <w:t xml:space="preserve"> </w:t>
      </w:r>
      <w:r>
        <w:rPr>
          <w:rFonts w:hint="eastAsia"/>
        </w:rPr>
        <w:t>夏</w:t>
      </w:r>
      <w:r>
        <w:t xml:space="preserve"> </w:t>
      </w:r>
      <w:r>
        <w:rPr>
          <w:rFonts w:hint="eastAsia"/>
        </w:rPr>
        <w:t>、</w:t>
      </w:r>
      <w:r>
        <w:t xml:space="preserve"> </w:t>
      </w:r>
      <w:r>
        <w:rPr>
          <w:rFonts w:hint="eastAsia"/>
        </w:rPr>
        <w:t>商</w:t>
      </w:r>
      <w:r>
        <w:t xml:space="preserve"> </w:t>
      </w:r>
      <w:r>
        <w:rPr>
          <w:rFonts w:hint="eastAsia"/>
        </w:rPr>
        <w:t>、</w:t>
      </w:r>
      <w:r>
        <w:t xml:space="preserve"> </w:t>
      </w:r>
      <w:r>
        <w:rPr>
          <w:rFonts w:hint="eastAsia"/>
        </w:rPr>
        <w:t>周</w:t>
      </w:r>
      <w:r>
        <w:t xml:space="preserve"> </w:t>
      </w:r>
      <w:r>
        <w:rPr>
          <w:rFonts w:hint="eastAsia"/>
        </w:rPr>
        <w:t>三代之君。夏禹</w:t>
      </w:r>
      <w:r>
        <w:t xml:space="preserve"> </w:t>
      </w:r>
      <w:r>
        <w:rPr>
          <w:rFonts w:hint="eastAsia"/>
        </w:rPr>
        <w:t>、</w:t>
      </w:r>
      <w:r>
        <w:t xml:space="preserve"> </w:t>
      </w:r>
      <w:r>
        <w:rPr>
          <w:rFonts w:hint="eastAsia"/>
        </w:rPr>
        <w:t>商汤</w:t>
      </w:r>
      <w:r>
        <w:t xml:space="preserve"> </w:t>
      </w:r>
      <w:r>
        <w:rPr>
          <w:rFonts w:hint="eastAsia"/>
        </w:rPr>
        <w:t>、</w:t>
      </w:r>
      <w:r>
        <w:t xml:space="preserve"> </w:t>
      </w:r>
      <w:r>
        <w:rPr>
          <w:rFonts w:hint="eastAsia"/>
        </w:rPr>
        <w:t>周武王</w:t>
      </w:r>
      <w:r>
        <w:t xml:space="preserve"> </w:t>
      </w:r>
      <w:r>
        <w:rPr>
          <w:rFonts w:hint="eastAsia"/>
        </w:rPr>
        <w:t>（文王）。”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7</w:instrText>
      </w:r>
      <w:r>
        <w:rPr>
          <w:rFonts w:hint="eastAsia"/>
        </w:rPr>
        <w:instrText xml:space="preserve">)</w:instrText>
      </w:r>
      <w:r>
        <w:rPr>
          <w:rFonts w:hint="eastAsia"/>
        </w:rPr>
        <w:fldChar w:fldCharType="end"/>
      </w:r>
      <w:r>
        <w:rPr>
          <w:rFonts w:hint="eastAsia"/>
        </w:rPr>
        <w:t>【大人】指德行高尚、志趣高远的人。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【至理】最精深的道理。【极功】最大之功。</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近代往生传序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如来调御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众生，随机说法，虽权实顿渐不同，大小偏圆有异，要皆为令众生，亲证即心本具之真如佛性而已。然此佛性，即心本具，非从外来，不自他得，如取家宝，受用现成，故其证也，乃极易事。无奈众生久居生死，迷惑甚深，喻如宝镜，经劫蒙尘，欲令即复本体，彻现照天照地之光，固非一日二日揩磨之功所能得也。如来悲心真切，知众生自力亲证之难，纵有修持，以烦惑未断，再一受生，不免复迷，从兹堕落者多，超升者少，故特开一信愿念佛法门，俾彼若圣若凡，同于现生，仗佛慈力，往生西方。则已证圣者，速登上地，未断惑者，永出轮回，较彼唯仗自力，修戒定慧，以迄了生脱死，超凡入圣者，其难易盖天渊悬殊也。故自华严导归，祇园演说以来，千经万论，处处指归，往圣前贤，人人趣向。迨法流东震，远公大师，倡于庐山，当时群贤毕集，后世众哲咸宗，从兹缁素四众，或圆修万行以回向，或专持佛号以求生，至于临终正念昭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，现诸瑞相以往生者，又何能悉知之而悉见之也。彼往生集，净土圣贤录所载，特千万分中之一二耳。而百数十年来，修此法者，又复何限。况近世人士，眼界大开，密修显化者，实繁有徒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其中以烦惑心，契如来智，出娑婆苦，预莲池会者，当比前更多。岂可不加纪录，而令其湮没乎哉。余姚杨慧镜居士，特为搜辑，命名为近代往生传，其意盖欲为后之辑往生传者，备底稿耳，故其称呼名字，悉本原文，不加修饰，以归画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但取传信，不任撰修之功。已得若干传，将欲刊布，祈予作序。窃维修持法门，有二种不同，若仗自力修戒定慧，以迄断惑证真，了生脱死者，名为通途法门。若具真信切愿，持佛名号，以期仗佛慈力，往生西方者，名为特别法门。通途全仗自力，特别则自力佛力兼而有之。即有深修定慧断惑之功，而无真信切愿念佛求生，亦属自力。今以喻明，通途如画山水，必一笔一画而渐成，特别如照山水，虽数十重蓊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峰峦，一照俱了。又通途如步行登程，强者日不过百十里，特别如乘转轮圣王轮宝，一日即可遍达四大部洲。吾人既无立地成佛之资格，又无断见惑任运不造恶业之实证，若不专修净业，以期仗佛慈力，带业往生，则恐尽未来际仍在三途六道中，受生受死，莫由出离也，可不哀哉。愿我同人，咸生正信。</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来调御众生，随机说法，虽然有权、实、顿、渐的不同，大、小、偏、圆的差异，主要都是为了令众生，亲证即心本具的真如佛性罢了。然而这个佛性，自心本具，不是从外面得来，不从他处得到，如取自家宝藏，受用是现成的，所以这个证悟也是极其容易的事。无奈众生长久居住在生死之中，迷惑太深了，譬如宝镜，经长久劫蒙上尘垢，想要使它马上恢复原来的本体，彻现照天照地的光明，固然不是一天二天揩磨的功夫所能够得到的。如来悲心真切，知道众生靠自力亲证佛性太难了，纵然有一点修持，因为烦惑没有断，再一转世受生，不免又迷惑了，从此堕落的人多，超升的人少，所以特别开启一个信愿念佛的法门，使得无论圣人还是凡夫，同在这一生，仗佛慈力，往生西方。那么已证果位的圣者，快速升登上地，没有断惑的众生，永远出离轮回，比起唯仗自力，修戒定慧，来了生脱死，超凡入圣的人，其中的困难容易实在是天渊之别。所以自从《华严经》以十大愿王导归极乐，佛在祇树给孤独园演说《阿弥陀经》以来，千经万论，处处指归净土，往圣前贤，人人趣向极乐。等到佛法流传到东土，慧远大师，在庐山提倡念佛，当时诸多贤人全部聚集，后世众多哲人全都宗奉，从此僧俗四众弟子，或者圆修万行以回向净土，或者专持佛号以求生净土，至于临终正念明白清楚，示现诸多瑞相而往生的人，哪里能全部知道，全部见道呢？《往生集》、《净土圣贤录》中所记载的，只是千万分中之一二分罢了。而近百年，几十年来，修习净土法门的人，哪里又有限数呢？何况近世之人，眼界大开，密修显化的人，实在有很多。其中以凡夫烦惑之心，契合如来之智，出离娑婆之苦，预入莲池海会的人，应当比以前更多。怎可不加以纪录，而令他们湮没无闻呢？浙江余姚的杨慧镜居士，特别加以搜辑，命名为《近代往生传》，他的用意是想为后来搜辑往生传的人，备下底稿，所以其中称呼名字，全都本着原文，不加修饰，使得形式一致，只取流传使人相信，不要撰修的功德。已得到了若干的传文，将要刊印流布，请我写序。我想到，修持的法门，有二种不同，如果依仗自力修戒定慧，以至断惑证真，了生脱死的，名为通途法门。如果具足真信切愿，持佛名号，以期望仗佛慈力，往生西方的，名为特别法门。通途法门完全依仗自力，特别法门则自力佛力兼而有之。即使有很深的修习戒定慧，断除烦惑的功夫，而没有真信切愿，念佛求生，也属于自力。现今以比喻来说明，通途法门，如同画山水，必须一笔一画而渐渐画成；特别法门，如同用相机照山水，虽然有几十重的郁郁葱葱，茂盛繁密的高峰山峦，一照之下全都明了。又者，通途法门，如步行走路，脚力强健的人每天不过百里或几十里；特别法门，如同乘坐转轮圣王的轮宝，一天就可以遍达四大部洲。我们既然没有立地成佛的资格，又没有断见惑，任运不造恶业的实证，如果不专修净业，以期望仗佛慈力，带业往生，那么恐怕尽未来际，还在三途六道中，受生受死，不能出离，可不是悲哀吗？愿我同人，全都生起正信。</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【调御】调教驾御。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【昭彰】昭著；显着。亦谓使彰明。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【实繁有徒】意谓确实有不少这样的人。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4</w:instrText>
      </w:r>
      <w:r>
        <w:rPr>
          <w:rFonts w:hint="eastAsia"/>
        </w:rPr>
        <w:instrText xml:space="preserve">)</w:instrText>
      </w:r>
      <w:r>
        <w:rPr>
          <w:rFonts w:hint="eastAsia"/>
        </w:rPr>
        <w:fldChar w:fldCharType="end"/>
      </w:r>
      <w:r>
        <w:rPr>
          <w:rFonts w:hint="eastAsia"/>
        </w:rPr>
        <w:t>【画一】一致；一律。《史记·萧相国世家》：“</w:t>
      </w:r>
      <w:r>
        <w:t xml:space="preserve"> </w:t>
      </w:r>
      <w:r>
        <w:rPr>
          <w:rFonts w:hint="eastAsia"/>
        </w:rPr>
        <w:t>萧何</w:t>
      </w:r>
      <w:r>
        <w:t xml:space="preserve"> </w:t>
      </w:r>
      <w:r>
        <w:rPr>
          <w:rFonts w:hint="eastAsia"/>
        </w:rPr>
        <w:t>为法，顜若画一。”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5</w:instrText>
      </w:r>
      <w:r>
        <w:rPr>
          <w:rFonts w:hint="eastAsia"/>
        </w:rPr>
        <w:instrText xml:space="preserve">)</w:instrText>
      </w:r>
      <w:r>
        <w:rPr>
          <w:rFonts w:hint="eastAsia"/>
        </w:rPr>
        <w:fldChar w:fldCharType="end"/>
      </w:r>
      <w:r>
        <w:rPr>
          <w:rFonts w:hint="eastAsia"/>
        </w:rPr>
        <w:t>【蓊蔚】草木茂盛貌。</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慈悲道场忏法随闻录序（俗称梁皇忏）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吾人之心，体本明净，由无明故，烦惑遂生。烦惑既生，便成昏浊，而明净之体，遂为隐没，实未尝减损一丝毫也。欲令复本还元，非竭诚尽敬，恭对三宝，忏悔业障不可。诸大乘经，具有令忏悔之文，随人所宗，述为忏法，如法华，光明，净土，大悲等。此之忏法，详于披陈罪相者，以梁武帝为度元配郗（</w:t>
      </w:r>
      <w:r>
        <w:t>xī</w:t>
      </w:r>
      <w:r>
        <w:rPr>
          <w:rFonts w:hint="eastAsia"/>
        </w:rPr>
        <w:t>）氏夫人，堕于蟒蛇之苦，兼欲一切人民同沾法利。特请志公，并诸高僧，检阅经文，述为忏法，帝亦时运睿笔，发挥意致。惜帝未悉净土法门，故于述成之时，郗氏特现天人妙庄严身，而为致谢。使帝详知净宗，则其夫人当必仗佛慈力，往生西方，高预海会，登不退地，又何得资此大法大心，竟以生天结其局哉。后之礼忏者，悉当注意于回向往生，方获究竟实益。此忏以大菩提心为本，从兹竭诚尽敬，外慕诸圣，披陈罪咎，内重己灵，故得生佛心融，感应道交，消除历劫之罪垢，开发本具之心光，其为利益，莫能具宣。文虽显浅，较比台宗注重理观，不详披陈罪相诸忏，为能普被三根也。自昔以来，未有讲与注者，盖以文义显豁，无须讲注。须知法无浅深，唯取利人，律无玄义，以道宣律师之上根利智，尚须十次听讲，及其为注，则不厌其详，何独于此法而忽之。观宗谛公，以时当末法，人多不知自省，遂致所行与所学相悖。因发心讲演，以期人各主敬存诚，洗心涤虑，戒慎乎其所不睹，恐惧乎其所不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。学行相顾，必期于自立于无过之地而后已。方子远凡，宿具灵根，虽出富室，颇好清修，每聆妙义，悉能领会。此次听讲，随为记录，又经宝静，诚一，常静，三师为之辅弼，遂得成帙（</w:t>
      </w:r>
      <w:r>
        <w:t>zhì</w:t>
      </w:r>
      <w:r>
        <w:rPr>
          <w:rFonts w:hint="eastAsia"/>
        </w:rPr>
        <w:t>）。其父母同预讲筵，躬为缮（</w:t>
      </w:r>
      <w:r>
        <w:t>shàn</w:t>
      </w:r>
      <w:r>
        <w:rPr>
          <w:rFonts w:hint="eastAsia"/>
        </w:rPr>
        <w:t>）写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，可谓见其子即知其父母，非是父母不生是子也。方子欲排印，祈余作序。余惟修行之要，敬为第一，人能主敬存诚，则一切凡情无由而起，本具圣智自然发现，凡一切人我是非，无明贡高，以及懒惰懈怠，因循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委靡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之习气，皆悉消灭。而况恭对三宝，披陈往罪，则惭愧恐惧之心，希圣希贤之念，如饥如渴，油然而生。上慕诸圣，下重己灵，痛念我与诸佛，同一心性，彼何以圆证三觉，我何以久轮六道。从兹改往修来，返迷归悟。譬如摩尼宝珠，堕于圊（</w:t>
      </w:r>
      <w:r>
        <w:t>q</w:t>
      </w:r>
      <w:r>
        <w:rPr>
          <w:rFonts w:hint="eastAsia"/>
        </w:rPr>
        <w:t>ī</w:t>
      </w:r>
      <w:r>
        <w:t>n</w:t>
      </w:r>
      <w:r>
        <w:rPr>
          <w:rFonts w:hint="eastAsia"/>
        </w:rPr>
        <w:t>ɡ）厕</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，直下取出，屡次洗濯，俾复本净。待至净极，则悬之高幢，必能随意雨宝。此种大事因缘，若不发挥若文若义之意致，则或有不得实益者，此随闻录之所宜普遍流通也。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们这个心，体性本来光明清净，由于无明的缘故，烦惑于是生起。烦惑既然生起，心就转成昏浊，而光明清净的体性，于是就隐没，而实际上没有减损一丝一毫。想要恢复本来的光明清净，非得竭尽诚敬，恭对三宝之前，忏悔业障不可。诸多大乘经，都有令我们忏悔的经文，随各人所宗奉的，编述为忏悔之法，如《法华忏》、《金光明忏》、《净土忏》、《大悲忏》等。这个《梁皇宝忏》的忏法，详细地披露陈述罪相，是梁武帝为了超度元配夫人郗氏，堕落到蟒蛇的痛苦，又想要一切人民同沾法利。特别请宝志和尚，以及诸位高僧，搜检阅读经文，编述为忏法，梁武帝也不时运用御笔，发挥其中的意义由致。可惜梁武帝不知道净土法门，所以这部忏法编述完成之时，郗氏特地现出天人妙庄严身，而来致谢。假使梁武帝知道净土宗，那么他的夫人应当必定仗佛慈力，往生西方，高预莲池海会，登不退地，又怎得资借这个大法大心，竟然只以生天作为结局呢？后来礼忏的人，都应当注意要回向往生，方才获得究竟真实的利益。这部忏法以大菩提心为本，从此竭尽诚敬。外：仰慕诸位圣者，披陈自己的罪过；内：注重自己的性灵。所以得到众生与佛心相融，感应道交，消除历劫的罪垢，开发本具的心光。这个利益，不能具足宣说。忏文虽然显浅，比较天台宗注重教理修观，不详细披陈罪相的诸多忏法，更能普被三根。从古以来，没有讲解与注解的人，因为文词义理显明豁然，不须要讲解注释。必须知道，佛法没有浅深，只取利益众人；戒律没有玄妙之义，以道宣律师的上根利智，尚且还须要十多次的听讲。等到他为戒律作注解时，就非常的详尽，为何单独对于这个忏法忽略了呢？观宗寺的谛闲老法师，因为时代正当末法，人们大多不知道自我反省，于是导致所行之事与所学之理互相悖反。因此发心讲演《梁皇宝忏》，以期望每个人，恪守诚敬，洗心涤虑，在别人眼睛看不到的地方，谨慎小心；在别人听不到的地方，警惕注意。所学之理与所行之事互相看顾，必要期望，自己不犯过失而后才停止。方远凡居士，宿具慧根，虽然出生在富裕之家，比较喜好清净修行，每每聆听妙义，都能领会。这次听讲《梁皇宝忏》，随听闻而记录下来，又经过宝静、诚一、常静，三位法师加以辅佐，于是得以集成书册。方远凡的父母一同参预了讲经法会，亲自加以誊写编录，可说是，见到儿子就知道他的父母是怎样的，不是这样的父母不会生出这样的儿子。方远凡居士想排印这个《随闻录》，请我写序。我认为修行的要道，以恭敬作为第一，人能够恪守诚敬，那么一切凡情没有办法生起，本具的圣智自然发现，凡是一切人我是非，无明习气，贡高我慢，以及懒惰懈怠，疏懒颓唐的习气，全都消灭。而何况恭敬对着三宝，披露陈述以往的罪过，那么惭愧恐惧之心，仰慕效法圣贤之念，如饥如渴，油然而生。向上仰慕诸位圣者，向下注重自己性灵，痛念我与诸佛，同一个心性，佛为什么圆证三觉，我为什么长久轮回六道。从此改往修来，返迷归悟。譬如摩尼宝珠，堕在厕所，当下取出，多次洗涤，使令恢复本来的清净。等到清净到极点，就悬挂在高幢之上，必定能够随众生心意而雨下珍宝。这种大事因缘，如果不发挥文义的意义由致，那么或者有得不到实际利益的人，这是《慈悲道场忏法随闻录》之所以应该普遍流通的原因。</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《礼记·中庸》：“是故君子，戒慎乎其所不睹</w:t>
      </w:r>
      <w:r>
        <w:t>,</w:t>
      </w:r>
      <w:r>
        <w:rPr>
          <w:rFonts w:hint="eastAsia"/>
        </w:rPr>
        <w:t>恐惧乎其所不闻。”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【缮写】誊写；编录。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【因循】疏懒；怠惰；闲散。</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4</w:instrText>
      </w:r>
      <w:r>
        <w:rPr>
          <w:rFonts w:hint="eastAsia"/>
        </w:rPr>
        <w:instrText xml:space="preserve">)</w:instrText>
      </w:r>
      <w:r>
        <w:rPr>
          <w:rFonts w:hint="eastAsia"/>
        </w:rPr>
        <w:fldChar w:fldCharType="end"/>
      </w:r>
      <w:r>
        <w:rPr>
          <w:rFonts w:hint="eastAsia"/>
        </w:rPr>
        <w:t>【委靡】颓唐，不振作。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5</w:instrText>
      </w:r>
      <w:r>
        <w:rPr>
          <w:rFonts w:hint="eastAsia"/>
        </w:rPr>
        <w:instrText xml:space="preserve">)</w:instrText>
      </w:r>
      <w:r>
        <w:rPr>
          <w:rFonts w:hint="eastAsia"/>
        </w:rPr>
        <w:fldChar w:fldCharType="end"/>
      </w:r>
      <w:r>
        <w:rPr>
          <w:rFonts w:hint="eastAsia"/>
        </w:rPr>
        <w:t>【圊厕】厕所。</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因果录序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因果报应者，乃人事与天理或顺或逆之影响也。故书曰，惠迪吉，从逆凶，惟影响</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。人虽至愚，断无幸灾乐祸，避吉趋凶，愿一切同人斥名唾骂，天地鬼神夺魄殛（</w:t>
      </w:r>
      <w:r>
        <w:t>jí</w:t>
      </w:r>
      <w:r>
        <w:rPr>
          <w:rFonts w:hint="eastAsia"/>
        </w:rPr>
        <w:t>）诛，及死后灵魂永堕三途恶道，受诸极苦，经百千劫，莫之能出者。然其所作所为，多皆反其所愿者何也。由世少通人，不提倡因果报应之道，而家袭陋习，唯知以自私自利相传之所致也。间有所作所为，顺乎天理，内而家庭，恪（</w:t>
      </w:r>
      <w:r>
        <w:t>kè</w:t>
      </w:r>
      <w:r>
        <w:rPr>
          <w:rFonts w:hint="eastAsia"/>
        </w:rPr>
        <w:t>）尽己分，外而交际，务益于人。以及种种善举，悉皆奉行。若恤灾赈饥，济难扶危，戒杀放生，护惜物命，持斋吃素，诵经念佛，以期自他兼利，幽显均益者，无不家门清吉，子孙兴隆，富贵尊荣，令人景仰。历观传记，凡贤哲挺生，功业杰出，或道传群圣之心，或德为万民之望者，其先代皆有利人利物，资幽资显之懿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阴德焉。然此特凡眼所见之绪余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耳，而其人之神识，或上生天宫，或高超佛国，世间凡夫，又何能悉知之而悉见之耶。因果之理，大发明实维佛经，而儒教经书，亦屡宣说。若书之作善降之百祥，作不善降之百殃。与洪范五福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六极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之说。及易之积善之家必有余庆，积不善之家必有余殃。莫不皆以因果报应之理示人。但以其言简略，只说现世，及与子孙，未能详言过去现在未来，轮回六道三途之事，若不深研精思，或致当面错过。兼以俗儒每欲各竖门庭，与佛竞异，纵令知之，亦不肯提倡。致使贤者莫由树淑世善民之极功，愚者悉皆怀弱肉强食之恶念。由兹互相攻击，成千古未闻之杀劫。被杀者人固知其可惨，而杀人者之惨，当更酷烈万倍，惜世人不能悉知悉见。其可见者，若被人杀，若灭门绝祀，乃千万分之一二耳，其在三途所受之苦，则罄竹难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矣，可不悲夫。吾常曰，因果者，世出世间圣人，平治天下，度脱众生之大权也。即圣教昌明之世，若不提倡因果，尚不能普令愚民潜息</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隐恶，悉使智者，大积阴功。况今世道人心，坏至其极，废弃圣经，推翻伦理，邪说横流，载胥其溺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有心世道者，思欲挽回狂澜，若不以因果报应为震聋发瞆之资，虽佛菩萨圣贤悉出于世，亦莫如之何，况其下焉者乎。无锡金居士昌，有见于此，特记录近世，及现时各因果事，排印流布。冀人人各怀自利利人之心，以行己立立人之道。则习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正而风俗淳淑</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，人祸息而天眷常临。举此竞争士类</w:t>
      </w:r>
      <w:r>
        <w:fldChar w:fldCharType="begin"/>
      </w:r>
      <w:r>
        <w:instrText xml:space="preserve"> </w:instrText>
      </w:r>
      <w:r>
        <w:rPr>
          <w:rFonts w:hint="eastAsia"/>
        </w:rPr>
        <w:instrText xml:space="preserve">eq \o\ac(○,11)</w:instrText>
      </w:r>
      <w:r>
        <w:fldChar w:fldCharType="end"/>
      </w:r>
      <w:r>
        <w:rPr>
          <w:rFonts w:hint="eastAsia"/>
        </w:rPr>
        <w:t>，同作羲皇上人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。因序其大意，以贡阅者。</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因果报应，是对于人事与天理，随顺或违逆的影子与回响。所以《尚书》中说：顺道吉祥，逆道凶险，吉凶之报，如影之随形，响之应声，没有不报的。一个人虽然愚昧到极点，断然没有庆幸好乐得到灾祸；避开吉祥，趋向凶险；愿意一切同人指名唾骂；天地鬼神夺去魂魄诛杀；以及死后灵魂，永远堕入三途恶道，受诸极苦，经百千劫，不能出离的。然而他的所作所为，大多都违反他自己的希望愿求，这是为什么呢？由于世间少有通达明智的人，不提倡因果报应的大道，而家传沿袭丑陋的习气，只知道以自私自利，相互传授所导致的。这中间，有所作所为，顺乎天理。内而家庭，恪守竭尽自己本分；外而交际，务必利益他人。以及种种善举，全都奉行。像恤察灾害，赈救饥民，慈济苦难，扶持危困，戒杀放生，爱护爱惜动物生命，持斋吃素，诵经念佛，以期望自己他人兼得利益，阴间阳间能得益的人，没有不是家门清平吉祥，子孙兴隆发达，富贵尊荣，令人景仰。历观诸多的传记，凡是贤哲之人诞生，功业杰出，或者以道传承群圣之心法，或者德行为万民所景仰的人，他的先祖都是有利益他人，利益万物，资助阴界阳界的善行阴德。然而这还只是凡夫之眼，所看见的先祖遗留下来的庆祥，而那个先人的神识，或者上生到天宫，或者高超到佛国，世间凡夫，又如何能够全知全见呢？因果的道理，大大的显发阐明，实际是在佛经中，而儒教的经书，也多次的宣说。像《尚书》中所说的：作善事，上天降下百种祥瑞；作不善，上天降下百种殃祸。与《尚书﹒洪范》中五福六祸的说法。以及《周易》的“积善之家必有余庆，积不善之家必有余殃。”没有不是以因果报应的道理来开示学人。只是因为言语简略，只说到现世，以及子孙，没能详细说到过去、现在、未来，轮回六道三途的事情。如果不深深的研究，好好思考，或者导致当面错过。又因为世俗儒生，每每想要各自竖立门派，争着要与佛法不同，纵然令他知道，也不肯去提倡。致使贤者没有办法，树立救济世间，使民为善的功德；愚昧的人，全都怀着弱肉强食的恶念。由此而互相攻击，成为千古未闻的杀劫。被杀的人，固然知道他可怜悲惨，而杀人之人的悲惨，应当更加严酷惨烈一万倍，可惜世人不能全知全见。可以看见的，像被人杀害，像灭门绝后，这只是千万分之一二分罢了，他在三途中所受的痛苦，是难以写尽的啊，可不是悲伤吗？我常常说：因果，是世出世间圣人，平治天下，度脱众生的大道。即使圣教兴盛发达之世，如果不提倡因果，尚且不能够普遍令愚昧无知的人，止息隐藏恶行；使得有智之人，大积阴德。何况现今世道人心，坏到了极点，废弃圣人经典，推翻伦理，邪说横流，相继落水沉没。有心于世间道德风尚的人，想要挽回狂澜，如果不以因果报应，作为震聋发瞆的资助，虽然佛菩萨、圣贤全都出现于世，也没有办法，何况是圣贤之下的人呢？</w:t>
      </w:r>
    </w:p>
    <w:p>
      <w:pPr>
        <w:pStyle w:val="26"/>
        <w:keepNext w:val="0"/>
        <w:keepLines w:val="0"/>
        <w:pageBreakBefore w:val="0"/>
        <w:kinsoku/>
        <w:wordWrap/>
        <w:overflowPunct/>
        <w:topLinePunct w:val="0"/>
        <w:bidi w:val="0"/>
        <w:snapToGrid/>
        <w:spacing w:line="500" w:lineRule="exact"/>
        <w:rPr>
          <w:rFonts w:hint="eastAsia"/>
        </w:rPr>
      </w:pPr>
      <w:r>
        <w:rPr>
          <w:rFonts w:hint="eastAsia"/>
        </w:rPr>
        <w:t>江苏无锡的金昌居士，看到这种情形，特别记录近世，以及现时的各种因果事理，排印流布。希望每个人各怀自利利人之心，来实行自己成就，成就他人的大道。那么风气时尚端正，而民风民俗仁厚善良；人祸平息，而上天的眷顾常常来临。全体竞争的世人，同作隐逸无争的君子。因此序写其中大意，贡献给读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【迪吉】《书·大禹谟》：“惠迪吉，从逆凶。”</w:t>
      </w:r>
      <w:r>
        <w:t xml:space="preserve"> </w:t>
      </w:r>
      <w:r>
        <w:rPr>
          <w:rFonts w:hint="eastAsia"/>
        </w:rPr>
        <w:t>孔</w:t>
      </w:r>
      <w:r>
        <w:t xml:space="preserve"> </w:t>
      </w:r>
      <w:r>
        <w:rPr>
          <w:rFonts w:hint="eastAsia"/>
        </w:rPr>
        <w:t>传：“迪，道也。顺道吉，从逆凶。”后因以“迪吉”表示吉祥，安好。此句意为：人顺道则吉，从逆则凶，吉凶之报。惟若影之随形，响之应声，言其无不报也。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【懿行】善行。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【绪余】抽丝后留在蚕茧上的残丝。借指事物之残余或主体之外所剩余者。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4</w:instrText>
      </w:r>
      <w:r>
        <w:rPr>
          <w:rFonts w:hint="eastAsia"/>
        </w:rPr>
        <w:instrText xml:space="preserve">)</w:instrText>
      </w:r>
      <w:r>
        <w:rPr>
          <w:rFonts w:hint="eastAsia"/>
        </w:rPr>
        <w:fldChar w:fldCharType="end"/>
      </w:r>
      <w:r>
        <w:rPr>
          <w:rFonts w:hint="eastAsia"/>
        </w:rPr>
        <w:t>【五福】五种幸福。《书·洪范》：“五福：一曰寿，二曰富，三曰康宁，四曰攸好德，五曰考终命。”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5</w:instrText>
      </w:r>
      <w:r>
        <w:rPr>
          <w:rFonts w:hint="eastAsia"/>
        </w:rPr>
        <w:instrText xml:space="preserve">)</w:instrText>
      </w:r>
      <w:r>
        <w:rPr>
          <w:rFonts w:hint="eastAsia"/>
        </w:rPr>
        <w:fldChar w:fldCharType="end"/>
      </w:r>
      <w:r>
        <w:rPr>
          <w:rFonts w:hint="eastAsia"/>
        </w:rPr>
        <w:t>【六极】谓六种极凶恶之事。《书·洪范》：“六极：一曰凶短折，二曰疾，三曰忧，四曰贫，五曰恶，六曰弱。”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6</w:instrText>
      </w:r>
      <w:r>
        <w:rPr>
          <w:rFonts w:hint="eastAsia"/>
        </w:rPr>
        <w:instrText xml:space="preserve">)</w:instrText>
      </w:r>
      <w:r>
        <w:rPr>
          <w:rFonts w:hint="eastAsia"/>
        </w:rPr>
        <w:fldChar w:fldCharType="end"/>
      </w:r>
      <w:r>
        <w:rPr>
          <w:rFonts w:hint="eastAsia"/>
        </w:rPr>
        <w:t>【罄竹难书】极言事实之多，难以尽载。常指罪恶。《旧唐书·李密传》载：</w:t>
      </w:r>
      <w:r>
        <w:t xml:space="preserve"> </w:t>
      </w:r>
      <w:r>
        <w:rPr>
          <w:rFonts w:hint="eastAsia"/>
        </w:rPr>
        <w:t>密</w:t>
      </w:r>
      <w:r>
        <w:t xml:space="preserve"> </w:t>
      </w:r>
      <w:r>
        <w:rPr>
          <w:rFonts w:hint="eastAsia"/>
        </w:rPr>
        <w:t>作书移郡县，数</w:t>
      </w:r>
      <w:r>
        <w:t xml:space="preserve"> </w:t>
      </w:r>
      <w:r>
        <w:rPr>
          <w:rFonts w:hint="eastAsia"/>
        </w:rPr>
        <w:t>隋炀帝</w:t>
      </w:r>
      <w:r>
        <w:t xml:space="preserve"> </w:t>
      </w:r>
      <w:r>
        <w:rPr>
          <w:rFonts w:hint="eastAsia"/>
        </w:rPr>
        <w:t>十罪，且曰：“罄</w:t>
      </w:r>
      <w:r>
        <w:t xml:space="preserve"> </w:t>
      </w:r>
      <w:r>
        <w:rPr>
          <w:rFonts w:hint="eastAsia"/>
        </w:rPr>
        <w:t>南山</w:t>
      </w:r>
      <w:r>
        <w:t xml:space="preserve"> </w:t>
      </w:r>
      <w:r>
        <w:rPr>
          <w:rFonts w:hint="eastAsia"/>
        </w:rPr>
        <w:t>之竹，书罪未穷；决东海之波，流恶难尽。”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7</w:instrText>
      </w:r>
      <w:r>
        <w:rPr>
          <w:rFonts w:hint="eastAsia"/>
        </w:rPr>
        <w:instrText xml:space="preserve">)</w:instrText>
      </w:r>
      <w:r>
        <w:rPr>
          <w:rFonts w:hint="eastAsia"/>
        </w:rPr>
        <w:fldChar w:fldCharType="end"/>
      </w:r>
      <w:r>
        <w:rPr>
          <w:rFonts w:hint="eastAsia"/>
        </w:rPr>
        <w:t>【潜息】谓无形中止息。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8</w:instrText>
      </w:r>
      <w:r>
        <w:rPr>
          <w:rFonts w:hint="eastAsia"/>
        </w:rPr>
        <w:instrText xml:space="preserve">)</w:instrText>
      </w:r>
      <w:r>
        <w:rPr>
          <w:rFonts w:hint="eastAsia"/>
        </w:rPr>
        <w:fldChar w:fldCharType="end"/>
      </w:r>
      <w:r>
        <w:rPr>
          <w:rFonts w:hint="eastAsia"/>
        </w:rPr>
        <w:t>【载胥及溺】相继沉没。出自《诗经·大雅·桑柔》。载：句首语助词，无义；胥：相。及：与。溺：落水。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9</w:instrText>
      </w:r>
      <w:r>
        <w:rPr>
          <w:rFonts w:hint="eastAsia"/>
        </w:rPr>
        <w:instrText xml:space="preserve">)</w:instrText>
      </w:r>
      <w:r>
        <w:rPr>
          <w:rFonts w:hint="eastAsia"/>
        </w:rPr>
        <w:fldChar w:fldCharType="end"/>
      </w:r>
      <w:r>
        <w:rPr>
          <w:rFonts w:hint="eastAsia"/>
        </w:rPr>
        <w:t>【习尚】犹风尚。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10</w:instrText>
      </w:r>
      <w:r>
        <w:rPr>
          <w:rFonts w:hint="eastAsia"/>
        </w:rPr>
        <w:instrText xml:space="preserve">)</w:instrText>
      </w:r>
      <w:r>
        <w:rPr>
          <w:rFonts w:hint="eastAsia"/>
        </w:rPr>
        <w:fldChar w:fldCharType="end"/>
      </w:r>
      <w:r>
        <w:rPr>
          <w:rFonts w:hint="eastAsia"/>
        </w:rPr>
        <w:t>【淳淑】仁厚善良。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11</w:instrText>
      </w:r>
      <w:r>
        <w:rPr>
          <w:rFonts w:hint="eastAsia"/>
        </w:rPr>
        <w:instrText xml:space="preserve">)</w:instrText>
      </w:r>
      <w:r>
        <w:rPr>
          <w:rFonts w:hint="eastAsia"/>
        </w:rPr>
        <w:fldChar w:fldCharType="end"/>
      </w:r>
      <w:r>
        <w:rPr>
          <w:rFonts w:hint="eastAsia"/>
        </w:rPr>
        <w:t>【士类】文人、士大夫的总称。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12</w:instrText>
      </w:r>
      <w:r>
        <w:rPr>
          <w:rFonts w:hint="eastAsia"/>
        </w:rPr>
        <w:instrText xml:space="preserve">)</w:instrText>
      </w:r>
      <w:r>
        <w:rPr>
          <w:rFonts w:hint="eastAsia"/>
        </w:rPr>
        <w:fldChar w:fldCharType="end"/>
      </w:r>
      <w:r>
        <w:rPr>
          <w:rFonts w:hint="eastAsia"/>
        </w:rPr>
        <w:t>【羲皇上人】</w:t>
      </w:r>
      <w:r>
        <w:t xml:space="preserve"> </w:t>
      </w:r>
      <w:r>
        <w:rPr>
          <w:rFonts w:hint="eastAsia"/>
        </w:rPr>
        <w:t>羲皇</w:t>
      </w:r>
      <w:r>
        <w:t xml:space="preserve"> </w:t>
      </w:r>
      <w:r>
        <w:rPr>
          <w:rFonts w:hint="eastAsia"/>
        </w:rPr>
        <w:t>，指</w:t>
      </w:r>
      <w:r>
        <w:t xml:space="preserve"> </w:t>
      </w:r>
      <w:r>
        <w:rPr>
          <w:rFonts w:hint="eastAsia"/>
        </w:rPr>
        <w:t>伏羲氏</w:t>
      </w:r>
      <w:r>
        <w:t xml:space="preserve"> </w:t>
      </w:r>
      <w:r>
        <w:rPr>
          <w:rFonts w:hint="eastAsia"/>
        </w:rPr>
        <w:t>。古人想象</w:t>
      </w:r>
      <w:r>
        <w:t xml:space="preserve"> </w:t>
      </w:r>
      <w:r>
        <w:rPr>
          <w:rFonts w:hint="eastAsia"/>
        </w:rPr>
        <w:t>羲皇</w:t>
      </w:r>
      <w:r>
        <w:t xml:space="preserve"> </w:t>
      </w:r>
      <w:r>
        <w:rPr>
          <w:rFonts w:hint="eastAsia"/>
        </w:rPr>
        <w:t>之世其民皆恬静闲适，故隐逸之士自称</w:t>
      </w:r>
      <w:r>
        <w:t xml:space="preserve"> </w:t>
      </w:r>
      <w:r>
        <w:rPr>
          <w:rFonts w:hint="eastAsia"/>
        </w:rPr>
        <w:t>羲皇</w:t>
      </w:r>
      <w:r>
        <w:t xml:space="preserve"> </w:t>
      </w:r>
      <w:r>
        <w:rPr>
          <w:rFonts w:hint="eastAsia"/>
        </w:rPr>
        <w:t>上人。</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生西金鉴序（后改作净土清钟）</w:t>
      </w:r>
    </w:p>
    <w:p>
      <w:pPr>
        <w:pStyle w:val="26"/>
        <w:keepNext w:val="0"/>
        <w:keepLines w:val="0"/>
        <w:pageBreakBefore w:val="0"/>
        <w:kinsoku/>
        <w:wordWrap/>
        <w:overflowPunct/>
        <w:topLinePunct w:val="0"/>
        <w:bidi w:val="0"/>
        <w:snapToGrid/>
        <w:spacing w:line="500" w:lineRule="exact"/>
        <w:rPr>
          <w:rFonts w:hint="eastAsia"/>
        </w:rPr>
      </w:pPr>
      <w:r>
        <w:rPr>
          <w:rFonts w:hint="eastAsia"/>
        </w:rPr>
        <w:t>娑婆世界，以音声作佛事，生死苦海，非念佛莫出离。而芸芸众生，迷真逐妄，背觉合尘。久经长劫，轮回生死。于是动我释迦世尊同体悲心，特开信愿念佛求生西方一门，俾上中下根，若圣若凡，同于现生，往生西方。其成就大机，顿证法身，俯提劣机，速出生死，一代时教，皆莫能及。以故西天东土之出格高人，莫不以此自行化他，由其为入道之妙门，成佛之捷径故也。二林居士，取佛菩萨立法度生之因缘，与历代古德僧尼王臣士女，下及物类，念佛往生之事迹，兼录其宏扬净土之切要言句，以成一帙，名为净土圣贤录。莲归居士，又为续录，皆所以为迷背家乡者作指南，为不识自己者作宝鉴也。但以卷帙浩繁，不利初机。对凫（</w:t>
      </w:r>
      <w:r>
        <w:t>fú</w:t>
      </w:r>
      <w:r>
        <w:rPr>
          <w:rFonts w:hint="eastAsia"/>
        </w:rPr>
        <w:t>）居士欲令初机易生信向，于彼正续录中，略录事迹显著者，二百余条，附之以赞，名曰生西金鉴。冀阅者鉴古而怀景仰，咏叹</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而悉兴起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焉，其意固甚深且远也。昔子房欲破楚军，遍令军中同唱楚歌，楚军闻之，皆动归思。况当此天灾人祸，相继降作，国运危岌，民不聊生，加以邪说纵横，魔侣炽盛，邪正莫辨，无所适从之时。一闻极乐世界之劫外风光，本有庄严，能不同赋归欤</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，以期乐我天真乎哉。倘阅者洞鉴夫娑婆极乐之利害，而反复咏叹之，吾知其求生西方之心，若决江河，沛然莫之能御矣。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娑婆世界，以音声作佛事；生死苦海，不念佛不能出离。而芸芸众生，迷惑真性，追逐妄尘，背离觉性，合于尘境。经长久劫，轮回生死。于是触动我释迦世尊的同体大悲心，特别开启一个信愿念佛，求生西方的法门，使得上中下根，无论圣者凡夫，同在现生，往生西方。这个法门，成就大根机众生，顿时证得法身，向下提携劣机众生，快速出离生死，一代时教，都比不上这个法门的殊胜。所以西天东土杰出的高僧大德，没有不是以这个法门来自行化他，因为这个法门，是入道的妙门，成佛的捷径的缘故。彭二林居士，摘取佛菩萨，建立法门，度化众生的因缘，与历代古德、僧尼、王臣、士女，以及动物之类，念佛往生的事迹，又录出他们宏扬净土真切紧要的言语句子，集成一册，名为《净土圣贤录》。莲归居士，又加以续录，都是为了迷背家乡的人作方向指南，为不认识自己的人作明镜宝鉴啊！但因为卷册浩繁，不方便初学之人。潘对凫居士想使初学之人，容易生起信心向往，在彭二林的正录，莲归居士的续录中，大略摘录出事迹明显昭著的，二百多条，附加上赞文，名为《生西金鉴》。希望阅读的人，鉴照古人而心怀景仰，赞叹歌颂而全都感动奋起，这个用意是非常深远的啊！秦末，张子房想要攻破楚军，命令全军将士同唱楚歌，楚军听到之后，全都触动了归乡之思。何况在这天灾人祸，相继而来，国运危急，民不聊生，加上邪说流行，魔友炽盛，邪正不辨，无所适从的时候。一听到极乐世界的劫外风光，本有庄严，能不同归极乐家乡，以期望乐我天真佛性吗？倘若读者洞察鉴照到娑婆与极乐的利益与灾害，而反复吟咏赞叹，我知道他求生西方之心，如同决堤的江河，汹涌盛大而没有任何事物能够抵御了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【咏叹】</w:t>
      </w:r>
      <w:r>
        <w:t>1.</w:t>
      </w:r>
      <w:r>
        <w:rPr>
          <w:rFonts w:hint="eastAsia"/>
        </w:rPr>
        <w:t>歌唱；吟诵。</w:t>
      </w:r>
      <w:r>
        <w:t>2.</w:t>
      </w:r>
      <w:r>
        <w:rPr>
          <w:rFonts w:hint="eastAsia"/>
        </w:rPr>
        <w:t>赞叹歌颂。</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【兴起】因感动而奋起。《孟子·尽心下》：“奋乎百世之上，百世之下，闻者莫不兴起也。非圣人而能若是乎？”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【赋归欤】《论语·公冶长》：“子在</w:t>
      </w:r>
      <w:r>
        <w:t xml:space="preserve"> </w:t>
      </w:r>
      <w:r>
        <w:rPr>
          <w:rFonts w:hint="eastAsia"/>
        </w:rPr>
        <w:t>陈</w:t>
      </w:r>
      <w:r>
        <w:t xml:space="preserve"> </w:t>
      </w:r>
      <w:r>
        <w:rPr>
          <w:rFonts w:hint="eastAsia"/>
        </w:rPr>
        <w:t>曰：‘归与，归与！’”后因以“赋归”表示告归，辞官归里。</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栖真常住长年念佛序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念佛法门，其来尚矣。以吾人一念心性，犹如虚空，常恒不变，虽常不变，而复念念随缘。不随佛界之缘，便随九界之缘，不随三乘之缘，便随六道之缘，不随人天之缘，便随三途之缘。由其缘之染净不同，致其报之苦乐迥异，虽于本体了无改变，而其相用固已天渊悬殊矣。譬如虚空，日照则明，云屯则暗，虽虚空之本体，不因云日而为增减，而其显现障蔽之相，固不可以同年而语</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也。如来以是义故，普令众生缘念于佛，故曰若众生心，忆佛念佛，现前当来，必定见佛，去佛不远。又曰诸佛如来，是法界身，入一切众生心想中，是故汝等心想佛时，此心即是三十二相，八十随形好，是心作佛，是心是佛，诸佛正遍知海，从心想生。夫随佛界之缘，则是心作佛是心是佛矣，若随众生各界之缘，则是心作众生，是心是众生矣。了此而不念佛者，未之有也。念佛一法，乃以如来万德洪名为缘，即此万德洪名，乃如来果地所证之无上觉道。由其以果地觉，为因地心，故得因该果海，果彻因源。如染香人，身有香气，如蜾（ɡ</w:t>
      </w:r>
      <w:r>
        <w:t>u</w:t>
      </w:r>
      <w:r>
        <w:rPr>
          <w:rFonts w:hint="eastAsia"/>
        </w:rPr>
        <w:t>ǒ）蠃（</w:t>
      </w:r>
      <w:r>
        <w:t>lu</w:t>
      </w:r>
      <w:r>
        <w:rPr>
          <w:rFonts w:hint="eastAsia"/>
        </w:rPr>
        <w:t>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之祝螟（</w:t>
      </w:r>
      <w:r>
        <w:t>m</w:t>
      </w:r>
      <w:r>
        <w:rPr>
          <w:rFonts w:hint="eastAsia"/>
        </w:rPr>
        <w:t>í</w:t>
      </w:r>
      <w:r>
        <w:t>n</w:t>
      </w:r>
      <w:r>
        <w:rPr>
          <w:rFonts w:hint="eastAsia"/>
        </w:rPr>
        <w:t>ɡ）蛉（</w:t>
      </w:r>
      <w:r>
        <w:t>l</w:t>
      </w:r>
      <w:r>
        <w:rPr>
          <w:rFonts w:hint="eastAsia"/>
        </w:rPr>
        <w:t>í</w:t>
      </w:r>
      <w:r>
        <w:t>n</w:t>
      </w:r>
      <w:r>
        <w:rPr>
          <w:rFonts w:hint="eastAsia"/>
        </w:rPr>
        <w:t>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久则化之。即生作佛，转凡成圣，其功能力用，超过一代时教一切法门之上。以一切法门，皆仗自力，断惑证真，方得了生脱死。念佛法门，自力佛力，二皆具足。故得已断惑业者，速证法身，具足惑业者，带业往生。其法极其平常，虽愚夫愚妇，亦能得其利益，而复极其玄妙，纵等觉菩萨，不能出其范围。故无一人不堪修，亦无一人不能修。下手易而成功高，用力少而得效速，实为如来一代时教中之特别法门，固不可以通途教理而为论判也。末法众生，福薄慧浅，障厚业深，不修此法，欲仗自力断惑证真，以了生死，则万难万难。栖真住持莲仁和尚，有见于此，特于三圣殿，立长年念佛道场，祈余序其意致，以期见闻发心，故为书其大纲如此。</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念佛法门，来由已有久远的年月。因为我们一念心性，犹如虚空，常恒不变。虽然恒常不变，而又念念随缘。不随佛界的净缘，就随九界的染缘；不随三乘的圣缘，就随六道的凡缘；不随人天的善缘，就随三途的恶缘。由于事缘的染净不同，导致果报的苦乐迥然有异。虽然对于本体自性，一点没有改变，而自心的现相作用，就已如天渊之别了。譬如虚空，日照就明亮，云聚就昏暗，虽然虚空的本体，不会因为乌云或日照而有所增减，而虚空显现与障蔽的相状，就不可以相提并论了。如来因为这个义理的缘故，普令众生缘念于佛，所以说：“若众生心，忆佛念佛，现前当来，必定见佛，去佛不远。”又说：“诸佛如来，是法界身，入一切众生心想中，是故汝等心想佛时，此心即是三十二相，八十随形好，是心作佛，是心是佛，诸佛正遍知海，从心想生。”随佛界的缘，就会“是心作佛，是心是佛”了。如果随着众生各界的缘，那么就是：心作众生，是心是众生了。明了这个道理而不念佛的，没有这样的事。念佛这个法门，是以如来的万德洪名为缘，即此万德洪名，就是如来果地所证的无上觉道。由于这是以果地觉，为因地心，所以能够因地包摄果觉海，果觉通彻因地源。“如染香人，身有香气”，如蜾蠃祝祷螟蛉，久了就会化成蜾蠃。当生成佛，转凡成圣，这个功能力用，超过一代时教，一切法门之上。因为一切法门，都是依仗自力，断惑证真，才能了生脱死。念佛法门，自力佛力，二皆具足。所以已断惑业的圣者，快速证得法身；具足惑业的凡夫，带业往生。这个法门极其平常，虽然是普通百姓，也能够得到念佛法门的利益，而又极其玄妙，纵然是等觉菩萨，不能超出极乐净土的范围。所以没有一个人不可以修，也没有一人不能修。下手容易而成功高妙，用力很少而得效迅速，实在是如来一代时教中的特别法门，不可以通途教理来加以论判。末法众生，福薄慧浅，障厚业深，不修这个法门，想要仗自力断惑证真，了脱生死，则是千难万难。</w:t>
      </w:r>
    </w:p>
    <w:p>
      <w:pPr>
        <w:pStyle w:val="26"/>
        <w:keepNext w:val="0"/>
        <w:keepLines w:val="0"/>
        <w:pageBreakBefore w:val="0"/>
        <w:kinsoku/>
        <w:wordWrap/>
        <w:overflowPunct/>
        <w:topLinePunct w:val="0"/>
        <w:bidi w:val="0"/>
        <w:snapToGrid/>
        <w:spacing w:line="500" w:lineRule="exact"/>
        <w:rPr>
          <w:rFonts w:hint="eastAsia"/>
        </w:rPr>
      </w:pPr>
      <w:r>
        <w:rPr>
          <w:rFonts w:hint="eastAsia"/>
        </w:rPr>
        <w:t>栖真寺住持莲仁和尚，看到这种情况，特别在三圣殿，立下长年念佛道场，请我写序，叙述其中的大意由致，以期望见者闻者发心，所以写下其中的大纲要旨。</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【同年而语】把不同的两个人、两件事物不加区别地放在同一时间相提并论。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【蜾蠃】寄生蜂的一种。亦名蒲卢。腰细，体青黑色，长约半寸，以泥土筑巢于树枝或壁上，捕捉螟蛉等害虫，为其幼虫的食物，古人误以为收养幼虫。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【螟蛉】</w:t>
      </w:r>
      <w:r>
        <w:t>1.</w:t>
      </w:r>
      <w:r>
        <w:rPr>
          <w:rFonts w:hint="eastAsia"/>
        </w:rPr>
        <w:t>螟蛾的幼虫。泛指棉蛉虫、菜粉蝶等多种鳞翅目昆虫的幼虫。《诗·小雅·小宛》：“螟蛉有子，蜾蠃负之。”</w:t>
      </w:r>
      <w:r>
        <w:t xml:space="preserve"> </w:t>
      </w:r>
      <w:r>
        <w:rPr>
          <w:rFonts w:hint="eastAsia"/>
        </w:rPr>
        <w:t>清</w:t>
      </w:r>
      <w:r>
        <w:t xml:space="preserve">  </w:t>
      </w:r>
      <w:r>
        <w:rPr>
          <w:rFonts w:hint="eastAsia"/>
        </w:rPr>
        <w:t>黄遵宪</w:t>
      </w:r>
      <w:r>
        <w:t xml:space="preserve"> </w:t>
      </w:r>
      <w:r>
        <w:rPr>
          <w:rFonts w:hint="eastAsia"/>
        </w:rPr>
        <w:t>《番客篇》：“螟蛉不抚子，犬羊且无鞹。”</w:t>
      </w:r>
      <w:r>
        <w:t>2.</w:t>
      </w:r>
      <w:r>
        <w:rPr>
          <w:rFonts w:hint="eastAsia"/>
        </w:rPr>
        <w:t>蜾蠃常捕螟蛉喂它的幼虫，古人误认为蜾蠃养螟蛉为己子。后因以为养子的代称。</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归宗精舍同修净业序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如来一代时教，所说一切法门，虽则大小不同，权实各异，无非欲令众生断惑证真，了生脱死，圆彰本有，直成佛道而已。但以众生根机不一，故致如来随顺机宜，作偏圆顿渐，种种说耳。然众生轮转生死，久经长劫，惑业深厚，障蔽妙明，非宿根成熟者，欲于一生取办</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实乏其人。既不能一生取办，则再一受生，其迷而退者，万有十千，悟而进者，亿无三四。仗自力修戒定慧，以断烦惑而证涅盘，其难如是。致如来普度众生之怀，郁而不畅，众生速出生死之道，塞而罔通。然如来大慈，必欲令一切众生，同于现生了生脱死，超凡入圣，遂开一信愿念佛求生西方之净土法门，无论上中下根，悉令现生度脱，乃以己信愿念佛，感佛慈悲摄受，感应道交，故获斯益。其有已断烦惑者，即可顿证法身，速成佛道，纵令惑业深厚者，亦可仗佛慈力，带业往生。以故华严证齐诸佛之等觉菩萨，尚须以十大愿王，导归极乐。观经将堕阿鼻之逆恶罪人，犹得以十称洪名，预诸末品。三根普被，利钝全收，尽法界一切众生，但有信愿，无一不被其泽，其圆顿直捷，超出一切法门之上。末世众生，欲了生死，不修此法，泛修其它仗自力之法门，则但可作未来得度之因，断难获现生了脱之果矣。厦门王拯邦居士者，宿根深厚，现行精纯，谛信因果，笃修净业。普欲同伦，咸生净土，遂于本埠太平岩左，建一精舍，以期同志随己身分，来此念佛，种往生因。于星期日，特请通人，讲演净土法门之所以然，及修持之法则，与夫现生没后之种种利益，亦可谓具大悲心，有择法眼者矣。乃致书祈余题额，兼为叙述大意。余惟净土一法，乃三世诸佛下度众生，九界众生上成佛道，成始成终之殊胜法门。高超一切禅教律，统摄一切禅教律，以一切诸法，溯其原始，无不从此法界流，要其终极，无不还归此法界，因颜</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之曰归宗。取一切法门，究竟悉归此法，如江汉朝宗</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于海之义。此义于华严末后归宗处明之，有信不及者，请质之普贤菩萨。又凡修净业，一切善信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，必须力敦伦常，恪守己分，戒杀吃素，清心寡欲，诸恶莫作，众善奉行。以己所行，化导一切，内而父母眷属，外而乡党朋友，俾一切同伦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，咸知心是佛心，固当行学佛行，同修佛慈，同念佛名。以期尽此报身，往生西方，脱幻妄之轮回，证本具之佛性而已。</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来一代时教，所说的一切法门，虽然有大乘、小乘的不同，权教实教，各自有异，无非想令众生断惑证真，了生脱死，圆彰本有佛性，直成佛道而已。但因为众生的根机不一，所以致使如来随顺机宜，作偏、圆、顿、渐，种种的教说罢了。然而众生轮转生死，经长久劫，惑业太深厚了，障蔽了妙明真心，不是宿世根机成熟的人，想要在这一生置办这件事，实在缺少这样的人。既然不能一生成办，那么再一转世受生，迷惑而退堕的人，一万个有十千人；觉悟而进修的人，一亿个中没有三四个。依仗自力，修习戒定慧，以断烦惑而证得涅盘，是如此的困难。致使如来普度众生的本怀，郁积而不畅达；众生速出生死的大道，阻塞而不能通畅。然而如来大慈，必定是想要令一切众生，同在现生了生脱死，超凡入圣。于是开启了一个信愿念佛，求生西方的净土法门。无论上中下根，全都令他们当生度脱，以自己信愿念佛，感应佛陀的慈悲摄受，感应道交，所以获得这样的利益。其中有已经断除烦惑的圣者，就可以顿证法身，速成佛道。纵然是惑业深厚的众生，也可以仗佛慈力，带业往生。所以《华严经》中证悟齐等诸佛的等觉菩萨，尚且须要以十大愿王，导归极乐。《观无量寿佛经》中将堕入阿鼻的五逆十恶的罪人，还得以十称佛名，预入下品下生。三根普被，利钝全收，尽法界一切众生，只要有信愿，没有一个不加被给他恩泽的。这个法门的圆顿直捷，超出一切法门之上。末世众生，想要了生死，不修习这个法门，泛泛修习其它依仗自力的法门，只可以作未来得度的因种，断然很难获得现生了脱生死的大果啊！</w:t>
      </w:r>
    </w:p>
    <w:p>
      <w:pPr>
        <w:pStyle w:val="26"/>
        <w:keepNext w:val="0"/>
        <w:keepLines w:val="0"/>
        <w:pageBreakBefore w:val="0"/>
        <w:kinsoku/>
        <w:wordWrap/>
        <w:overflowPunct/>
        <w:topLinePunct w:val="0"/>
        <w:bidi w:val="0"/>
        <w:snapToGrid/>
        <w:spacing w:line="500" w:lineRule="exact"/>
        <w:rPr>
          <w:rFonts w:hint="eastAsia"/>
        </w:rPr>
      </w:pPr>
      <w:r>
        <w:rPr>
          <w:rFonts w:hint="eastAsia"/>
        </w:rPr>
        <w:t>厦门的王拯邦居士，宿根深厚，行持精纯，深信因果，笃修净业。普遍想令大家，都往生净土，于是在本市太平岩的左边，建造了一所精舍，以期望有共同志向的人，随自己的本分，来此念佛，种下往生之因。在星期日，特别礼请通达佛法之人，讲演净土法门的所以然，以及修持的法则，与现生亡后的种种利益。也可以说是：具大悲心，有择法眼的人啊！写信请我题写精舍的匾额，兼带叙述其中大意。我想净土法门，是三世诸佛，下度众生；九界众生，上成佛道，初始最终的殊胜法门。高超一切禅宗、教理、戒律，统摄一切禅宗、教理、戒律。因为一切诸法，追溯原始，没有不是从净土法界流出；探求终极，没有不是还归净土法界，因此题写为归宗精舍。取一切法门，到究竟全都归于净土法门，如同长江汉水都流注到大海的意义。这个义理在《华严经》的最后归宗之处有显明，有不相信的人，请质问普贤菩萨。又者，凡是修习净业，一切虔诚信佛的人，必须努力注重崇尚伦理道德，恪守自己的本分，戒杀吃素，清心寡欲，诸恶莫作，众善奉行。以自己的行为，来化导周围的一切。家内的父母眷属，家外的乡党朋友，使得一切同人，全都知道，自心是佛心，应当：行为学习佛行，同修佛陀的慈悲，同念佛陀的名号。以期望尽此报身，往生西方，解脱幻妄的轮回，证得本具的佛性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【取办】</w:t>
      </w:r>
      <w:r>
        <w:t>1.</w:t>
      </w:r>
      <w:r>
        <w:rPr>
          <w:rFonts w:hint="eastAsia"/>
        </w:rPr>
        <w:t>置备；置办。</w:t>
      </w:r>
      <w:r>
        <w:t>2.</w:t>
      </w:r>
      <w:r>
        <w:rPr>
          <w:rFonts w:hint="eastAsia"/>
        </w:rPr>
        <w:t>指办理。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【颜】</w:t>
      </w:r>
      <w:r>
        <w:t>1.</w:t>
      </w:r>
      <w:r>
        <w:rPr>
          <w:rFonts w:hint="eastAsia"/>
        </w:rPr>
        <w:t>指堂上或门楣上的匾额。</w:t>
      </w:r>
      <w:r>
        <w:t>2.</w:t>
      </w:r>
      <w:r>
        <w:rPr>
          <w:rFonts w:hint="eastAsia"/>
        </w:rPr>
        <w:t>指题字于匾额或书籍封面上。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【朝宗】比喻小水流注大水。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4</w:instrText>
      </w:r>
      <w:r>
        <w:rPr>
          <w:rFonts w:hint="eastAsia"/>
        </w:rPr>
        <w:instrText xml:space="preserve">)</w:instrText>
      </w:r>
      <w:r>
        <w:rPr>
          <w:rFonts w:hint="eastAsia"/>
        </w:rPr>
        <w:fldChar w:fldCharType="end"/>
      </w:r>
      <w:r>
        <w:rPr>
          <w:rFonts w:hint="eastAsia"/>
        </w:rPr>
        <w:t>【善信】谓对佛法虔诚信仰。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5</w:instrText>
      </w:r>
      <w:r>
        <w:rPr>
          <w:rFonts w:hint="eastAsia"/>
        </w:rPr>
        <w:instrText xml:space="preserve">)</w:instrText>
      </w:r>
      <w:r>
        <w:rPr>
          <w:rFonts w:hint="eastAsia"/>
        </w:rPr>
        <w:fldChar w:fldCharType="end"/>
      </w:r>
      <w:r>
        <w:rPr>
          <w:rFonts w:hint="eastAsia"/>
        </w:rPr>
        <w:t>【同伦】</w:t>
      </w:r>
      <w:r>
        <w:t>1.</w:t>
      </w:r>
      <w:r>
        <w:rPr>
          <w:rFonts w:hint="eastAsia"/>
        </w:rPr>
        <w:t>同类。</w:t>
      </w:r>
      <w:r>
        <w:t>2.</w:t>
      </w:r>
      <w:r>
        <w:rPr>
          <w:rFonts w:hint="eastAsia"/>
        </w:rPr>
        <w:t>同一道德标准。</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台湾佛教会缘起序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教者，一切诸法，一切诸教之大本也。何以言之，一切诸法，由心建立，一切凡圣，由心出生。世间一切诸教，虽皆说心，然其所说，皆属心之作用，至于不变随缘，随缘不变之体，是心作佛，是心是佛，心作三乘，心是三乘，心作六道，心是六道，所以然之极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悉皆未能发挥。唯我释迦世尊，彻悟自心，知一切众生之心，与如来之心，无二无别，但以迷而未悟，枉作众生。故曰一切众生，皆具如来智慧，但因妄想执着，而不证得，若离妄想，则一切智，无碍智，则得现前。又曰一切众生，皆有佛性，我是已成佛，汝是未成佛。此皆最初成佛，于华严梵网所说者。由是大根众生，顿悟自心，入佛知见，小机未能即入，以故俯顺机宜，而成熟之。又欲一切若凡若圣，同于现生，出离生死，特开一信愿念佛，往生西方法门，普令一切无力断惑，不能超出轮回之外者，悉皆仗佛慈力，带业往生，高预九品之嘉会，亲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弥陀之休光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，以迄于究竟彻证自心而后已。如来抚育劣机，其真慈大悲，可谓至极无加矣。然佛法虽名出世间法，实于世间伦常孝弟之道，与夫格致诚正修齐治平之法，悉皆发挥罄尽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，毫善弗遗。故古今立大功，建大业，浩气</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充天地，精诚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贯日月，言为世法</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，行为世则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者，多由学佛得力而来。而聪明睿智，首出庶物</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之人，莫不恭敬崇奉，护持流通，以其有阴翼世道，显淑民情，使民日迁善而不知所以为之者之实效故也。拘墟之儒，无此智眼，每肆辟驳，谓佛法蔑伦理而无益于国家，是徒执舍俗出家一机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之迹，而不知佛教教人，力敦伦常，恪尽己分，主敬存诚，克己复礼，诸恶莫作，众善奉行，戒杀护生，信愿念佛，以期生入圣贤之域，没归极乐之邦，尽世间一切富贵贫贱智愚贤否之老幼男女，无不皆堪依之而修，岂独为出家者立乎。倘一切人果能依之而修，自可近得出离三界之乐，远证福慧二严之果矣。须知由如来发明心具佛性之理，三世因果之事，不知令许多愚夫愚妇以成贤智，令许多大恶元凶而息阴毒，以故举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佛法，天地鬼神悉示休征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而况于人乎。然即出家一法，亦非蔑伦，以其禀亲出家，精修梵行，以己修持功德，为亲回向，以冀亲之神识，出三界以登九品，悟无生而证本性，较彼徒能奉养，与亲长劫轮回于三途六道而无所恃怙者，不亦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乎。而况佛令弟子视一切众生，皆作过去父母亲属想，以慈悲心，行放生业，岂但现生之亲，不忍漠然置之，即一切水陆空行诸生物，亦不忍漠然置之，纵令力有不及，犹以悲心善念，为之念佛，以冀彼速出恶道，速生西方而后已。由是言之，人果皆依佛法而行，则胜残去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世道太平矣。近十余年来，杀劫遍于中外，由兹戾气，复召天灾，水旱风震，相继降作，世运危岌，民不聊生，忧世之士，思为救援，乃以提倡佛学为急务。人果知三世因果，六道轮回之实事，与夫吾人一念心性，与佛无二之妙道，谁肯以是心作佛，是心是佛之资，以之作生死业，永堕恶道乎哉。台湾腾照大师愍世之不知者多，誓欲普利同人，拟立一佛教会，为之提倡讲说，俾大众悉知。初于本会，按期修持，用作表率，以期风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全境，庶可家家观世音，处处弥陀佛矣。兼复流通各处所刊之经典，俾有信心识文义者，咸得读诵受持，以实行力敦伦常，恪尽己分，主敬存诚，克己复礼，诸恶莫作，众善奉行，戒杀护生，信愿念佛，以期生入圣贤之域，没归极乐之邦，其为利益，莫能名焉。知光具有同心，函祈作序，乃为述其佛教普利一切有情之大致云。</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教，是一切万法，一切宗教的大根本。为何这么说呢？一切诸法，由心建立，一切凡圣，由心出生。世间一切宗教，虽然都说到了心，然而他们所说的，都属于心的作用。至于不变随缘，随缘不变的心体，是心作佛，是心是佛；心作三乘，心是三乘；心作六道，心是六道，这其中所以然的最高深的道理，全都没能发挥。唯有我释迦世尊，彻悟自心。知道一切众生的心，与如来之心，没有二样，没有差别。只是因为迷惑没有觉悟，冤枉成了众生。所以说：一切众生，皆具如来智慧，但因妄想执着，而不证得，若离妄想，则一切智，无碍智，则得现前。又说：“一切众生，皆有佛性。”“我是已成佛，汝是未成佛。”这都是最初成佛，在《华严经》、《梵网经》中所宣说的。由此大根机众生，顿悟自心，入佛知见。小根机的众生，没能当下悟入。所以佛陀俯顺众生的根机所宜，而来成熟。又想令一切无论凡夫，还是圣者，共同在这一生，出离生死，特别开启了一个信愿念佛，往生西方的法门。普遍使得一切无力断惑，不能超出轮回之外的众生，全都仗佛慈力，带业往生。高预九品莲池海会，亲受阿弥陀佛的佛光熏陶，以至于究竟彻底证得自心而后才停止。如来抚育劣机众生的真慈大悲，可说是到了极点啊！然而佛法，虽然名为出世间法。实际上对于世间的伦理道德，孝悌之道，与格物、致知、诚意、正心、修身、齐家、治国、平天下的儒家世法，全都发挥究尽无余，一丝毫的善法也没有遗漏。所以古往今来，立大功，建大业；浩气充天地，精诚贯日月；所言成为世人的典范，所行成为世人的法则的人，大多由于学佛得力而来。而聪明睿智，杰出优秀的人，没有不恭敬崇奉，护持流通佛法的。因为佛法，有暗中辅佐世间道德风尚，明显改善民风民俗，使人民每天向善而不知道为什么会这样的实效。偏执浅薄的儒生，没有这个智慧之眼，每每大肆辟驳佛法，认为佛法违背伦常，无益于国家，是徒然执着舍俗出家一类机缘的行迹。他不知道佛教教人，要努力注重伦理常德，恪守竭尽自己的本分，恭敬诚意，约束自己，言行合礼，诸恶莫作，众善奉行，戒杀护生，信愿念佛，以期望在生进入圣贤的领域，亡后归到极乐的莲邦。尽世间一切贫富贵贱、智愚贤否的老幼男女，没有不能依佛法而修习的，哪里只是为出家人建立佛法呢？倘若一切人果真能够依佛法而修，近的来说，得到出离三界的法乐；远的来说，证得福慧二严的极果啊！必须知道，由于如来阐发显明，自心本具佛性的道理，三世因果的事实，不知道令多少普通百姓，成就贤人之智；令多少大恶罪魁，止息阴毒之心。所以施行佛法，天地鬼神全都显示吉祥的征兆，何况人呢？然而出家法，也不是违背伦常，因为他禀告双亲而出家，精进修习梵行，以自己修持的功德，为双亲回向，以希望双亲的神识，出离三界而登九品莲，悟无生法忍而证得本性。比起那些徒然只能奉养双亲，与双亲长劫轮回于三途六道而没有依恃庇怙的人，不也超胜吗？何况佛令弟子看待一切众生，都当作过去父母亲属来想，以慈悲心，行放生业。哪里只是现生的双亲，不忍心漠然不理，即使是一切水陆空行，诸多动物，也不忍心漠然置之。纵然是力量不够，还是以悲心善念，为它念佛，希望它快速出离恶道，快速生到西方而后才停止。如此说来，人人果真都依着佛法而行，那么残暴转为良善，刑杀废除，世道太平啊！近十多年来，杀劫遍于中外。由这个杀劫的戾气，又召致天灾，水灾、干旱、风灾、地震，相继发生，世运危急，民不聊生，忧虑世道的人，想要加以救援，于是以提倡佛学作为急务。一个人果真知道三世因果，六道轮回的实事，与我们一念心性，与佛无二的妙道，谁肯以“是心作佛，是心是佛”的资质，来造作生死业，永堕恶道呢？</w:t>
      </w:r>
    </w:p>
    <w:p>
      <w:pPr>
        <w:pStyle w:val="26"/>
        <w:keepNext w:val="0"/>
        <w:keepLines w:val="0"/>
        <w:pageBreakBefore w:val="0"/>
        <w:kinsoku/>
        <w:wordWrap/>
        <w:overflowPunct/>
        <w:topLinePunct w:val="0"/>
        <w:bidi w:val="0"/>
        <w:snapToGrid/>
        <w:spacing w:line="500" w:lineRule="exact"/>
        <w:rPr>
          <w:rFonts w:hint="eastAsia"/>
        </w:rPr>
      </w:pPr>
      <w:r>
        <w:rPr>
          <w:rFonts w:hint="eastAsia"/>
        </w:rPr>
        <w:t>台湾的腾照大师，怜愍世间不知道佛法道理的人很多，誓愿想要普遍利益大家，打算建立一个佛教会，来提倡讲说佛法，使得大众全都了知。最初在佛教会，按照一定的日期修持，作为表率，以期望普遍流行到全台湾，才可以家家观世音，处处弥陀佛啊！兼又流通各处所刊印的经典，使得有信心，识文义的人，都可以读诵受持。以此实行：努力崇尚伦理常德，恪守竭尽自己的本分，恪守诚敬，约束自己，言行合礼，诸恶莫作，众善奉行，戒杀护生，信愿念佛，以期望在生进入圣贤领域，死后归于极乐莲邦，这个利益，不能说尽。知道我具有同样心志，来信请我写序，因此叙述佛教普利一切有情的大致情形。</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【极致】</w:t>
      </w:r>
      <w:r>
        <w:t>1.</w:t>
      </w:r>
      <w:r>
        <w:rPr>
          <w:rFonts w:hint="eastAsia"/>
        </w:rPr>
        <w:t>最佳的意境、情趣；达到的最高程度。</w:t>
      </w:r>
      <w:r>
        <w:t>2.</w:t>
      </w:r>
      <w:r>
        <w:rPr>
          <w:rFonts w:hint="eastAsia"/>
        </w:rPr>
        <w:t>最高程度的；最典型的。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【亲炙】谓亲受教育熏陶。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【休光】盛美的光华。亦比喻美德或勋业。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4</w:instrText>
      </w:r>
      <w:r>
        <w:rPr>
          <w:rFonts w:hint="eastAsia"/>
        </w:rPr>
        <w:instrText xml:space="preserve">)</w:instrText>
      </w:r>
      <w:r>
        <w:rPr>
          <w:rFonts w:hint="eastAsia"/>
        </w:rPr>
        <w:fldChar w:fldCharType="end"/>
      </w:r>
      <w:r>
        <w:rPr>
          <w:rFonts w:hint="eastAsia"/>
        </w:rPr>
        <w:t>【罄尽】</w:t>
      </w:r>
      <w:r>
        <w:t>1.</w:t>
      </w:r>
      <w:r>
        <w:rPr>
          <w:rFonts w:hint="eastAsia"/>
        </w:rPr>
        <w:t>全尽无馀。</w:t>
      </w:r>
      <w:r>
        <w:t>2.</w:t>
      </w:r>
      <w:r>
        <w:rPr>
          <w:rFonts w:hint="eastAsia"/>
        </w:rPr>
        <w:t>竭尽。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5</w:instrText>
      </w:r>
      <w:r>
        <w:rPr>
          <w:rFonts w:hint="eastAsia"/>
        </w:rPr>
        <w:instrText xml:space="preserve">)</w:instrText>
      </w:r>
      <w:r>
        <w:rPr>
          <w:rFonts w:hint="eastAsia"/>
        </w:rPr>
        <w:fldChar w:fldCharType="end"/>
      </w:r>
      <w:r>
        <w:rPr>
          <w:rFonts w:hint="eastAsia"/>
        </w:rPr>
        <w:t>【浩气】正大刚直之气。</w:t>
      </w:r>
      <w:r>
        <w:t xml:space="preserve"> </w:t>
      </w:r>
      <w:r>
        <w:rPr>
          <w:rFonts w:hint="eastAsia"/>
        </w:rPr>
        <w:t>唐</w:t>
      </w:r>
      <w:r>
        <w:t xml:space="preserve">  </w:t>
      </w:r>
      <w:r>
        <w:rPr>
          <w:rFonts w:hint="eastAsia"/>
        </w:rPr>
        <w:t>牟融</w:t>
      </w:r>
      <w:r>
        <w:t xml:space="preserve"> </w:t>
      </w:r>
      <w:r>
        <w:rPr>
          <w:rFonts w:hint="eastAsia"/>
        </w:rPr>
        <w:t>《谢惠剑》诗：“浩气中心发，雄风两腋生。”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6</w:instrText>
      </w:r>
      <w:r>
        <w:rPr>
          <w:rFonts w:hint="eastAsia"/>
        </w:rPr>
        <w:instrText xml:space="preserve">)</w:instrText>
      </w:r>
      <w:r>
        <w:rPr>
          <w:rFonts w:hint="eastAsia"/>
        </w:rPr>
        <w:fldChar w:fldCharType="end"/>
      </w:r>
      <w:r>
        <w:rPr>
          <w:rFonts w:hint="eastAsia"/>
        </w:rPr>
        <w:t>【精诚】真诚。《庄子·渔父》：“真者，精诚之至也，不精不诚，不能动人。”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7</w:instrText>
      </w:r>
      <w:r>
        <w:rPr>
          <w:rFonts w:hint="eastAsia"/>
        </w:rPr>
        <w:instrText xml:space="preserve">)</w:instrText>
      </w:r>
      <w:r>
        <w:rPr>
          <w:rFonts w:hint="eastAsia"/>
        </w:rPr>
        <w:fldChar w:fldCharType="end"/>
      </w:r>
      <w:r>
        <w:rPr>
          <w:rFonts w:hint="eastAsia"/>
        </w:rPr>
        <w:t>【世法】世人的典笵，社会沿用的习惯常规。</w:t>
      </w:r>
      <w:r>
        <w:t xml:space="preserve"> </w:t>
      </w:r>
      <w:r>
        <w:rPr>
          <w:rFonts w:hint="eastAsia"/>
        </w:rPr>
        <w:t>汉</w:t>
      </w:r>
      <w:r>
        <w:t xml:space="preserve">  </w:t>
      </w:r>
      <w:r>
        <w:rPr>
          <w:rFonts w:hint="eastAsia"/>
        </w:rPr>
        <w:t>桓宽</w:t>
      </w:r>
      <w:r>
        <w:t xml:space="preserve"> </w:t>
      </w:r>
      <w:r>
        <w:rPr>
          <w:rFonts w:hint="eastAsia"/>
        </w:rPr>
        <w:t>《盐铁论·相刺》：“居则为人师，用则为世法。”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8</w:instrText>
      </w:r>
      <w:r>
        <w:rPr>
          <w:rFonts w:hint="eastAsia"/>
        </w:rPr>
        <w:instrText xml:space="preserve">)</w:instrText>
      </w:r>
      <w:r>
        <w:rPr>
          <w:rFonts w:hint="eastAsia"/>
        </w:rPr>
        <w:fldChar w:fldCharType="end"/>
      </w:r>
      <w:r>
        <w:rPr>
          <w:rFonts w:hint="eastAsia"/>
        </w:rPr>
        <w:t>【世则】当世的法则。</w:t>
      </w:r>
      <w:r>
        <w:t xml:space="preserve"> </w:t>
      </w:r>
      <w:r>
        <w:rPr>
          <w:rFonts w:hint="eastAsia"/>
        </w:rPr>
        <w:t>宋</w:t>
      </w:r>
      <w:r>
        <w:t xml:space="preserve">  </w:t>
      </w:r>
      <w:r>
        <w:rPr>
          <w:rFonts w:hint="eastAsia"/>
        </w:rPr>
        <w:t>苏轼</w:t>
      </w:r>
      <w:r>
        <w:t xml:space="preserve"> </w:t>
      </w:r>
      <w:r>
        <w:rPr>
          <w:rFonts w:hint="eastAsia"/>
        </w:rPr>
        <w:t>《父池赠太师追封温国公》：“德为世范，言为世则。”</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9</w:instrText>
      </w:r>
      <w:r>
        <w:rPr>
          <w:rFonts w:hint="eastAsia"/>
        </w:rPr>
        <w:instrText xml:space="preserve">)</w:instrText>
      </w:r>
      <w:r>
        <w:rPr>
          <w:rFonts w:hint="eastAsia"/>
        </w:rPr>
        <w:fldChar w:fldCharType="end"/>
      </w:r>
      <w:r>
        <w:rPr>
          <w:rFonts w:hint="eastAsia"/>
        </w:rPr>
        <w:t>【首出庶物】出自《易·干》：“保合大和，乃利贞。首出庶物，万国咸宁。”原意为：阳气周流不息，又开始重新萌生万物。此处似为：杰出超出万人之上的意思</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10</w:instrText>
      </w:r>
      <w:r>
        <w:rPr>
          <w:rFonts w:hint="eastAsia"/>
        </w:rPr>
        <w:instrText xml:space="preserve">)</w:instrText>
      </w:r>
      <w:r>
        <w:rPr>
          <w:rFonts w:hint="eastAsia"/>
        </w:rPr>
        <w:fldChar w:fldCharType="end"/>
      </w:r>
      <w:r>
        <w:rPr>
          <w:rFonts w:hint="eastAsia"/>
        </w:rPr>
        <w:t>【一机】（术语）一类之机缘也，谓当受同一种教之动机也，碧岩四十六则评唱曰：‘古人垂示一机一境，要接人。’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11</w:instrText>
      </w:r>
      <w:r>
        <w:rPr>
          <w:rFonts w:hint="eastAsia"/>
        </w:rPr>
        <w:instrText xml:space="preserve">)</w:instrText>
      </w:r>
      <w:r>
        <w:rPr>
          <w:rFonts w:hint="eastAsia"/>
        </w:rPr>
        <w:fldChar w:fldCharType="end"/>
      </w:r>
      <w:r>
        <w:rPr>
          <w:rFonts w:hint="eastAsia"/>
        </w:rPr>
        <w:t>【举行】措施；施行；进行。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12</w:instrText>
      </w:r>
      <w:r>
        <w:rPr>
          <w:rFonts w:hint="eastAsia"/>
        </w:rPr>
        <w:instrText xml:space="preserve">)</w:instrText>
      </w:r>
      <w:r>
        <w:rPr>
          <w:rFonts w:hint="eastAsia"/>
        </w:rPr>
        <w:fldChar w:fldCharType="end"/>
      </w:r>
      <w:r>
        <w:rPr>
          <w:rFonts w:hint="eastAsia"/>
        </w:rPr>
        <w:t>【休征】吉祥的征兆。《书·洪范》：“曰休征。”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13</w:instrText>
      </w:r>
      <w:r>
        <w:rPr>
          <w:rFonts w:hint="eastAsia"/>
        </w:rPr>
        <w:instrText xml:space="preserve">)</w:instrText>
      </w:r>
      <w:r>
        <w:rPr>
          <w:rFonts w:hint="eastAsia"/>
        </w:rPr>
        <w:fldChar w:fldCharType="end"/>
      </w:r>
      <w:r>
        <w:rPr>
          <w:rFonts w:hint="eastAsia"/>
        </w:rPr>
        <w:t>【多】胜过，超出。《礼记·檀弓上》：“多矣乎，予出祖者。”</w:t>
      </w:r>
      <w:r>
        <w:t xml:space="preserve"> </w:t>
      </w:r>
      <w:r>
        <w:rPr>
          <w:rFonts w:hint="eastAsia"/>
        </w:rPr>
        <w:t>孔颖达</w:t>
      </w:r>
      <w:r>
        <w:t xml:space="preserve"> </w:t>
      </w:r>
      <w:r>
        <w:rPr>
          <w:rFonts w:hint="eastAsia"/>
        </w:rPr>
        <w:t>疏：“多犹胜也。”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【胜残去杀】实行仁政，使残暴的人化而为善，因而可以废除刑杀。《论语·子路》：“善人为邦百年，亦可以胜残去杀矣。”</w:t>
      </w:r>
      <w:r>
        <w:t xml:space="preserve"> </w:t>
      </w:r>
      <w:r>
        <w:rPr>
          <w:rFonts w:hint="eastAsia"/>
        </w:rPr>
        <w:t>何晏</w:t>
      </w:r>
      <w:r>
        <w:t xml:space="preserve"> </w:t>
      </w:r>
      <w:r>
        <w:rPr>
          <w:rFonts w:hint="eastAsia"/>
        </w:rPr>
        <w:t>集解：“</w:t>
      </w:r>
      <w:r>
        <w:t xml:space="preserve"> </w:t>
      </w:r>
      <w:r>
        <w:rPr>
          <w:rFonts w:hint="eastAsia"/>
        </w:rPr>
        <w:t>王</w:t>
      </w:r>
      <w:r>
        <w:t xml:space="preserve"> </w:t>
      </w:r>
      <w:r>
        <w:rPr>
          <w:rFonts w:hint="eastAsia"/>
        </w:rPr>
        <w:t>曰：‘胜残，残暴之人使不为恶也；去杀，不用刑杀也。’”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【风行】普遍流行；盛行。</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吴淞佛教居士林发隐序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如法界，究竟如虚空，大无不包，细无不举，本一心以建立，随机宜而说法。虽则名为出世间法，实则圆具世间一切善法。虽则毫善弗遗，而复一法不著。（不著，谓不以为德，不自满足，若以不认真行为不著，其误大矣。）唯其不著，故其行得至究竟，古今凡懿行过人者，多由学佛得力而致。由是即凡夫心，契如来藏，于一一法，悉能达本穷源，亲证实相。虽则理致幽深，而复随根大小，悉皆能入，尽世间无一人不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修，亦无一人不能修，以人同此心，心同此理故也。须知无量法门，皆须自力断惑证真，方出生死。求其摄生普遍，利济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无方</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上中下三根同修，初中后始本不二，不断烦惑，不历异生，即得了生脱死，超凡入圣者，唯净土法门为然也。以故上根如文殊普贤之俦，下根如五逆十恶之辈，皆为净土法门所摄之机。以其至简至易，至顿至圆，故能如大地之普载万象，大海之普纳众流也。凡学佛修净业之人，必须力敦伦常，恪尽己分，父慈子孝，兄友弟恭，夫倡妇随，主仁仆忠，唯其无愧天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方立学佛基址。进而敬受三归，谨修十善，诸恶莫作，众善奉行，（莫作奉行，当在起心动念处论，若徒在事实上论，则是自欺欺人矣。）戒杀护生，爱惜物命，信愿念佛，求生西方。如是之人，世间之宝，生获令名</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，没归佛国。又须以此，普化一切，由亲及疏，由近及远，俾一切人，同为善人。即俗修真，居廛（</w:t>
      </w:r>
      <w:r>
        <w:t>chán</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为政，化残暴于已着，消祸乱于未萌。由兹俗美风淳，人心丕变</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灾消福萃，天眷常临，其为功德，莫能名焉。若或徒窃学佛之名，不务学佛之实，则成佛法之罪人，不但无虚名之可得，且将有实祸以随其后。譬如童子无知，以价值三千大千世界之摩尼宝珠，换取一根糖吃，糖不饱腹，而失毕生恃怙，欲不饥寒而死，其可得乎。吴淞诸居士，特开佛教居士林，欲令同人，励志修持，以期各获实益，祈光着语，以作警策，因为述其大意云。观此，则知佛法为世间诸法之本，彼拘墟者，由无智眼，不能彻见，遂谓佛灭伦理，无益人国，是何异生盲承天日覆照之恩，得以为人，以不见故，谓之为无，岂不大可哀哉。</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如法界，无不摄尽；究竟如虚空，不著一法。大来说，没有不包含的；小来说，没有不穷尽的。本着一心而建立，随机所宜而说法。虽然名为出世间法，实际上，圆满具足了世间一切善法。虽然一丝毫的善法都没有遗漏，而又一法也不住著。（不著：就是不以此作为自己的功德，不自我满足。如果以不认真行事，当作不著，这个错误就大了。）唯有不住著，所以行事才得到究竟。古今凡是德行超过常人的人，大多由于学佛得力而导致。由此即凡夫心，契如来藏，对一一法，都能通达根本，穷尽源头，亲证实相。虽然义理情致幽深，而又随根机的大小，全都能进入。全世界没有一个人不堪修，也没有一个人不能修。因为人同此心，心同此理的缘故。必须知道无量法门，都必须自力断惑证真，方才出离生死。寻求其中普遍收摄众生，救济不拘方式，上中下三根同修，初中后始本不二，不断烦惑，不历转生，就得以了生脱死，超凡入圣，唯有净土法门是如此啊！所以上根如文殊普贤这样的等觉菩萨，下根如五逆十恶的地狱众生，都是净土法门所收摄的根机。因为这个法门，最简单容易，最圆满顿超，所以能够如大地普载万物，大海普纳众流啊！凡是学佛修习净业的人，必须努力注重伦理道德，恪守竭尽自己本分，父慈子孝，兄友弟恭，夫倡妇随，主仁仆忠，唯有无愧于本职义务，方才建立了学佛的基础。进一步恭敬接受三归，谨慎修习十善，诸恶莫作，众善奉行，（诸恶莫作、众善奉行：应当在起心动念之处讨论，如果徒然在事实上来论，就是自欺欺人了。）戒杀护生，爱惜物命，信愿念佛，求生西方。如是之人，是世间之宝，在生获得美名，没后归于佛国。又必须以自己所行，来普遍化导一切，由亲到疏，由近到远，使得一切人，同为善人。即俗修真，居家为政，转化残暴在已经显著之后，消除祸乱在没有萌发之前。由此习俗美善，民风淳朴，人心大变，灾消福聚，上天的眷顾常常来临，这个功德，不能形容。如果徒然窃到学佛的名字，不从事学佛的实事，就成为佛法的罪人，不但没有虚名可得，而且将有实祸跟随在后。譬如童子无知，以价值三千大千世界的摩尼宝珠，换取一根糖吃，糖不能饱腹，而失去了毕生的恃怙，想要不饥寒而死，可以得到吗？</w:t>
      </w:r>
    </w:p>
    <w:p>
      <w:pPr>
        <w:pStyle w:val="26"/>
        <w:keepNext w:val="0"/>
        <w:keepLines w:val="0"/>
        <w:pageBreakBefore w:val="0"/>
        <w:kinsoku/>
        <w:wordWrap/>
        <w:overflowPunct/>
        <w:topLinePunct w:val="0"/>
        <w:bidi w:val="0"/>
        <w:snapToGrid/>
        <w:spacing w:line="500" w:lineRule="exact"/>
        <w:rPr>
          <w:rFonts w:hint="eastAsia"/>
        </w:rPr>
      </w:pPr>
      <w:r>
        <w:rPr>
          <w:rFonts w:hint="eastAsia"/>
        </w:rPr>
        <w:t>上海吴淞诸位居士，特别开办佛教居士林，欲令同人，励志修持，以期望各自获得真实利益，请我写几句话，作为警策，因此叙述其中的大意。看后，就知道佛法为世间万法的根本，那些偏执浅见的人，由于没有智慧之眼，不能够彻底见到，于是认为佛教灭除伦理，无益人民国家，这有什么不同于，生来盲眼的人，承受天空太阳覆盖照耀的恩德，得以成为一个人，因为看不见的缘故，就认为没有天空太阳，岂不是大大的悲哀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【不堪】不能承当；不能胜任。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【利济】救济；施恩泽。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【无方】犹言不拘一格。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4</w:instrText>
      </w:r>
      <w:r>
        <w:rPr>
          <w:rFonts w:hint="eastAsia"/>
        </w:rPr>
        <w:instrText xml:space="preserve">)</w:instrText>
      </w:r>
      <w:r>
        <w:rPr>
          <w:rFonts w:hint="eastAsia"/>
        </w:rPr>
        <w:fldChar w:fldCharType="end"/>
      </w:r>
      <w:r>
        <w:rPr>
          <w:rFonts w:hint="eastAsia"/>
        </w:rPr>
        <w:t>【天职】指人应尽的义务。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5</w:instrText>
      </w:r>
      <w:r>
        <w:rPr>
          <w:rFonts w:hint="eastAsia"/>
        </w:rPr>
        <w:instrText xml:space="preserve">)</w:instrText>
      </w:r>
      <w:r>
        <w:rPr>
          <w:rFonts w:hint="eastAsia"/>
        </w:rPr>
        <w:fldChar w:fldCharType="end"/>
      </w:r>
      <w:r>
        <w:rPr>
          <w:rFonts w:hint="eastAsia"/>
        </w:rPr>
        <w:t>【令名】美好的声誉。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6</w:instrText>
      </w:r>
      <w:r>
        <w:rPr>
          <w:rFonts w:hint="eastAsia"/>
        </w:rPr>
        <w:instrText xml:space="preserve">)</w:instrText>
      </w:r>
      <w:r>
        <w:rPr>
          <w:rFonts w:hint="eastAsia"/>
        </w:rPr>
        <w:fldChar w:fldCharType="end"/>
      </w:r>
      <w:r>
        <w:rPr>
          <w:rFonts w:hint="eastAsia"/>
        </w:rPr>
        <w:t>【廛】古代平民一家在城邑中所占的房地。后泛指民居、市宅。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7</w:instrText>
      </w:r>
      <w:r>
        <w:rPr>
          <w:rFonts w:hint="eastAsia"/>
        </w:rPr>
        <w:instrText xml:space="preserve">)</w:instrText>
      </w:r>
      <w:r>
        <w:rPr>
          <w:rFonts w:hint="eastAsia"/>
        </w:rPr>
        <w:fldChar w:fldCharType="end"/>
      </w:r>
      <w:r>
        <w:rPr>
          <w:rFonts w:hint="eastAsia"/>
        </w:rPr>
        <w:t>【丕变】大变。</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佛化随刊序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法者，世出世间一切诸法之本源也。故其道大无不包，细无不举。语其广大，则罄海墨而莫书，语其精微，则觅一字而叵得。凡孝弟忠信礼义廉耻之道，格致诚正修齐治平之法，无不详示无遗。非止谈三世因果，明善恶报应，阐发即心本具之佛性，断惑证真之事理而已。良以一切诸法，悉本于心，唯其彻悟自心，故能建立诸法。知其指归，纵凡夫皆堪造诣，究其极致，虽圣人有不知能。是以古之聪明睿智，首出庶物</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之出格高人，莫不护持流通，密修显化，而唯恐不及焉。溯自东汉，法传震旦，求其高人杰出，法道大兴者，唯吾秦最为第一。以佛法大兴，自晋而始，当时苻秦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姚秦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，皆都长安，及道安至秦，罗什入关，凡缁素之见越等流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，识超侪伍</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者，皆归趣而师事</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焉。迄至隋唐，亦都其地，故其宏宣法道，迈越古今。而当唐之世，诸宗悉备，以国家极意尊崇，故诸宗之首领，多皆住止京师，以其所学所得，阴翼郅治，显淑民情，其法道之盛，他处何能相比。自后虽都迁他处，而宏宗演教，潜修密证者，亦代不乏人。至清之末叶，经发匪回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之乱，人民困难，遂置此道于不问，其殆一线之未绝耳。近十数年来，世道人心，坏乱已极，而乱极思治，否极思泰</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凡具通方之知见者，莫不以佛法明因果，示报应，直指心源，发明性体，为挽回世道人心之要道。于是若缁若素，群起而提倡修持之，以期自他同出迷途，诞登觉岸。由是敦笃伦常，精修净业，生入圣贤之域，没归极乐之邦。以故长安佛教会，蔚然而兴，同人以异地而居，非书报莫能达意。故将随见随闻之事，所会所悟之理，潜修密证之方法，格言嘉论之训诲，朋友之所讲习，智照之所发挥，分门别类，录作随刊。彼此参观，互相灌输，庶可正智藉众论以开发，丽泽</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由互滋而广润。将见知因识果，永息弱肉强食之恶心，尽分敦伦，同怀仁民爱物之善念。去杀胜残，上溯大同之世，风淳俗美，共作羲皇上人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。其为利益，莫能名焉。爰为祝曰。如来大法，为诸法源，一切诸法，无不包含。敦伦致治，发挥无遗，事理因果，各适机宜。缅维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秦川，昔号法窟，贤慈密律，悉肇其域。善导法照，特阐莲宗，普令凡夫，同出樊笼。末世众生，断惑匪易，唯此一法，堪为怙恃。自晋及唐，五百余年，震旦法道，莫之能先。从兹以后，代有高人，潜修密证，率多隐沦。性天理老，摄受莲池，中兴净土，实启于兹。若无至德，彼肯屈服，古德芳踪，惜多遗轶。至清末叶，兵火频兴，人民凋敝</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，几绝传宏。近时通人，眼界大开，知非佛法，莫挽劫灾。由是聚集，缁素同志，随机提倡，用建法帜。欲普法利，特出随刊，丽泽互益，冀悟性天。佛由心作，道在人弘，竭诚若极，草偃风行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。光虽庸劣，亦表同情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，聊摅（</w:t>
      </w:r>
      <w:r>
        <w:t>shū</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愚悃</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，以作先声。愿我同伦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，各修净行，庶可即生，超凡入圣。</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是世出世间，一切诸法的本源。所以佛道，大来说，没有不包摄的；小来说，没有不穷尽的。说到佛法的广大，那么竭尽大海一样的墨水也不能写完；说到佛法的精微，那么寻觅一个字也得不到。凡是孝、悌、忠、信、礼、义、廉、耻之道，格物、致知、诚意、正心、修身、齐家、治国、平天下之法，没有不详细显示，无有遗漏。不只是谈论三世因果，阐明善恶报应，阐发即心本具的佛性，断惑证真的事理而已。实在因为一切诸法，全都本于这个心，唯有彻悟自心，才能建立诸法。知道其中的指向归趣，纵然是凡夫，也都能够学习达到；穷究其中最高的义理，虽然是圣人，也有他所不知不能的。所以古时候，聪明睿智，优秀卓越的杰出高人，没有不护持流通佛法，秘密自修，显扬教化，而唯恐来不及啊！自从东汉，佛法流传到中国，寻求高人杰出，法道大兴的地方，唯有我陕西长安最为第一。因为佛法大兴，从晋朝开始，当时的苻秦、姚秦政府，都建都长安。等到道安法师到了秦地，罗什大师到了关中，凡是僧俗之中见地超越同辈，才识超过同类的人，都归依趣向而以师礼奉事他们。到了隋唐，也建都在西安，所以这个地方，宏宣法道，超越古今。而在唐朝之世，诸多宗派全都具备，因为国家极意尊崇佛法，所以诸宗的首领，大多也都住在京师，以他们所学习所证得的佛法，无形地辅佐国家的治理，明显地改善民风民俗，法道的兴盛，其它地方如何能比！自此以后，虽然都城迁往他处，而宏宗演教，潜修密证的高僧大德，也历代不乏其人。到了清朝末年，经过各地叛民的战乱，人民生活困难，于是废置佛道，不闻不问，大概只有一线生机，还没有断绝罢了。近十几年来，世道人心，坏乱到了极点。而乱到极点，就想到要整治，闭塞到极点，就想要通泰。凡是具有通达各方知见的人，没有不因为佛法阐明因果，显示报应，直指心源，发明性体，作为挽回世道人心的要道。于是无论僧俗，大家群起提倡修持佛法，以期望自他同出迷途，立登觉岸。由此崇尚注重伦理常德，精修净业，活着进入圣贤的领域，死后归于极乐家乡。所以长安佛教会，蔚然兴起。大家因为居住在不同的地方，不是书刊报纸，不能传达彼此的心意。所以将各自随见随闻的事迹，领会觉悟的道理，潜修密证的方法，格言嘉论的训诲，朋友之间的讲习，智慧观照的发挥，分门别类，录成《佛化随刊》。彼此参照观看，互相灌输学习，才可以正智凭借众论而开发，朋友之间由于互相切磋而进步。将要见到，知道认识了因果，永远止息弱肉强食的恶心；注重伦理，竭尽本分，共同怀着仁民爱物的善念。转残暴为良善，废除刑杀，回到大同社会，风淳俗美，共作隐逸无争的道德君子。这个利益，不能说尽。为此祝祷：如来大法，为诸法之本源。一切诸法，无不包含摄尽。崇尚伦理，天下大治，佛法发挥，没有遗漏。事理因果，各适众生机宜。遥想长安，过去称为法窟。贤首慈恩、密教律宗，全都在此地开始创宗流布。善导、法照大师，特别阐扬莲宗，普令凡夫，同出三界樊笼。末世众生，断惑不易，唯此一法，能为作怙恃。从晋朝到唐朝，五百多年，中国佛法，没有超过这个地方的。从此以后，历代有高僧大德，潜修密证，大多隐没不传。性天文理老人，摄受莲池大师，中兴净土，实在创始是在这个地方。如果没有高深德行，莲池大师岂肯屈服在他的门下。古德的美好行迹，可惜大多遗失。到了清朝末年，兵火频频兴起，人民生活困乏，几乎断绝佛法的宏传。近来学识渊博通达之人，眼界大开，知道不是佛法，就不能挽求这个劫灾。由此僧俗同志聚集起来，随机提倡，建立法幢。想要普及佛法利益，特地出版《佛化随刊》，如两个沼泽互相济益，希望觉悟自性天理。佛由自心而作，道在于人的弘扬，竭尽诚心如果到极点，草随风的方向而倾倒。我虽然平庸低劣，也表示同一心志，暂且表达我的诚意，作为先声。愿我同志之人，各修净行，才可以在当生，超凡入圣。</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【首出庶物】出自《易·乾》：“保合大和，乃利贞。首出庶物，万国咸宁。”原意为：阳气周流不息，又开始重新萌生万物。此处似为：杰出超出万人之上的意思</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【前秦】（</w:t>
      </w:r>
      <w:r>
        <w:t>351</w:t>
      </w:r>
      <w:r>
        <w:rPr>
          <w:rFonts w:hint="eastAsia"/>
        </w:rPr>
        <w:t>～</w:t>
      </w:r>
      <w:r>
        <w:t>394</w:t>
      </w:r>
      <w:r>
        <w:rPr>
          <w:rFonts w:hint="eastAsia"/>
        </w:rPr>
        <w:t>）中国古代十六国之一。氐族苻坚所建。都长安（今陕西西安）。盛时疆域东至大海，西抵葱岭，南控江淮，北极大漠，东南以淮、汉与东晋为界。领土面积在东晋·十六国时期，处在首位。历六主，共四十四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【后秦】（</w:t>
      </w:r>
      <w:r>
        <w:t>384</w:t>
      </w:r>
      <w:r>
        <w:rPr>
          <w:rFonts w:hint="eastAsia"/>
        </w:rPr>
        <w:t>年</w:t>
      </w:r>
      <w:r>
        <w:t>-417</w:t>
      </w:r>
      <w:r>
        <w:rPr>
          <w:rFonts w:hint="eastAsia"/>
        </w:rPr>
        <w:t>年，或称姚秦）是十六国时期羌族贵族姚苌建立的政权。前秦苻坚淝水兵败后，关中空虚，原降于前秦的羌族贵族姚苌在渭北叛秦，晋太元九年（</w:t>
      </w:r>
      <w:r>
        <w:t>384</w:t>
      </w:r>
      <w:r>
        <w:rPr>
          <w:rFonts w:hint="eastAsia"/>
        </w:rPr>
        <w:t>年）自称万年秦王，次年（</w:t>
      </w:r>
      <w:r>
        <w:t>385</w:t>
      </w:r>
      <w:r>
        <w:rPr>
          <w:rFonts w:hint="eastAsia"/>
        </w:rPr>
        <w:t>年）擒杀苻坚。太元十一年（</w:t>
      </w:r>
      <w:r>
        <w:t>386</w:t>
      </w:r>
      <w:r>
        <w:rPr>
          <w:rFonts w:hint="eastAsia"/>
        </w:rPr>
        <w:t>年）姚苌称帝于长安（今陕西西安西北），国号大秦，史称后秦。共存在</w:t>
      </w:r>
      <w:r>
        <w:t>32</w:t>
      </w:r>
      <w:r>
        <w:rPr>
          <w:rFonts w:hint="eastAsia"/>
        </w:rPr>
        <w:t>年（</w:t>
      </w:r>
      <w:r>
        <w:t>384-417</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4</w:instrText>
      </w:r>
      <w:r>
        <w:rPr>
          <w:rFonts w:hint="eastAsia"/>
        </w:rPr>
        <w:instrText xml:space="preserve">)</w:instrText>
      </w:r>
      <w:r>
        <w:rPr>
          <w:rFonts w:hint="eastAsia"/>
        </w:rPr>
        <w:fldChar w:fldCharType="end"/>
      </w:r>
      <w:r>
        <w:rPr>
          <w:rFonts w:hint="eastAsia"/>
        </w:rPr>
        <w:t>【等流】犹同类，同辈。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5</w:instrText>
      </w:r>
      <w:r>
        <w:rPr>
          <w:rFonts w:hint="eastAsia"/>
        </w:rPr>
        <w:instrText xml:space="preserve">)</w:instrText>
      </w:r>
      <w:r>
        <w:rPr>
          <w:rFonts w:hint="eastAsia"/>
        </w:rPr>
        <w:fldChar w:fldCharType="end"/>
      </w:r>
      <w:r>
        <w:rPr>
          <w:rFonts w:hint="eastAsia"/>
        </w:rPr>
        <w:t>【侪伍】做伙伴；与同列。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6</w:instrText>
      </w:r>
      <w:r>
        <w:rPr>
          <w:rFonts w:hint="eastAsia"/>
        </w:rPr>
        <w:instrText xml:space="preserve">)</w:instrText>
      </w:r>
      <w:r>
        <w:rPr>
          <w:rFonts w:hint="eastAsia"/>
        </w:rPr>
        <w:fldChar w:fldCharType="end"/>
      </w:r>
      <w:r>
        <w:rPr>
          <w:rFonts w:hint="eastAsia"/>
        </w:rPr>
        <w:t>【师事】谓拜某人为师或以师礼相待。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7</w:instrText>
      </w:r>
      <w:r>
        <w:rPr>
          <w:rFonts w:hint="eastAsia"/>
        </w:rPr>
        <w:instrText xml:space="preserve">)</w:instrText>
      </w:r>
      <w:r>
        <w:rPr>
          <w:rFonts w:hint="eastAsia"/>
        </w:rPr>
        <w:fldChar w:fldCharType="end"/>
      </w:r>
      <w:r>
        <w:rPr>
          <w:rFonts w:hint="eastAsia"/>
        </w:rPr>
        <w:t xml:space="preserve">【发匪回匪】清朝历次农民起义，都试图改变象征满族贵族占统治地位、特有的辫子发式，如川陕地区的白莲教。遍及全国十几个省区的太平天国革命运动。西南、西北的回民起义。上海小刀会，踏平北方数省的捻军等。他们传下蓄全发令，与清初剃发令对抗。蓄全发成为农民起义军的标志，清政府也称他们为“长毛”、“发贼”“发匪”等。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8</w:instrText>
      </w:r>
      <w:r>
        <w:rPr>
          <w:rFonts w:hint="eastAsia"/>
        </w:rPr>
        <w:instrText xml:space="preserve">)</w:instrText>
      </w:r>
      <w:r>
        <w:rPr>
          <w:rFonts w:hint="eastAsia"/>
        </w:rPr>
        <w:fldChar w:fldCharType="end"/>
      </w:r>
      <w:r>
        <w:rPr>
          <w:rFonts w:hint="eastAsia"/>
        </w:rPr>
        <w:t>【否泰】《易》的两个卦名。天地交，万物通谓之“泰”；不交闭塞谓之“否”。后常以指世事的盛衰，命运的顺逆。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9</w:instrText>
      </w:r>
      <w:r>
        <w:rPr>
          <w:rFonts w:hint="eastAsia"/>
        </w:rPr>
        <w:instrText xml:space="preserve">)</w:instrText>
      </w:r>
      <w:r>
        <w:rPr>
          <w:rFonts w:hint="eastAsia"/>
        </w:rPr>
        <w:fldChar w:fldCharType="end"/>
      </w:r>
      <w:r>
        <w:rPr>
          <w:rFonts w:hint="eastAsia"/>
        </w:rPr>
        <w:t>【丽泽】谓两个沼泽相连。《易·兑》：“丽泽兑，君子以朋友讲习。”</w:t>
      </w:r>
      <w:r>
        <w:t xml:space="preserve"> </w:t>
      </w:r>
      <w:r>
        <w:rPr>
          <w:rFonts w:hint="eastAsia"/>
        </w:rPr>
        <w:t>王弼</w:t>
      </w:r>
      <w:r>
        <w:t xml:space="preserve"> </w:t>
      </w:r>
      <w:r>
        <w:rPr>
          <w:rFonts w:hint="eastAsia"/>
        </w:rPr>
        <w:t>注：“丽犹连也。”</w:t>
      </w:r>
      <w:r>
        <w:t xml:space="preserve"> </w:t>
      </w:r>
      <w:r>
        <w:rPr>
          <w:rFonts w:hint="eastAsia"/>
        </w:rPr>
        <w:t>朱熹</w:t>
      </w:r>
      <w:r>
        <w:t xml:space="preserve"> </w:t>
      </w:r>
      <w:r>
        <w:rPr>
          <w:rFonts w:hint="eastAsia"/>
        </w:rPr>
        <w:t>本义：“两泽相丽，互相滋益，朋友讲习，其象如此。”后比喻朋友互相切磋。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10</w:instrText>
      </w:r>
      <w:r>
        <w:rPr>
          <w:rFonts w:hint="eastAsia"/>
        </w:rPr>
        <w:instrText xml:space="preserve">)</w:instrText>
      </w:r>
      <w:r>
        <w:rPr>
          <w:rFonts w:hint="eastAsia"/>
        </w:rPr>
        <w:fldChar w:fldCharType="end"/>
      </w:r>
      <w:r>
        <w:rPr>
          <w:rFonts w:hint="eastAsia"/>
        </w:rPr>
        <w:t>【羲皇上人】</w:t>
      </w:r>
      <w:r>
        <w:t xml:space="preserve"> </w:t>
      </w:r>
      <w:r>
        <w:rPr>
          <w:rFonts w:hint="eastAsia"/>
        </w:rPr>
        <w:t>羲皇</w:t>
      </w:r>
      <w:r>
        <w:t xml:space="preserve"> </w:t>
      </w:r>
      <w:r>
        <w:rPr>
          <w:rFonts w:hint="eastAsia"/>
        </w:rPr>
        <w:t>，指</w:t>
      </w:r>
      <w:r>
        <w:t xml:space="preserve"> </w:t>
      </w:r>
      <w:r>
        <w:rPr>
          <w:rFonts w:hint="eastAsia"/>
        </w:rPr>
        <w:t>伏羲氏</w:t>
      </w:r>
      <w:r>
        <w:t xml:space="preserve"> </w:t>
      </w:r>
      <w:r>
        <w:rPr>
          <w:rFonts w:hint="eastAsia"/>
        </w:rPr>
        <w:t>。古人想象</w:t>
      </w:r>
      <w:r>
        <w:t xml:space="preserve"> </w:t>
      </w:r>
      <w:r>
        <w:rPr>
          <w:rFonts w:hint="eastAsia"/>
        </w:rPr>
        <w:t>羲皇</w:t>
      </w:r>
      <w:r>
        <w:t xml:space="preserve"> </w:t>
      </w:r>
      <w:r>
        <w:rPr>
          <w:rFonts w:hint="eastAsia"/>
        </w:rPr>
        <w:t>之世其民皆恬静闲适，故隐逸之士自称</w:t>
      </w:r>
      <w:r>
        <w:t xml:space="preserve"> </w:t>
      </w:r>
      <w:r>
        <w:rPr>
          <w:rFonts w:hint="eastAsia"/>
        </w:rPr>
        <w:t>羲皇</w:t>
      </w:r>
      <w:r>
        <w:t xml:space="preserve"> </w:t>
      </w:r>
      <w:r>
        <w:rPr>
          <w:rFonts w:hint="eastAsia"/>
        </w:rPr>
        <w:t>上人。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11</w:instrText>
      </w:r>
      <w:r>
        <w:rPr>
          <w:rFonts w:hint="eastAsia"/>
        </w:rPr>
        <w:instrText xml:space="preserve">)</w:instrText>
      </w:r>
      <w:r>
        <w:rPr>
          <w:rFonts w:hint="eastAsia"/>
        </w:rPr>
        <w:fldChar w:fldCharType="end"/>
      </w:r>
      <w:r>
        <w:rPr>
          <w:rFonts w:hint="eastAsia"/>
        </w:rPr>
        <w:t>【缅惟】遥想。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12</w:instrText>
      </w:r>
      <w:r>
        <w:rPr>
          <w:rFonts w:hint="eastAsia"/>
        </w:rPr>
        <w:instrText xml:space="preserve">)</w:instrText>
      </w:r>
      <w:r>
        <w:rPr>
          <w:rFonts w:hint="eastAsia"/>
        </w:rPr>
        <w:fldChar w:fldCharType="end"/>
      </w:r>
      <w:r>
        <w:rPr>
          <w:rFonts w:hint="eastAsia"/>
        </w:rPr>
        <w:t>【凋敝】</w:t>
      </w:r>
      <w:r>
        <w:t>1.</w:t>
      </w:r>
      <w:r>
        <w:rPr>
          <w:rFonts w:hint="eastAsia"/>
        </w:rPr>
        <w:t>衰败；破败；困乏。2指困苦的百姓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13</w:instrText>
      </w:r>
      <w:r>
        <w:rPr>
          <w:rFonts w:hint="eastAsia"/>
        </w:rPr>
        <w:instrText xml:space="preserve">)</w:instrText>
      </w:r>
      <w:r>
        <w:rPr>
          <w:rFonts w:hint="eastAsia"/>
        </w:rPr>
        <w:fldChar w:fldCharType="end"/>
      </w:r>
      <w:r>
        <w:rPr>
          <w:rFonts w:hint="eastAsia"/>
        </w:rPr>
        <w:t>【风行草偃】偃：倒伏。风一吹草就倒下。比喻道德文教的感化人。《论语·颜渊》：“君子之德风，小人之德草，草上之风，必偃。”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14</w:instrText>
      </w:r>
      <w:r>
        <w:rPr>
          <w:rFonts w:hint="eastAsia"/>
        </w:rPr>
        <w:instrText xml:space="preserve">)</w:instrText>
      </w:r>
      <w:r>
        <w:rPr>
          <w:rFonts w:hint="eastAsia"/>
        </w:rPr>
        <w:fldChar w:fldCharType="end"/>
      </w:r>
      <w:r>
        <w:rPr>
          <w:rFonts w:hint="eastAsia"/>
        </w:rPr>
        <w:t>【同情】1</w:t>
      </w:r>
      <w:r>
        <w:t>.</w:t>
      </w:r>
      <w:r>
        <w:rPr>
          <w:rFonts w:hint="eastAsia"/>
        </w:rPr>
        <w:t>犹同心，一心。2</w:t>
      </w:r>
      <w:r>
        <w:t>.</w:t>
      </w:r>
      <w:r>
        <w:rPr>
          <w:rFonts w:hint="eastAsia"/>
        </w:rPr>
        <w:t>指同心志者。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15</w:instrText>
      </w:r>
      <w:r>
        <w:rPr>
          <w:rFonts w:hint="eastAsia"/>
        </w:rPr>
        <w:instrText xml:space="preserve">)</w:instrText>
      </w:r>
      <w:r>
        <w:rPr>
          <w:rFonts w:hint="eastAsia"/>
        </w:rPr>
        <w:fldChar w:fldCharType="end"/>
      </w:r>
      <w:r>
        <w:rPr>
          <w:rFonts w:hint="eastAsia"/>
        </w:rPr>
        <w:t>【摅】抒发；表达。</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16</w:instrText>
      </w:r>
      <w:r>
        <w:rPr>
          <w:rFonts w:hint="eastAsia"/>
        </w:rPr>
        <w:instrText xml:space="preserve">)</w:instrText>
      </w:r>
      <w:r>
        <w:rPr>
          <w:rFonts w:hint="eastAsia"/>
        </w:rPr>
        <w:fldChar w:fldCharType="end"/>
      </w:r>
      <w:r>
        <w:rPr>
          <w:rFonts w:hint="eastAsia"/>
        </w:rPr>
        <w:t>【愚悃】谦指自己的诚意。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17</w:instrText>
      </w:r>
      <w:r>
        <w:rPr>
          <w:rFonts w:hint="eastAsia"/>
        </w:rPr>
        <w:instrText xml:space="preserve">)</w:instrText>
      </w:r>
      <w:r>
        <w:rPr>
          <w:rFonts w:hint="eastAsia"/>
        </w:rPr>
        <w:fldChar w:fldCharType="end"/>
      </w:r>
      <w:r>
        <w:rPr>
          <w:rFonts w:hint="eastAsia"/>
        </w:rPr>
        <w:t>【同伦】同类。同一道德标准。</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佛川敦本学校缘起序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儒释二教，其迹似异，其本原同。有执迹而昧本者，每驳斥佛法，谓为灭伦理而蠹</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国政，无益于社会，有害于民生，此等世智辨聪之瞽论，如来称为可怜悯者。不知佛法具世出世，且以世间法论，凡儒教之孝弟忠信礼义廉耻之道，格致诚正修齐治平之法，如来于诸大小乘经中，莫不具说。而世间圣人，只据现生，但令人尽义尽分，佛则具说过去现在未来三世，并详示其能尽之善报，不尽之恶报。上根之人，但闻义分应尔，自可通身担荷，中下之人，阳奉阴违，则无法可治。若闻三世因果，知能尽则有善报，不尽则有恶报，人纵愚顽，决无幸灾乐祸，趋凶避吉之念。由知三世善恶报应，虽不欲尽义尽分，以冀善报而惧恶报，亦必勉力尽义尽分矣。此但指其最浅近者而论，即可化愚顽为良善，转浇俗为淳风，况其深远者之利益，彼世间凡夫，又何能悉知之而悉见之耶。至于论孝，则遍该六道，穷尽未来，故梵网楞伽等经，皆令生孝顺心，慈悲心，戒杀放生。以一切众生，皆有佛性，皆堪作佛，皆于无量劫来，轮回六道，各各互为父母兄弟妻子朋友。言念及此，理宜令其得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谁忍以口腹之欲，戕害过去父母，未来诸佛乎。况既造杀业，必受杀报，谁肯以暂时口腹之欲，于未来世，常被彼所杀所食之众生，一一杀而食之乎。而况近来刀兵大劫，惨不忍言，其因皆由杀生食肉之所致也。人能各依佛法，戒杀护生，吃素念佛，不作杀因，自无杀果，何难胜残去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，以成郅治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。由世道太平，而父母兄弟妻子朋友之伦，方得各乐天常</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各尽义分，而无遗憾，方合佛说孝顺心，慈悲心之本旨。由是言之，佛之教孝也，远且大矣。真达大师，生于佛川胡氏，弱冠即悟世非常，乃出家于普陀山三圣堂，精修净业，冀生莲邦。数十年来，父母兄弟，悉皆谢世，承祀无人。本此孝思，推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以及当地苦寒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贫家子弟无力读书，乃以衣钵余资七千余元，交其族之热心公益者，立一敦本小学校，俾当地子弟，同得受学。其学规，注重躬行孝弟等，其所读书，注重五经四书等，略兼新法，以期敦本重道而无戾时不适用之弊。族人感其义，将其父母等神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，于校中设祠祀之，此校不废，其祀长存。较彼有子孙或不肖以遗亲之辱，或中绝以断亲之祀者，为荣宠而悠久也多矣。又以佛川地属通衢</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，每有道路死亡，棺殓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无出，特捐一千元，交学校董士置产生息，以其息作棺木掩埋之费，地方贫不能致棺者亦施焉。噫嘻懿哉。真达师之心，可谓平等大公，了无自私自利之见，而族人感之，长时奉其亲之香火，彼为子孙谋者，有此利益乎。然光更欲彼族人，得其实益，不妨略摅愚怀。窃谓真达师出家学佛，以衣钵余资为本乡作公益，而本乡之人，亦当仰其芳踪，各修净业。校中正厅，当供西方三圣像，凡校中董士教员学生，朝暮咸行礼敬，以期业消智朗，障尽福崇，方为究竟实益。校中固宜永断荤腥，方不负僧以十方信施开设学校之义。否则不但不合真达师之本心，亦非所以敦本自爱，俾自己与诸学子，日在佛法中熏陶，而了不得其实益，为可惜也。须知佛法，乃一切诸法之本，而念佛求生净土一法，又为佛法中至圆至顿，至简至易，三根普被，利钝全收，成始成终之无上法门，凡一切人皆宜修习，况在此校者乎。且勿谓僧出资立校，便逼人学佛。此正所谓孝顺心慈悲心，欲令在此校之一切人，同皆了生脱死，超凡入圣，为弥陀之弟子，证本具之佛性而已。不观今之博学多闻，具深远知见者，多半皆研究修持念佛法门。若居此校而不修持，则成担麻弃金，到宝山而空手归矣，可不惜哉。</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儒释二教，事迹好似不同，根本原来相同。有执着事迹而暗昧根本的人，每每驳斥佛法，认为佛教灭除伦理，败坏国政，无益社会，有害民生，这些世智辨聪的瞎说盲论，如来称为可怜悯者。不知道佛法具足世间、出世间法。暂且以世间法来讨论，凡是儒教提倡的：孝、悌、忠、信、礼、义、廉、耻之道，格物、致知、诚意、正心、修身、齐家、治国、平天下之法，如来在诸多大小乘经中，没有不具足宣说的。而世间的圣人，只根据当生，只是令人要尽道义，尽本分。佛则具足宣说过去、现在、未来三世，并且详细显示，能尽道义本分的善报，不尽道义本分的恶报。上根之人，只要听到道义本分应该如此，自然可以全身担荷，努力实行。而中下根的人，表面上信奉，暗地里违背，就没有办法可以对治了。如果听到三世因果，知道能尽道义本分，就有善报；不尽道义本分，就有恶报。这个人纵然愚昧顽钝，决对没有庆幸喜欢自己得到灾祸，趋向凶险，避开吉祥的心。由此知道有三世善恶因果的报应，虽然不想要尽道义本分，因为希望得到善报，畏惧恶报的缘故，也必定会努力尽道义本分了。这还只是佛教中最浅近的道理来说，就可以转愚顽为良善，转浇薄习俗为淳朴民风，何况更深远道理的利益，那些世间的凡夫，又如何能够全知全见呢？至于说到孝，就遍该六道众生，穷尽未来际，佛教都说到了孝。所以《梵网经》《楞伽经》等经中，都是令众生生孝顺心，慈悲心，戒杀放生。因为一切众生，皆有佛性，都能作佛，都在无量劫来，轮回六道，各各互为父母、兄弟、妻子、朋友。说到想到这里，道理应该令它们得到安乐之所，谁忍心为了口腹之欲，杀害过去父母，未来诸佛呢？何况既然造作杀业，必受杀报，谁肯因为暂时的口腹之欲，在未来世，常被他所杀所吃的众生，一一杀死而吃掉呢？又何况近来刀兵大劫，惨不忍言，这个原因都是由于杀生吃肉所导致的。每个人都能依照佛法，戒杀护生，吃素念佛，不作杀害之因，自然没有被杀的果，有什么困难化残暴为良善，废除死刑，以成天下大治呢？由于世道太平，而父母、兄弟、妻子、朋友之伦常，才得以各乐天之常道，各尽道义本分，而没有遗憾；方才符合佛说的孝顺心，慈悲心的根本宗旨。由此说来，佛陀所教导的孝，深远而且伟大啊！</w:t>
      </w:r>
    </w:p>
    <w:p>
      <w:pPr>
        <w:pStyle w:val="26"/>
        <w:keepNext w:val="0"/>
        <w:keepLines w:val="0"/>
        <w:pageBreakBefore w:val="0"/>
        <w:kinsoku/>
        <w:wordWrap/>
        <w:overflowPunct/>
        <w:topLinePunct w:val="0"/>
        <w:bidi w:val="0"/>
        <w:snapToGrid/>
        <w:spacing w:line="500" w:lineRule="exact"/>
        <w:rPr>
          <w:rFonts w:hint="eastAsia"/>
        </w:rPr>
      </w:pPr>
      <w:r>
        <w:rPr>
          <w:rFonts w:hint="eastAsia"/>
        </w:rPr>
        <w:t>真达大师，生于安徽省歙县佛川，一户姓胡的人家，少年就觉悟到世事无常，在普陀山三圣堂出家，精修净业，希望生到莲邦。几十年来，父母兄弟，全都过世了，没有后嗣。本着这个孝亲之思，推及到当地艰苦贫寒，贫民家中的孩子没有能力读书。于是将自己办置衣钵剩余的七千多元钱，交给家族中热心公益的人，建立一个敦本小学，使得当地的孩子，都能够上学。学校的学规，注重实践孝亲友爱等道德。所读的书目，注重五经四书等儒家经典，也略学新学堂的科目。希望在注重崇尚儒学根大道的同时，没有违戾不适用时代的弊病。族人感激他的义举，将他父母等灵位，在学校中设立祠堂祭祀。只要学校不废，这个祭祀就长存。比起那些有子孙或者子孙不成材令双亲之灵羞辱，或者中途绝后，断绝祖先祭祀的人，更加荣耀久远的太多了。又因为佛川这个地方属于交通要道，每每有死在道路上的人，没有丧葬费，特地捐出一千元，交给学校的董事置办产业取利，以这个利息作为棺木掩埋的费用，地方上贫苦不能办理丧事的人也加以布施。实在是善事美德啊！真达师的心，可说是平等大公，没有一点自私自利。而家族人感激他，长时侍奉他双亲灵位的香火，那些为自己子孙多方谋虑的人，有这样的利益吗？然而我更想使他的族人，得到真实利益，不妨略微抒发我的感怀。我私下认为，真达师出家学佛，将衣钵的余资为家乡作公益事业。而家乡的人，也应当仰暮他的美好行迹，各各修习净业。学校的正厅，应当供西方三圣像，凡是学校中的董事、教员、学生，早晚都要行礼恭敬，以期望业消智朗，障尽福增，才是究竟真实的利益。学校中固然应该永远断除荤腥，才不辜负出家僧人以十方信施开设学校的本义。否则，不但不符合真达师的本心，也不是真正的注重根本，自我爱惜。使得自己与诸位学子，每天在佛法中熏陶，而一点得不到其中的真实利益，这是很可惜的。必须知道佛法，是一切诸法的根本。而念佛求生净土这个法门，又是佛法中，最圆顿，最简易，三根普被，利钝全收，初始最终的无上法门。一切人都应该修习，何况在这个学校的人呢？暂且不要说，僧人出钱建立学校，就逼人学佛。这正是所谓的孝顺心、慈悲心，想令在这个学校的一切人，共同都能了生脱死，超凡入圣，为阿弥陀佛的弟子，证得本具的佛性而已。不看看现今博学多闻，具深远知见的人，大多也都研究修持念佛法门。如果住在这个学校而不修持佛法，就成为担起麻绳，遗弃金子，到了宝山而空手而归，实在太可惜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w:instrText>
      </w:r>
      <w:r>
        <w:rPr>
          <w:rFonts w:hint="eastAsia"/>
        </w:rPr>
        <w:instrText xml:space="preserve">)</w:instrText>
      </w:r>
      <w:r>
        <w:rPr>
          <w:rFonts w:hint="eastAsia"/>
        </w:rPr>
        <w:fldChar w:fldCharType="end"/>
      </w:r>
      <w:r>
        <w:rPr>
          <w:rFonts w:hint="eastAsia"/>
        </w:rPr>
        <w:t>【蠹】</w:t>
      </w:r>
      <w:r>
        <w:t>1.</w:t>
      </w:r>
      <w:r>
        <w:rPr>
          <w:rFonts w:hint="eastAsia"/>
        </w:rPr>
        <w:t>蛀虫。</w:t>
      </w:r>
      <w:r>
        <w:t>2.</w:t>
      </w:r>
      <w:r>
        <w:rPr>
          <w:rFonts w:hint="eastAsia"/>
        </w:rPr>
        <w:t>比喻祸国害民的人或事。3</w:t>
      </w:r>
      <w:r>
        <w:t>.</w:t>
      </w:r>
      <w:r>
        <w:rPr>
          <w:rFonts w:hint="eastAsia"/>
        </w:rPr>
        <w:t>损害；败坏。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2</w:instrText>
      </w:r>
      <w:r>
        <w:rPr>
          <w:rFonts w:hint="eastAsia"/>
        </w:rPr>
        <w:instrText xml:space="preserve">)</w:instrText>
      </w:r>
      <w:r>
        <w:rPr>
          <w:rFonts w:hint="eastAsia"/>
        </w:rPr>
        <w:fldChar w:fldCharType="end"/>
      </w:r>
      <w:r>
        <w:rPr>
          <w:rFonts w:hint="eastAsia"/>
        </w:rPr>
        <w:t>【得所】谓得到安居之地或合适的位置。语出《诗·魏风·硕鼠》：“乐土乐土，爰得我所。”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3</w:instrText>
      </w:r>
      <w:r>
        <w:rPr>
          <w:rFonts w:hint="eastAsia"/>
        </w:rPr>
        <w:instrText xml:space="preserve">)</w:instrText>
      </w:r>
      <w:r>
        <w:rPr>
          <w:rFonts w:hint="eastAsia"/>
        </w:rPr>
        <w:fldChar w:fldCharType="end"/>
      </w:r>
      <w:r>
        <w:rPr>
          <w:rFonts w:hint="eastAsia"/>
        </w:rPr>
        <w:t>【胜残去杀】实行仁政，使残暴的人化而为善，因而可以废除刑杀。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4</w:instrText>
      </w:r>
      <w:r>
        <w:rPr>
          <w:rFonts w:hint="eastAsia"/>
        </w:rPr>
        <w:instrText xml:space="preserve">)</w:instrText>
      </w:r>
      <w:r>
        <w:rPr>
          <w:rFonts w:hint="eastAsia"/>
        </w:rPr>
        <w:fldChar w:fldCharType="end"/>
      </w:r>
      <w:r>
        <w:rPr>
          <w:rFonts w:hint="eastAsia"/>
        </w:rPr>
        <w:t>【郅治】大治。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5</w:instrText>
      </w:r>
      <w:r>
        <w:rPr>
          <w:rFonts w:hint="eastAsia"/>
        </w:rPr>
        <w:instrText xml:space="preserve">)</w:instrText>
      </w:r>
      <w:r>
        <w:rPr>
          <w:rFonts w:hint="eastAsia"/>
        </w:rPr>
        <w:fldChar w:fldCharType="end"/>
      </w:r>
      <w:r>
        <w:rPr>
          <w:rFonts w:hint="eastAsia"/>
        </w:rPr>
        <w:t>【天常】天的常道。常指封建的纲常伦理。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6</w:instrText>
      </w:r>
      <w:r>
        <w:rPr>
          <w:rFonts w:hint="eastAsia"/>
        </w:rPr>
        <w:instrText xml:space="preserve">)</w:instrText>
      </w:r>
      <w:r>
        <w:rPr>
          <w:rFonts w:hint="eastAsia"/>
        </w:rPr>
        <w:fldChar w:fldCharType="end"/>
      </w:r>
      <w:r>
        <w:rPr>
          <w:rFonts w:hint="eastAsia"/>
        </w:rPr>
        <w:t>【推类】犹类推。谓比类而推究。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7</w:instrText>
      </w:r>
      <w:r>
        <w:rPr>
          <w:rFonts w:hint="eastAsia"/>
        </w:rPr>
        <w:instrText xml:space="preserve">)</w:instrText>
      </w:r>
      <w:r>
        <w:rPr>
          <w:rFonts w:hint="eastAsia"/>
        </w:rPr>
        <w:fldChar w:fldCharType="end"/>
      </w:r>
      <w:r>
        <w:rPr>
          <w:rFonts w:hint="eastAsia"/>
        </w:rPr>
        <w:t>【苦寒】土地贫瘠；家境贫穷。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8</w:instrText>
      </w:r>
      <w:r>
        <w:rPr>
          <w:rFonts w:hint="eastAsia"/>
        </w:rPr>
        <w:instrText xml:space="preserve">)</w:instrText>
      </w:r>
      <w:r>
        <w:rPr>
          <w:rFonts w:hint="eastAsia"/>
        </w:rPr>
        <w:fldChar w:fldCharType="end"/>
      </w:r>
      <w:r>
        <w:rPr>
          <w:rFonts w:hint="eastAsia"/>
        </w:rPr>
        <w:t>【神主】民间亦立神主祭祀死者。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9</w:instrText>
      </w:r>
      <w:r>
        <w:rPr>
          <w:rFonts w:hint="eastAsia"/>
        </w:rPr>
        <w:instrText xml:space="preserve">)</w:instrText>
      </w:r>
      <w:r>
        <w:rPr>
          <w:rFonts w:hint="eastAsia"/>
        </w:rPr>
        <w:fldChar w:fldCharType="end"/>
      </w:r>
      <w:r>
        <w:rPr>
          <w:rFonts w:hint="eastAsia"/>
        </w:rPr>
        <w:t>【通衢】四通八达的道路。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sz w:val="28"/>
          <w:szCs w:val="28"/>
        </w:rPr>
        <w:instrText xml:space="preserve">○</w:instrText>
      </w:r>
      <w:r>
        <w:rPr>
          <w:rFonts w:hint="eastAsia"/>
        </w:rPr>
        <w:instrText xml:space="preserve">,</w:instrText>
      </w:r>
      <w:r>
        <w:rPr>
          <w:rFonts w:hint="eastAsia" w:ascii="Times New Roman" w:hAnsi="Times New Roman" w:eastAsia="华文中宋" w:cstheme="minorBidi"/>
          <w:position w:val="3"/>
          <w:sz w:val="19"/>
          <w:szCs w:val="28"/>
        </w:rPr>
        <w:instrText xml:space="preserve">10</w:instrText>
      </w:r>
      <w:r>
        <w:rPr>
          <w:rFonts w:hint="eastAsia"/>
        </w:rPr>
        <w:instrText xml:space="preserve">)</w:instrText>
      </w:r>
      <w:r>
        <w:rPr>
          <w:rFonts w:hint="eastAsia"/>
        </w:rPr>
        <w:fldChar w:fldCharType="end"/>
      </w:r>
      <w:r>
        <w:rPr>
          <w:rFonts w:hint="eastAsia"/>
        </w:rPr>
        <w:t>【棺殓】以棺木收殓死者</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千佛图颂并序</w:t>
      </w:r>
    </w:p>
    <w:p>
      <w:pPr>
        <w:pStyle w:val="26"/>
        <w:keepNext w:val="0"/>
        <w:keepLines w:val="0"/>
        <w:pageBreakBefore w:val="0"/>
        <w:kinsoku/>
        <w:wordWrap/>
        <w:overflowPunct/>
        <w:topLinePunct w:val="0"/>
        <w:bidi w:val="0"/>
        <w:snapToGrid/>
        <w:spacing w:line="500" w:lineRule="exact"/>
        <w:rPr>
          <w:rFonts w:hint="eastAsia"/>
        </w:rPr>
      </w:pPr>
      <w:r>
        <w:rPr>
          <w:rFonts w:hint="eastAsia"/>
        </w:rPr>
        <w:t>心如工画师，能画诸世间。佛，正觉世间也。菩萨，缘觉，声闻，天，人，阿修罗，畜生，饿鬼，地狱，有情世间也。亦名十法界。此十法界，虽则圣凡各异，苦乐悬殊，而其本具之真如佛性，固自一如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但以用心各别，故致有此十种之现相焉。观无量寿佛经云，是心作佛，是心是佛。作佛者，谓观想佛像，忆念佛德，及与佛号。是佛者，谓当观想忆念之时，佛之相好庄严，福德智能，神通道力，悉现于观想忆念者之心中，如镜照相，敌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无二。然则心不作佛，则心不是佛，心作三乘，则心是三乘，心作六道，则心是六道矣。心之本体，如一张白纸。心之作用之善恶因果，如画佛画地狱，各随心现。其本体虽同，其造诣</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迥异。故曰唯圣罔念</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作狂，唯狂克念作圣，吾人可不慎于所念所作乎哉。朱晓崖居士，宿具灵根，生即茹素，善绘人物，笔法出神。拟以如来万德庄严妙相，普印于一切众生八识田中，俾其由此善根，渐渐扩充增长，以迄实证。庶不负各人本具之真如佛性，与如来多方引导之大慈悲心。乃敬绘千佛，石印流通，祈光作序，用示所以。因略发挥其心作心是之义，冀见闻者，咸知去取</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以致力焉。颂曰，佛由心作，狱由心造，心之力用，最为胜妙。既能作佛，何可造狱，由迷所趣，祸因恶积。晓崖居士，欲施引导，敬绘千佛，以示法要。俾见闻者，咸生景仰，竭诚尽敬，礼供观想。既睹圣像，即印识田，由此善根，必证心源。将付石印，用广流通，聊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所以，表示芹</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衷。</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心如工画师，能画诸世间。”佛：正觉世间。菩萨、缘觉、声闻、天、人、阿修罗、畜生、饿鬼、地狱，有情世间。也名为十法界。这个十法界，虽然圣者凡夫各自有异，受苦受乐天地悬殊，而本具的真如佛性，固然还是一如。但因为用心各各有别，所以致使有这十种的现相。《观无量寿佛经》中说：“是心作佛，是心是佛。”作佛：就是观想佛像，忆念佛德，以及佛号。是佛：就是正当观想忆念之时，佛的相好庄严，福德智能，神通道力，全都显现在观想忆念者的心中，如镜照相，平等无二。然而，如果心不作佛，那么心就不是佛。心作三乘，那么心就是三乘。心作六道，那么心就是六道啊！心的本体，如一张白纸。心之作用的善恶因果，如同画佛画地狱，各自随心显现。本体虽然相同，而造诣迥然有异。所以《尚书》中说：通明心中不思为善成为狂人，昏愚心中摄伏恶念成为圣人，我们可不是要谨慎自己的心念与作为吗？朱晓崖居士，宿具慧根，生下来就吃素，善于描绘人物，笔法神妙。打算将如来万德的庄严妙相，普印在一切众生的八识田中，使得众生由此善根，渐渐扩充增长，以至实证。才不辜负各人本具的真如佛性，与如来多方引导的大慈悲心。于是恭敬绘出千佛，石印流通，请我作序，显示所以。因此大略发挥心作心是之义，希望见者闻者，全都知道舍弃或取法，而努力修持。赞颂说：佛由心作，狱由心造，心之力用，最为胜妙。既能作佛，何可造狱，由迷所趣，祸因恶积。晓崖居士，欲施引导，敬绘千佛，以示法要。俾见闻者，咸生景仰，竭诚尽敬，礼供观想。既睹圣像，即印识田，由此善根，必证心源。将付石印，用广流通，暂且叙述所以，表示微薄心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【一如】（术语）一者不二之义。如者不异之义。名不二不异曰一如。即真如之理也。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【敌体】谓彼此地位相等，无上下尊卑之分。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【造诣】学业所达到的程度。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【罔念】谓不思为善。《书·多方》：“惟圣罔念作狂，惟狂克念作圣。”</w:t>
      </w:r>
      <w:r>
        <w:t xml:space="preserve"> </w:t>
      </w:r>
      <w:r>
        <w:rPr>
          <w:rFonts w:hint="eastAsia"/>
        </w:rPr>
        <w:t>孔</w:t>
      </w:r>
      <w:r>
        <w:t xml:space="preserve"> </w:t>
      </w:r>
      <w:r>
        <w:rPr>
          <w:rFonts w:hint="eastAsia"/>
        </w:rPr>
        <w:t>传：“惟圣人无念于善则为狂人，惟狂人能念于善则为圣人。”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【去取】舍弃或保留。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【摅】抒发；表达。</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【芹】喻微薄。</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佛法要论序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甚矣众生之昏迷倒惑，莫能自悟也。背本具之如来智慧，逐幻现之众生根尘。于空华幻影之声色货利</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起爱憎执着之贪瞋痴心。贪瞋痴既起之于心，杀盗淫便作之于身。自兹久经长劫，互相报复，从苦入苦，无所底止。纵或戒善禅定自修，得生人天善道，而惑业未断，福尽犹复堕落，轮回六道，了无已时。然得人天者如客居，堕三途者如家乡，如是则不但三途可畏，虽人天亦复可畏也。于是大觉世尊，特垂哀悯，示生世间，成等正觉，随顺众生，说种种法。大根则直说一心具造之理，令彼亲得证悟，小根则详示三世因果之事，令彼渐次修持。既知此理此事，谁肯怀珠作丐，求乐得苦。其背尘合觉，返迷归悟，以期复我本具之天真佛性，不容已也。虽然，烦恼深厚，未易消除，非多劫善根成熟者，实难现生即得超出轮回之外也。故我世尊，以大慈悲，特开一仗佛慈力往生净土法门，俾彼上圣下凡，同于现生，往生西方，实为抚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保绥（</w:t>
      </w:r>
      <w:r>
        <w:t>suí</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之要道，亦是速证菩提之妙法。以一切诸佛，非此法莫能圆满菩提，一切众生，非此法莫能即出生死。下手易而成功高，用力少而得效速。由其以果地觉，为因地心，故得因该果海，果彻因源也。近来世道人心，坏至及极，废经废伦，竞立新法，昧因昧果，任意妄为。因兹天灾人祸，屡屡降作，匪盗纵横，民不聊生，忧世</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之士，惄（</w:t>
      </w:r>
      <w:r>
        <w:t>nì</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焉伤悲。达庵居士冯宝瑛者，宿植德本，笃信佛乘，彻悟自心，深入经藏。悯斯人之迷昧本心，述救世之佛法要论。种种发挥，契理契机。俾知吾心固有之佛性，锢蔽于幻妄所起之惑业。因兹于三途六道中，受生受死，故致其形陋劣，其识暗昧，其受用困苦艰难，危险逼迫。譬如置恶陋之相于明镜之前，断无微妙庄严之善影可得。从兹洗心涤虑，笃修戒善，及与禅定，以作出世之因。又复发四宏誓愿，与大菩提心，自行化他，共修净业。以期一期报尽，径生西方，亲炙弥陀，参随</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海众，速证吾心本具之佛性，普度法界无边之众生。如是则上不辜于佛化，下不负乎己灵，而达庵著论之深心，与诸君流通之至意，亦可畅慰而无遗憾焉。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太厉害了！众生的迷惑颠倒，不能自悟。背离本具的如来智慧，追逐幻现的众生根尘。对空华幻影的妙声美色，钱财私利，起贪爱憎恨执着的贪瞋痴心。贪瞋痴三毒既然在心中生起，身体就会去做杀盗淫三业。从此，久经长劫，互相报复，从苦入苦，没有结束停止的时候。纵然修习五戒十善禅定，生到人天善道，而惑业未断，福报享尽，还是又堕落，轮回六道，没有停止之时。然而得生人天的时间，如同客人住店，时间短暂；堕落三途的时间，如同住在家乡，时间漫长。如此说来，不但三恶道可怕，虽然生到人天，也很可怕。于是大觉世尊，特垂哀悯，示生世间，成等正觉，随顺众生，说种种法。对大根机，就直说一心具造万法的深理，令他们亲自得以证悟；对小根机，就详细显示三世因果的事相，令他们渐渐次第修持。既然知道这个道理事相，谁肯身怀宝珠而作乞丐，寻求快乐而得到痛苦。背离尘境，合于觉性，返迷归悟，以期望恢复我本具的天真佛性，不容停止啊！虽然如此，众生的烦恼深厚，不容易消除，不是多劫善根成熟的人，实在很难在当生就可以超出轮回之外。所以我佛世尊，以大慈悲，特别开启一个仗佛慈力，往生净土的法门，使得上圣下凡，同于现生，往生西方，实在是抚育我们慧命获得安全的要道，也是快速证得菩提的妙法。因为一切诸佛，不是这个净土法门，不能圆满菩提；一切众生，不是这个净土法门，不能即出生死。下手容易而成功高妙，用力较少而得效快速。由于这个法门，是以果地觉海，为因地心行，所以能够因行该摄果地海，果觉通彻因地源。近来世道人心，坏到了极点，废除儒教经典，伦理道德，竞相建立新的价值观，不明白因果的道理，任意妄为。因此天灾人祸，屡屡发生，土匪强盗纵横，民不聊生，忧虑世事的人，忧伤悲痛。</w:t>
      </w:r>
    </w:p>
    <w:p>
      <w:pPr>
        <w:pStyle w:val="26"/>
        <w:keepNext w:val="0"/>
        <w:keepLines w:val="0"/>
        <w:pageBreakBefore w:val="0"/>
        <w:kinsoku/>
        <w:wordWrap/>
        <w:overflowPunct/>
        <w:topLinePunct w:val="0"/>
        <w:bidi w:val="0"/>
        <w:snapToGrid/>
        <w:spacing w:line="500" w:lineRule="exact"/>
        <w:rPr>
          <w:rFonts w:hint="eastAsia"/>
        </w:rPr>
      </w:pPr>
      <w:r>
        <w:rPr>
          <w:rFonts w:hint="eastAsia"/>
        </w:rPr>
        <w:t>达庵居士冯宝瑛，宿植德本，笃信佛乘，彻悟自心，深入经藏。怜悯这些人迷惑不明自己的本心，叙述救济世人的《佛法要论》。种种发挥，契理契机。使他们知道我们固有的佛性，被锢蔽在幻妄所起的惑业之中。因此在三途六道当中，受生受死，所以导致身形丑陋低劣，心识暗昧愚钝，受用困苦艰难，危险逼迫。譬如放一个恶陋的形相在明镜前面，断然不会有微妙庄严的善影可得。从此洗恶心，涤邪念，努力修习五戒十善，以及禅定，作为出世之因。又发四宏誓愿，以及大菩提心，自行化他，共修净业。以期望这一期的报身尽了，直接往生西方，亲受阿弥陀佛的教诲，跟随大海众菩萨，快速证得我们本具的佛性，普度法界无边的众生。如此，就上不辜于佛陀的教化，下不辜负自己的性灵，而冯达庵居士写这本《佛法要论》的深心，与诸位流通这本书的诚意，也可以畅达快慰而没有遗憾了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【声色货利】货：指钱财；利：指私利。贪恋歌舞、女色、钱财、私利。泛指寻欢作乐和要钱等行径。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【抚育】抚养照料。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【保绥】</w:t>
      </w:r>
      <w:r>
        <w:t>1.</w:t>
      </w:r>
      <w:r>
        <w:rPr>
          <w:rFonts w:hint="eastAsia"/>
        </w:rPr>
        <w:t>安适，安宁。</w:t>
      </w:r>
      <w:r>
        <w:t>2.</w:t>
      </w:r>
      <w:r>
        <w:rPr>
          <w:rFonts w:hint="eastAsia"/>
        </w:rPr>
        <w:t>使得到保全，获得安定。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【忧世】为时世或世事而忧虑。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【惄】忧思；忧伤。《诗·小雅·小弁》：“我心忧伤，惄焉如捣。”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【参随】跟随。</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普陀体仁施棺会缘起序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掩骼（ɡé）埋胔（</w:t>
      </w:r>
      <w:r>
        <w:t>zì</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，政出月令，泽及枯骨</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，恩施周文，而况身心并济，存没咸恤之佛法乎。普陀为观音大士道场，历朝钦敬，举世尊崇，故得三寺鼎立，众庵棋布。中外朝谒者，实繁有徒</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。凡工匠仆使负贩鬻</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力之人，常逾千数，若至香会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，则其数加倍。是故山中诸长老，体佛慈怀，特开医院，以疗治一切有疾病人。或有负贩鬻（</w:t>
      </w:r>
      <w:r>
        <w:t>yù</w:t>
      </w:r>
      <w:r>
        <w:rPr>
          <w:rFonts w:hint="eastAsia"/>
        </w:rPr>
        <w:t>）力之人，卒遇死亡，无有棺材，殊难妥亡灵而宏慈化。况复海中屡有漂来之死尸，兼夫远方苦行进香者，偶有死亡，即宜殡（</w:t>
      </w:r>
      <w:r>
        <w:t>bìn</w:t>
      </w:r>
      <w:r>
        <w:rPr>
          <w:rFonts w:hint="eastAsia"/>
        </w:rPr>
        <w:t>）殓（</w:t>
      </w:r>
      <w:r>
        <w:t>liàn</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否则或致溃烂，其于恤死卫生之道，皆有遗憾。真达大师遂发心施棺，又念若不设法，后难永继。民国五年，杨君叔英，祝君兰舫，袁君祖怀，曹君振声等来山，因与谈及此事，诸君共输洋二千元。真达大师自捐四千元。去年又与普济了信，法雨达圆，海岸莲曦，紫竹广德，洪筏愿来，洪筏戒如，报本莹照，鹤鸣清福，普慧坤山，柏子极得诸师，及刘君寄亭，张君宗富二居士，共同商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办法，因起一会，名曰体仁。以仰体佛慈，仁济亡灵，俾亡者无暴尸之惨，山僧无伤慈之诮。诸公皆各出洋一百元，并上所捐，共七千二百元，用置恒产，请示立石。特请本山在会诸师，轮流经理，以岁所收租金，尽数作施棺之费，庶可永传无替</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。如是则以后之贫穷亡者，咸受其福，而圆通道场，预有光荣。凡出资及经理置办之人，同皆消除宿业，增长善根。现生则福寿双隆，为斯世之表率，临终则形神俱妙，入佛国之封疆</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。欲后之人悉知，故为述其缘起，俾亿万斯年，永用施行，以副大士救度众生之心，亦不负诸大师，诸居士，恤亡护教之一番至意云。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掩埋尸骨，政令出在《礼记·月令》；恩泽普及到路边的枯骨，这个恩施来自周文王，而何况对身心一并救济，生前死后全都顾念的佛法呢？普陀山是观音大士的道场，历代钦崇敬仰，举世尊敬推崇，所以有普济、法雨、慧济三寺鼎足而立，众多寺庵众棋分布。中外朝礼拜谒的人，实在是很多。凡是工匠、仆人、商贩、苦力之人，常常超过上千人。如果到了香会期间，那么人数就加倍的多了。所以普陀山诸位长老，体会佛陀的慈怀，特别开设医院，来治疗一切有疾病的人。或者有商贩苦力之人，突然死亡，没有棺材，很难安妥亡灵而宏扬慈悲教化。何况海中屡屡有漂来的死尸，还有远方艰苦而来进香的人，偶然死亡，就应该给予殡殓埋葬。否则，或者导致尸体溃烂，这对于存恤死者、清洁卫生之道，都有遗憾。真达大师于是发心施舍棺材。又想到，如果不想个办法，后面很难永远延继下去。民国五年，杨叔英，祝兰舫，袁祖怀，曹振声等人来普陀山，因此与他们谈到这件事，诸位居士一共捐出大洋二千元。真达大师自己捐出四千元。去年又与普济寺的了信，法雨寺的达圆，海岸庵的莲曦，紫竹林的广德，洪筏寺的愿来，洪筏寺的戒如，报本寺的莹照，鹤鸣庵的清福，普慧寺的坤山，柏子庵的极得诸位法师，以及刘寄亭，张宗富二位居士，共同商量斟酌办法，因此发起一个会，名为体仁会。向上体会佛慈，仁心救济亡灵，使得亡者没有暴露尸骸的凄惨，僧人没有败坏慈悲的讥刺。诸人都各出大洋一百元，合上所捐，一共七千二百元，用来置办恒产，请示树立碑石。特别请到本山在体仁会的诸位法师，轮流经理这件事，将每年所收的租金，全都作为施舍棺木的费用，才可以永远延传不废。如此，那么以后因为贫穷而死亡的人，都受到这个福祉，而圆通道场（普陀山），也因此有荣耀。凡是出资以及经理置办之人，共同消除宿业，增长善根。现生福寿双隆，为世间的表率；临终形神俱妙，入佛国的净土。想使后来的人知道这件事，所以叙述其中的缘起。使得亿万年，永远施行下去，以符合大士救度众生之心，也不辜负诸位大师，诸位居士，存恤亡人，护持佛教的一番诚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【掩骼埋胔】骼：枯骨；尸骨。亦为骨的通称。胔：肉还没有烂尽的骨殖。亦泛指人的尸体。《礼记·月令》：“﹝孟春之月﹞掩骼埋胔。”</w:t>
      </w:r>
      <w:r>
        <w:t xml:space="preserve"> </w:t>
      </w:r>
      <w:r>
        <w:rPr>
          <w:rFonts w:hint="eastAsia"/>
        </w:rPr>
        <w:t>郑玄</w:t>
      </w:r>
      <w:r>
        <w:t xml:space="preserve"> </w:t>
      </w:r>
      <w:r>
        <w:rPr>
          <w:rFonts w:hint="eastAsia"/>
        </w:rPr>
        <w:t>注：“骨枯曰骼，肉腐曰胔。”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泽及枯骨】恩泽施及死去的人。形容恩情深厚。周史纪：文王尝行于野，见枯骨，命吏瘗之。吏曰：“此无主矣。”王曰：“有天下者，天下之主；有一国者，一国之主。我固其主矣。”葬之。天下闻之，曰：“西伯之泽及于枯骨，况于人乎</w:t>
      </w:r>
      <w:r>
        <w:t>?</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【实繁有徒】意谓确实有不少这样的人。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【鬻】卖。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【香会】旧时民间朝山进香的盛会。亦指民间为朝山进香而组织的群众团体。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【殡殓】入殓和出殡。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【商酌】商量斟酌。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【无替】不废；无尽。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【封疆】界域之标记；疆界。疆域；疆土</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r>
        <w:rPr>
          <w:rFonts w:hint="eastAsia"/>
        </w:rPr>
        <w:t>注：寺庵名称，有的仅凭猜测，找不到实据。</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t>三圣堂万年簿序</w:t>
      </w:r>
    </w:p>
    <w:p>
      <w:pPr>
        <w:pStyle w:val="26"/>
        <w:keepNext w:val="0"/>
        <w:keepLines w:val="0"/>
        <w:pageBreakBefore w:val="0"/>
        <w:kinsoku/>
        <w:wordWrap/>
        <w:overflowPunct/>
        <w:topLinePunct w:val="0"/>
        <w:bidi w:val="0"/>
        <w:snapToGrid/>
        <w:spacing w:line="500" w:lineRule="exact"/>
        <w:rPr>
          <w:rFonts w:hint="eastAsia"/>
        </w:rPr>
      </w:pPr>
      <w:r>
        <w:t>法不孤起，道在人弘，胜地名蓝，唯人是赖。得其人，则荆棘林便成旃檀林，失其人，则狮子窟转作野狐窟。三圣堂者，创自明万历三十年，时僧大方结茅于此，适张随党礼二太监，奉旨督造藏经阁，闲步其地，饮其泉而甘之。乃询其由，知其极旱不涸，寺中遇旱祈雨，必取水于此泉，而辄获膏雨</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t>，遂题之为八功德泉。因出资命建西方三圣殿，以八功德水，乃西方极乐世界七宝池中所有也。至清康熙间，僧海安重建，自后年久倾颓</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t>。咸丰初，承恩堂显法公居此潜修，改名如意庵，乃数楹小屋而已。光绪初，四世孙华德公，募诸沪上洪君某，遂建三圣殿，复原名。自后世道太平，兼以轮船火车俱通，菩萨香火，日见兴盛，庵中工事，略有端倪</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t>。华德公欲息心以专修净业，以庵事交其徒长汀师，令其孙真达师辅之，遂大为建造。及汀师去世，达师更不惜心力，宜修者修，宜建者建，遂成一大精蓝。后以操劳既久，意欲静养，因交与明教师监理数年。今明教师又退，达师因念人寿几何，本庵经几代住持，用数十年之心力，方得殿宇巍峨，寮舍宏敞，庵僧得以清修，香客得以寄寓。当此之时，不将庵中规矩课程，与夫经像庄严，法器什物，书之于册，以遗来者。恐年岁既久，来者不知，或至规矩废弛，什物遗失，致前人建立道场一番苦心，悉付东流。徒令后人安住其中，虚消信施，不修道业，岂不为前人之遗憾。而圆通道场，因之削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t>，致普门大士含悲于常寂光中也。因令光略叙此庵之缘起，而凡诸规矩什物等，一一详记，庶后之人有所遵守焉。</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任何一法不会单独生起，必由因缘和合；佛道在于人的弘扬，必要尽心竭力；大山名寺，特别依赖人的领导。得到合适的人，那么荆棘丛林就变成旃檀香林；择人失当，那么狮子法窟变成野狐邪窟。三圣堂，创建于明朝万历三十年，当时的僧人大方在此地结编茅篷，正逢张随、党礼二位太监，奉旨监督建造藏经阁，散步到这个地方，饮用这个地方的泉水，觉得很甘美。于是询问其中的缘由，知道就是遇上大旱之年，这个泉水也不会干涸，寺院中遇到旱年祈雨，必会到这个泉源来取水，而因此获得天降大雨，于是将此处题为八功德泉。因此出资建造西方三圣殿，因为八功德水，是西方极乐世界七宝池中才有的。到了清朝康熙年间，僧人海安重建寺院，从此以后，年久失修，寺院倾颓。咸丰初年，承恩堂的显法老人住在此处静修，改名为如意庵，只是数间小屋罢了。光绪初年，四世法孙华德和尚，募化于上海洪居士等人，于是建成三圣殿，恢复原来的寺名。从此以后，世道太平，又加上轮船火车全都开通了，菩萨的香火，一天比一天兴盛起来，庵中的工程事务，大略有了眉目。华德和尚想静心专修净业，将庵中的事务交给徒弟长汀师，令他的法孙真达师来辅佐，于是大大的建造起来。等到长汀师去世，真达师更是不惜心力，适合修葺的就修葺，应该兴建的就兴建，于是成为一个大的庄严伽蓝。后来因为操劳长久，想要静养，因此交给明教师监院管理几年。现今明教师又告退，真达师因为想到人命能有多长，本庵经过几代的住持，用了几十年的心力，方才得以殿宇巍峨，寮舍宽敞，庵中的僧人得以清修，香客得以寄托住宿。在这个时候，不将庵中的规矩课程，经像庄严，法器什物，记录在书册上，遗留给未来的人。恐怕年岁久了，未来的人不知道，或者导致规矩废弛，器物遗失，致使前人建立道场的一番苦心，全都付于东流。徒然令后人安住其中，虚消信众的布施，不修道业，这难道不是前人的遗憾吗？而圆通道场（普陀山），也因此减色，致使观音大士含悲于常寂光净土之中啊！因此令我大略叙述本庵的缘起，而凡是一切规矩器物等，一一详细记载，使得后人有所遵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【膏雨】滋润作物的霖雨。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【倾颓】倾覆、崩溃、衰败。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【端倪】头绪；迹象。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【削色】犹减色。</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蔡伯伦居士嘤（</w:t>
      </w:r>
      <w:r>
        <w:t>y</w:t>
      </w:r>
      <w:r>
        <w:rPr>
          <w:rFonts w:hint="eastAsia"/>
        </w:rPr>
        <w:t>ī</w:t>
      </w:r>
      <w:r>
        <w:t>n</w:t>
      </w:r>
      <w:r>
        <w:rPr>
          <w:rFonts w:hint="eastAsia"/>
        </w:rPr>
        <w:t>ɡ）鸣</w:t>
      </w:r>
      <w:r>
        <w:fldChar w:fldCharType="begin"/>
      </w:r>
      <w:r>
        <w:instrText xml:space="preserve"> EQ \o\ac(</w:instrText>
      </w:r>
      <w:r>
        <w:rPr>
          <w:rFonts w:hint="eastAsia" w:ascii="Times New Roman" w:hAnsi="Times New Roman" w:eastAsia="华文中宋" w:cstheme="minorBidi"/>
          <w:b/>
          <w:bCs/>
          <w:sz w:val="30"/>
          <w:szCs w:val="30"/>
        </w:rPr>
        <w:instrText xml:space="preserve">○</w:instrText>
      </w:r>
      <w:r>
        <w:instrText xml:space="preserve">,</w:instrText>
      </w:r>
      <w:r>
        <w:rPr>
          <w:rFonts w:ascii="Times New Roman" w:hAnsi="Times New Roman" w:eastAsia="华文中宋" w:cstheme="minorBidi"/>
          <w:b/>
          <w:bCs/>
          <w:position w:val="4"/>
          <w:sz w:val="20"/>
          <w:szCs w:val="30"/>
        </w:rPr>
        <w:instrText xml:space="preserve">1</w:instrText>
      </w:r>
      <w:r>
        <w:instrText xml:space="preserve">)</w:instrText>
      </w:r>
      <w:r>
        <w:fldChar w:fldCharType="end"/>
      </w:r>
      <w:r>
        <w:rPr>
          <w:rFonts w:hint="eastAsia"/>
        </w:rPr>
        <w:t>集序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人生世间，固宜各尽其伦。否则名虽为人，实与横行之异类，有何区别。孟子云，人皆可以为尧舜。佛经云，一切众生皆有佛性，皆堪作佛。其为尧舜作佛之要，在乎力行孝弟，与夫返妄归真而已。其资之以成始成终者，在于克己复礼，闲邪存诚，诸恶莫作，众善奉行而已。近世新学派，竞学欧风，废经背伦，以至公然提倡仇孝公妻裸体等，直欲人与禽兽无异，其丧心病狂也甚矣。伯伦居士，寄居台湾，已三世矣。当弱冠时，即欲归本祖国，以母氏不欲远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，勉留夷邦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，服职多年。及母氏服阙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，幡然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来归，可谓特立独行</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，敦伦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尽分之士也。侨寓沪上，以相为业，凡遇来者，无论其相之善恶，皆勉以修德积善，以祈善者益善，不善者亦善。深合命自我作，福自己求，与夫有心无相，相随心生，有相无心，相逐心灭等义。而且于议论中，辄谆谆于三世因果报应，与夫净土横超法门，俾一切人由问相而得入圣贤之域，以及往生极乐之邦，其挽回世道人心也大矣。固知有志于济世济人者，虽不居位行政，亦可施行也。因为易其名曰伯伦，不知北仑居士以为然否。</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人生在世，应该各尽伦理本分。否则名字虽然是人，其实与横行的畜生，有什么区别。孟子说：人人都可以成为尧舜（圣人）。佛经中说：一切众生皆有佛性，都可作佛。成为尧舜、作佛的要点，在于努力实行孝亲友悌，与返妄归真罢了。其中资助我们成圣成佛，从初始到最终的，在于约束自己，言行合礼，防止邪恶，心怀坦诚，诸恶莫作，众善奉行而已。近来世间的新学派，竞相学习西欧之风，废除经典，背弃伦理，以至于公开提倡仇视孝道、共妻、裸体等言论，简直就是想要人与禽兽没有两样，这丧心病狂的也太厉害了！</w:t>
      </w:r>
    </w:p>
    <w:p>
      <w:pPr>
        <w:pStyle w:val="26"/>
        <w:keepNext w:val="0"/>
        <w:keepLines w:val="0"/>
        <w:pageBreakBefore w:val="0"/>
        <w:kinsoku/>
        <w:wordWrap/>
        <w:overflowPunct/>
        <w:topLinePunct w:val="0"/>
        <w:bidi w:val="0"/>
        <w:snapToGrid/>
        <w:spacing w:line="500" w:lineRule="exact"/>
        <w:rPr>
          <w:rFonts w:hint="eastAsia"/>
        </w:rPr>
      </w:pPr>
      <w:r>
        <w:rPr>
          <w:rFonts w:hint="eastAsia"/>
        </w:rPr>
        <w:t>张伯伦居士，寄居在台湾，已经有三代了。在少年时，就想要回到祖国，因为母亲不想迁移到远处，所以他勉强留在日本统治的台湾，任职多年。等到母亲的服丧期满，马上回来，可说是志行高洁，敦睦人伦，竭尽己分的人啊！侨居上海，以看相为业，凡是遇到来看相的人，无论他的相貌善恶，都勉励他们修德积善，祈望好相的人更加修善，相不好的人也变为修善。深合命是我自己造作，福从自己心中求，与有好心没有好相，好相也会随好心而生起；有好相没有好心，好相也会随着恶心而消灭等义理。而且在议论当中，谆谆告诫他们三世因果报应，与净土横超法门，使得一切人由看相而得以进入圣贤的领域，以及往生极乐莲邦，这在很大程度上挽回了世道人心啊！所以知道有志于济世救人者，虽然不居官位，行使政令，也可以施行教化。因此为他改名为伯伦，不知北仑居士，认为如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【嘤鸣】鸟相和鸣。比喻朋友间同气相求或意气相投。语出《诗·小雅·伐木》：“嘤其鸣矣，求其友声。”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【远徙】迁移到远处。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【夷邦】台湾从</w:t>
      </w:r>
      <w:r>
        <w:t>1895</w:t>
      </w:r>
      <w:r>
        <w:rPr>
          <w:rFonts w:hint="eastAsia"/>
        </w:rPr>
        <w:t>年至</w:t>
      </w:r>
      <w:r>
        <w:t>1945</w:t>
      </w:r>
      <w:r>
        <w:rPr>
          <w:rFonts w:hint="eastAsia"/>
        </w:rPr>
        <w:t>年之间，被日本殖民管辖。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【服阙】服丧期满。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【幡然】剧变貌。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【特立独行】谓志行高洁，不随波逐流。《礼记·儒行》：“世治不轻，世乱不沮，同弗与，异弗非也，其特立独行有如此者。”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【敦伦】谓敦睦人伦。</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教诲浅说序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家庭教育，因果报应，乃现今挽救世道人心之至极要务。若不从此着手，则凡所措置，皆属枝末，皆可伪为。唯从小便教以敦伦尽分之道，因果报应之理，则习与性成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，及长而不为贤人者，无是理也。语云，天下兴亡，匹夫有责，匹夫身贱名劣，何得有此责任。须知国家天下，由一人一家而积成。彼有权力者，同室操戈</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，无权力者，聚党劫掠，与夫荡检逾闲</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，作奸犯法</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，只图暂时之侥幸</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不顾后来之祸福者，皆由从小未受贤父母之善教。不知利人即是利己，害人甚于害己，作善者其家必昌，殁而神超善道，作恶者其家必亡，殁而神堕恶道之所致也。使知声和则响顺，形直则影端，种瓜则得瓜，种豆则得豆，既造如是因，必感如是果，决不至为求自己安富尊荣，致令杀人盈城盈野，以及国运危岌，民不聊生也。是故建大功，立大业，浩气塞天地，清操皎日月者，皆抱己立立人之心，自利利他之愿。故得千百年后，人皆景仰。无奈世人见识褊（</w:t>
      </w:r>
      <w:r>
        <w:t>bi</w:t>
      </w:r>
      <w:r>
        <w:rPr>
          <w:rFonts w:hint="eastAsia"/>
        </w:rPr>
        <w:t>ǎ</w:t>
      </w:r>
      <w:r>
        <w:t>n</w:t>
      </w:r>
      <w:r>
        <w:rPr>
          <w:rFonts w:hint="eastAsia"/>
        </w:rPr>
        <w:t>）浅</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，每多悖道而驰。幼既无贤父母之善教，长又无贤师友之提携，从兹越理犯分</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致堕监狱，虽属自取，实堪怜悯。于是各狱皆立一教诲师，日与监犯讲说为人所当尽之道，因果无或爽之理。冀彼洗心涤虑，改过迁善，勉为良民，转相劝化，俾若自若他，同归圣贤之域，庶国家天下，永享太平之福矣。邵子慧圆，向膺漕（</w:t>
      </w:r>
      <w:r>
        <w:t>cáo</w:t>
      </w:r>
      <w:r>
        <w:rPr>
          <w:rFonts w:hint="eastAsia"/>
        </w:rPr>
        <w:t>）河泾（</w:t>
      </w:r>
      <w:r>
        <w:t>j</w:t>
      </w:r>
      <w:r>
        <w:rPr>
          <w:rFonts w:hint="eastAsia"/>
        </w:rPr>
        <w:t>ī</w:t>
      </w:r>
      <w:r>
        <w:t>n</w:t>
      </w:r>
      <w:r>
        <w:rPr>
          <w:rFonts w:hint="eastAsia"/>
        </w:rPr>
        <w:t>ɡ）监狱教诲师职，其开导监犯之稿，有数十篇，约十余万言，皆劝其守分安命，敦伦尽分之说。而且引经援史，据古证今，文虽浅而意旨实深。虽特为监犯说，而一切人俱宜观览而依行焉。同志者以其有益，因付排印，祈光作序，以为向导。光因将挽救世道人心之要，为之点出，俾举世之人，同注重于家庭教育，与因果报应。而家庭教育，母教最要。使贤母从儿女小时，以身率其敦伦尽分之事，又日为宣说因果报应之理，其儿女决定皆成贤人，又何有越理犯分，伤天损德等行为乎。所愿匹夫匹妇，各任其责，庶可贤人杰出而匪徒革心，礼教兴行而天下太平矣。明理达人，当不以吾言为谬妄</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家庭教育，因果报应，是现今挽救世道人心，最重要紧急的事务。如果不从此处着手，那么一切举措设置，都是枝末，都可以作假。唯有从小就教育他，敦睦人伦，竭尽己分的道理，因果报应的道理，那么学习成为天性，等到长大了，不成为贤人，没有这样的道理。俗语说：天下兴亡，匹夫有责。普通百姓，出身贫贱，名字卑劣，哪有这么大的责任呢？必须知道国家天下，是由一个人、一个家积累而成的。那些有权力的人，自相残杀；没有权力的人，聚众抢劫，行为放荡，不守礼法，作恶犯法，只图暂时的侥幸，不顾后来的祸福的人，都是由于从小没有受到贤良父母的善教。不知道利益他人就是利益自己，损害他人超过损害自己。作善事的人，他的家中必定昌盛，死后神识超升善道；作恶事的人，他的家庭必定灭亡，死后神识堕入恶道之所导致的啊！假使他知道声音和谐，回响就和顺；身形笔直，影子就端正；种瓜得瓜，种豆得豆；既然造作如是因，必定感得如是果，决对不至于为了求得自己的平安富贵荣华，致使杀人满城遍野，以及国运危急，民不聊生啊！所以建大功，立大业，浩然正气充塞天地，清白操守明于日月的人，都是抱着自己成就，成就他人的心，自己利益，利益他人的愿。所以在千百年后，人人都景仰他们。无奈世人的见识狭隘短浅，大多都是背道而驰。小时候既没有贤良父母的善教，长大了又没有贤师益友的提携，从此违反义理，僭越本分，致使关入监狱，虽然属于咎由自取，实在也是可怜。于是，各个监狱都成立一个教诲师，每天与囚犯讲说做人所应当尽的道义，因果不差的道理。希望他们洗心涤虑，改过迁善，努力成为良民，辗转互相劝化，使得自己他人，同归圣贤之域；使得国家天下，永享太平之福啊！</w:t>
      </w:r>
    </w:p>
    <w:p>
      <w:pPr>
        <w:pStyle w:val="26"/>
        <w:keepNext w:val="0"/>
        <w:keepLines w:val="0"/>
        <w:pageBreakBefore w:val="0"/>
        <w:kinsoku/>
        <w:wordWrap/>
        <w:overflowPunct/>
        <w:topLinePunct w:val="0"/>
        <w:bidi w:val="0"/>
        <w:snapToGrid/>
        <w:spacing w:line="500" w:lineRule="exact"/>
        <w:rPr>
          <w:rFonts w:hint="eastAsia"/>
        </w:rPr>
      </w:pPr>
      <w:r>
        <w:rPr>
          <w:rFonts w:hint="eastAsia"/>
        </w:rPr>
        <w:t>邵慧圆居士，一向担任上海漕河泾监狱教诲师的职务，他开导囚犯的文稿，有几十篇，大约有十多万字，都是劝化囚犯守本分、安命运，敦睦人伦，竭尽己分的言说。而且引经典，援史实，找古据，寻今证，文字虽浅而意义宗旨很深。虽然特别是为囚犯说的，而一切人都应该阅读而依照奉行。同道之人认为文稿有益世道人心，因此排印流通，请我写序，作为向导。我因此将挽救世道人心的要点，点示出来，使得全世界的人，共同来注重家庭教育，与因果报应。而家庭教育中，以母亲的教育最为重要。假使贤母在儿女小的时候，以身作则，敦睦人伦，竭尽己分，又每天为孩子宣说因果报应的事理，他的儿女决定都成为贤人，又哪会有违理犯法，伤天损德等等行为呢？祈愿平民百姓，各各担任起自己的职责，才会贤人杰出而恶徒革心，礼教盛行而天下太平啊！明理通达的人，应当不会认为我的话是荒谬背理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【习与性成】习：习惯。性：习性。长期习惯于怎样的生活环境，就逐渐养成相应的习性。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【同室操戈】操：拿；戈：兵器。自家人动刀枪。指兄弟争吵，</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 xml:space="preserve">【荡检逾闲】荡：毁坏。检：约束。逾：超越；闲：节制。形容行为放荡，不守礼法。 </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【作奸犯科】奸：坏事；科：法律条文。为非作歹，触犯法令。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【侥幸】</w:t>
      </w:r>
      <w:r>
        <w:t>1.</w:t>
      </w:r>
      <w:r>
        <w:rPr>
          <w:rFonts w:hint="eastAsia"/>
        </w:rPr>
        <w:t>企求非分。</w:t>
      </w:r>
      <w:r>
        <w:t>2.</w:t>
      </w:r>
      <w:r>
        <w:rPr>
          <w:rFonts w:hint="eastAsia"/>
        </w:rPr>
        <w:t>意外获得成功或免除灾害。犹幸运。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【褊浅】心地、见识等狭隘短浅。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【越理】违反义理，悖理。【犯分】僭越等级名分。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【谬妄】荒谬背理。</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横超莲社缘起序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法华经云，三界无安，犹如火宅，众苦充满，甚可怖畏。况当此互相斗争，弱肉强食，杀人之法，无奇不有，而复种种天灾，频相见告之时乎。有智识者，因兹提倡净土法门，以期一切同伦，同得出此三界，登彼九莲也。若论竖出，非力修戒定慧道，断尽烦惑不可。倘烦惑稍有未尽，则三界依旧莫出。况末世众生，善根浅薄，寿命短促，修者纵有亿亿，出者难得一二。以其唯仗自力，是故难得实益。若论横超，但依净土法门，生信发愿，念佛名号，求生西方。兼以敦笃伦常，恪尽己分，诸恶莫作，众善奉行，则万不漏一，咸得往生。既往生已，则了生脱死，超凡入圣，永离众苦，但受诸乐矣。功夫成熟者，固登上品，临终方念者，亦预末流。此则全仗佛力，其利益与唯仗自力者，天渊悬殊。师宏居士之妻师汤，欲与闺阁英贤</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，常时修持净业，以期同于现生，出此火宅。遂于附近，建一莲社，半由自捐，半由人助。其工既成，问名于光，因题之曰横超。冀一切须眉丈夫</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，贞静坤伦</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，怖畏火宅，欲出莫由者，同皆依此而修。庶可长揖</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娑婆，速达极乐，一超直入如来地，永作逍遥自在人。故为叙述所以云。</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法华经》中说：“三界无安，犹如火宅，众苦充满，甚可怖畏。”何况在这互相斗争，弱肉强食，杀人之法，无奇不有，而又种种天灾，频频发生的时世呢？有智慧见识的人，因此提倡净土法门，以期望一切同伦，共同得以出离三界，登九品莲。如果论到竖出三界，非要努力修习戒定慧之道，断尽烦惑不可。倘若烦惑稍微有一丝没有断尽，那么三界依旧不能出离。何况末世众生，善根浅薄，寿命短促，修行的人纵然有亿亿人，出三界的人难得有一二个。因为他们只依仗自力，所以很难得到实际利益。如果讨论到横超三界，只要依照净土法门，生信发愿，念佛名号，求生西方。兼带注重崇尚伦理常德，恪守竭尽自己本分，诸恶莫作，众善奉行，那么一万个不会漏掉一个，都得往生。既然往生，就了生脱死，超凡入圣，永离众苦，但受诸乐啊！功夫成熟的人，固然登上品莲，临终才念佛的人，也预入下品末流。这是全仗佛力，这个利益与唯仗自力的修持，如天渊悬殊。师宏居士的妻子师汤，想与闺阁英贤，常时修持净业，以期同在现生，出离三界火宅。于是在附近，建立一个莲社，一半由自己捐献，一半由他人助成。工程完成，请我取名，因此题名为横超莲社。希望一切贤善男子，娴静女子，怖畏三界火宅，想要出离没有途径的人，共同都依净土法门而修。才可长辞娑婆世界，速达极乐净土，一超直入如来地，永作逍遥自在人。因此为之叙述所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【闺阁】借指妇女。【英贤】德才杰出的人。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【须眉】借指男子。【丈夫】犹言大丈夫。指有所作为的人。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【释义】</w:t>
      </w:r>
      <w:r>
        <w:t>1.</w:t>
      </w:r>
      <w:r>
        <w:rPr>
          <w:rFonts w:hint="eastAsia"/>
        </w:rPr>
        <w:t>端庄娴静。</w:t>
      </w:r>
      <w:r>
        <w:t xml:space="preserve"> 2.</w:t>
      </w:r>
      <w:r>
        <w:rPr>
          <w:rFonts w:hint="eastAsia"/>
        </w:rPr>
        <w:t>坚贞沉静。指女德。坤：地，女德。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【长揖】拱手高举，自上而下行礼。此为告别，辞别，谢别之意。</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观世音菩萨本迹感应颂重刻木板序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众生之心，与佛无二。虽迷真逐妄，背觉合尘，起贪瞋痴，造杀盗淫，轮回六道，了无出期，而其寂照真常之本体，仍然如故，毫无损失。以故佛视一切众生皆是佛，悯其业障深重，不能直复本体，故以种种方便，令种善根，先以欲钩牵，后令入佛智。由是久成佛道之正法明如来，而复不离寂光，垂形九界，随类逐形，寻声救苦，应以何身得度者，即现何身而为说法。其现余法界种种身，皆属秘密，现菩萨法界之观世音身，则属显露。以故十方诸佛，皆赞观世音菩萨为大慈大悲施无畏者，以期九法界一切众生，同生信向</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同蒙摄受也。由菩萨证穷法界，圆彰自性，彻悟唯心，故能悲运同体，慈起无缘，遍法界感，遍法界应，随彼所感之诚之大小，俾彼各得相当之利益。如法华普门品，楞严观音圆通所说，及此方种种感应事迹，如本书所颂者，何可得而思议也。良以菩萨之心，犹如虚空，无所不遍。但以众生在迷，不生信向，譬如虚空，以物障之，便成隔碍。若穿一小孔，即得一小孔之空，穿一大孔，即得一大孔之空，若完全撤去障蔽之物，则与普含万象之虚空，浑合无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矣。是以众生小感则小应，大感则大应。故楞严云，求妻得妻，（求妻者，求贤慧贞良之妻也，否则妻何得向菩萨求。）求子得子，求三昧得三昧，求长寿得长寿，如是乃至求大涅盘得大涅盘。所言求妻得妻等者，即穿小孔得小孔之空，穿大孔得大孔之空也。其求大涅盘得大涅盘者，即完全撤去障蔽之物，便与普含万象之虚空浑合无间也。金刚经所谓我应灭度一切众生，灭度一切众生已，实无众生得灭度者。以众生心体，即是无余涅盘，本来无失，又何有得。菩萨特以种种方便，令其消除幻业，复还本体而已。又以众生迷惑深重，不能顿发大菩提心，为接引初机令其入胜故，随彼凡情，满彼所愿。待其善根既熟，即可直得究竟真实利益，此菩萨随类现身，随心满愿之本旨也。本书付排铸板，拟印数十万部，俾薄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内外之人，咸得受持。现已任及七万多部，则将来之遍界流通，人沐慈化，当可做到。但以字小，不便老人，为一憾事。无锡华慧可居士，宿植德本，笃信佛法，一见此书，欢喜赞叹，若获至宝，庆幸无已。恺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出五百圆，命刻木板，冀一切人皆能阅，一切时皆可印可请也。其殆宿世曾受菩萨付嘱，以布慈化而利有情者，噫嘻</w:t>
      </w:r>
      <w:r>
        <w:fldChar w:fldCharType="begin"/>
      </w:r>
      <w:r>
        <w:instrText xml:space="preserve"> </w:instrText>
      </w:r>
      <w:r>
        <w:rPr>
          <w:rFonts w:hint="eastAsia"/>
        </w:rPr>
        <w:instrText xml:space="preserve">eq \o\ac(○,5)</w:instrText>
      </w:r>
      <w:r>
        <w:fldChar w:fldCharType="end"/>
      </w:r>
      <w:r>
        <w:rPr>
          <w:rFonts w:hint="eastAsia"/>
        </w:rPr>
        <w:t>懿哉</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众生的心，与佛没有二样。虽然迷惑真性，追逐妄境，背离觉性，合于六尘，起贪瞋痴三毒，造杀盗淫三业，轮回六道，了无出期，而他寂照真常的本体，仍然如故，丝毫没有损失。所以佛视一切众生都是佛，怜悯众生的业障深重，不能直接恢复本来清净的体性，所以用种种的方便，令我们种下善根，先以欲钩牵，后令入佛智。因此，久成佛道的正法明如来，又不离常寂光净土，垂化在九法界，随众生的类别身形，寻声救苦，应以何身得度者，即现何身而为说法。示现在其它法界的种种身，都是属秘密示现。示现菩萨法界的观世音菩萨身，是属于显露示现。所以十方诸佛，都称赞观世音菩萨是大慈大悲施无畏者，以期九法界一切众生，同生信心归向，同蒙菩萨摄受。由于菩萨证穷法界，圆彰自性，彻悟唯心，所以能够运同体悲，起无缘慈，遍法界感，遍法界应，随众生所感诚心的大小，使他们各自得到与诚心相当的利益。如《法华经﹒普门品》、《楞严经﹒观世音菩萨耳根圆通》中所说，以及此方种种的感应事迹，如本书所赞颂的，如何可以心思口议呢？实在是因为菩萨的心，犹如虚空，无所不遍。只是因为众生在迷惑之中，不生起信心归向，譬如虚空，以物遮障，就成为隔碍。如果打穿一个小孔，就得到一个小孔的虚空，打穿一个大孔，就得到一个大孔的虚空，如果完全撤去障蔽的东西，那么就与普含万象的虚空，浑合一体，没有差别了。所以众生小感就得小应，大感就得大应。所以《楞严经》中说：求妻得妻，（求妻：求贤慧贞良之妻，否则，妻子如何向菩萨去求。）求子得子，求三昧得三昧，求长寿得长寿，如是乃至求大涅磐得大涅磐。所说的求妻得妻这些话，就是打穿小孔得小孔的虚空，打穿大孔得大孔的虚空啊！而求大涅磐得大涅磐，就是完全撤去障蔽的物品，就与普含万象的虚空浑合一体，没有分别啊！《金刚经》中所说的：我应灭度一切众生，灭度一切众生已，实无众生得灭度者。因为众生的心体，就是无余涅磐，本来没有丢失，又哪里有得到呢？菩萨特别以种种的方便，令众生消除幻妄之业，恢复清净本体而已。又因为众生的迷惑深重，不能够顿发大菩提心，为了接引初学人令他们进入美妙境地的缘故，随众生的凡情，而满众生的愿。等到众生的善根成熟，就可以直接得到究竟真实的利益，这是菩萨随类现身，随心满愿的根本宗旨啊！本书排印铸板，打算印几十万部，使得四海内外的人，都得以受持。现在已经担任出资流通的有七万多部，那么将来遍界流通，人人沐浴菩萨的慈化，应当可以做到了。但因为书中的字迹太小，不方便老人奉读，是一件憾事。无锡华慧可居士，宿植德本，笃信佛法，一见这本书，欢喜赞叹，如同获得至宝，庆幸无比。诚心捐出五百圆，令雕刻木板，希望一切人都能读到，一切时都可以印刷，可以奉请。这大概是宿世曾经受过菩萨的付嘱，以流布慈化而利益有情的人吧，实在是美德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【信向】谓信任归向。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【无间】没有空隙。指极微小处。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【薄海】泛指海内外广大地区。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【恺】</w:t>
      </w:r>
      <w:r>
        <w:t>1.</w:t>
      </w:r>
      <w:r>
        <w:rPr>
          <w:rFonts w:hint="eastAsia"/>
        </w:rPr>
        <w:t>安乐。</w:t>
      </w:r>
      <w:r>
        <w:t>2.</w:t>
      </w:r>
      <w:r>
        <w:rPr>
          <w:rFonts w:hint="eastAsia"/>
        </w:rPr>
        <w:t>诚恳。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【噫嘻】叹词。表示赞叹。</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阿弥陀经白话解释序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净土法门，实为十方三世一切诸佛，上成佛道，下化众生之通规</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亦为末法时代一切众生，仗佛慈力，即生了脱之要道。良以如来所说一切法门，无非令众生出生死，成佛道耳。但以上根者少，中下者多，故能于即生了脱者，虽在正像，尚不多见，况末法人根陋劣，寿命短促，知识希少，邪外纵横之时乎。由是如来预鉴机宜，特开净土一门，俾一切若圣若凡，上中下根，同事修持，同于现生往生净土。上根则速成佛道，下根则亦预圣流，较彼一代所说仗自力法门，下手易而成功高，用力少而得效速。以佛力法力不可思议，加以众生信愿行力，则无论功夫浅深，罪业轻重，皆得蒙佛慈力，接引往生也。以故如来于诸大乘经，咸皆带说，如华严法华楞严等。其专说者，则有阿弥陀经，无量寿经，观无量寿佛经。此三经中，凡弥陀之誓愿，净土之庄严，三辈九品之生因，十方诸佛之赞叹，悉皆显示无遗。而阿弥陀经，言简义周，最易受持，由是古人列为日课，无论若宗若教若律，皆于暮时读诵，是举天下之若僧若俗，无不以净土为归者。然虽如是行持，若不谛审佛祖立法之所以然者，犹然不以求生西方为事，殆所谓日用不知，习矣不察者乎。即通宗通教之高人，尚多崇尚自力法门，不肯仰仗佛力，其志固高，其事实难即生做到。倘惑业未能净尽，再一受生，多半迷失，不但所期皆成画饼，且有因福造业，后生堕落之虞，由是言之，诚堪畏惧。须知净土法门，乃一代时教中之特别法门，不可以与通途法门并论，若不明此义，以仗自力通途法门之义，疑仗佛力特别法门之益，而不肯信受，则其失大矣。佛说难信，盖即指此，若无此执，则谁不信受奉行焉。近来世道人心，陷溺</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已极，无可救药。凡有具正知见之伟人杰士，莫不以提倡因果报应，生死轮回，为挽回狂澜之据，精修净业，求生西方，为究竟安隐之法。一倡百和，无不率从，由是吃素念佛，改恶修善者，日见其多。所可惜者，普通善信，未尝学问</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虽日读弥陀经，究不知所说者为何义。纵有疏钞，要解等注，亦非彼所能阅。黄智海居士，利人心切，取疏钞，要解之义，以白话解释之，俾彼稍识字者，亦得了知经义。由是更加精进，竭诚修持，并以转化有缘，则现生身心清净，优入圣贤之域，临终感应道交，直登极乐之邦，其为利益，莫能名焉。爰（</w:t>
      </w:r>
      <w:r>
        <w:t>yuán</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书大义，以贡阅者</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实在是十方三世一切诸佛，上成佛道，下化众生的通途法则，也是末法时代一切众生，仗佛慈力，即生了脱的重要大道。实在因为如来所说一切的法门，无非是令众生出离生死，成就佛道罢了。但因为上根的人太少，中下根的人多，所以能够在当生了脱的人，虽然是在正法像法，尚且不多见，何况末法时代，人根陋劣，寿命短促，善知识希少，邪说外道纵横之时呢？因此如来预先鉴照众生的根机所宜，特别开启净土法门，使得一切无论圣者凡夫，上中下根，共同从事修持，共同在当生往生净土。上根的人，快速成就佛道，下根的人，也预入圣流，比起佛陀一代时教所说的依仗自力的法门，下手容易而成功高妙，用力较少而得效快速。因为佛力、法力不可思议，加上众生的信、愿、行力，那么无论功夫的浅深，罪业的轻重，都得以蒙佛慈力，接引往生啊！所以如来在诸多大乘经中，都有兼带宣说，如《华严经》、《法华经》、《楞严经》等。专说净土的经典，有《阿弥陀经》、《无量寿经》、《观无量寿佛经》。这三经中，凡是阿弥陀佛的誓愿，净土的庄严，三辈九品往生之因，十方诸佛的赞叹，全都显示无遗。而《阿弥陀经》，言词简约，义理周备，最容易受持，因此古人将此经列为日课，无论禅宗、教下、律宗，都在晚课读诵，是以全天下无论僧俗，没有不以净土为归的。然而虽然如此行持，如果不好好审思佛陀祖师建立这个法规的所以然，还是不以求生西方作为事务。这大概就是所谓的：每天使用就不觉知，习惯了就不觉察吧！即使是通达禅宗教理的高人，尚且大多崇尚自力法门，不肯仰仗佛力，这个志向固然是高，而事实很难当生做到。倘若惑业没能净除究尽，再一转世受生，多半会迷失，不但他所期望的皆成画饼，而且有因享福而造罪业，后生堕落的忧虑，由此说来，实在堪可畏惧。必须知道净土法门，是一代时教中的特别法门，不可以与通途法门相提并论。如果不明白这个义理，以仗自力通途法门的义理，怀疑仗佛力特别法门的利益，而不肯相信接受，那么这个过失就太大了。佛说净土法门，是难信之法，大概就是指这种情形吧！如果没有这个执着，谁不会相信接受，依教奉行呢？近来世道人心，陷溺到了极点，无可救药。凡是具有正知正见的伟人杰士，没有不是以提倡因果报应，生死轮回，作为挽回狂澜的依据，精修净业，求生西方，作为究竟安隐的办法。一人倡，百人和，无不相率跟从，由此吃素念佛，改恶修善的人，一天比一天多起来。可惜的是，普通的信众，没有经过学习，虽然每天读《阿弥陀经》，最终不知道所说的是什么义理。纵然有《弥陀疏钞》、《弥陀要解》等注解，也不是他所能读懂的。黄智海居士，利人心切，摘取《弥陀疏钞》，《弥陀要解》中的义理，以白话加以解释，使那些稍稍识字的人，也得以了知经义。由此更加精进，竭诚修持，并以此转化身边有缘人，那么现生身心清净，优异进入圣贤的领域，临终感应道交，直接登上极乐莲邦，这个利益，不能宣说。叙述大义，以贡献给读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【通规】犹通则。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【陷溺】比喻深深陷入错误的泥淖而无法自拔。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【学问】</w:t>
      </w:r>
      <w:r>
        <w:t>1.</w:t>
      </w:r>
      <w:r>
        <w:rPr>
          <w:rFonts w:hint="eastAsia"/>
        </w:rPr>
        <w:t>学习和询问</w:t>
      </w:r>
      <w:r>
        <w:t>(</w:t>
      </w:r>
      <w:r>
        <w:rPr>
          <w:rFonts w:hint="eastAsia"/>
        </w:rPr>
        <w:t>知识、技能等</w:t>
      </w:r>
      <w:r>
        <w:t>)</w:t>
      </w:r>
      <w:r>
        <w:rPr>
          <w:rFonts w:hint="eastAsia"/>
        </w:rPr>
        <w:t>。</w:t>
      </w:r>
      <w:r>
        <w:t>2.</w:t>
      </w:r>
      <w:r>
        <w:rPr>
          <w:rFonts w:hint="eastAsia"/>
        </w:rPr>
        <w:t>知识，学识。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【爰】助词。无义。用在句首或句中，起调节语气的作用。</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欲海回狂普劝受持流通序</w:t>
      </w:r>
    </w:p>
    <w:p>
      <w:pPr>
        <w:pStyle w:val="26"/>
        <w:keepNext w:val="0"/>
        <w:keepLines w:val="0"/>
        <w:pageBreakBefore w:val="0"/>
        <w:kinsoku/>
        <w:wordWrap/>
        <w:overflowPunct/>
        <w:topLinePunct w:val="0"/>
        <w:bidi w:val="0"/>
        <w:snapToGrid/>
        <w:spacing w:line="500" w:lineRule="exact"/>
        <w:rPr>
          <w:rFonts w:hint="eastAsia"/>
        </w:rPr>
      </w:pPr>
      <w:r>
        <w:rPr>
          <w:rFonts w:hint="eastAsia"/>
        </w:rPr>
        <w:t>天下有极惨极烈，至大至深之祸，动辄丧身殒命，而人多乐于从事，以身殉之，虽死不悔者，其唯女色乎。彼狂徒纵情欲事，探花折柳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，窃玉偷香</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，灭理乱伦，败家辱祖，恶名播于乡里，毒气遗于子孙，生不尽其天年，死永堕于恶道者，姑置勿论。即夫妇之伦，倘一沉湎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，由兹而死者，何可胜数。本图快乐，卒致死亡，鳏寡</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苦况，实多自取，岂全属命应尔哉。彼昵情床第者，已属自取其殃，亦有素不狎昵，但以不知忌讳</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，冒昧从事，致遭死亡者，亦复甚多。故礼记月令，有振铎布告，令戒容止之政，</w:t>
      </w:r>
      <w:r>
        <w:t>(</w:t>
      </w:r>
      <w:r>
        <w:rPr>
          <w:rFonts w:hint="eastAsia"/>
        </w:rPr>
        <w:t>容止</w:t>
      </w:r>
      <w:r>
        <w:t>,</w:t>
      </w:r>
      <w:r>
        <w:rPr>
          <w:rFonts w:hint="eastAsia"/>
        </w:rPr>
        <w:t>即动静</w:t>
      </w:r>
      <w:r>
        <w:t>,</w:t>
      </w:r>
      <w:r>
        <w:rPr>
          <w:rFonts w:hint="eastAsia"/>
        </w:rPr>
        <w:t>谓房事也。</w:t>
      </w:r>
      <w:r>
        <w:t>)</w:t>
      </w:r>
      <w:r>
        <w:rPr>
          <w:rFonts w:hint="eastAsia"/>
        </w:rPr>
        <w:t>古圣王爱民之忱，可谓无微不至矣。（忌讳，寿康宝鉴详言之，俱宜购阅。）吾常谓世间人民，十分之中，由色欲直接而死者，有其四分。间接而死者，亦有四分，以由色欲亏损</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受别种感触而死。此诸死者，无不推之于命，岂知贪色者之死，皆非其命。本乎命者，乃居心清贞，不贪欲事之人，彼贪色者，皆自戕其生，何可谓之为命乎。至若依命而生，命尽而死者，不过一二分耳。由是知天下多半皆枉死之人，此祸之烈，世无有二，可不哀哉，可不畏哉。亦有不费一钱，不劳微力，而能成至高之德行，享至大之安乐，遗子孙以无穷之福荫，俾来生得贞良之眷属者，其唯戒淫乎。夫妇正淫，前已略说利害，今且不论。至于邪淫之事，无廉无耻，极秽极恶，乃以人身，行畜生事。是以艳女来奔，妖姬</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献媚，君子视为莫大之祸殃而拒之，必致福曜照临，皇天眷佑，小人视为莫大之幸福而纳之，必致灾星莅止，鬼神诛戮。君子则因祸而得福，小人则因祸而加祸，故曰祸福无门，唯人自召。世人苟于女色关头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，不能彻底看破，则是以至高之德行，至大之安乐，以及子孙无穷之福荫，来生贞良之眷属，断送于俄顷之欢娱也，哀哉。安士先生欲海回狂一书，分门别类，缕析条陈</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，以雅俗同观之笔，述劝诫俱挚之文。于古今不淫获福，犯淫致祸之事，原原委委，详悉备书，大声疾呼，不遗余力，暮鼓晨钟，发人深省，直欲使举世同伦，咸享福乐，各尽天年</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而后已。须知其书，虽为戒淫而设，其义与道，则举凡经国治世</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，修身齐家，穷理尽性</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了生脱死之法，悉皆圆具。若善为领会，神而明之，则左右逢源，触目是道。其忧世救民之心，可谓至深切矣。是以印光于民国七年，特刊安士全书板于扬州藏经院，八年又刻欲海回狂，万善先资，二种单行本。十年又募印缩小本安士全书，拟印数十万，遍布全国，但以人微德薄，无由感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只得四万而已。而中华书局私印出售者，亦近二万。杭州汉口，俱皆仿排，所印之数，当亦不少。兹有江苏太仓吴紫翔居士，念世祸之日亟，彼新学派，提倡废伦废节，专主自由爱恋，如决江堤，任其横流，俾一班青年男女，同陷于无底欲海漩澓（</w:t>
      </w:r>
      <w:r>
        <w:t>fú</w:t>
      </w:r>
      <w:r>
        <w:rPr>
          <w:rFonts w:hint="eastAsia"/>
        </w:rPr>
        <w:t>）</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之中。遂发心广印欲海回狂，施送各社会以期挽回狂澜。然众志成城</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，众擎易举</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，恳祈海内仁人君子，大发救世之心，量力印送，并劝有缘，普遍流通。又祈父诲其子，兄勉其弟，师诫其徒，友告其侣，俾得人人知其祸害，立志如山，守身如玉，不但不犯邪淫，即夫妇正淫，亦知撙（</w:t>
      </w:r>
      <w:r>
        <w:t>z</w:t>
      </w:r>
      <w:r>
        <w:rPr>
          <w:rFonts w:hint="eastAsia"/>
        </w:rPr>
        <w:t>ǔ</w:t>
      </w:r>
      <w:r>
        <w:t>n</w:t>
      </w:r>
      <w:r>
        <w:rPr>
          <w:rFonts w:hint="eastAsia"/>
        </w:rPr>
        <w:t>）节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将见鳏寡孤独，从兹日少，富寿康宁，人各悉得，身家由兹清吉，国界于以安宁，秽德转为懿德，灾殃变作祯祥。毕竟不费一钱，不劳微力，而得此美满之效果，仁人君子，谅皆当仁不让而乐为之也。爰述大义，以贡同仁。</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天下有极度惨毒、极度酷烈，最大最深的灾祸，动不动就丧身失命，而人们大多乐于从事，以身殉从，虽然死了也不后悔的，难道不就是女色吗？那些疯狂的人，放纵情欲之事，采花折柳，窃玉偷香，灭天理，乱人伦，败家声，辱祖宗，恶名传播到乡里，毒气遗留给子孙。在生不能享尽自然的寿命，死后永远堕入恶道的人，姑且放在一边不要说。即使是夫妇大伦，倘若一旦沉溺其中，由此而死的人，哪里数的完呢？本来贪图快乐，突然导致死亡，鳏夫寡妇的凄苦情况，实际大多是咎由自取，哪里全都是命中注定应该如此的呢？那些亲昵欲情在床第的人，已经是属于自取祸殃。也有一向不亲昵欲事，但因为不知忌讳，冒昧从事，导致遭遇死亡的人，也是很多。所以《礼记﹒月令》中，有振动木铃布告，令人民戒备夫妇房事的政令，(容止：就是动静，指男女房事。)古代圣王爱民的诚心，可说是无微不至啊！（房事的忌讳，在《寿康宝鉴》中详细说明，都应该请购阅读。）我常常说，世间人民，十分之中，由色欲直接而死的，就有四分。间接而死的，也有四分，是由于色欲过度，亏损身体，受其它感触而死。由此而死的人，无不推归命数，哪知贪色之人的死，全都不是他的命。本着命数的人，是存心清净贞固，不贪欲事的人。那些贪色的人，都是自己损害自己的生命，哪里可以称为命呢？至于依命数而活，寿命尽而死的人，不过只有一、二分罢了。由此知道天下多半都是枉死之人，这个灾祸的酷烈，世间没有第二样，可不是悲哀吗？可不是畏惧吗？也有不费一文钱，不烦劳微薄之力，而能够成就至高的德行，享受最大的安乐，遗留给子孙无穷的福荫，使来生得到贞良眷属的事，难道不就是戒除淫欲吗？夫妇的正淫，前面已经略说其中的利害，现今暂且不论。至于邪淫之事，没有廉耻，极度污秽丑恶，是以人身，做畜生之事。所以美艳女子来投怀，妖艳美女献上媚态，君子看作是莫大的祸殃而拒绝，必会导致洪福照耀来临，上天眷顾庇佑；小人看作莫大的幸福而接纳，必定导致灾星降临，鬼神诛杀。君子是因祸得福，小人是因祸加祸，所以说：祸福无门，唯人自召。世人如果在女色紧要关头，不能够彻底看破，就是以至高的德行，最大的安乐，以及子孙无穷的福荫，来生贞良的眷属，断送在片刻的欢娱之间，悲哀啊！</w:t>
      </w:r>
    </w:p>
    <w:p>
      <w:pPr>
        <w:pStyle w:val="26"/>
        <w:keepNext w:val="0"/>
        <w:keepLines w:val="0"/>
        <w:pageBreakBefore w:val="0"/>
        <w:kinsoku/>
        <w:wordWrap/>
        <w:overflowPunct/>
        <w:topLinePunct w:val="0"/>
        <w:bidi w:val="0"/>
        <w:snapToGrid/>
        <w:spacing w:line="500" w:lineRule="exact"/>
        <w:rPr>
          <w:rFonts w:hint="eastAsia"/>
        </w:rPr>
      </w:pPr>
      <w:r>
        <w:rPr>
          <w:rFonts w:hint="eastAsia"/>
        </w:rPr>
        <w:t>周安士先生的《欲海回狂》这本书，分门别类，细分条陈，以雅俗同观的笔触，叙述劝导告诫都很诚挚的文章。将古今不淫获福，犯淫致祸的事迹，原原本本，详细全都书写下来，大声疾呼，不遗余力，暮鼓晨钟，发人深省。简直就想使全世界的人们，全都享受幸福快乐，各尽天年而后才停止。必须知道这本书，虽然是为戒淫而写，其中的义理与法道，凡是治国治世，修身齐家，穷理尽性，了生脱死之法，全都圆满具足。如果能够很好的加以领会，心神认识明白，那么左右逢源，眼睛所见都是法道。他忧世救民之心，可说是至为深切啊！所以我在民国七年，特别在扬州藏经院刻板刊印《安士全书》。民国八年，又刻印《欲海回狂》、《万善先资》，二种单行本。民国十年，又募资刻印缩小本的《安士全书》，打算印几十万册，遍布全国。但因为人微德薄，没办法感动他人，只印四万册而已。而中华书局私下印刷出售的，也接近二万册。杭州、汉口，都有模仿排印，所印的数目，应当也有不少。现有江苏太仓的吴紫翔居士，忧念世间灾祸一天比一天紧急，那些新学派，提倡废除伦纲礼节，专门主张自由恋爱，如同决口江堤，随任江水四处横流，使得一班青年男女，共同沉陷于无底的欲海漩涡之中。于是发心广泛刻印《欲海回狂》，布施赠送各个社会团体，以期望挽回狂澜。然而众志成城，众擎易举，恳祈海内的仁人君子，大发救世之心，自量己力印书赠送，并劝导有缘人，普遍流通。又祈望父亲教诲儿子，兄长劝勉弟弟，师长告诫学徒，朋友告诉同伴，使得人人都知道淫欲的祸害，立志如山，守身如玉，不但不犯邪淫，即使是夫妇正淫，也知道要有所节制。将要见到鳏夫寡妇孤独之人，从此一天天的减少。富贵长寿、健康安宁，人人各自获得。自身家庭由此清净吉祥，国家疆界因此安宁。秽德转为美德，灾殃变作吉祥。毕竟不费一分钱，不烦劳微薄之力，而得这样美满的效果，仁人君子，想来都是当仁不让而喜乐为之啊！叙述大义，以贡献给同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【探花】犹采花。喻寻求女子的爱情。【采花折柳】此处皆指淫人女子。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【窃玉偷香】比喻引诱妇女。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【沉湎】沉溺，耽于。比喻潜心于某事物或处于某种境界或思维活动中，深深迷恋着，无法自拔。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【鳏寡】泛指无依无靠的人。今义：鳏：是指妻子去世的男人。寡：是指丈夫去世的女人。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【忌讳】避忌；顾忌。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【亏损】</w:t>
      </w:r>
      <w:r>
        <w:t>1.</w:t>
      </w:r>
      <w:r>
        <w:rPr>
          <w:rFonts w:hint="eastAsia"/>
        </w:rPr>
        <w:t>损害；缺损。</w:t>
      </w:r>
      <w:r>
        <w:t>2.</w:t>
      </w:r>
      <w:r>
        <w:rPr>
          <w:rFonts w:hint="eastAsia"/>
        </w:rPr>
        <w:t>指容貌、身体受损伤。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【妖姬】美女。多指妖艳的侍女、婢妾。</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【关头】起决定作用的时机或转折点。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【缕析】详细分析。【条陈】分条陈述。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【天年】自然的寿数。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【经国】治理国家。【治世】治天下，治国。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【穷理尽性】穷究天地万物之理与性。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【感通】谓此有所感而通于彼。意即一方的行为感动对方，从而导致相应的反应。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14</w:instrText>
      </w:r>
      <w:r>
        <w:instrText xml:space="preserve">)</w:instrText>
      </w:r>
      <w:r>
        <w:fldChar w:fldCharType="end"/>
      </w:r>
      <w:r>
        <w:rPr>
          <w:rFonts w:hint="eastAsia"/>
        </w:rPr>
        <w:t>【漩澓】水旋转回流。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15</w:instrText>
      </w:r>
      <w:r>
        <w:instrText xml:space="preserve">)</w:instrText>
      </w:r>
      <w:r>
        <w:fldChar w:fldCharType="end"/>
      </w:r>
      <w:r>
        <w:rPr>
          <w:rFonts w:hint="eastAsia"/>
        </w:rPr>
        <w:t>【众志成城】万众一心，象坚固的城墙一样不可摧毁。比喻团结一致，力量无比强大。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16</w:instrText>
      </w:r>
      <w:r>
        <w:instrText xml:space="preserve">)</w:instrText>
      </w:r>
      <w:r>
        <w:fldChar w:fldCharType="end"/>
      </w:r>
      <w:r>
        <w:rPr>
          <w:rFonts w:hint="eastAsia"/>
        </w:rPr>
        <w:t>【众擎易举】擎：往上托。许多人一齐用力，容易把东西举起来。比喻大家同心协力就容易把事情办成。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17</w:instrText>
      </w:r>
      <w:r>
        <w:instrText xml:space="preserve">)</w:instrText>
      </w:r>
      <w:r>
        <w:fldChar w:fldCharType="end"/>
      </w:r>
      <w:r>
        <w:rPr>
          <w:rFonts w:hint="eastAsia"/>
        </w:rPr>
        <w:t>【撙节】抑制；节制。《礼记·曲礼上》：“是以君子恭敬、撙节、退让以明礼。”</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寿康宝鉴序</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人未有不欲长寿康宁，子孙蕃衍</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，功业卓著，吉曜照临者。亦未有欲短折</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疾病，后嗣灭绝，家道倾颓，凶神莅止者。此举世人之常情，虽三尺孺子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莫不皆然。纵至愚之人，断无幸灾乐祸，厌福恶吉者。而好色贪淫之人，心之所期，与身之所行，适得其反，卒至所不欲者悉得，而所欲者悉莫由而得，可不哀哉。彼纵情花柳，唯此是图者，姑勿论。即夫妇之伦，若一贪湎，必致丧身殒命。亦有并不过贪，但由不知忌讳，（忌讳种种，详示书后，此不备书。）冒昧从事，以致死亡者，殊堪怜愍。以故前贤辑不可录，备明色欲之害，其戒淫窒欲之格言，福善祸淫之证案，持戒之方法日期，忌讳之时处人事，不惮繁琐，缕析条陈，俾阅者知所警戒，其觉世救民之心，可谓恳切周挚</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矣。而印光复为增订，以名寿康宝鉴，复为募印广布者，盖以有痛于心而不容已也。一弟子罗济同，四川人，年四十六岁，业船商于上海。其性情颇忠厚，深信佛法，与关絅之等合办净业社。民国十二三年，常欲来山归依，以事羁未果。十四年病膨胀</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数月，势极危险，中西医均无效。至八月十四，清理药帐，为数甚巨，遂生气曰，我从此纵死，亦不再吃药矣。其妾乃于佛前恳祷</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愿终身吃素念佛，以祈夫愈。即日下午病转机，大泻淤水，不药而愈。光于八月底来申，寓太平寺，九月初二，往净业社会关絅之，济同在焉，虽身体尚未大健，而气色淳净光华，无与等者。见光喜曰，师父来矣，当在申归依，不须上山也。择于初八，与其妾至太平寺，同受三归五戒。又请程雪楼，关絅之，丁桂樵，欧阳石芝，余峙莲，任心白等诸居士，陪光吃饭。初十又请光至其家吃饭，且曰，师父即弟子等之父母，弟子等即师父之儿女也。光曰，父母唯其疾之忧，汝病虽好，尚未复原，当慎重，惜未明言所慎重者，谓房事也。至月尽日，于功德林开监狱感化会。彼亦在会，众已散，有十余人留以吃饭，彼始来，与司帐</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者交代数语而去，其面貌直同死人，光知其犯房事所致，切悔当时只说父母唯其疾之忧，未曾说其所以然，以致复滨于危也。欲修书切戒，以冗繁</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未果。十月初六至山，即寄一信，极陈利害，然已无可救药，不数日即死。死时关絅之邀诸居士皆来念佛，其得往生西方与否，未可知，当不至堕落耳。夫以数月大病，由三宝加被不药而愈，十余日间，气色光华，远胜常人，由不知慎重，误犯房事而死，不但自戕其生，其辜负三宝之慈恩也甚矣。光闻讣，心为之痛，念世之不知忌讳冒昧从事，以致殒命者，其多无数。若不设法预为防护，殊失如来慈悲救苦之道。拟取不可录而增订之，排印广布，以期举世咸知忌讳，不致误送性命。一居士以母氏遗资千六百元，拟印善书施送，光令尽数印寿康宝鉴，以拯青年男女于未危，则以罗济同一人之死，令现在未来一切阅此书者，知所戒慎，并由展转流通，展转劝诫，庶可举世同享长寿康宁，而鳏寡孤独之苦况，日见其少。如是则由济同一人之死，令一切人各得寿康，济同之死，为有功德，仗此功德，回向往生，当必俯谢娑婆，高登极乐，为弥陀之弟子，作海众之良朋矣。孟子曰，养心者莫善于寡欲，其为人也寡欲，虽有不存焉者寡矣，其为人也多欲，虽有存焉者寡矣。康健时尚宜节欲，况大病始愈乎。十年前一巨商之子，学西医于东洋，考第一，以坐电车，未驻而跳，跌断一臂，彼系此种医生，随即治好。凡伤骨者必须百数十日不近女色，彼臂好未久，以母寿回国，夜与妇宿，次日即死。此子颇聪明，尚将医人，何至此种忌讳，懵（</w:t>
      </w:r>
      <w:r>
        <w:t>m</w:t>
      </w:r>
      <w:r>
        <w:rPr>
          <w:rFonts w:hint="eastAsia"/>
        </w:rPr>
        <w:t>è</w:t>
      </w:r>
      <w:r>
        <w:t>n</w:t>
      </w:r>
      <w:r>
        <w:rPr>
          <w:rFonts w:hint="eastAsia"/>
        </w:rPr>
        <w:t>ɡ）然</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不知，以俄顷之欢乐，殒至重之性命，可哀孰甚。前年一商人，正走好运，先日生意，获六七百元，颇得意。次日由其妾处，往其妻处，其妻喜极。时值五月，天甚热，开电扇，备盆澡，取冰水加蜜令饮，唯知解热得凉，不知彼行房事，不可受凉，未三句钟，腹痛而死。是知世之由不知忌讳，冒昧从事，以至死亡者，初不知其有几千万亿也。而古今来福最大者，莫过皇帝，福大寿亦当大，试详考之，十有八九皆不寿，岂非以欲事多，兼以不知忌讳，以自促其寿乎。而世之大聪明人，每多不寿，其殆懵（</w:t>
      </w:r>
      <w:r>
        <w:t>m</w:t>
      </w:r>
      <w:r>
        <w:rPr>
          <w:rFonts w:hint="eastAsia"/>
        </w:rPr>
        <w:t>ě</w:t>
      </w:r>
      <w:r>
        <w:t>n</w:t>
      </w:r>
      <w:r>
        <w:rPr>
          <w:rFonts w:hint="eastAsia"/>
        </w:rPr>
        <w:t>ɡ）懂</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于此而致然乎。光常谓世人十分之中，四分由色欲而死，四分虽不由色欲直接而死，因贪色欲亏损，受别种感触间接而死，其本乎命而死者，不过十分之一二而已。茫茫世界，芸芸人民，十有八九，由色欲死，可不哀哉，此光流通寿康宝鉴之所以也。愿世之爱儿女者，以及为同胞作幸福防祸患者，悉各发心印送，展转流传，俾人各悉知忌讳，庶不至误送性命，及致得废疾而无所成就也。彼纵情花柳者，多由自无正见，被燕朋淫书所误，以致陷身于欲海之中，莫之能出。若肯详阅，则深知利害，其所关于祖宗父母之荣宠羞辱，与自己身家之死生成败，并及子孙之贤否灭昌，明若观火</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，倘天良尚未全昧，能不触目惊心，努力痛戒乎。将见从兹以后，各乐夫妇之天伦，不致贪欲损身，则齐眉</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偕老，既寿且康。而寡欲之人恒多子，而且其子必定体质强健，心志贞良，不但无自戕之过失，决可成荣亲之令器</w:t>
      </w: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，此光之长时馨香以祷祝者。愿阅者共表同心，随缘流布，则人民幸甚，国家幸甚。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人没有不想长寿健康安宁，子孙众多，功业卓著，吉庆照耀来临的。也没有想得到短命生病，后代灭绝，家道倾颓，凶神降临的。这是全天下人的常情，虽然是三尺童子，没有不是如此的。纵然是最愚钝的人，断然没有庆幸得到灾祸，厌恶福报吉祥的。而好色贪淫之人，心中所期望的，与自身的行为，刚好适得其反，最终导致所不想得到的，全都得到；而想得到的，全都没办法得到，可不是悲哀吗？那些放纵情欲在烟花柳巷，唯淫欲是图的人，姑且不要说。即使是夫妇大伦，如果一旦贪溺，必会导致丧身失命。也有并不过份贪欲，但是由于不知道忌讳，（种种忌讳，详细显示在书后，此处不备足写出。）冒昧从事，导致死亡的人，实在是很可怜。所以前贤编辑《不可录》一书，备足说明色欲的祸害，其中戒除淫事，窒息欲望的格言，行善得福，淫欲招祸的证明案例，持戒的方法日期，忌讳的时间、处所、人、事情，不惧繁琐，细分条陈，使得读者知道要有所警戒。这个觉醒世人，救济民众的心，可说是恳切真诚到极点啊！而我又加以增订，名为《寿康宝鉴》，又募资刻印，广泛流布的原因，是因为痛惜在心而不容许沉默。</w:t>
      </w:r>
    </w:p>
    <w:p>
      <w:pPr>
        <w:pStyle w:val="26"/>
        <w:keepNext w:val="0"/>
        <w:keepLines w:val="0"/>
        <w:pageBreakBefore w:val="0"/>
        <w:kinsoku/>
        <w:wordWrap/>
        <w:overflowPunct/>
        <w:topLinePunct w:val="0"/>
        <w:bidi w:val="0"/>
        <w:snapToGrid/>
        <w:spacing w:line="500" w:lineRule="exact"/>
        <w:rPr>
          <w:rFonts w:hint="eastAsia"/>
        </w:rPr>
      </w:pPr>
      <w:r>
        <w:rPr>
          <w:rFonts w:hint="eastAsia"/>
        </w:rPr>
        <w:t>有一位弟子罗济同，四川人，年纪有四十六岁，是个在上海经营船务的商人。他性情比较忠厚，深信佛法，与关絅之等人合办净业社。民国十二、三年，常常想来普陀山归依，因为事务羁拌而未能成行。民国十四年生病，肝腹水几个月，形势很危险，中西医都没有效。到了八月十四，清理医药帐单，数目很大，于是生气说：我从此就是死，也不再吃药了。他的小妾于是在佛前为他恳切祈祷，愿意终身吃素念佛，以祈求丈夫病愈。当日下午，病就有了转机，大泻腹水，不吃药而病愈。我在八月底来到上海，住在太平寺。九月初二，到净业社会见关絅之，罗济同也在那儿，虽然他的身体还没有完全健康，而气色淳净光华，无人能比。他看见我，欢喜地说：师父来了，应当就在上海归依，不须要上普陀山了。择定在初八，与他的小妾到太平寺，同受三归五戒。又请程雪楼，关絅之，丁桂樵，欧阳石芝，余峙莲，任心白等诸位居士，陪我吃饭。初十，又请我到他家吃饭，而且说：师父就是弟子等人的父母，弟子等就是师父的儿女。我说：父母唯独担忧儿女的疾病，你的病虽然好了，还没有复原，应当要慎重。可惜没有说明应该慎重的，就是夫妇房事。到了月底，在功德林开监狱感化会。他也在会，众人已经散会，有十几人留下来吃饭。他才来，与管帐的人交代几句，就离开了，当时他的面貌简直如同死人。我知道这是犯了房事所导致的，实在后悔当时只说父母唯独担忧儿女的疾病，未曾说明其中的所以然，以致又滨临危险。想要写信赶紧告诫他，因为冗务繁琐没有写成。十月初六到了普陀山，立即寄了一封信，极力陈述其中的利害，然而已经无可救药，不到几天罗济同就死了。死的时候，关絅之邀请诸位居士都来念佛，他是否往生西方，也不知道，应当不至堕落罢。他几个月大病，由于三宝的加被，不吃药而病愈，十几天的时间，气色光华，远远超过常人，由于不知道慎重，误犯房事而死。不但自己伤害自己，而且辜负三宝的慈恩也太大了。我听到讣告，心里为他感到悲痛，想到世间由于不知道忌讳，冒昧从事夫妇房事，以致失命的人，多的数不清。如果不想办法预先加以防护，特别有失如来慈悲救苦之道。打算摘取《不可录》加以增订，排印流布，以期望举世之人都知道忌讳，不致于误送性命。一位居士以母亲的遗产一千六百元，打算刻印善书布施赠送，我让他全部用来刻印《寿康宝鉴》，以拯救青年男女在没有危亡之前。那么罗济同一个人的死，令现在未来一切阅读此书的人，知道应该戒备谨慎，并由此展转流通，展转劝诫，才可以举世同享长寿康宁，而鳏夫寡妇孤独凄凉的苦况，日见减少。如此，则由于罗济同一人的死，令一切人各各得到长寿安康，罗济同的死，就有功德，仗此功德，回向往生，应当必定辞谢娑婆世界，高登极乐莲邦，成为阿弥陀佛的弟子，作莲池海众的良朋啊！孟子说</w:t>
      </w:r>
      <w:r>
        <w:t>:</w:t>
      </w:r>
      <w:r>
        <w:rPr>
          <w:rFonts w:hint="eastAsia"/>
        </w:rPr>
        <w:t>养心的方法，没有比尽量减少欲望更好了。那些平素欲望少的人，尽管也有失去本心(即天生的善性)的，但为数却是很少的；那些平素欲望多的人，尽管也有能保存本心的，但为数也是很少的。健康之时尚且应该节欲，何况是大病刚好呢？</w:t>
      </w:r>
    </w:p>
    <w:p>
      <w:pPr>
        <w:pStyle w:val="26"/>
        <w:keepNext w:val="0"/>
        <w:keepLines w:val="0"/>
        <w:pageBreakBefore w:val="0"/>
        <w:kinsoku/>
        <w:wordWrap/>
        <w:overflowPunct/>
        <w:topLinePunct w:val="0"/>
        <w:bidi w:val="0"/>
        <w:snapToGrid/>
        <w:spacing w:line="500" w:lineRule="exact"/>
        <w:rPr>
          <w:rFonts w:hint="eastAsia"/>
        </w:rPr>
      </w:pPr>
      <w:r>
        <w:rPr>
          <w:rFonts w:hint="eastAsia"/>
        </w:rPr>
        <w:t>十年前，一位巨商的儿子，在日本学习西医，考试得第一。因为坐电车，没有停稳而跳下车，跌断了一条手臂。他是骨科医生，随即就治好了。凡是伤骨的人，必须一百天、几十天不近女色。他的手臂好了不久，因为母亲做寿回国。夜晚与妻子共宿，第二天就死了。这个孩子比较聪明，而且将要当医生。为什么对于这种忌讳，胡涂不知，以顷刻的欢乐，失去了最宝贵的性命，没有比这更悲哀的了。</w:t>
      </w:r>
    </w:p>
    <w:p>
      <w:pPr>
        <w:pStyle w:val="26"/>
        <w:keepNext w:val="0"/>
        <w:keepLines w:val="0"/>
        <w:pageBreakBefore w:val="0"/>
        <w:kinsoku/>
        <w:wordWrap/>
        <w:overflowPunct/>
        <w:topLinePunct w:val="0"/>
        <w:bidi w:val="0"/>
        <w:snapToGrid/>
        <w:spacing w:line="500" w:lineRule="exact"/>
        <w:rPr>
          <w:rFonts w:hint="eastAsia"/>
        </w:rPr>
      </w:pPr>
      <w:r>
        <w:rPr>
          <w:rFonts w:hint="eastAsia"/>
        </w:rPr>
        <w:t>前年有一位商人，正走好运，前些天的生意，获利六、七百元，比较得意。第二天由他小妾的处所，到他妻子的地方，他的妻子非常欢喜。当时正值五月，天气很热，开电扇，准备盆子洗澡，取来冰水加蜜让他喝，只知解热凉快，不知道他行了房事，不可以受凉。不到三点钟，腹痛而死。</w:t>
      </w:r>
    </w:p>
    <w:p>
      <w:pPr>
        <w:pStyle w:val="26"/>
        <w:keepNext w:val="0"/>
        <w:keepLines w:val="0"/>
        <w:pageBreakBefore w:val="0"/>
        <w:kinsoku/>
        <w:wordWrap/>
        <w:overflowPunct/>
        <w:topLinePunct w:val="0"/>
        <w:bidi w:val="0"/>
        <w:snapToGrid/>
        <w:spacing w:line="500" w:lineRule="exact"/>
        <w:rPr>
          <w:rFonts w:hint="eastAsia"/>
        </w:rPr>
      </w:pPr>
      <w:r>
        <w:rPr>
          <w:rFonts w:hint="eastAsia"/>
        </w:rPr>
        <w:t>所以知道世人由于不知道忌讳，冒昧从事夫妇房事，以至死亡的人，不知道有几千万亿啊！而古往今来，福报最大的，莫过于皇帝，福大，寿命也应当大，而详细考察一番，十有八九都不长寿。难道不是因为欲事多，又加上不知道忌讳，而自己缩短他的寿命吗？而世间的大聪明人，每每多不长寿，这大概也是胡涂不知忌讳而导致如此的吧？我常常说：世人十分之中，四分由色欲而致死，四分虽然不由色欲直接而死，也是因贪欲亏损身体，受到其它感触间接而死。其中自然寿尽而死的人，不过只有十分之一二而已。茫茫世界，芸芸人民，十有八九，由色欲致死，可不是悲哀吗？这是我流通《寿康宝鉴》的原因。祈愿世间疼爱儿女的人，以及为同胞作幸福安康，预防祸患的人，全都各各发心印送，展转流传，使得人人都知道忌讳，才不至于误送性命，导致得到残疾而无所成就啊！那些纵情花柳的人，大多由于自己没有正见，被邪友淫书所耽误，以致于陷身于欲海之中，不能出离。如果肯详细阅读此书，就深知其中利害。其中关系到祖宗父母的荣宠羞辱，与自己身家的死生成败，以及子孙的贤否、断灭、昌盛，明若观火，倘若天良还没有完全泯昧，能不触目惊心，努力痛戒吗？将要见到从此以后，各各乐于夫妇的天伦，不致于贪欲损身，那么齐眉举案，白头偕老，既长寿又健康。而寡欲之人经常多有儿子，而且他的子女必定体质强健，心志贞良，不但没有自我伤害的过失，决定可以成为荣耀双亲的优秀人才，这是我长时焚香祝祷的。祈愿读者共表同心，随缘流布，那么人民幸甚！国家幸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w:instrText>
      </w:r>
      <w:r>
        <w:instrText xml:space="preserve">)</w:instrText>
      </w:r>
      <w:r>
        <w:fldChar w:fldCharType="end"/>
      </w:r>
      <w:r>
        <w:rPr>
          <w:rFonts w:hint="eastAsia"/>
        </w:rPr>
        <w:t>【蕃衍】繁盛众多。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2</w:instrText>
      </w:r>
      <w:r>
        <w:instrText xml:space="preserve">)</w:instrText>
      </w:r>
      <w:r>
        <w:fldChar w:fldCharType="end"/>
      </w:r>
      <w:r>
        <w:rPr>
          <w:rFonts w:hint="eastAsia"/>
        </w:rPr>
        <w:t>【短折】夭折，早死。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3</w:instrText>
      </w:r>
      <w:r>
        <w:instrText xml:space="preserve">)</w:instrText>
      </w:r>
      <w:r>
        <w:fldChar w:fldCharType="end"/>
      </w:r>
      <w:r>
        <w:rPr>
          <w:rFonts w:hint="eastAsia"/>
        </w:rPr>
        <w:t>【三尺童子】谓小儿。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4</w:instrText>
      </w:r>
      <w:r>
        <w:instrText xml:space="preserve">)</w:instrText>
      </w:r>
      <w:r>
        <w:fldChar w:fldCharType="end"/>
      </w:r>
      <w:r>
        <w:rPr>
          <w:rFonts w:hint="eastAsia"/>
        </w:rPr>
        <w:t>【周挚】至为真诚；至为笃厚。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5</w:instrText>
      </w:r>
      <w:r>
        <w:instrText xml:space="preserve">)</w:instrText>
      </w:r>
      <w:r>
        <w:fldChar w:fldCharType="end"/>
      </w:r>
      <w:r>
        <w:rPr>
          <w:rFonts w:hint="eastAsia"/>
        </w:rPr>
        <w:t>【膨胀】指鼓胀病。应为肝腹水。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6</w:instrText>
      </w:r>
      <w:r>
        <w:instrText xml:space="preserve">)</w:instrText>
      </w:r>
      <w:r>
        <w:fldChar w:fldCharType="end"/>
      </w:r>
      <w:r>
        <w:rPr>
          <w:rFonts w:hint="eastAsia"/>
        </w:rPr>
        <w:t>【恳祷】恳切祈求。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7</w:instrText>
      </w:r>
      <w:r>
        <w:instrText xml:space="preserve">)</w:instrText>
      </w:r>
      <w:r>
        <w:fldChar w:fldCharType="end"/>
      </w:r>
      <w:r>
        <w:rPr>
          <w:rFonts w:hint="eastAsia"/>
        </w:rPr>
        <w:t>【司帐】管银钱帐目的人。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8</w:instrText>
      </w:r>
      <w:r>
        <w:instrText xml:space="preserve">)</w:instrText>
      </w:r>
      <w:r>
        <w:fldChar w:fldCharType="end"/>
      </w:r>
      <w:r>
        <w:rPr>
          <w:rFonts w:hint="eastAsia"/>
        </w:rPr>
        <w:t>【冗繁】繁杂</w:t>
      </w:r>
      <w:r>
        <w:t>,</w:t>
      </w:r>
      <w:r>
        <w:rPr>
          <w:rFonts w:hint="eastAsia"/>
        </w:rPr>
        <w:t>琐碎。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9</w:instrText>
      </w:r>
      <w:r>
        <w:instrText xml:space="preserve">)</w:instrText>
      </w:r>
      <w:r>
        <w:fldChar w:fldCharType="end"/>
      </w:r>
      <w:r>
        <w:rPr>
          <w:rFonts w:hint="eastAsia"/>
        </w:rPr>
        <w:t>【懵然】不明貌。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10</w:instrText>
      </w:r>
      <w:r>
        <w:instrText xml:space="preserve">)</w:instrText>
      </w:r>
      <w:r>
        <w:fldChar w:fldCharType="end"/>
      </w:r>
      <w:r>
        <w:rPr>
          <w:rFonts w:hint="eastAsia"/>
        </w:rPr>
        <w:t>【懵懂】糊涂；迷糊。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11</w:instrText>
      </w:r>
      <w:r>
        <w:instrText xml:space="preserve">)</w:instrText>
      </w:r>
      <w:r>
        <w:fldChar w:fldCharType="end"/>
      </w:r>
      <w:r>
        <w:rPr>
          <w:rFonts w:hint="eastAsia"/>
        </w:rPr>
        <w:t>【明若观火】象看火那样清楚。形容看事物十分明晰。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12</w:instrText>
      </w:r>
      <w:r>
        <w:instrText xml:space="preserve">)</w:instrText>
      </w:r>
      <w:r>
        <w:fldChar w:fldCharType="end"/>
      </w:r>
      <w:r>
        <w:rPr>
          <w:rFonts w:hint="eastAsia"/>
        </w:rPr>
        <w:t>【齐眉】犹言举案齐眉。谓夫妻相敬如宾。《后汉书·逸民传·梁鸿》：“每归，妻为具食，不敢于</w:t>
      </w:r>
      <w:r>
        <w:t xml:space="preserve"> </w:t>
      </w:r>
      <w:r>
        <w:rPr>
          <w:rFonts w:hint="eastAsia"/>
        </w:rPr>
        <w:t>鸿</w:t>
      </w:r>
      <w:r>
        <w:t xml:space="preserve"> </w:t>
      </w:r>
      <w:r>
        <w:rPr>
          <w:rFonts w:hint="eastAsia"/>
        </w:rPr>
        <w:t>前仰视，举案齐眉。”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sz w:val="28"/>
          <w:szCs w:val="28"/>
        </w:rPr>
        <w:instrText xml:space="preserve">○</w:instrText>
      </w:r>
      <w:r>
        <w:instrText xml:space="preserve">,</w:instrText>
      </w:r>
      <w:r>
        <w:rPr>
          <w:rFonts w:ascii="Times New Roman" w:hAnsi="Times New Roman" w:eastAsia="华文中宋" w:cstheme="minorBidi"/>
          <w:position w:val="3"/>
          <w:sz w:val="19"/>
          <w:szCs w:val="28"/>
        </w:rPr>
        <w:instrText xml:space="preserve">13</w:instrText>
      </w:r>
      <w:r>
        <w:instrText xml:space="preserve">)</w:instrText>
      </w:r>
      <w:r>
        <w:fldChar w:fldCharType="end"/>
      </w:r>
      <w:r>
        <w:rPr>
          <w:rFonts w:hint="eastAsia"/>
        </w:rPr>
        <w:t>【令器】优秀的人才。</w:t>
      </w:r>
    </w:p>
    <w:p>
      <w:pPr>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38"/>
        <w:keepNext w:val="0"/>
        <w:keepLines w:val="0"/>
        <w:pageBreakBefore w:val="0"/>
        <w:kinsoku/>
        <w:wordWrap/>
        <w:overflowPunct/>
        <w:topLinePunct w:val="0"/>
        <w:bidi w:val="0"/>
        <w:snapToGrid/>
        <w:spacing w:line="500" w:lineRule="exact"/>
        <w:rPr>
          <w:rFonts w:hint="eastAsia"/>
          <w:lang w:val="en-US" w:eastAsia="zh-CN"/>
        </w:rPr>
      </w:pPr>
      <w:bookmarkStart w:id="219" w:name="_Toc7994"/>
      <w:bookmarkStart w:id="220" w:name="_Toc11683"/>
      <w:bookmarkStart w:id="221" w:name="_Toc1114"/>
      <w:bookmarkStart w:id="222" w:name="_Toc10969"/>
      <w:bookmarkStart w:id="223" w:name="_Toc6686"/>
      <w:bookmarkStart w:id="224" w:name="_Toc14365"/>
      <w:bookmarkStart w:id="225" w:name="_Toc12546"/>
      <w:bookmarkStart w:id="226" w:name="_Toc13906"/>
      <w:r>
        <w:rPr>
          <w:rFonts w:hint="eastAsia"/>
          <w:lang w:val="en-US" w:eastAsia="zh-CN"/>
        </w:rPr>
        <w:t>跋</w:t>
      </w:r>
      <w:bookmarkEnd w:id="219"/>
      <w:bookmarkEnd w:id="220"/>
      <w:bookmarkEnd w:id="221"/>
      <w:bookmarkEnd w:id="222"/>
      <w:bookmarkEnd w:id="223"/>
      <w:bookmarkEnd w:id="224"/>
      <w:bookmarkEnd w:id="225"/>
      <w:bookmarkEnd w:id="226"/>
    </w:p>
    <w:p>
      <w:pPr>
        <w:pStyle w:val="25"/>
        <w:keepNext w:val="0"/>
        <w:keepLines w:val="0"/>
        <w:pageBreakBefore w:val="0"/>
        <w:kinsoku/>
        <w:wordWrap/>
        <w:overflowPunct/>
        <w:topLinePunct w:val="0"/>
        <w:bidi w:val="0"/>
        <w:snapToGrid/>
        <w:spacing w:line="500" w:lineRule="exact"/>
      </w:pPr>
      <w:r>
        <w:rPr>
          <w:rFonts w:hint="eastAsia"/>
        </w:rPr>
        <w:t>归心堂跋</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夫心者，即寂即照</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，不生不灭，廓彻灵通，圆融活泼，而为世出世间一切诸法之本。虽在昏迷倒惑具缚凡夫之地，直下与三世诸佛，敌体</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相同，了无有异。故曰心佛众生，三无差别。但以诸佛究竟证得，故其功德力用，彻底全彰。凡夫全体迷背，反承此功德力用之力，于六尘境，起贪瞋痴，造杀盗淫。因惑造业，因业感苦。惑业苦三，互相引发。因因果果，相续不断。经尘点劫，长受轮回。纵欲出离，末由也已。喻如暗室触宝，不但不得受用，反致被彼损伤。迷心逐境，背觉合尘，亦复如是。如来悯之，为说妙法，令其返妄归真，复本心性。初则即妄穷真，次则全妄即真。如风息波澄，日暖冰泮，即波冰以成水，波冰与水，原非二物。当其未澄未泮之前，较彼既澄既泮之后，体性了无二致，相用实大悬殊。所谓修德有功，性德方显。若唯仗性德，不事修德，则尽未来际，永作徒具佛性，无所恃怙之众生矣。故般若心经云，观自在菩萨，行深般若波罗蜜多时，照见五蕴皆空，度一切苦厄。夫五蕴者，全体即是真如妙心，但由一向迷背，遂成幻妄之相。妄相既成，一真即昧，一真既昧，诸苦俱集。如风动则全水成波，天寒则即柔成刚。照以甚深般若，则了知迷真成妄，全妄即真。如风息日暖，复还水之本体耳。故知一切诸法，皆由妄情所现。若离妄情，则当体全空。以故四大</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咸失本性，六根</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悉可互用。所以菩萨不起灭定，现诸威仪。眼根作耳根佛事，耳根作眼根佛事。入地如水，履水如地。水火不能焦濡，虚空随意行住。境无自性，悉随心转。故楞严云，若有一人发真归元，十方虚空，悉皆消殒，乃照见五蕴皆空之实效也。归者，归投，归还，即返照回光复本心性之义。然欲返照回光复本心性，非先归心三宝依教奉行不可。既能归心三宝依教奉行，自可复本心源彻证佛性。既得复本心源彻证佛性，方知自心至宝，在迷不减，在悟不增。但以顺法性故，则得受用，违法性故，反受损伤，而利害天渊迥别耳。师导周居士，欲令子子孙孙，世奉佛法，乃以归心名堂，请题其意义，因书此以塞其责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这个真心，即寂即照，不生不灭，廓彻十方，灵通三世，圆融活泼，而为世出世间一切诸法的根本。虽然在昏迷颠倒烦惑，具足系缚的凡夫之地，当下与三世诸佛，平等相同，没有差异。所以说：心佛众生，三无差别。但是因为诸佛究竟证得，所以真心的功德力用，彻底全体彰显。凡夫全体迷失背离真心，反而承着这真心的功德力用的力量，对六尘外境，生起贪瞋痴三毒，造作杀盗淫三业。因有烦惑，造作罪业，因造罪业而感得苦报。惑、业、苦三道，互相引起发生。因因果果，相续不断。经过尘点劫，恒受轮回生死之苦。纵然想要出离，也没有路途。譬如在暗室中触摸到珍宝，不但不能得到珍宝的受用，反而被珍宝所损伤。众生迷失真心，追逐尘境，背离觉性，合于六尘，也是如此。如来怜悯众生，为我们宣说妙法，令我们返妄归真，恢复本来的心性。最初是在妄心上穷究真心，其次就全体妄心即成真心了。如同狂风止息，波浪澄静，太阳暖和，坚冰融化，波浪、坚冰当体变成水，波浪、坚冰与水，原本不是二个东西。当波浪没有澄静，坚冰没有融化之前，比起它们澄静、融化之后，体性没有二样，外相作用实在大有不同。所谓修德有力，性德方显。如果只是依仗性德，不从事相修德，那么尽未来际，永远作白白具有佛性，无所依怙的众生啊！所以《般若心经》说：“观自在菩萨，行深般若波罗蜜多时，照见五蕴皆空，度一切苦厄。”五蕴全体就是真如妙心。但是由于众生一向迷失背离，于是成为幻妄之相。妄相既然成就，这个真心就暗昧了，真心既然暗昧，诸苦都会集聚。如同风一吹动，全水就变成波浪，天气寒冷，柔水变成刚冰。以甚深的般若觉照，就了知迷失真心成为妄心，全体妄心就是真心。如同狂风止息，天气暖和，又还回水的本体了。所以知道一切诸法，都是由于错妄情见所现。如果离开妄情，那么当体全空。所以地水火风四大都失去本性，眼等六根都可以互用。所以菩萨不出灭尽定，显现诸多威仪身相。眼根作耳根的佛事，耳根作眼根的佛事。进入地中，如潜河水；走在水上，如履平地。火不能烧，水不能湿，在虚空中随意飞行停住。境界没有自性，都能随心而转。所以《楞严经》说：如果有一个人发现本有的真心，返本归元，这十方晦暗的顽空，就会完全消失。这是照见五蕴皆空的真实效果啊！归：归投，归还，就是返照回光，恢复本来心性的意义。然而想要返照回光，复本心性，一定要先归依三宝，依教奉行。既然能够归心三宝，依教奉行，自然可以恢复本来心源，彻证佛性。既然得以复本心源，彻证佛性，才知道自心妙宝，在迷惑之时，不会减少，在觉悟之时，不会增多。只因为随顺法性的缘故，就得到受用；违背法性的缘故，反过来受到损伤，其中的利害关系就有天渊之别了。周师导居士，想要令子子孙孙，世代信奉佛法，以“归心”来作堂室之名，请我题写其中的意义，因此写了这篇文章以搪塞尽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【寂照】（术语）真理之体云寂，真智之用云照。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【敌体】谓彼此地位相等，无上下尊卑之分。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四大】（名数）地水火风也。依俱舍论言，此四大有假实二种，其实者，称为四界或四大界，假者，单云四大。实之四大，一地大，性坚，支持万物。二水大，性湿，收摄万物。三火大，性暖，调熟万物。四风大，性动，生长万物。此四者，以造作一切之色法，故谓之能造四大。其体触处所摄，唯为身根所得。身根触诸色而觉知坚湿暖动也。假之四大，则世间所称之地水火风也，此四大虽其实为地水火风及色声香味触九法之假和合，然其中坚性最增盛者名为地，乃至动性最增盛者名为风。要之实之四大为能造，假之四大属于所造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六根互用】谓眼、耳、鼻、舌、身、意等六根远离染污而得清净，则六根一一具有他根之用。据北本涅盘经卷二十三载，如来一根则能见色、闻声、嗅香、别味、觉触、知法，一根如此，其余诸根亦然。此系真六根互用。又法华经卷六法师功德品说菩萨在六根清净之位，亦有六根互用之德。此系相似之六根互用。</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梵网经心地品菩萨戒疏注节要跋 </w:t>
      </w:r>
    </w:p>
    <w:p>
      <w:pPr>
        <w:pStyle w:val="26"/>
        <w:keepNext w:val="0"/>
        <w:keepLines w:val="0"/>
        <w:pageBreakBefore w:val="0"/>
        <w:kinsoku/>
        <w:wordWrap/>
        <w:overflowPunct/>
        <w:topLinePunct w:val="0"/>
        <w:bidi w:val="0"/>
        <w:snapToGrid/>
        <w:spacing w:line="500" w:lineRule="exact"/>
        <w:rPr>
          <w:rFonts w:hint="eastAsia"/>
        </w:rPr>
      </w:pPr>
      <w:r>
        <w:t>佛法广大如法界，究竟如虚空。克论其要，唯戒定慧三法而已。然此三法，互摄互融，不容独立。而初心入道，则持戒一事，尤为要务。故楞严云，摄心为戒，因戒生定，因定发慧，是则名为三无漏学。是以如来初成正觉，即说梵网经菩萨戒。俾一切菩萨，并梵释诸天，与夫王臣士庶，若僧若俗，迨及娼优奴婢，三途恶道一切众生，同皆受持。是知此戒，乃如来炼圣烹凡之大冶洪炉也。良以六道众生，虽则尊卑贵贱，种种不同。而一念心性，尚与三世诸佛，无二无别。但由宿世善恶各异，致使今生果报不同。如来鉴本遗迹，以故普劝受持。倘能依教奉行，则宿世恶业，可以顿消。现生福慧，速得圆满。初则了妄即真，次则唯真无妄。自可复本心源，亲证妙性矣。故云众生受佛戒，即入诸佛位。位同大觉已，真是诸佛子。又云汝是当成佛，我是已成佛。常作如是信，戒品已具足。此如来金口为一切众生所保任者，可不信乎。无名居士宿植德本，笃修净业。欲令自他同出苦轮，选净土著述之切要者，辑为净土津要</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t>。既而又辑续编，拟以梵网经弁</w:t>
      </w:r>
      <w:r>
        <w:rPr>
          <w:rFonts w:hint="eastAsia"/>
        </w:rPr>
        <w:t>（</w:t>
      </w:r>
      <w:r>
        <w:t>biàn</w:t>
      </w:r>
      <w:r>
        <w:rPr>
          <w:rFonts w:hint="eastAsia"/>
        </w:rPr>
        <w:t>）</w:t>
      </w:r>
      <w:r>
        <w:t>之于首。又以经文深奥，不易窥测。开遮持犯，难以解了。不有注解，实难普益。乃以清陈熙愿所节略之梵网经疏注节要见选。则若文若义，自可一目了然矣。夫宏阐净土，何以首列梵网。良以欲生净土，当净其心。随其心净，则佛土净。欲净其心，非持佛净戒不可。果能持戒，则贪瞋痴心，不发现行。戒定慧道，彻底圆彰。恒沙功德，无量妙义，不求自得，具现心中。所谓戒为法界，一切法趣戒，是趣不过</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t>。况又加以真信切愿，执持阿弥陀佛万德洪名。则能念之心，与所念之佛，相冥相契。现生固已心佛不二，临终不生净土，将何生乎。纵令根机陋劣，未能如是。而以严持佛戒之清净身心，真为生死，发菩提心，以深信愿，持佛名号。迨至临终，感应道交，蒙佛接引，往生西方。即使带业往生，固已永脱轮回，高超三界。常时亲炙弥陀，自可速证法身。况已业尽情空者哉。其有自诩高明，藐视戒律，及与净土，谓自性清净，有何善恶持犯自他净秽。但任天真，即如如佛。从兹口口谈空，步步行有。听其言，则高出九天之上。察其行，则卑入九地之下。生为法门之败种，死作泥犁之主人。较彼带业往生者，尚天地不足以喻其否泰</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t>，况上焉者乎。其有欲现生亲得实益，临终决定往生者，请从持戒念佛真实行去，自可不虚所望矣。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如法界，究竟如虚空。严格讨论其中的要点，只有戒定慧这三法而已。然而这三法，是互相包摄，互相融合，不容许各自独立分开。而初心入道的人，对于持戒这件事，尤其重要。所以《楞严经》说：“摄心为戒，因戒生定，因定发慧，是则名为三无漏学。”所以如来初成正觉，就在菩提树下宣说《梵网经菩萨戒》。使得一切菩萨，以及梵释诸天，与国王大臣，士人百姓，僧俗道众，以及娼优奴婢，三途恶道一切众生，同样都来受持。所以知道这个戒法，是如来炼就圣人，烹治凡夫的大冶洪炉。实在因为六道众生，虽然有尊卑贵贱，种种的不同。而当下一念心性，却与三世诸佛，无二无别。只是由于宿世所造善恶各有不同，导致今生的果报不同。如来鉴照众生本性，遗忘众生行迹，所以普劝众生受持。倘若能够依教奉行，那么宿世恶业，可以顿然消除。现生福德智慧，快速得以圆满。最初，明了妄法即是真性，其次，唯有真性没有妄法。自然可以恢复本源心地，亲证自心妙性啊！所以说：“众生受佛戒，即入诸佛位。位同大觉已，真是诸佛子。”又说：“汝是当成佛，我是已成佛。常作如是信，戒品已具足。”这是如来金口为一切众生所担保的，难道不相信吗？无名居士，过去世培植功德根本，笃实修持净业。想要使令自己他人共同出离轮回苦海，选取净土著述当中紧要的部分，编辑为《净土津要》。接着又编辑了《净土津要续编》，打算将《梵网经》放在开头。又因为经文深奥，不容易探究。戒条的开缘、遮止、守持、违犯，难以理解明了。没有注解，实在难以普及利益到大众。于是就将清朝陈熙愿居士所删节省略的《梵网经疏注节要》选编进去。那么不论是经文还是义理，自然可以一目了然。宏扬阐明净土，为什么在开头列举《梵网经》呢？实在因为想要往生净土，应当先净其心。随其心净，则佛土净。想要清净这颗心，一定要守持佛的清净戒。果真能够持戒，那么贪瞋痴的心，不会发起现行。戒定慧之道，就彻底圆彰。恒河沙数的功德，无量的玄妙真义，不求而自然得到，全都显现在心中。所谓的：戒就是法界，一切法趣向戒，这个趣向没有超过戒的。何况又加上真信切愿，执持阿弥陀佛万德洪名。那么能念的心，与所念的佛，相互冥和契入。这一生固然已经心佛不二，临终不生到净土，又生到哪里呢？纵然是根机陋劣，不能做到如此。而以严持佛戒的清净身心，真为生死，发菩提心，以深信愿，持佛名号。等到临终，感应道交，蒙佛接引，往生西方。即使带业往生，就已经永脱轮回，高超三界。常时亲近阿弥陀佛，自然可以快速证得法身。何况已经业尽情空的人呢？其中有自夸高明，轻视戒律，以及净土，认为自性清净，有什么善行恶行，持戒犯戒，自己他人，清净污秽。只要任我天真，即如如佛。从此口中谈说空性，行事都在有为法中。听他所说的话，是高高超出在九天之上。观察他的行为，是卑劣的入于九地之下。生是法门的败种，死了作地狱的主人。比起那些带业往生的人，就是用天地也不足以来比喻其中的顺逆得失，何况是更上等的呢？如果有想要在现生亲自得到真实的利益，临终决定往生的人，请从持戒念佛，真实去行，自然可以不负所望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w:t>
      </w:r>
      <w:r>
        <w:t>净土津要</w:t>
      </w:r>
      <w:r>
        <w:rPr>
          <w:rFonts w:hint="eastAsia"/>
        </w:rPr>
        <w:t xml:space="preserve">】有三卷：发菩提心论；劝岁菩提心文；彻悟语录。 </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“戒为法界。一切法趣戒。是趣不过。即圆教意也。”《大佛顶如来密因修证了义诸菩萨万行首楞严经文句》(卷第五)智旭大师著。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【否泰】《易》的两个卦名。天地交，万物通谓之“泰”；不交闭塞谓之“否”。后常以指世事的盛衰，命运的顺逆。</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石印异僧守松草书心经跋</w:t>
      </w:r>
    </w:p>
    <w:p>
      <w:pPr>
        <w:pStyle w:val="26"/>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pPr>
      <w:r>
        <w:t>（以字迹相连不能割裂故未印）</w:t>
      </w:r>
    </w:p>
    <w:p>
      <w:pPr>
        <w:pStyle w:val="26"/>
        <w:keepNext w:val="0"/>
        <w:keepLines w:val="0"/>
        <w:pageBreakBefore w:val="0"/>
        <w:kinsoku/>
        <w:wordWrap/>
        <w:overflowPunct/>
        <w:topLinePunct w:val="0"/>
        <w:bidi w:val="0"/>
        <w:snapToGrid/>
        <w:spacing w:line="500" w:lineRule="exact"/>
        <w:rPr>
          <w:rFonts w:hint="eastAsia"/>
        </w:rPr>
      </w:pPr>
      <w:r>
        <w:t>此经文虽简略，理极宏深。性相互融，而真俗双泯。万法森罗，而一道清净。是以观照一起，顿空五蕴聚落。实相圆彰，诞登</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t>四德彼岸。语其广大，罄海墨而莫诠其义。语其精微，觅一字而了不可得。至圆至顿，最妙最玄。诚为诸佛之师，菩萨之母。六百卷般若之关键，一大藏圣教之纲宗。良由大觉世尊，鉴机说法，智慧自在。或博或约，妙理咸具。譬如月丽中天，影现众水。不但大江大海，悉现全月。即小而一勺一滴，无不各各皆现全月，而无或欠缺。猗欤</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t>懿哉。由众生具有生佛平等之妙心，感如来说此真空实相之妙经也。以故自唐至今，闻人</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t>名士，每事书持，多有读至数千万遍者。异僧守松，拟将此经，普纳含识八识田中，以为将来成佛种子。运不思议绝妙神笔，书写流通。友人以此帖见赠。拟欲石印</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t>，以广其传。又恐或未尽识，因离句楷书经文于后。爰跋数语，以企自他远离颠倒梦想，究竟涅槃耳。须知此经在处，即佛所在。消除灾障，致多吉祥。务须恭敬供养，受持读诵。毋或亵黩，自取罪咎。则度一切苦，成无上道，若操左券</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t>而取故物矣。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心经》之文虽然简略，义理极为宏深。性体相用，互相融通，而真谛俗谛，双双泯亡。万法森罗布列，而一道清净。所以观照一起，顿时空掉色、受、想、行、识五蕴之聚。实相圆满彰显，登上常乐我净四德彼岸。说到它的广大，写尽大海一样的墨水也不能诠释其中的义理。说到它的精微，寻觅一个字也了不可得。至极圆满，至极顿超，最为微妙，最为玄深。实在是诸佛之师，菩萨之母。六百卷般若的关键，一部大藏圣教的纲宗。确实由于大觉世尊，鉴照众生根机而说法，智慧自在。或者广博，或者简约，妙理全都具足。譬如月亮在天空，月影显现于众水。不但大江大海，全都显现全月。即使小到一勺水，一滴水，没有不是各各都显现全月，而没有欠缺。多么伟大美好啊！由于众生具有生佛平等的妙心，感得如来说此真空实相的妙经啊！所以从唐朝到现今，闻人名士，每每从事书写受持，多有读诵几千万遍的人。异僧守松师，打算将这部《心经》，普遍藏纳于众生的八识田中，作为将来成佛的种子。运用不可思议的绝妙神笔，书写流通。友人将此书帖赠送给我。打算石印，以广泛流传。又恐怕有人不能完全认识，因此离分经句，用楷书写在经文后面。我于是写了几句跋文，以希望自他，远离颠倒梦想，究竟涅槃。必须知道这部《心经》所在之处，即是佛陀所在之处。消除灾障，多有吉祥。务必要恭敬供养，受持读诵。千万不要轻慢，自取罪过。那么就能度一切苦，成无上佛道，如同拿着凭证而取回自己的旧物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【诞登】登上。诞，语助词。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【猗欤】是叹词</w:t>
      </w:r>
      <w:r>
        <w:t xml:space="preserve">, </w:t>
      </w:r>
      <w:r>
        <w:rPr>
          <w:rFonts w:hint="eastAsia"/>
        </w:rPr>
        <w:t>表示赞叹。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【闻人】有名望的人。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【石印】平版印刷的一种。即利用多孔石质平版，经处理后，做印版进行印刷。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【左券】古代称契约为券，用竹做成，分左右两片，立约的各拿一片，左券常用做索偿的凭证。后来说有把握叫操左券。</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t>清世宗御制普陀法雨寺碑文跋（乙卯年代赵希伊作）</w:t>
      </w:r>
    </w:p>
    <w:p>
      <w:pPr>
        <w:pStyle w:val="26"/>
        <w:keepNext w:val="0"/>
        <w:keepLines w:val="0"/>
        <w:pageBreakBefore w:val="0"/>
        <w:kinsoku/>
        <w:wordWrap/>
        <w:overflowPunct/>
        <w:topLinePunct w:val="0"/>
        <w:bidi w:val="0"/>
        <w:snapToGrid/>
        <w:spacing w:line="500" w:lineRule="exact"/>
        <w:rPr>
          <w:rFonts w:hint="eastAsia"/>
        </w:rPr>
      </w:pPr>
      <w:r>
        <w:t>清世宗宪皇帝，夙植德本，乘愿再来。深入经藏，直达禅源。宗说皆通，悟证邻极</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t>。秉灵山泗水之薪传，阐即心即佛之妙道。自法流震旦，二千年来，于皇帝中，最为第一。若非久证法身，现兹末世，即俗明真，广度含识者，其能如是也耶。佛法普利众生，大士随机赴感。广大如法界，究竟如虚空。非大智慧，莫能形容。清世宗以时雨润物之义，极力发挥。可谓妙契佛心，罕譬而喻矣。予昔读浙江通志，见此碑文，不胜钦佩。定海厅志，亦复具载。今春来礼大士，见碑前供一玉佛，而为龛所蔽，无由观光</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t>。以玉佛来仪</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t>时，权供碑前。后以建殿无地，遂致常住。查之山志，复失此板，怅何如之。因秉烛恭录。乃祈寺主，刻于木榜，悬之亭内。又补刻志板，各述缘起。庶将来君子，皆得同沾法雨，共证真常云耳。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清世宗雍正皇帝，夙植德本，乘愿再来。深入经藏，直达禅门本源。禅宗教理都很通达，悟证很高。秉承灵山佛陀、泗水孔圣的传承法脉，阐扬即心即佛的无上妙道。自从佛法流传到中国，二千年以来，在皇帝中，他为第一。如果不是久证法身，现此末法之世，即俗谛明真谛，广度众生的人，哪能如此呢？佛法普利众生，大士随机赴感。广大如法界，究竟如虚空。不是大智慧，不能形容。清世宗以“时雨润物”的义理，极力发挥“法雨”的妙义。可说是妙契佛心，罕见的譬喻啊！我过去读《浙江通志》，见到这个碑文，非常钦佩。《定海厅志》，也具备记载。今年春天来礼拜观世音大士，看见碑前面供了一尊玉佛，碑文被佛龛所遮蔽，没办法看清。因为玉佛请来的时候，权且供在碑前。后来因为建玉佛殿没有地方，于是导致玉佛常住在此。查《普陀山志》，又失去了这个印板的碑文，实在怅然失落。因此秉烛恭敬录写。于是祈请寺主，刻在木榜上，悬在亭子内。又补刻《普陀山志》的印板，各自叙述其中的缘起。使得将来诸位君子，都能同沾法雨，共证真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【邻极】指邻接极果之位者。如等觉位仅次于妙觉位（最高佛位），称为邻极。又佛陀大弟子舍利弗有“邻极亚圣”之称。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【观光】</w:t>
      </w:r>
      <w:r>
        <w:t>1.</w:t>
      </w:r>
      <w:r>
        <w:rPr>
          <w:rFonts w:hint="eastAsia"/>
        </w:rPr>
        <w:t>观览国之盛德光辉。</w:t>
      </w:r>
      <w:r>
        <w:t>2.</w:t>
      </w:r>
      <w:r>
        <w:rPr>
          <w:rFonts w:hint="eastAsia"/>
        </w:rPr>
        <w:t>泛指参观。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【来仪】</w:t>
      </w:r>
      <w:r>
        <w:t>1.</w:t>
      </w:r>
      <w:r>
        <w:rPr>
          <w:rFonts w:hint="eastAsia"/>
        </w:rPr>
        <w:t>谓凤凰来舞而有容仪，古人以为瑞应。</w:t>
      </w:r>
      <w:r>
        <w:t>2.</w:t>
      </w:r>
      <w:r>
        <w:rPr>
          <w:rFonts w:hint="eastAsia"/>
        </w:rPr>
        <w:t>比喻杰出人物的降临。</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t>六度室跋（代唐烋</w:t>
      </w:r>
      <w:r>
        <w:rPr>
          <w:rFonts w:hint="eastAsia"/>
        </w:rPr>
        <w:t>（</w:t>
      </w:r>
      <w:r>
        <w:t>xiū</w:t>
      </w:r>
      <w:r>
        <w:rPr>
          <w:rFonts w:hint="eastAsia"/>
        </w:rPr>
        <w:t>）</w:t>
      </w:r>
      <w:r>
        <w:t>子作）</w:t>
      </w:r>
    </w:p>
    <w:p>
      <w:pPr>
        <w:pStyle w:val="26"/>
        <w:keepNext w:val="0"/>
        <w:keepLines w:val="0"/>
        <w:pageBreakBefore w:val="0"/>
        <w:kinsoku/>
        <w:wordWrap/>
        <w:overflowPunct/>
        <w:topLinePunct w:val="0"/>
        <w:bidi w:val="0"/>
        <w:snapToGrid/>
        <w:spacing w:line="500" w:lineRule="exact"/>
        <w:rPr>
          <w:rFonts w:hint="eastAsia"/>
        </w:rPr>
      </w:pPr>
      <w:r>
        <w:t>布施持戒忍辱精进禅定智慧，名为六度，亦名六波罗蜜。梵语波罗蜜，华言到彼岸。谓由此六法，于生死此岸，度烦恼中流，到涅槃彼岸故也。然五度如盲，般若如导。五度无般若，不能究竟到彼岸。而般若如目，五度如足。般若无五度，亦不能究竟到彼岸。二者具足，则一一度皆能到彼岸，皆得名为波罗蜜也。开如和尚，以此名室，可谓知法。而其志与行，亦可想见。爰书此三字，并略述义意而赠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布施、持戒、忍辱、精进、禅定、智慧，名为六度，也名为六波罗蜜。梵语波罗蜜，华言到彼岸。是说由于这六法，在生死此岸，度过烦恼中流，到达涅磐彼岸的缘故。然而五度如同盲人，般若如同向导。五度没有般若，不能究竟到彼岸。而般若如同眼目，五度如手足。般若没有五度，也不能究竟到彼岸。眼睛手足二者具足，那么每一度都能到彼岸，都能名为波罗蜜。开如和尚，以此“六度”命名居室，可说是知法之人。而他的志向与行持，也可想而见了。于是写了“六度室”这三个字，并且大略叙述六度的意义而敬赠。</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心归净处跋（与刘智空居士作）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夫心者，灵明洞彻，湛寂常恒。有典有则</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，独为万象之主。无名无相，混融诸法之中。不垢不净，无一尘之可立。即色即空，具五眼</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而莫见。处尚不有，净从何来。净处既无，归将安寄。实际理地，不受一尘。说个心字，早成疣（</w:t>
      </w:r>
      <w:r>
        <w:t>yóu</w:t>
      </w:r>
      <w:r>
        <w:rPr>
          <w:rFonts w:hint="eastAsia"/>
        </w:rPr>
        <w:t>）赘</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。若能于此直下契入，则其心之全体大用，彻底圆彰，了无余蕴</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。即可名为无心道人。即可与蕴空大士，比肩齐立，把手共行。普赴众感，现身说法。月印千江，风鸣万籁</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遍法界感，遍法界应矣。设或根机陋劣，未能证入。且约生灭门中，指其趣证之方。既由迷心逐境，向外驰求。全智慧德相，变成妄想执着。固当唯精唯一，执持弥陀圣号，真信切愿，企其往生西方。持之久久，心佛一如。不离当念，彻证蕴空。妄想执着既灭，智慧德相亦泯。随其心净，则佛土净。不离当处，冥契寂光。唯此一处，方是吾人究竟安身立命之处。愿吾徒智空，普与法界众生，同赋归</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欤，则幸甚</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这个心，灵明独耀，洞彻十方，湛然寂静，常恒不灭。有典章法则，独为一切万象之主。无名字形相，混融在一切万法之中。不是垢染，不是清净，没有一尘可以建立。即是色，即是空，具有五眼而不能看见。处所尚且没有，清净从何而来。清净处所既然没有，心又将归到哪里呢？实际理地的真心自性，不受一尘。说个“心”字，就已经成了多余。如果能够于此当下契入，那么这个心的全体大用，彻底圆彰，断除了变异生死。就可以名为无心道人。就可以与五蕴皆空的大菩萨，并肩站立，握手共行。普应众生之感，现身说法。月印千江水，风鸣万籁中。众生遍法界有感，菩萨遍法界能应啊！假使根机陋劣，不能当下证入。暂且约着生灭门中，指明其中趣向证悟的方法。既然由于迷惑真心，追逐外境，向外驰求。全体智慧德相，变成妄想执着。应当只有精进专一，执持阿弥陀佛圣号，真信切愿，期望往生西方。持佛名号，时间久了，能念之心与所念之佛，一如不二。不离当下一念，彻底证得五蕴皆空。妄想执着既然灭除，智慧德相也就泯亡。随其心净，则佛土净。不离当下时空处所，冥然契入常寂光土。唯有念佛求生，方是我们究竟安身立命之处。祈愿我的徒弟智空，普与法界众生，同辞娑婆苦海，回归极乐家乡，那么非常庆幸欣慰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【典则】典章法则；准则。《书·五子之歌》：“有典有则，贻厥子孙。”</w:t>
      </w:r>
      <w:r>
        <w:t xml:space="preserve"> </w:t>
      </w:r>
      <w:r>
        <w:rPr>
          <w:rFonts w:hint="eastAsia"/>
        </w:rPr>
        <w:t>孔</w:t>
      </w:r>
      <w:r>
        <w:t xml:space="preserve"> </w:t>
      </w:r>
      <w:r>
        <w:rPr>
          <w:rFonts w:hint="eastAsia"/>
        </w:rPr>
        <w:t>传：“典，谓经籍；则，法。”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五眼】肉眼、天眼、慧眼、法眼、佛眼。肉眼是肉身凡夫的眼，遇昏暗，遇阻碍，就不能见；天眼是天人的眼，远近昼夜，都能得见；慧眼是声闻的眼，能看破假相，识得真空；法眼是菩萨的眼，能澈了世间和出世间的一切法门；佛眼是如来的眼，有了佛眼便兼有前面的四种眼，能无事不知，无事不见，一切法中，佛眼常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【疣赘】比喻多馀无用的。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【余蕴】蕴，积聚、类别之意，指色、受、想、行、识等五蕴。余蕴，谓虽已脱离分段生死之五蕴身，而还残余变易五蕴之菩萨身。或称最后身之二乘与菩萨。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【万籁】各种声响。籁，从孔穴中发出的声音。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【赋归】《论语·公冶长》：“子在</w:t>
      </w:r>
      <w:r>
        <w:t xml:space="preserve"> </w:t>
      </w:r>
      <w:r>
        <w:rPr>
          <w:rFonts w:hint="eastAsia"/>
        </w:rPr>
        <w:t>陈</w:t>
      </w:r>
      <w:r>
        <w:t xml:space="preserve"> </w:t>
      </w:r>
      <w:r>
        <w:rPr>
          <w:rFonts w:hint="eastAsia"/>
        </w:rPr>
        <w:t>曰：‘归与，归与！’”后因以“赋归”表示告归，辞官归里。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【幸甚】</w:t>
      </w:r>
      <w:r>
        <w:t>1.</w:t>
      </w:r>
      <w:r>
        <w:rPr>
          <w:rFonts w:hint="eastAsia"/>
        </w:rPr>
        <w:t>表示非常庆幸或幸运。</w:t>
      </w:r>
      <w:r>
        <w:t>2.</w:t>
      </w:r>
      <w:r>
        <w:rPr>
          <w:rFonts w:hint="eastAsia"/>
        </w:rPr>
        <w:t>书信中习用语。有表示殷切希望之意。</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项伯吹先生定海县监狱讲经参观记跋</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为政贵得大体</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。得大体则事无大小，皆有成效。否则但具仪文，而难得实益矣。大体维何，曰唯诚而已。当事者行政，果出于诚。虽异类尚能感化，况人为万物之灵乎哉。故虎不入境，鱼徙他方</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等异征，载于史册。而大学释书如保赤子曰，心诚求之，虽不中不远矣</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。以保赤子之心保民，谋无不中。其言虽与不远者，唯恐人致诚未极，乃反激其致诚之心必至其极。系决断语，非疑豫语。定海邑令在东陶公，学道爱民，穷理尽性</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，于儒释圣人心法，大有所得。其居心行政，唯以己立立人，自利利他为本。甫下车</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即痛念愚民失教，犯法囚监之苦。其原在于不知因果报应，福善祸淫。及生死轮回，三途恶报等事。一本利己之野心，不惧害人之恶报，故陷乎此。因拟欲与彼宣讲三世因果，六道轮回，三途苦楚，佛国安乐等。庶彼怵（</w:t>
      </w:r>
      <w:r>
        <w:t>chù</w:t>
      </w:r>
      <w:r>
        <w:rPr>
          <w:rFonts w:hint="eastAsia"/>
        </w:rPr>
        <w:t>）然</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惊怖，顿革先心。翕然</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信从，聿修</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后德。以知吾人一念心性，与尧舜无二，与佛无二。谁肯舐刀头之微蜜，而取割舌之祸。以随意雨宝之摩尼宝珠，俾永沉圊（qīnɡ）厕</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。不但了无所用，而且常与大粪同其臭秽乎哉。从兹敦行孝友仁慈，及戒定慧道。纵不能即生便与尧舜及佛之道德相齐。然希骥</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之马，亦骥之乘。希颜之士，亦颜之徒。当仗佛慈力，带业往生，以成就超凡入圣之最胜因缘。使圣贤佛菩萨垂训教人之真语实语，不付东流，其心方惬。夫因果报应，实儒教圣人治天下之大权。但其言约略，遂致儒者习矣不察</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漠然置之。致使上焉者，只作自了汉，而不能移风易俗。下焉者即便肆意横行，以期享一时安乐。因兹世道人心，日趋日下，不可救药。乃命普陀前后两寺住持，择山中戒行精严，经教通明僧，为教诲师。两寺住持祈选在家通人，以充此任。陶公谓以言教者讼，以身教者从。教化狱囚，不徒在于能宣说也。遂举智德法师应聘。至开讲日，其布置，与其演说，及所拟之章程，无不一本于诚。居然以监狱为道场，以狱囚为法侣。为定海立县以来之所未有。良以陶公知狱囚以失教而犯法，一本格物致知，明明德，止至善，及人皆可以为尧舜，人皆可以作佛之意，而为此举。可谓知大体，本赤诚，不愧为民父母矣。而又不以光之不才见弃，以项君之参观记寄示于光。阅之，不胜欣忭</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，遂忘其固陋</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略跋芜语。企阅者知教化狱囚之宗旨，并陶公之诚。想必有踵其事而为之者，当不止一二三四五六七也。虽然，其说法固不必尽用僧人。其所说若不以三世因果，六道轮回，三途苦楚，佛国安乐为本，纵令妙义能感天华，亦无实效。何也，以其无可动于中，而如风过树，泛泛然与己不相干涉故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为官行政，可贵在于得到大节要义。得到大体，事情无论大小，都有成效。否则，只是空有礼仪形式，而很难得到实际利益了。大体是什么呢？就是一个“诚”字罢了。当官之人行使政权，果真是出于诚意。虽然是他类众生，尚且能够感化，何况人是万物之灵呢？所以有老虎不入国境，恶鱼徙他方等等奇异征兆，记载在史册中。而《大学》解释《尚书》中“如保赤子”这句话说：存心真诚地做，虽不能做到与目标完全相合，也相差不远了。以爱护婴儿的心来爱保人民，计划没有不成功的。言词虽然说是“不远”，这是唯恐人的真诚不到极点，这是反过来激励他致诚的心，一定要到极点。这是决断的话语，不是怀疑犹豫的言词。</w:t>
      </w:r>
    </w:p>
    <w:p>
      <w:pPr>
        <w:pStyle w:val="26"/>
        <w:keepNext w:val="0"/>
        <w:keepLines w:val="0"/>
        <w:pageBreakBefore w:val="0"/>
        <w:kinsoku/>
        <w:wordWrap/>
        <w:overflowPunct/>
        <w:topLinePunct w:val="0"/>
        <w:bidi w:val="0"/>
        <w:snapToGrid/>
        <w:spacing w:line="500" w:lineRule="exact"/>
        <w:rPr>
          <w:rFonts w:hint="eastAsia"/>
        </w:rPr>
      </w:pPr>
      <w:r>
        <w:rPr>
          <w:rFonts w:hint="eastAsia"/>
        </w:rPr>
        <w:t>定海县长陶在东，修学佛道，爱惜人民，穷究天地万物的理与性，对于儒家、佛教圣人的心法，大有所得。他为官行政的存心，只是以自己成就，成就他人，自利利他为根本。刚到任，就痛念愚民失去教导，导致犯法而受囚监之苦。其原因在于不知因果报应，行善得福，祸从淫来。以及生死轮回，三途恶报等等事理。完全依着利益自己的野心，不畏惧祸害他人的恶报，所以陷堕在此。因此打算给他们宣讲三世因果，六道轮回，三途的苦楚，佛国的安乐等等。使得他们惊恐畏惧，顿革先心。忽然生信顺从，修持自己以后的德业。因为知道我们每个人一念心性，与尧帝、舜帝没有二样，与佛陀没有二样。谁肯舐舔刀锋上一点点的蜂蜜，而得到割去舌头的灾祸呢？以能够随意降下珍宝的摩尼宝珠，使它永远沉落在粪厕中。不但没有一点用，而且常与大粪同样的臭秽呢？从此崇尚注重孝敬、友爱、仁慈，以及戒定慧之道。纵然不能就在这一生，便与尧舜以及佛陀的道德相齐等。然而仰慕才俊的人，也是才俊之人。仰慕颜回的人，也是如颜回一样的学生。应当仗佛慈力，带业往生，以成就超凡入圣的最胜因缘。使圣贤佛菩萨，垂慈训导，教化我们的真语实语，不付之东流，这颗心方才满足。因果报应，实在是儒教圣人治理天下的大道关健。但是其中的言词简约省略，于是导致儒家学人，习惯而不能觉察，冷漠而置之不理。致使上等的人，只作自了汉，而不能够移风易俗。下等的人，就肆意横行，以期望享受一时的安乐。因此世道人心，一天天走向下劣，不可救药。于是请普陀前后两寺的住持，选择普陀山戒行精严，经教通达的僧人，作为教诲师。两寺住持请他选学识渊博通达的在家人，来充当这个责任。陶在东县长认为说，以空话来教育，会导致争吵，以行动来教育，他人就会听从。教化监狱的囚犯，不只是在于能够宣说演讲。于是推举智德法师应承讲聘。到了开始演讲的当天，布置场所，与他的演说，以及所拟的章程，没有不是完全依照诚意来做的。居然以监狱为道场，以监狱囚犯为法侣。这是定海立县以来从来没有过的。实在因为陶在东县长，知道监狱囚犯因为失去教导而犯法，完全依据儒家格除私欲而后显明良知，弘扬光明正大的品德，达到最完善的境界，以及人人都可以成为尧舜，佛教中人人都可以作佛的经意，而来做这个事情。可说是知道大体，本着赤诚，不愧是老百姓的父母官啊！而又不因为我的不才而嫌弃，将项伯吹所写的《参观记》寄给我看。我看过之后，非常喜悦。于是忘记了自己的闭塞浅陋，大略写了几句跋文。期望阅读的人知道教化监狱囚犯的宗旨，以及陶在东县长的诚意。想必会有接着去做这件事情的人，应当不只一二三四五六七个啊！虽然如此，宣说佛法，不必要全都用僧人。他所说的，如果不以三世因果，六道轮回，三途苦楚，佛国安乐为根本，纵然是微妙玄义能够感落天华，也没有实际的效果。为什么呢？因为不能打动他们的心，就如同微风吹过树林，泛泛然与自己不相关的缘故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【大体】</w:t>
      </w:r>
      <w:r>
        <w:t>1.</w:t>
      </w:r>
      <w:r>
        <w:rPr>
          <w:rFonts w:hint="eastAsia"/>
        </w:rPr>
        <w:t>重要的义理，有关大局的道理。</w:t>
      </w:r>
      <w:r>
        <w:t>2.</w:t>
      </w:r>
      <w:r>
        <w:rPr>
          <w:rFonts w:hint="eastAsia"/>
        </w:rPr>
        <w:t>大要；纲领。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未查到史料，阙如。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康诰曰：“如保赤子。”心诚求之，虽不中，不远矣。未有学养子而后嫁者也！”《康浩》说：“如同爱护婴儿一样。”内心真诚地去追求，即使达不到目标，也不会相差太远。要知道，没有先学会了养孩子再去出嫁的人啊！如保赤子：《尚书·周书·康诰》原文作“若保赤子。”这是周成王告诫康</w:t>
      </w:r>
      <w:r>
        <w:t xml:space="preserve"> </w:t>
      </w:r>
      <w:r>
        <w:rPr>
          <w:rFonts w:hint="eastAsia"/>
        </w:rPr>
        <w:t>叔的话，意思是保护平民百姓如母亲养护婴孩一样。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【穷理尽性】穷究天地万物之理与性。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【下车】《礼记·乐记》：“</w:t>
      </w:r>
      <w:r>
        <w:t xml:space="preserve"> </w:t>
      </w:r>
      <w:r>
        <w:rPr>
          <w:rFonts w:hint="eastAsia"/>
        </w:rPr>
        <w:t>武王</w:t>
      </w:r>
      <w:r>
        <w:t xml:space="preserve"> </w:t>
      </w:r>
      <w:r>
        <w:rPr>
          <w:rFonts w:hint="eastAsia"/>
        </w:rPr>
        <w:t>克</w:t>
      </w:r>
      <w:r>
        <w:t xml:space="preserve"> </w:t>
      </w:r>
      <w:r>
        <w:rPr>
          <w:rFonts w:hint="eastAsia"/>
        </w:rPr>
        <w:t>殷</w:t>
      </w:r>
      <w:r>
        <w:t xml:space="preserve"> </w:t>
      </w:r>
      <w:r>
        <w:rPr>
          <w:rFonts w:hint="eastAsia"/>
        </w:rPr>
        <w:t>，反</w:t>
      </w:r>
      <w:r>
        <w:t xml:space="preserve"> </w:t>
      </w:r>
      <w:r>
        <w:rPr>
          <w:rFonts w:hint="eastAsia"/>
        </w:rPr>
        <w:t>商</w:t>
      </w:r>
      <w:r>
        <w:t xml:space="preserve"> </w:t>
      </w:r>
      <w:r>
        <w:rPr>
          <w:rFonts w:hint="eastAsia"/>
        </w:rPr>
        <w:t>，未及下车，而封</w:t>
      </w:r>
      <w:r>
        <w:t xml:space="preserve"> </w:t>
      </w:r>
      <w:r>
        <w:rPr>
          <w:rFonts w:hint="eastAsia"/>
        </w:rPr>
        <w:t>黄帝</w:t>
      </w:r>
      <w:r>
        <w:t xml:space="preserve"> </w:t>
      </w:r>
      <w:r>
        <w:rPr>
          <w:rFonts w:hint="eastAsia"/>
        </w:rPr>
        <w:t>之后于</w:t>
      </w:r>
      <w:r>
        <w:t xml:space="preserve"> </w:t>
      </w:r>
      <w:r>
        <w:rPr>
          <w:rFonts w:hint="eastAsia"/>
        </w:rPr>
        <w:t>蓟</w:t>
      </w:r>
      <w:r>
        <w:t xml:space="preserve"> </w:t>
      </w:r>
      <w:r>
        <w:rPr>
          <w:rFonts w:hint="eastAsia"/>
        </w:rPr>
        <w:t>。”后称初即位或到任为“下车”。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【怵然】戒惧、惊惧貌。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【翕然】忽然；突然。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【聿修】《诗·大雅·文王》：“无念尔祖，聿修厥德，永言配命，自求多福。”</w:t>
      </w:r>
      <w:r>
        <w:t xml:space="preserve"> </w:t>
      </w:r>
      <w:r>
        <w:rPr>
          <w:rFonts w:hint="eastAsia"/>
        </w:rPr>
        <w:t>毛</w:t>
      </w:r>
      <w:r>
        <w:t xml:space="preserve"> </w:t>
      </w:r>
      <w:r>
        <w:rPr>
          <w:rFonts w:hint="eastAsia"/>
        </w:rPr>
        <w:t>传：“聿，述。”聿本助词，后多训为“述”，因以“聿修”谓继承发扬先人的德业。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【圊厕】厕所。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【希骥】谓仰慕才俊。《后汉书·文苑传下·赵壹》：“君学成师范，缙绅归慕，仰高希骥，历年滋多。”</w:t>
      </w:r>
      <w:r>
        <w:t xml:space="preserve"> </w:t>
      </w:r>
      <w:r>
        <w:rPr>
          <w:rFonts w:hint="eastAsia"/>
        </w:rPr>
        <w:t>李贤</w:t>
      </w:r>
      <w:r>
        <w:t xml:space="preserve"> </w:t>
      </w:r>
      <w:r>
        <w:rPr>
          <w:rFonts w:hint="eastAsia"/>
        </w:rPr>
        <w:t>注：“《法言》曰：‘希骥之马，亦骥之乘；希</w:t>
      </w:r>
      <w:r>
        <w:t xml:space="preserve"> </w:t>
      </w:r>
      <w:r>
        <w:rPr>
          <w:rFonts w:hint="eastAsia"/>
        </w:rPr>
        <w:t>颜</w:t>
      </w:r>
      <w:r>
        <w:t xml:space="preserve"> </w:t>
      </w:r>
      <w:r>
        <w:rPr>
          <w:rFonts w:hint="eastAsia"/>
        </w:rPr>
        <w:t>之士，亦</w:t>
      </w:r>
      <w:r>
        <w:t xml:space="preserve"> </w:t>
      </w:r>
      <w:r>
        <w:rPr>
          <w:rFonts w:hint="eastAsia"/>
        </w:rPr>
        <w:t>颜</w:t>
      </w:r>
      <w:r>
        <w:t xml:space="preserve"> </w:t>
      </w:r>
      <w:r>
        <w:rPr>
          <w:rFonts w:hint="eastAsia"/>
        </w:rPr>
        <w:t>之徒。’希，慕也。”按，希，今本</w:t>
      </w:r>
      <w:r>
        <w:t xml:space="preserve"> </w:t>
      </w:r>
      <w:r>
        <w:rPr>
          <w:rFonts w:hint="eastAsia"/>
        </w:rPr>
        <w:t>汉</w:t>
      </w:r>
      <w:r>
        <w:t xml:space="preserve"> </w:t>
      </w:r>
      <w:r>
        <w:rPr>
          <w:rFonts w:hint="eastAsia"/>
        </w:rPr>
        <w:t>扬雄</w:t>
      </w:r>
      <w:r>
        <w:t xml:space="preserve"> </w:t>
      </w:r>
      <w:r>
        <w:rPr>
          <w:rFonts w:hint="eastAsia"/>
        </w:rPr>
        <w:t>《法言·学行》作“睎”。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【习焉不察】语出《孟子·尽心上》：“行之而不着焉，习矣而不察焉，终身由之而不知其道者，众也。”后因以“习焉不察”指习惯于某种事物而觉察不到其中的问题。</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【欣忭】喜悦。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【固陋】闭塞、浅陋。</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往生论注</w:t>
      </w:r>
      <w:r>
        <w:fldChar w:fldCharType="begin"/>
      </w:r>
      <w:r>
        <w:instrText xml:space="preserve"> EQ \o\ac(</w:instrText>
      </w:r>
      <w:r>
        <w:rPr>
          <w:rFonts w:hint="eastAsia" w:ascii="Times New Roman" w:hAnsi="Times New Roman" w:eastAsia="华文中宋"/>
          <w:b/>
          <w:bCs/>
          <w:sz w:val="30"/>
          <w:szCs w:val="30"/>
        </w:rPr>
        <w:instrText xml:space="preserve">○</w:instrText>
      </w:r>
      <w:r>
        <w:instrText xml:space="preserve">,</w:instrText>
      </w:r>
      <w:r>
        <w:rPr>
          <w:rFonts w:ascii="Times New Roman" w:hAnsi="Times New Roman" w:eastAsia="华文中宋"/>
          <w:b/>
          <w:bCs/>
          <w:position w:val="4"/>
          <w:sz w:val="20"/>
          <w:szCs w:val="30"/>
        </w:rPr>
        <w:instrText xml:space="preserve">1</w:instrText>
      </w:r>
      <w:r>
        <w:instrText xml:space="preserve">)</w:instrText>
      </w:r>
      <w:r>
        <w:fldChar w:fldCharType="end"/>
      </w:r>
      <w:r>
        <w:rPr>
          <w:rFonts w:hint="eastAsia"/>
        </w:rPr>
        <w:t>跋</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生死，吾人第一大事也。净土法门，了生死无上妙法也。一代时教，浩若渊海。其究竟畅佛普度众生之本怀者，唯净土一法而已。以下凡信愿念佛，即可带业往生。上圣若肯回向，速得圆成觉道。仗佛慈力，与唯仗自力，其难易固日劫相倍。天亲菩萨广造诸论，宏阐佛乘。复宗无量寿经，作愿生偈论。示五门修法，令毕竟得生。具显礼拜，赞叹，作愿，观察，回向之法。于观察门，详示净土庄严，如来法力，菩萨功德。凡见闻者，悉愿往生。昙鸾法师，撰注详释。直将弥陀誓愿，天亲衷怀，彻底圆彰，和盘托出。若非深得佛心，具无碍辩，何克臻此。夫净土一法，为一切诸法之所归趣。以故华严证齐诸佛之等觉菩萨，尚须以十大愿王，回向往生。则文殊，普贤，马鸣，龙树，智者，慈恩</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，清凉，永明等，自行化他，同归净土者有由来</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矣。知此，则唯执自力，不仗佛力者，可以怵然惊，憬然悟。以期现生即得出此娑婆，生彼极乐。与观音势至等诸上善人，俱会一处。常时亲炙阿弥陀佛，以冀证无生忍，圆满菩提而后已也。吾言不足信，请质之普贤菩萨，自可无疑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生死，是我们第一重大的事。净土法门，是了生死的无上妙法啊！释尊一代时教，浩翰如同深渊大海。其中究竟畅佛普度众生本怀的，唯有净土一个法门而已。因为下劣凡夫只要生信发愿念佛，就可以带业往生。上等圣人如果肯回向极乐，速得圆成佛道。仗佛慈力，往生净土，与唯仗自力，了生脱死。其中的困难与容易，就如同一天与一劫相比。天亲菩萨广造诸多经论，宏扬阐述一佛乘。又以《无量寿经》为宗，作《无量寿经优婆提舍愿生偈》。开示五门修法，令众生毕竟得生极乐。具足显示礼拜、赞叹、作愿、观察、回向之法。在观察门，详细显示净土的庄严，如来的法力，菩萨的功德。凡是见者闻者，都发愿往生。昙鸾法师，撰注了详细的解释。直将阿弥陀佛的誓愿，天亲菩萨的本怀，彻底圆彰，和盘托出。如果不是深得佛心，具无碍辩才，如何达到这个地步。净土这个法门，是一切诸法的归趣。所以《华严经》中证悟等齐诸佛的等觉菩萨，尚且须要以十大愿王，回向往生。那么文殊菩萨、普贤菩萨、马鸣菩萨、龙树菩萨、智者大师、慈恩大师、清凉国师、永明大师等诸位菩萨祖师，自行化他，同归净土，这是有来由的啊！知道了这个道理，那么唯独执着自力，不依仗佛力的人，可以恐惧而惊醒，醒悟而觉悟。以期望在这一生就得以出离娑婆世界，生到极乐世界。与观音、大势至菩萨等诸上善人，俱会一处。常时亲受阿弥陀佛教化，以期望证得无生法忍，圆满菩提而后已啊！我的话不足以相信，请你质问普贤菩萨，自然可以没有怀疑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【往生论注】二卷（或作一卷）。北魏·释昙鸾（</w:t>
      </w:r>
      <w:r>
        <w:t>476</w:t>
      </w:r>
      <w:r>
        <w:rPr>
          <w:rFonts w:hint="eastAsia"/>
        </w:rPr>
        <w:t>～</w:t>
      </w:r>
      <w:r>
        <w:t>542</w:t>
      </w:r>
      <w:r>
        <w:rPr>
          <w:rFonts w:hint="eastAsia"/>
        </w:rPr>
        <w:t>）撰。详称《无量寿经优婆提舍愿生偈注》。《往生论》系公元五世纪时，印度世亲晚年依《无量寿经》作‘愿生偈’二十四偈，并造长行引申述释，具名《无量寿经优婆提舍愿生偈》，亦称《无量寿经论》。北魏·普泰元年（</w:t>
      </w:r>
      <w:r>
        <w:t>531</w:t>
      </w:r>
      <w:r>
        <w:rPr>
          <w:rFonts w:hint="eastAsia"/>
        </w:rPr>
        <w:t>）由菩提留支译成汉文，僧辨笔受（据《历代三宝纪》和《大唐内典录》）。随后昙鸾于梁·大通（</w:t>
      </w:r>
      <w:r>
        <w:t>527</w:t>
      </w:r>
      <w:r>
        <w:rPr>
          <w:rFonts w:hint="eastAsia"/>
        </w:rPr>
        <w:t>～</w:t>
      </w:r>
      <w:r>
        <w:t>529</w:t>
      </w:r>
      <w:r>
        <w:rPr>
          <w:rFonts w:hint="eastAsia"/>
        </w:rPr>
        <w:t>）年中在洛阳见菩提留支，留支授以《观无量寿经》，昙鸾遂专宗净土而注释此论，并大宏净土念佛法门。</w:t>
      </w:r>
    </w:p>
    <w:p>
      <w:pPr>
        <w:pStyle w:val="26"/>
        <w:keepNext w:val="0"/>
        <w:keepLines w:val="0"/>
        <w:pageBreakBefore w:val="0"/>
        <w:kinsoku/>
        <w:wordWrap/>
        <w:overflowPunct/>
        <w:topLinePunct w:val="0"/>
        <w:bidi w:val="0"/>
        <w:snapToGrid/>
        <w:spacing w:line="500" w:lineRule="exact"/>
        <w:rPr>
          <w:rFonts w:hint="eastAsia"/>
        </w:rPr>
      </w:pPr>
      <w:r>
        <w:rPr>
          <w:rFonts w:hint="eastAsia"/>
        </w:rPr>
        <w:t>本书分两大部分︰上卷解释偈颂，为总说分；下卷解释长行，为解义分。</w:t>
      </w:r>
    </w:p>
    <w:p>
      <w:pPr>
        <w:pStyle w:val="26"/>
        <w:keepNext w:val="0"/>
        <w:keepLines w:val="0"/>
        <w:pageBreakBefore w:val="0"/>
        <w:kinsoku/>
        <w:wordWrap/>
        <w:overflowPunct/>
        <w:topLinePunct w:val="0"/>
        <w:bidi w:val="0"/>
        <w:snapToGrid/>
        <w:spacing w:line="500" w:lineRule="exact"/>
        <w:rPr>
          <w:rFonts w:hint="eastAsia"/>
        </w:rPr>
      </w:pPr>
      <w:r>
        <w:rPr>
          <w:rFonts w:hint="eastAsia"/>
        </w:rPr>
        <w:t>总说分释五念门，即是往生净土的业因︰</w:t>
      </w:r>
      <w:r>
        <w:t>(1)</w:t>
      </w:r>
      <w:r>
        <w:rPr>
          <w:rFonts w:hint="eastAsia"/>
        </w:rPr>
        <w:t>礼拜门，</w:t>
      </w:r>
      <w:r>
        <w:t>(2)</w:t>
      </w:r>
      <w:r>
        <w:rPr>
          <w:rFonts w:hint="eastAsia"/>
        </w:rPr>
        <w:t>赞叹门，</w:t>
      </w:r>
      <w:r>
        <w:t>(3)</w:t>
      </w:r>
      <w:r>
        <w:rPr>
          <w:rFonts w:hint="eastAsia"/>
        </w:rPr>
        <w:t>作愿门，</w:t>
      </w:r>
      <w:r>
        <w:t>(4)</w:t>
      </w:r>
      <w:r>
        <w:rPr>
          <w:rFonts w:hint="eastAsia"/>
        </w:rPr>
        <w:t>观察门，</w:t>
      </w:r>
      <w:r>
        <w:t>(5)</w:t>
      </w:r>
      <w:r>
        <w:rPr>
          <w:rFonts w:hint="eastAsia"/>
        </w:rPr>
        <w:t>回向门。偈颂第一行四句偈含最初三念门，第三行尽二十三行是观察门，末后一行是回向门。全书重点在观察一门。其中初观察器世间清净，有十七种庄严功德成就。其次观众生世间清净，其中观阿弥陀如来有八种庄严功德成就，又观诸菩萨有四种庄严功德成就。弥陀净土具备了上述二十九种庄严功德成就。</w:t>
      </w:r>
    </w:p>
    <w:p>
      <w:pPr>
        <w:pStyle w:val="26"/>
        <w:keepNext w:val="0"/>
        <w:keepLines w:val="0"/>
        <w:pageBreakBefore w:val="0"/>
        <w:kinsoku/>
        <w:wordWrap/>
        <w:overflowPunct/>
        <w:topLinePunct w:val="0"/>
        <w:bidi w:val="0"/>
        <w:snapToGrid/>
        <w:spacing w:line="500" w:lineRule="exact"/>
        <w:rPr>
          <w:rFonts w:hint="eastAsia"/>
        </w:rPr>
      </w:pPr>
      <w:r>
        <w:rPr>
          <w:rFonts w:hint="eastAsia"/>
        </w:rPr>
        <w:t>解义分立十科：一、愿偈大意，二、起观生信，三、观行体相，四、净入愿心，五、善巧摄化，六、离菩提障，七、顺菩提门，八、名义摄对，九、愿事成就，十、利行满足。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窥基】（632—682）唐代僧人。自号大乘基，世称慈恩大师。长安人，为唐代开国功臣尉迟敬德之侄。贞观二十二年（648）奉敕为玄奘弟子，学梵语及佛法，25岁参与玄奘大师译场工作，显庆四年（659），与神昉等共任《成唯识论》译事，先后译《辨中边论》、《二十唯识论》等论著，师任笔受，即据玄奘大师讲述而作述记。师又常专心于著述，著有《瑜伽师地论略纂》、《因明入正理论疏》、《金刚经会释》、《大乘法苑义林章》等。又净土论著有《弥陀经疏》、《阿弥陀经通赞疏》、《西方要诀释疑通规》等3部流传至今。玄奘之学，大体由师阐述发挥，尤于因明及五种姓宗义，有独得之秘。号称“百部疏主”。永淳元年十一月，圆寂于大慈恩寺译经院，世称慈恩大师。综窥基大师之净土要点有：1.弥陀净土有报、化二土；2.极乐之不退为渐得；3.举出弥陀净土十胜、兜率净土十劣，说弥陀净土胜于弥勒净土；4.十念愿行具足，非别时意。故师之著作对净土法门的弘扬，有重大影响，作用甚巨。</w:t>
      </w:r>
    </w:p>
    <w:p>
      <w:pPr>
        <w:pStyle w:val="26"/>
        <w:keepNext w:val="0"/>
        <w:keepLines w:val="0"/>
        <w:pageBreakBefore w:val="0"/>
        <w:kinsoku/>
        <w:wordWrap/>
        <w:overflowPunct/>
        <w:topLinePunct w:val="0"/>
        <w:bidi w:val="0"/>
        <w:snapToGrid/>
        <w:spacing w:line="500" w:lineRule="exact"/>
        <w:rPr>
          <w:rFonts w:hint="eastAsia"/>
        </w:rPr>
      </w:pPr>
      <w:r>
        <w:rPr>
          <w:rFonts w:hint="eastAsia"/>
        </w:rPr>
        <w:t>另据《宋高僧传》卷四：“生常勇进，造弥勒像，对其像日诵菩萨戒一遍，愿生兜率，求其志也。”是说他求生的是兜率净土。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【由来】来由；原因。</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大总统教令管理寺庙条例跋 </w:t>
      </w:r>
    </w:p>
    <w:p>
      <w:pPr>
        <w:pStyle w:val="26"/>
        <w:keepNext w:val="0"/>
        <w:keepLines w:val="0"/>
        <w:pageBreakBefore w:val="0"/>
        <w:kinsoku/>
        <w:wordWrap/>
        <w:overflowPunct/>
        <w:topLinePunct w:val="0"/>
        <w:bidi w:val="0"/>
        <w:snapToGrid/>
        <w:spacing w:line="500" w:lineRule="exact"/>
        <w:rPr>
          <w:rFonts w:hint="eastAsia"/>
        </w:rPr>
      </w:pPr>
      <w:r>
        <w:t>昔如来将入涅槃，以其法道，付嘱国王大臣，令其护持流通。良以僧众捨俗出家，精修梵行。既乏资财，又无权势。纵能宏扬法化，难免外侮</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t>侵陵。若得王臣护持，则法化广被，外侮不生。以其强暴横逆</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t>者，息影</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t>而匿迹。调柔良善者，起信而投诚。故得大张教网，捞摝</w:t>
      </w:r>
      <w:r>
        <w:rPr>
          <w:rFonts w:hint="eastAsia"/>
        </w:rPr>
        <w:t>（</w:t>
      </w:r>
      <w:r>
        <w:t>lù</w:t>
      </w:r>
      <w:r>
        <w:rPr>
          <w:rFonts w:hint="eastAsia"/>
        </w:rPr>
        <w:t>）</w:t>
      </w:r>
      <w:r>
        <w:t>苦海之鱼。丕振宗风，彻见自心之月。内护外护</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t>，相需</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t>而行。则如来法化，自可横遍十方，竖穷三际。普令含识，同沐法泽。良由因闻佛法，方知从无始来，迷背本心。起贪瞋痴，造杀盗淫。致使长劫轮回生死，莫由出离。既知此已，便欲灭除苦因，企得乐果。从兹反迷归悟，兢兢业业</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t>。于心，则息贪瞋痴。于身，则戒杀盗淫。改恶修善，近则感人天之福乐。断惑证真，远则成菩提之觉道。由是恪遵佛教，严持自心。虽在暗室屋漏</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t>，长如面对佛天。人怀善念，国息刑法。阴翼治道，消祸乱于未萌。显辅政猷，敦仁爱而相睦。由斯利益，西竺此土，历代王臣，永遵佛嘱。莫不崇奉护持，惟恐流通传布之不广也。溯自东汉，法流中国。历千八百余年，莫不如是。迨至清末，法道衰微。哲人日希，庸人日多。加以国家多故</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t>，不暇提倡。僧徒率多安愚，不事清修。教网既弛，外侮自临。由是一班无信根人，觊觎</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t>僧产。无法可设，遂借开办学堂，以为口实。每有改佛寺以为学堂，夺僧产以饱己囊者，纷纷不一。及至民国初年，国基甫立，风潮愈甚。同人忧之，遂林立佛教会，屡恳政府保护。故于四年，遂有管理寺庙三十一种条例颁布。其意虽善，但以未加详审。倘施行之人，稍挟偏私。则弊由是生，便成大碍。凡属法门缁素，莫不虑其后患，故屡有意见书，恳其修改。九年秋，程雪楼居士察其利害，又以意见书面呈大总统。既蒙俞允</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t>，批交内务部集议。十年春，方始修正为二十四条。详审斟酌，有利无弊。仍呈请大总统，以教令公布施行。然政府颁布，不能尽人皆见。而北京法源寺住持道阶法师，护教情重。遂拟急刊流布，以期僻山穷陬</w:t>
      </w:r>
      <w:r>
        <w:rPr>
          <w:rFonts w:hint="eastAsia"/>
        </w:rPr>
        <w:t>（</w:t>
      </w:r>
      <w:r>
        <w:t>zōu</w:t>
      </w:r>
      <w:r>
        <w:rPr>
          <w:rFonts w:hint="eastAsia"/>
        </w:rPr>
        <w:t>）</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t>之处，缁素咸知，无或疑虑。问跋于余，以资鼓励。余曰，如来法道，虽藉外护之力。必须内护有人，始获实效。譬如外有金城汤池，虽则坚不可破，热不敢近。而内中主帅昏愚，抚民御兵，各失其道。则士卒百姓，皆成叛党。纵有金城汤池，亦何裨益之有。倘主帅明哲，善得士卒人民之心。仁政所及，谁不颂戴。四远闻风，悉来归服。则举寇仇皆为赤子，尽叛逆悉作良民矣。恳祈同衣，各各发菩提心，力修定慧。以如来无上妙道，自行化他。则人各感佛慈恩，仰僧懿行。自然无信心者，发起信心，有信心者，力行佛道。将见转残忍为仁慈，兵戈永息。变浇俗为淳风，世运升平。如是则上不负国家护持之至意，下不负自己学佛之深心。而佛恩亲恩，皆堪报答于万一</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t>。凡我同衣，尚期勉旃</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过去如来将要入涅槃，将他的法道，付嘱给国王大臣，令他们护持流通。实在因为僧众捨俗出家，精修梵行。既没有资财，又没有权势。纵然能够宏扬佛法，难免受到外界的侵犯欺陵。如果得到国王大臣的护持，那么佛法化导广被众生，外界的欺陵不会生起。因为那些强暴无理的人，归隐而消声匿迹。调柔良善的人，生起信心而投诚皈依。所以能够大张教理法网，捞取轮回苦海中的群鱼。大振禅门宗风，彻底见到自心的明月。僧众内护，王臣外护，互相配合而行事。那么如来的法化，自然可以横遍十方，竖穷三际。普令一切含识，共同沐浴佛法的恩泽。确实因为听闻佛法，才知道从无始以来，迷失背离本来真心。生起贪瞋痴，造作杀盗淫。致使长劫轮回生死，没办法出离。既然知道的这个道理，就想要灭除苦因，希望得到乐果。从此反迷归悟，谨慎戒惧。在心，就要息灭贪瞋痴。在身，就要戒除杀盗淫。改恶修善，近的来说，就感得人天的福乐。断烦惑，证真谛，远的来说，就成就菩提的觉道。由此严格遵守佛教，严格修持自心。虽然在暗室无人之处，也一样如同面对佛陀天神。每个人心怀善念，国家的刑法就止息不用了。暗中辅佐治理世道，消除祸乱在没有萌发之前。显著的辅助政府管理，崇尚仁慈博爱而相互和睦。由于有这些利益，印度中国，历代的国王大臣，永远遵守佛的咐嘱。没有不崇奉护持，惟恐佛法流通传布不够广大啊！自从东汉，佛法流传中国。经历了一千八百多年，没有不是如此。到了清朝末年，佛法衰微。智慧卓越的人日渐希少，平庸的人日渐增多。加上国家多有患难，没有闲暇来提倡。僧徒于是大多安于愚昧，不从事清净的修持。教理法网既然松弛，外面的欺陵自然降临。由此一班对佛法没有信心善根的人，非分企图谋夺僧人产业。没有办法可想，于是就借开办学校，作为借口。每每有改寺院作为学堂，夺取僧产以装饱自己的私囊，纷纷而起。到了民国初年，国家刚刚建立，这个风潮愈来愈激烈。同教中人很是忧心，于是到处建立佛教会，多次恳求政府保护。所以在民国四年，于是有了“管理寺庙三十一种条例”的颁布。这个用意虽然是好，但是因为没有经过详细审察。倘若施行执法的人，稍稍有偏私的心。那么弊病由此而生，就成为大碍了。凡是佛教中的僧俗，没有不忧虑这个后患的，所以多次有意见书，恳求政府修改。民国九年秋天，程雪楼居士察觉其中的利害，又将意见书面呈给大总统。既然承蒙应允，批交内务部集体商议。民国十年的春天，方才修正为二十四条。详细审察斟酌，有利无弊。仍就呈请大总统，以宗教条令公布施行。然而政府颁布，不能每个人都见到。而北京法源寺的住持道阶法师，护教之情殷重。于是打算紧急刊印流布，以期望偏僻山村、穷困边邑的地方，僧俗都能知道，而没有什么疑虑。让我写个跋文，作为鼓励。我说：如来的法道，虽然凭藉外护信徒的力量。必须内护僧团有真实修行人，才获得实际的效果。譬如外面有金城汤池，虽然是城墙如金壁一般坚固，不可攻破，护城河如热汤一样，不敢靠近。而城中的主帅昏庸愚昧，安抚人民，统领士兵，都没有方法。那么士兵百姓，都成了叛党。纵然有金城汤池，又有什么利益呢？倘若主帅明智，善于得到士兵人民的心。仁政所及之处，谁不歌颂拥戴。四方边远的人听到传闻，都来归从顺服。那么全体贼寇仇敌，都变为百姓，全体叛臣逆子，都化作良民了。恳祈同门僧人，各各发菩提心，努力修习戒定慧。以如来无上妙道，自行化他。那么每个人感戴佛陀的慈恩，仰崇僧人美好的德行。自然没有信心的人，发起信心；有信心的人，努力修行佛道。将会见到，残忍转为仁慈，战争永息。浇薄习俗变为淳朴民风，世运太平。如此，就上不负国家护持的诚意，下不负自己学佛的深心。而佛恩亲恩，都能报答万分之一。凡我同门僧众，还望努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【外侮】来自外界的侵犯、欺凌。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【横逆】横暴无理的行为。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【息影】语本《庄子·渔父》：“不知处阴以休影，处静以息迹，愚亦甚矣！”后因以“息影”谓归隐闲居。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【内护】僧徒依佛所制之戒法，护自己身心，使离身口意三业之非，称为内护；族亲檀越供给衣服饮食等，称为外护。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【相需】互相依存；互相配合。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6</w:instrText>
      </w:r>
      <w:r>
        <w:instrText xml:space="preserve">)</w:instrText>
      </w:r>
      <w:r>
        <w:fldChar w:fldCharType="end"/>
      </w:r>
      <w:r>
        <w:rPr>
          <w:rFonts w:hint="eastAsia"/>
        </w:rPr>
        <w:t>【兢兢业业】谨慎戒惧貌。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7</w:instrText>
      </w:r>
      <w:r>
        <w:instrText xml:space="preserve">)</w:instrText>
      </w:r>
      <w:r>
        <w:fldChar w:fldCharType="end"/>
      </w:r>
      <w:r>
        <w:rPr>
          <w:rFonts w:hint="eastAsia"/>
        </w:rPr>
        <w:t>【屋漏】古代室内西北隅施设小帐，安藏神主，为人所不见的地方称作“屋漏”。《诗·大雅·抑》：“相在尔室，尚不愧于屋漏。”</w:t>
      </w:r>
      <w:r>
        <w:t xml:space="preserve"> </w:t>
      </w:r>
      <w:r>
        <w:rPr>
          <w:rFonts w:hint="eastAsia"/>
        </w:rPr>
        <w:t>毛</w:t>
      </w:r>
      <w:r>
        <w:t xml:space="preserve"> </w:t>
      </w:r>
      <w:r>
        <w:rPr>
          <w:rFonts w:hint="eastAsia"/>
        </w:rPr>
        <w:t>传：“西北隅谓之屋漏。”</w:t>
      </w:r>
      <w:r>
        <w:t xml:space="preserve"> </w:t>
      </w:r>
      <w:r>
        <w:rPr>
          <w:rFonts w:hint="eastAsia"/>
        </w:rPr>
        <w:t>郑玄</w:t>
      </w:r>
      <w:r>
        <w:t xml:space="preserve"> </w:t>
      </w:r>
      <w:r>
        <w:rPr>
          <w:rFonts w:hint="eastAsia"/>
        </w:rPr>
        <w:t>笺：“屋，小帐也；漏，隐也。”后即用以泛指屋之深暗处。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8</w:instrText>
      </w:r>
      <w:r>
        <w:instrText xml:space="preserve">)</w:instrText>
      </w:r>
      <w:r>
        <w:fldChar w:fldCharType="end"/>
      </w:r>
      <w:r>
        <w:rPr>
          <w:rFonts w:hint="eastAsia"/>
        </w:rPr>
        <w:t>【多故】多变乱，多患难。</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9</w:instrText>
      </w:r>
      <w:r>
        <w:instrText xml:space="preserve">)</w:instrText>
      </w:r>
      <w:r>
        <w:fldChar w:fldCharType="end"/>
      </w:r>
      <w:r>
        <w:rPr>
          <w:rFonts w:hint="eastAsia"/>
        </w:rPr>
        <w:t>【觊觎】非分的希望或企图。</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10</w:instrText>
      </w:r>
      <w:r>
        <w:instrText xml:space="preserve">)</w:instrText>
      </w:r>
      <w:r>
        <w:fldChar w:fldCharType="end"/>
      </w:r>
      <w:r>
        <w:rPr>
          <w:rFonts w:hint="eastAsia"/>
        </w:rPr>
        <w:t>【俞允】《书·尧典》：“帝曰：‘俞。’”俞，应诺之词。后即称允诺为“俞允”。多用于君主。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11</w:instrText>
      </w:r>
      <w:r>
        <w:instrText xml:space="preserve">)</w:instrText>
      </w:r>
      <w:r>
        <w:fldChar w:fldCharType="end"/>
      </w:r>
      <w:r>
        <w:rPr>
          <w:rFonts w:hint="eastAsia"/>
        </w:rPr>
        <w:t>【穷陬】偏远的角落。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12</w:instrText>
      </w:r>
      <w:r>
        <w:instrText xml:space="preserve">)</w:instrText>
      </w:r>
      <w:r>
        <w:fldChar w:fldCharType="end"/>
      </w:r>
      <w:r>
        <w:rPr>
          <w:rFonts w:hint="eastAsia"/>
        </w:rPr>
        <w:t>【万一】</w:t>
      </w:r>
      <w:r>
        <w:t>1.</w:t>
      </w:r>
      <w:r>
        <w:rPr>
          <w:rFonts w:hint="eastAsia"/>
        </w:rPr>
        <w:t>万分之一。表示极少的一部分。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13</w:instrText>
      </w:r>
      <w:r>
        <w:instrText xml:space="preserve">)</w:instrText>
      </w:r>
      <w:r>
        <w:fldChar w:fldCharType="end"/>
      </w:r>
      <w:r>
        <w:rPr>
          <w:rFonts w:hint="eastAsia"/>
        </w:rPr>
        <w:t>【勉旃】努力。多于劝勉时用之。旃，语助，之焉的合音字。</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药师如来本愿经</w:t>
      </w:r>
      <w:r>
        <w:fldChar w:fldCharType="begin"/>
      </w:r>
      <w:r>
        <w:instrText xml:space="preserve"> EQ \o\ac(</w:instrText>
      </w:r>
      <w:r>
        <w:rPr>
          <w:rFonts w:hint="eastAsia" w:ascii="Times New Roman" w:hAnsi="Times New Roman" w:eastAsia="华文中宋"/>
          <w:b/>
          <w:bCs/>
          <w:sz w:val="30"/>
          <w:szCs w:val="30"/>
        </w:rPr>
        <w:instrText xml:space="preserve">○</w:instrText>
      </w:r>
      <w:r>
        <w:instrText xml:space="preserve">,</w:instrText>
      </w:r>
      <w:r>
        <w:rPr>
          <w:rFonts w:ascii="Times New Roman" w:hAnsi="Times New Roman" w:eastAsia="华文中宋"/>
          <w:b/>
          <w:bCs/>
          <w:position w:val="4"/>
          <w:sz w:val="20"/>
          <w:szCs w:val="30"/>
        </w:rPr>
        <w:instrText xml:space="preserve">1</w:instrText>
      </w:r>
      <w:r>
        <w:instrText xml:space="preserve">)</w:instrText>
      </w:r>
      <w:r>
        <w:fldChar w:fldCharType="end"/>
      </w:r>
      <w:r>
        <w:t xml:space="preserve">重刻跋 </w:t>
      </w:r>
    </w:p>
    <w:p>
      <w:pPr>
        <w:pStyle w:val="26"/>
        <w:keepNext w:val="0"/>
        <w:keepLines w:val="0"/>
        <w:pageBreakBefore w:val="0"/>
        <w:kinsoku/>
        <w:wordWrap/>
        <w:overflowPunct/>
        <w:topLinePunct w:val="0"/>
        <w:bidi w:val="0"/>
        <w:snapToGrid/>
        <w:spacing w:line="500" w:lineRule="exact"/>
        <w:rPr>
          <w:rFonts w:hint="eastAsia"/>
        </w:rPr>
      </w:pPr>
      <w:r>
        <w:t>佛与众生，心体是一。而其所受用，天渊悬殊者，以其用心不同之所致也。佛则唯以无缘大慈，同体大悲，度脱众生为怀，了无人我彼此之心。纵度尽一切众生，亦不见能度所度之相。故得福慧具足，为世间尊。众生则唯以自私自利为事，虽父母兄弟之亲，尚不能无彼此之相，况旁人世人乎哉。故其所感业报，或生贫穷下贱，或堕三途恶道。即令戒善禅定自修，得生人天乐处。但以无大悲心，不能直契菩提。以致福报一尽，仍复堕落，可不哀哉。是则唯欲利人者，正成就其自利。而唯欲自利者，乃适所以自害也。药师如来本愿经者，乃我释迦世尊，愍念此界一切罪苦众生，为说药师如来，因中果上利生之事，实为究竟离苦得乐之无上妙法也。众生果能发慈悲喜捨之大菩提心，受持此经，此咒，及此佛名号。推其功效，尚可以豁破无明，圆成佛道。况其余种种果位，种种福乐乎哉。然在佛心，固欲以无上觉道，全体授与一切众生。而众生智有浅深，固不得不随其所乐，令彼所求各各如愿也。须知药师一经，及与佛号，并其神咒，即释迦药师，所得之阿耨多罗三藐三菩提法。凡至诚受持者，即是以佛庄严而自庄严也。故玉琳琇国师，常持此经，及此佛号，以是禅教律净之总持法门。故受持者，或生净琉璃世界，或生极乐世界。待至豁破凡情，圆成圣智，则直契寂光，东西俱泯。而复东西历然，随愿往生。则与弥陀药师，同归秘藏</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t>。是名诸佛甚深行处。圣聪大师，以心安和尚所书之本，刻板流通。欲令受持者发起正信，祈简明以告之。又此经系唐玄奘法师所译。其八菩萨，但举其目，未标其名。说咒一段，又复缺略。后之知识，欲令经义完全，故依七佛本愿经</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t>，添入说咒一段，共四百二十八字。依灌顶第十二经</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t>，添入八菩萨名。以三经原是一经故也。须知在昔贝叶，唯属钞写，或有遗亡，以致译文全缺互异。后人添入，深契佛心。故诸注者，咸皆宗之。恐以藏本对校，致生疑虑。故并书缘起，以庆完璧云。（说咒一段从说咒前复次曼殊室利起至所求愿满乃至菩提止。）</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与众生，心体是一个。而其中的受用，就有天渊之别了，因为佛与众生，用心不同所导致的。佛陀唯以无缘大慈，同体大悲，度脱众生为本怀，没有一点他人自我，彼此分别的心。纵然度尽一切众生，也不见能度所度的形相。所以得到福慧具足，为世间最尊。众生则只是以自私自利作为事务，虽然是父母兄弟这样的亲人，尚且不能够做到没有人我彼此的相状，何况身旁的人，世间的人呢？所以众生所感的业报，或者生到贫穷下贱，或者堕入三途恶道。即使是持戒、修善、禅定，自我修行，得以生到人天乐处。但是因为没有大悲心，不能够直接契入菩提。以导致福报一旦享尽，仍就堕落，可不是悲哀吗？所以只想要利益他人的，正好成就了他的自利。而唯独想要自利的，恰巧害了自己啊！《药师如来本愿经》，是我本师释迦世尊，愍念娑婆世界一切罪苦众生，为我们宣说药师如来，因地中、佛果上利益众生之事，实在是究竟离苦得乐的无上妙法。众生果真能够发起慈悲喜捨的大菩提心，受持这部经，药师咒，以及药师佛的名号。推究其中的功效，尚且可以豁然破除无明，圆成佛道。何况其余种种的果位，种种的福乐呢？然而在佛陀本心，固然想要以无上觉道，全体授给一切众生。而众生的智慧有浅有深，所以不得不随众生好乐，令他们所求各各如愿。必须知道《药师如来本愿经》，以及药师佛号，药师神咒，就是释迦本师、药师如来，所得的阿耨多罗三藐三菩提法。凡是至诚受持的人，就是以佛陀的庄严而自我庄严啊！所以玉琳通琇国师，恒常受持这部经，以及药师佛号，因为这是禅、教、律、净的总持法门。所以受持这部经以及佛号咒语的人，或者生到东方净琉璃世界，或者生到极乐世界。等到豁然破除凡情，圆成圣智，那么就直接契入常寂光土，东方西方都泯亡了。而又东方西方，历然分明，随愿往生。就与阿弥陀佛、药师如来，同归秘藏。是名诸佛甚深行处。圣聪大师，以心安和尚手写经本，刻板流通。想要使令受持的人，发起正信，祈望有一个简单明了的告示。又者，这部经是唐朝玄奘法师所翻译的。其中八大菩萨，只是举出了目录，没有标出名号。说咒的一段经文，又缺略了。后来的善知识，想要使令经义完整，所以依着《七佛本愿经》，添入了说咒这一段经文，一共有四百二十八个字。依《灌顶经卷十二》，添入了八大菩萨的名号。因为这三部经，原本是一部经的缘故。必须知道在过去，用贝叶写经，只是用手钞写，或者会有遗漏亡失的情形，所以导致译文完整、缺漏互有差异。后人添入，深契佛心。所以诸家注释的人，都以此本为宗。恐怕用大藏经的本子来对校，导致生起疑虑。所以一并写入缘起，以庆幸经文的完璧无缺。（说咒一段，是从说咒前，“复次，曼殊室利”起到“所求愿满乃至菩提”为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【药师琉璃光如来本愿功德经】（经名）一卷，唐玄奘译，五译之一，常称药师经者是也。本经汉译有五种（一说四种），依其译出时间之先后为：(一)东晋帛尸梨密多罗译（317～322 ）本，(二)刘宋慧简译（457）本，(三)隋代达磨笈多译（615）本，(四)唐代玄奘译（650 ）本，(五)唐代义净译（707）本。其中前三译系强调药师佛之功德，称为药师随愿经。义净所译者，称为药师琉璃光七佛本愿功德经，或七佛药师经；详述七佛药师之本愿及其陀罗尼。一般最通行者为玄奘译本，具有密教性质，以说明现世利益与净土往生之思想为其特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【秘藏】隐而不传于人，称为秘；蕴蓄于内，称作藏。秘藏者，谓诸佛之妙法，以诸佛善为守护，不妄宣说。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【药师琉璃光七佛本愿功德经】（经名）二卷，唐义净译。说药师七佛之本愿并净土。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《佛说灌顶拔除过罪生死得度经卷十二》共十二卷。东晋·帛尸梨蜜多罗 译</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闻经室跋 </w:t>
      </w:r>
    </w:p>
    <w:p>
      <w:pPr>
        <w:pStyle w:val="26"/>
        <w:keepNext w:val="0"/>
        <w:keepLines w:val="0"/>
        <w:pageBreakBefore w:val="0"/>
        <w:kinsoku/>
        <w:wordWrap/>
        <w:overflowPunct/>
        <w:topLinePunct w:val="0"/>
        <w:bidi w:val="0"/>
        <w:snapToGrid/>
        <w:spacing w:line="500" w:lineRule="exact"/>
        <w:rPr>
          <w:rFonts w:hint="eastAsia"/>
        </w:rPr>
      </w:pPr>
      <w:r>
        <w:t>四大本无，五蕴皆空，根尘迥脱，心境俱寂，何者是经，何者是闻，何者是室。一念不生</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t>，前后际断</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t>，灵光独耀，觌</w:t>
      </w:r>
      <w:r>
        <w:rPr>
          <w:rFonts w:hint="eastAsia"/>
        </w:rPr>
        <w:t>（</w:t>
      </w:r>
      <w:r>
        <w:t>dí</w:t>
      </w:r>
      <w:r>
        <w:rPr>
          <w:rFonts w:hint="eastAsia"/>
        </w:rPr>
        <w:t>）</w:t>
      </w:r>
      <w:r>
        <w:t>体全真，何者非经，何者非闻，何者非室。能如是会，名善闻经。否则当读诵时，竭诚尽敬，如对圣容，亲聆圆音，自可契入深固幽远之经藏，亲见本具之佛性矣。愿吾徒契觉，笃信此语而契悟焉，则幸甚。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地、水、火、风四大本来没有，色、受、想、行、识五蕴都是空，六根与六尘，迥然脱离，识心万境都为寂然。什么是经？什么是闻？什么是室？一个念头都不生起，过去未来截断，当下自性灵光独耀，所见万物当体全是真性，什么不是经？什么不是闻？什么不是室？能够如是领会，名为善于闻经。否则应当在读诵之时，竭诚尽敬，如同面对圣人，亲自聆听佛陀的圆满法音，自然可以契入深固幽远的经藏，亲见本具的佛性啊！愿我的徒弟契觉，深信此语而契入悟道，那么很是欣慰庆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【一念不生】指不起任何心念之境界。此超越念虑之境界即为佛境。华严经疏卷二（大三五·五一二中）：“顿教者，但一念不生，即名为佛；不依地位渐次而说，故立为顿。”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【前后际断】截断前际与后际。前际指过去，后际指未来；谓截断过去与未来相对立之见解。禅源诸诠集都序卷下之一（大四八·四○七下）：“一闻千悟，得大总持；一念不生，前后际断。”</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信愿念佛决定往生浅说跋 </w:t>
      </w:r>
    </w:p>
    <w:p>
      <w:pPr>
        <w:pStyle w:val="26"/>
        <w:keepNext w:val="0"/>
        <w:keepLines w:val="0"/>
        <w:pageBreakBefore w:val="0"/>
        <w:kinsoku/>
        <w:wordWrap/>
        <w:overflowPunct/>
        <w:topLinePunct w:val="0"/>
        <w:bidi w:val="0"/>
        <w:snapToGrid/>
        <w:spacing w:line="500" w:lineRule="exact"/>
        <w:rPr>
          <w:rFonts w:hint="eastAsia"/>
        </w:rPr>
      </w:pPr>
      <w:r>
        <w:t>净土法门，为诸法之归宿。犹如大海，尽世间所有江河溪涧之水，莫不趣入其中。然一至其中，则同得海名，同成咸味。虽深广之极，莫能穷其边底，自浅而易见处论，其名体味性，固与深不可测处，无二无别。自世尊宏开此法以来，不知几何恒河沙恒河沙数众生，依教修行，往生西方也。良由历代菩萨祖师善知识，上宗佛意，下顺机宜，循循善诱，令知所以。故得宿具善根者，同得出此娑婆，生彼极乐也。童莲国居士，欲令同人，同生正信，同发切愿，持佛名号，求生西方。以古德所说，率皆文深义奥，初机不易领会。乃宗其义意，而以浅近之语言出之，因名之为浅说。须知能说之文虽浅，所说之法，乃九界同归，十方共赞，千经俱阐，万论均宣之无上甚深第一法门也。阅者倘不以浅近忽略而依行之，则虽未出娑婆，已非娑婆之久客，未生极乐，即为极乐之嘉宾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是一切诸法的归宿。犹如大海，竭尽世间所有的江河溪涧之水，没有不趣入其中的。然而一入大海中，就同样得到海水之名，同样成为咸味。净土法门，虽然深广到极点，不能够穷尽其边界底源，从浅显而容易看见的地方来讨论，其中的名称、体相、味道、性质，固然与深不可测的地方，没有二样，没有差别。自从世尊宏扬开导这个法门以来，不知有多少恒河沙、恒河沙数的众生，依教修行，往生西方啊！实在由于历代的菩萨祖师善知识，向上禀承佛意，向下随顺机宜，循循善诱，令众生知道所以然。所以使得宿世具有善根的人，共同得以出离此娑婆世界，往生到彼极乐世界。</w:t>
      </w:r>
    </w:p>
    <w:p>
      <w:pPr>
        <w:pStyle w:val="26"/>
        <w:keepNext w:val="0"/>
        <w:keepLines w:val="0"/>
        <w:pageBreakBefore w:val="0"/>
        <w:kinsoku/>
        <w:wordWrap/>
        <w:overflowPunct/>
        <w:topLinePunct w:val="0"/>
        <w:bidi w:val="0"/>
        <w:snapToGrid/>
        <w:spacing w:line="500" w:lineRule="exact"/>
        <w:rPr>
          <w:rFonts w:hint="eastAsia"/>
        </w:rPr>
      </w:pPr>
      <w:r>
        <w:rPr>
          <w:rFonts w:hint="eastAsia"/>
        </w:rPr>
        <w:t>童莲国居士，想要使令同人，共同生起正信，共同发起切愿，持佛名号，求生西方。因为古德所说，大都文字深微，义理奥妙，初学人不容易领会。于是以古德所说的义意为宗旨，而用浅近的语言说出，因此名为浅说。必须知道能说的文，虽然浅近，所说的法，是九法界共同归趣，十方佛陀共同赞叹，千部经典都来阐扬，万部论书都在宣讲的无上甚深第一法门啊！阅读的人，倘若不因为浅近而忽略，能够依教奉行，那么虽然没有出离娑婆，已经不是娑婆世界的长久之客。没有生到极乐世界，就已经成为极乐世界的嘉宾啊！</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莲荣堂跋</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莲之为物，虽出淤泥，体常清净。人能一切不着，乐我天真</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，富贵贫贱夷狄患难，视若幻化，素位而行，自适</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其适。其淫移屈怨之情念，毕竟不生，庶几与莲相似，荣何如之。再进而论之，一切诸法，悉属生灭。勿道世间富贵尊崇，不足为荣，即令得作天帝，乃至上生非非想天，亦不足为荣。何以故，以天福一尽，复降人间，既生人间，难免造业，既造恶业，必堕恶道，长劫轮转，无有出期，辱莫斯甚，荣于何有。所可荣者，断尽烦惑，成菩提道，现身法界，度脱众生而已。然在凡夫地，于现生中，断难如是。固当真为生死，发菩提心，以深信愿，持佛名号，以期往生西方极乐世界九品宝莲华中也。果能如是，则临命终时，感应道交，蒙佛接引，即得往生。从兹永离八苦</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，常享四德</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，亲炙</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弥陀，参随海众，闻法受记，速证无生。不但自己如是，倘能具大慈悲，发大誓愿，广修众善，普化一切，以此功德，奉为父母祖宗回向，亦得承斯善利，同生西方。又况既生西方，证无生忍，则成无上道，获大涅盘，乃决定必得之事，其为荣也，又何加焉。莲荣之义如是，祈顾名思义而实行焉，则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莲花这个植物，虽然出在淤泥，而形体恒常清净。人能够一切不执着，安乐于自我天真本性，将富贵、贫贱、夷狄、患难，看作如同幻化一般，按自己的本位而行事，悠然闲适而自得其乐。迷惑、改变、屈从、怨尤的心情念头，毕竟不生起，就差不多与莲花相似，这是何等的荣耀呢？再进一步地说，一切诸法，都是生灭。不要说世间的富贵尊崇，不值得为荣，即使作了玉皇大帝，乃至上生到非非想天，也不值得为荣。为什么呢？因为天福一旦享尽，又降堕到人间。既然生到人间，难免造恶业。既然造恶业，必定堕恶道。长劫轮转，无有出期，耻辱没有再超过这个的了，有什么荣耀的呢？可以值得荣耀的，是断尽烦惑，成菩提道，现身法界，度脱众生而已。然而在凡夫地，在现生中，绝对很难做到如此。就应当真为生死，发菩提心，以深信愿，持佛名号，以期往生西方极乐世界，九品宝莲华中。果真能够如此，那么临命终时，感应道交，蒙佛接引，即得往生。从此永离八苦，常享四德，亲受阿弥陀佛的教化，参学追随清净大海众菩萨，闻法受记，速证无生法忍。不但自己如此，倘若能够具大慈悲，发大誓愿，广修众善，普化一切众生。以此功德，来为父母祖宗回向，也得以承此善利，同生西方。又何况既然生到西方，证得无生法忍，成就无上佛道，获大涅盘，是决定必得之事，这个荣耀，又有什么再超过的呢？莲荣的意义是如此，祈望你顾名思义，而真实去行，就非常庆幸欣慰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【天真】谓事物的天然性质或本来面目。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【自适】悠然闲适而自得其乐。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八苦】一、生苦，即出生时的痛苦；二、老苦，即年老体弱的痛苦；三、病苦，即患病时的痛苦；四、死苦，即临死时的痛苦；五、爱别离苦，即与所爱分离的痛苦；六、怨憎会苦，即与仇人见面的痛苦；七、求不得苦，即所求不遂的痛苦；八、五阴炽盛苦，即五阴的作用炽盛，盖覆真性，故死了之后，复须再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4</w:instrText>
      </w:r>
      <w:r>
        <w:instrText xml:space="preserve">)</w:instrText>
      </w:r>
      <w:r>
        <w:fldChar w:fldCharType="end"/>
      </w:r>
      <w:r>
        <w:rPr>
          <w:rFonts w:hint="eastAsia"/>
        </w:rPr>
        <w:t>【四德】指大乘大般涅盘所具有的四种德，即常、乐、我、净。常者，涅盘之体，恒常不变，没有生灭；乐者，涅盘之体，永远寂灭、安闲、受用、无丝毫的烦恼；我者，涅盘之体，得大自在，没有丝毫的束缚；净者，涅盘之体，解脱一切的垢染，非常清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5</w:instrText>
      </w:r>
      <w:r>
        <w:instrText xml:space="preserve">)</w:instrText>
      </w:r>
      <w:r>
        <w:fldChar w:fldCharType="end"/>
      </w:r>
      <w:r>
        <w:rPr>
          <w:rFonts w:hint="eastAsia"/>
        </w:rPr>
        <w:t>【亲炙】谓亲受教育熏陶。</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邓璞君义庄跋</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人未有不为自身及与子孙谋者，而谋之之道，固宜参详</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。若为众为公，则其福泽绵长。为己为私，便如春露秋霜。倘或加以机械变诈</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，则何异服砒鸩以求长生，无不立见其死亡。且令神识永堕恶道，备受祸殃。本欲利己，卒成自戕。虽属自取，实可悲伤。宋范文正公置义庄以赡族，欲令族人恒受其利，故八九百年，长发其祥</w:t>
      </w: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璞君居士，上承父母之志，踵文正之遗芳。且令其子若孙并族中受赡者，咸念阿弥陀佛，求生西方。是盖财与法同施，色身与慧命同襄。其若自若他之福泽，殆与虚空同寿而无央。乃为发其隐义，俾其子孙与族人，并见闻者，同沐佛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每一个人，没有不为自己，以及子孙考虑谋划的。而谋虑的方法，就应该琢磨审察了。如果是为大众，为公益，那么这个福泽就绵长。为自己，为私欲，就如同春露秋霜一样短暂。倘若又加上机巧诡诈，就如同喝下砒霜鸩毒来求长生，没有不是立即见到他死亡的。而且使令神识永远堕入恶道，备受祸殃。本来想要利益自己，最终成了自我损害。虽然是属于自己招来的，实在是可怜悲伤。宋朝范仲淹办置义庄来赡养族人，想要使令族人恒久受到利益，所以八、九百年以来，经常有吉祥发达的事情降临。邓璞君居士，上承父母之志，追随范仲淹的美德行迹。而且令他的子孙以及亲族中受到赡养的人，都念阿弥陀佛，求生西方。这是钱财与法财同施，色身与慧命同助。其中自己与他人的福泽，当与虚空同寿而没有穷尽。于是为之阐发其中隐藏之义，使得子孙与族人，以及见到听到的人，共同沐浴佛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1</w:instrText>
      </w:r>
      <w:r>
        <w:instrText xml:space="preserve">)</w:instrText>
      </w:r>
      <w:r>
        <w:fldChar w:fldCharType="end"/>
      </w:r>
      <w:r>
        <w:rPr>
          <w:rFonts w:hint="eastAsia"/>
        </w:rPr>
        <w:t>【参详】</w:t>
      </w:r>
      <w:r>
        <w:t>1.</w:t>
      </w:r>
      <w:r>
        <w:rPr>
          <w:rFonts w:hint="eastAsia"/>
        </w:rPr>
        <w:t>参酌详审。</w:t>
      </w:r>
      <w:r>
        <w:t>2.</w:t>
      </w:r>
      <w:r>
        <w:rPr>
          <w:rFonts w:hint="eastAsia"/>
        </w:rPr>
        <w:t>思量；琢磨。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2</w:instrText>
      </w:r>
      <w:r>
        <w:instrText xml:space="preserve">)</w:instrText>
      </w:r>
      <w:r>
        <w:fldChar w:fldCharType="end"/>
      </w:r>
      <w:r>
        <w:rPr>
          <w:rFonts w:hint="eastAsia"/>
        </w:rPr>
        <w:t>【机械】巧诈；机巧。【变诈】巧变诡诈。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sz w:val="28"/>
          <w:szCs w:val="28"/>
        </w:rPr>
        <w:instrText xml:space="preserve">○</w:instrText>
      </w:r>
      <w:r>
        <w:instrText xml:space="preserve">,</w:instrText>
      </w:r>
      <w:r>
        <w:rPr>
          <w:rFonts w:ascii="Times New Roman" w:hAnsi="Times New Roman" w:eastAsia="华文中宋"/>
          <w:position w:val="3"/>
          <w:sz w:val="19"/>
          <w:szCs w:val="28"/>
        </w:rPr>
        <w:instrText xml:space="preserve">3</w:instrText>
      </w:r>
      <w:r>
        <w:instrText xml:space="preserve">)</w:instrText>
      </w:r>
      <w:r>
        <w:fldChar w:fldCharType="end"/>
      </w:r>
      <w:r>
        <w:rPr>
          <w:rFonts w:hint="eastAsia"/>
        </w:rPr>
        <w:t>【长发其祥】经常有吉祥发达的事情降临。后用为事业发达的吉利话。出自《诗经·商颂·长发》：“浚哲惟商，长法其祥。”</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6"/>
        <w:keepNext w:val="0"/>
        <w:keepLines w:val="0"/>
        <w:pageBreakBefore w:val="0"/>
        <w:kinsoku/>
        <w:wordWrap/>
        <w:overflowPunct/>
        <w:topLinePunct w:val="0"/>
        <w:bidi w:val="0"/>
        <w:snapToGrid/>
        <w:spacing w:line="500" w:lineRule="exact"/>
        <w:rPr>
          <w:rFonts w:hint="eastAsia"/>
          <w:lang w:val="en-US" w:eastAsia="zh-CN"/>
        </w:rPr>
      </w:pPr>
    </w:p>
    <w:p>
      <w:pPr>
        <w:pStyle w:val="24"/>
        <w:keepNext w:val="0"/>
        <w:keepLines w:val="0"/>
        <w:pageBreakBefore w:val="0"/>
        <w:kinsoku/>
        <w:wordWrap/>
        <w:overflowPunct/>
        <w:topLinePunct w:val="0"/>
        <w:bidi w:val="0"/>
        <w:snapToGrid/>
        <w:spacing w:line="500" w:lineRule="exact"/>
        <w:rPr>
          <w:rFonts w:hint="eastAsia"/>
          <w:lang w:val="en-US" w:eastAsia="zh-CN"/>
        </w:rPr>
      </w:pPr>
      <w:bookmarkStart w:id="227" w:name="_Toc8927"/>
      <w:bookmarkStart w:id="228" w:name="_Toc130"/>
      <w:bookmarkStart w:id="229" w:name="_Toc10636"/>
      <w:bookmarkStart w:id="230" w:name="_Toc16847"/>
      <w:bookmarkStart w:id="231" w:name="_Toc1388"/>
      <w:bookmarkStart w:id="232" w:name="_Toc29396"/>
      <w:bookmarkStart w:id="233" w:name="_Toc2306"/>
      <w:bookmarkStart w:id="234" w:name="_Toc17854"/>
      <w:r>
        <w:rPr>
          <w:rFonts w:hint="eastAsia"/>
          <w:lang w:val="en-US" w:eastAsia="zh-CN"/>
        </w:rPr>
        <w:t>增广印光法师文钞卷第四</w:t>
      </w:r>
      <w:bookmarkEnd w:id="227"/>
      <w:bookmarkEnd w:id="228"/>
      <w:bookmarkEnd w:id="229"/>
      <w:bookmarkEnd w:id="230"/>
      <w:bookmarkEnd w:id="231"/>
      <w:bookmarkEnd w:id="232"/>
      <w:bookmarkEnd w:id="233"/>
      <w:bookmarkEnd w:id="234"/>
    </w:p>
    <w:p>
      <w:pPr>
        <w:pStyle w:val="38"/>
        <w:keepNext w:val="0"/>
        <w:keepLines w:val="0"/>
        <w:pageBreakBefore w:val="0"/>
        <w:kinsoku/>
        <w:wordWrap/>
        <w:overflowPunct/>
        <w:topLinePunct w:val="0"/>
        <w:bidi w:val="0"/>
        <w:snapToGrid/>
        <w:spacing w:line="500" w:lineRule="exact"/>
        <w:rPr>
          <w:rFonts w:hint="eastAsia"/>
          <w:lang w:val="en-US" w:eastAsia="zh-CN"/>
        </w:rPr>
      </w:pPr>
      <w:bookmarkStart w:id="235" w:name="_Toc9382"/>
      <w:bookmarkStart w:id="236" w:name="_Toc27765"/>
      <w:bookmarkStart w:id="237" w:name="_Toc26"/>
      <w:bookmarkStart w:id="238" w:name="_Toc6493"/>
      <w:bookmarkStart w:id="239" w:name="_Toc23314"/>
      <w:bookmarkStart w:id="240" w:name="_Toc29306"/>
      <w:bookmarkStart w:id="241" w:name="_Toc7424"/>
      <w:bookmarkStart w:id="242" w:name="_Toc25398"/>
      <w:r>
        <w:rPr>
          <w:rFonts w:hint="eastAsia"/>
          <w:lang w:val="en-US" w:eastAsia="zh-CN"/>
        </w:rPr>
        <w:t>记</w:t>
      </w:r>
      <w:bookmarkEnd w:id="235"/>
      <w:bookmarkEnd w:id="236"/>
      <w:bookmarkEnd w:id="237"/>
      <w:bookmarkEnd w:id="238"/>
      <w:bookmarkEnd w:id="239"/>
      <w:bookmarkEnd w:id="240"/>
      <w:bookmarkEnd w:id="241"/>
      <w:bookmarkEnd w:id="242"/>
    </w:p>
    <w:p>
      <w:pPr>
        <w:pStyle w:val="25"/>
        <w:keepNext w:val="0"/>
        <w:keepLines w:val="0"/>
        <w:pageBreakBefore w:val="0"/>
        <w:kinsoku/>
        <w:wordWrap/>
        <w:overflowPunct/>
        <w:topLinePunct w:val="0"/>
        <w:bidi w:val="0"/>
        <w:snapToGrid/>
        <w:spacing w:line="500" w:lineRule="exact"/>
      </w:pPr>
      <w:r>
        <w:rPr>
          <w:rFonts w:hint="eastAsia"/>
        </w:rPr>
        <w:t>释迦如来真身舍利来仪记（代撰）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中天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调御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，释迦世尊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，尘点劫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前，早成正觉。泯三际而住寂光，常享四德。愍九界而示受生，频垂八相。从初出世，乃至涅盘。演偏圆顿渐之法，施种熟解脱之益。六道四生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，三乘五性</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，聆圆音而悟道，睹妙相以明心者，虽尽世界微尘，莫能穷其数量。然机薪既尽，应火亦息。晦迹归真，示现灭度。又以利益未来，悲心无尽。碎定慧所生丈六之金身，成金刚不坏八斛（</w:t>
      </w:r>
      <w:r>
        <w:t>hú</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之舍利。于是八国均分，各起宝塔，普令含识，广种福田。后一百年，摩竭提国有阿育王，统王阎浮，威德自在。一切鬼神，皆为臣属。启其祖阿阇世王所藏舍利，役使鬼神，以七宝众香为末，造成八万四千宝塔，供养舍利，散布南洲。凡佛法未至之处，则安置于地中。东震旦国，有十九处。大教西来，次第出现，即今五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育王等是也。涅盘经云，若人以深信心，供养如来全身舍利，或供半身，四分之一，万分之一，乃至如芥子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许，是人福德，与供养佛，无二无别。以佛舍利，即佛色身，皆由无作誓愿，同体慈悲之所示现。是以人天获得，悲喜交流，竭尽心力，恭敬供养。福如来出世，尚在沉沦。今得人身，法已衰替。昔人履险涉危，尚多往求正法。现今水陆俱通，敢不巡礼圣迹。遂于光绪三十年乘轮西迈，观光暹罗，次及缅甸，后至锡兰。此三国者，佛法大兴。僧众虽多，不立烟爨（</w:t>
      </w:r>
      <w:r>
        <w:t>cu</w:t>
      </w:r>
      <w:r>
        <w:rPr>
          <w:rFonts w:hint="eastAsia"/>
        </w:rPr>
        <w:t>à</w:t>
      </w:r>
      <w:r>
        <w:t>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举国奉佛，设食待僧。凡遇礼拜之日，商贾悉皆罢市，同礼宝塔，共植来因。佛世芳规，庶几仿佛。次至中印度，伽耶王舍，恒河双林，显着圣迹，逐一巡礼。惜世远人亡，法替教弛。不闻降魔制外之音，但见荒烟蔓草之迹。缅想昔年，为之痛息。回至锡兰都城，适值重修宝塔，中藏舍利，百有余粒。恳祈数粒，福我东人。彼言舍利我国福田，此塔国王所建，何敢违佛犯法，私与外人。因日日礼塔，冀佛冥加。辄痛哭流涕，悲不自胜。如是十有二日，感动彼心，禀明国王，许十二粒。既满我愿，弥感佛恩。即回中国，相宜安置。普陀山灵石庵，乃善财参观音之圣道场地，因留三粒，监院静明，修木浮图而供养之。请九粒于四川宝光，龙兴，广德，三寺供养。按西域记，僧伽罗国，即古师子国，在大海中，近南印度，即锡兰国也。国东南隅，有楞伽山，岩谷幽峻，乃如来说楞伽经处。昔阿育王弟摩酰因陀罗出家证道，游化此国，建立塔庙，大兴佛法。此塔乃其创建耳。夫如来舍利，神变无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。济度幽显，覆被人天。见闻瞻礼，皆植福寿之因。供养恭敬，并感尊贵之果。迷云尽而性天朗耀，罪雾消而慧日昭彰。三觉圆满于初心，万德具足于当念。以如是因，获如是果。凡我同伦，幸鉴愚忱。</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天人中尊，调御丈夫，释迦牟尼世尊，在尘点劫前，早已成等正觉。泯灭过去、现在、未来三际而住在常寂光土，常享常、乐、我、净四德。怜愍九法界众生而示现凡夫受生，多次垂示八相成道。从最初出世，乃至最后涅磐。演说偏、圆、顿、渐的教法，布施众生种下善根、成熟善根、最终解脱的利益。天人六道，胎卵四生，三乘五性，聆听佛陀圆音而悟道，仰见庄严妙相而明心的，虽然穷尽世界微尘，也不能穷尽这个数量。然而众生的机缘既然竭尽，佛陀感应智火也就息灭了。隐晦行迹，归于真寂，示现灭度。又为了利益未来的众生，佛陀悲心无尽。焚碎定慧所生的丈六金身，成就金刚不坏的八斛舍利。于是八国均分，各起宝塔，普令含识，广种福田。佛灭后一百年，摩竭提国有一位阿育王，统领南阎浮提，威德自在。一切鬼神，都是他的臣子属下。开启他的先祖阿阇世王所藏的舍利，役使鬼神，以七宝众香为末，造成八万四千宝塔，供养舍利，散布在南瞻部洲。凡是佛法未到之处，就安置在地下。东土中国，有十九处阿育王塔。佛教从西土传来，这些舍利塔次第出现，就是现今五台山塔院寺的白塔，宁波阿育王寺等处。《涅磐经》中说：如果一个人以深信心，供养如来全身舍利，或供半身，四分之一，万分之一，乃至如芥子许，这个人的福德，与供养佛，没有二样，没有分别。因为佛陀舍利，就是佛陀色身，都是由无作誓愿，同体慈悲所示现的。所以人天获得佛舍利，悲喜交集，竭尽心力，恭敬供养。</w:t>
      </w:r>
    </w:p>
    <w:p>
      <w:pPr>
        <w:pStyle w:val="26"/>
        <w:keepNext w:val="0"/>
        <w:keepLines w:val="0"/>
        <w:pageBreakBefore w:val="0"/>
        <w:kinsoku/>
        <w:wordWrap/>
        <w:overflowPunct/>
        <w:topLinePunct w:val="0"/>
        <w:bidi w:val="0"/>
        <w:snapToGrid/>
        <w:spacing w:line="500" w:lineRule="exact"/>
        <w:rPr>
          <w:rFonts w:hint="eastAsia"/>
        </w:rPr>
      </w:pPr>
      <w:r>
        <w:rPr>
          <w:rFonts w:hint="eastAsia"/>
        </w:rPr>
        <w:t>蜀地僧人清福，如来出世，还沉沦在恶道。现今得到人身，佛法已经衰败。古人经过雪崩沙漠的险难危困，还有很多人前往西天求取正法。现今水陆道路都通达了，怎敢不去巡礼圣人的足迹。于是在光绪三十年（1904年）乘轮船，从南向西土迈进，观光泰国，其次到了缅甸，最后到达斯里兰卡。这三个国家，佛法很兴盛。僧众虽然多，从不生火做饭。全国信奉佛教，施设食物招待僧人。凡是遇到礼拜的日子，商贩店主全都停止买卖，一同去礼拜宝塔，共同种植未来善因。佛陀在世的美好仪规，仿佛重现。其次到了中印度，菩提伽耶、王舍城，恒河、娑罗双树林，这些显著的圣迹，逐一巡礼。可惜佛世久远，圣人已亡，法败教弛。听不到降伏天魔，制伏外道的法音，只见到荒芜人烟，杂草丛生的迹象。遥想当年，心中悲痛叹息。回到斯里兰卡的都城，正遇到他们重修宝塔，塔中藏有舍利，有一百多粒。恳祈他们惠舍几粒，施福给我东土之人。他们说：舍利是我国的福田，这座宝塔是国王所建，哪敢违佛犯法，私自给外人。我因此每天礼拜佛塔，希望佛陀冥冥中加被。总是痛哭流涕，悲不自胜。如此有十二天，感动他们的心，禀明了国王，应许施舍十二粒。既然满我的愿，更加感念佛恩。即刻回到中国，妥善安置。普陀山的灵石庵，是善财童子参礼观音菩萨的圣道场地，因此留下三粒，监院静明法师，修建木塔来供养。奉请另外九粒在四川宝光寺、龙兴寺、广德寺，三座寺院供养。按《大唐西域记》，僧伽罗国，就是古师子国，在大海中，靠近南印度，就是斯里兰卡。岛国的东南角，有一座楞伽山，岩谷幽峻，是如来宣说楞伽经的地方。过去阿育王的弟弟摩酰因陀罗，出家证道，游化到此国，建立塔庙，大兴佛法。这座宝塔就是他创建的。如来舍利，神变莫测。济度冥阳二界，覆被人天二道。见闻瞻礼，都植下福寿之因。供养恭敬，并感得尊贵之果。迷惑浓云散尽，自性天空朗耀；罪障云雾消除，智慧太阳昭彰。三觉圆满于最初发心，万德具足于当下一念。以如是因，得如是果。凡我同伦，希望鉴察我的愚诚。</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【天中天】谓诸天中之最胜者。又作天人中尊、天中王。为佛尊号之一。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【调御丈夫】佛十号之一。意指可化导一切丈夫之调御师。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【世尊】如来十号之一。即为世间所尊重者之意，亦指世界中之最尊者。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【尘点劫】尘，指微尘；劫，为极大之时限。尘点劫，为譬喻时间甚长久远之词。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四生】胎生、卵生、湿生、化生。胎生是在母胎内成体之后才出生的生命，如人类是；卵生是在卵壳内成体之后才出生的生命，如鸟类是；湿生是依靠湿气而受形的生命；如虫类是，化生是无所依托，只凭业力而忽然而生的生命，如诸天和地狱及劫初的人类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五性】法相宗将一切众生的根机，分为五类，叫做五性。一、有可修成阿罗汉果的无漏种子者，名定性声闻。二、有可修成辟支佛的无漏种子者，名定性缘觉。三、有可修成佛果的无漏种子者，名定性菩萨。四、兼有以上二种或三种的无漏种子，则将来所证之位，遇缘成熟，并不一定证何种果者，名不定性。五、并无以上三乘的无漏种子，但有可修成人天果的有漏种子者，名为无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【斛】量词。多用于量粮食。古代一斛为十斗，</w:t>
      </w:r>
      <w:r>
        <w:t xml:space="preserve"> </w:t>
      </w:r>
      <w:r>
        <w:rPr>
          <w:rFonts w:hint="eastAsia"/>
        </w:rPr>
        <w:t>南宋</w:t>
      </w:r>
      <w:r>
        <w:t xml:space="preserve"> </w:t>
      </w:r>
      <w:r>
        <w:rPr>
          <w:rFonts w:hint="eastAsia"/>
        </w:rPr>
        <w:t>末年改为五斗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五台】据史书记载，塔院寺内的高耸入云尼泊尔式的大白塔是建于元大德五年（1301年），系尼泊尔匠师阿尼哥设计建造。相传释迦牟尼火葬后炼成的舍利子被皈依佛门的印度阿育王供奉在八万四千座塔内。它分布在大千世界，中国有十九座，五台山台怀镇慈寿塔为八万四千座中的一座，明永乐五年（1407年）修塔时，将慈寿塔藏在了大白塔的腹内，所以大白塔也被称为释迦牟尼佛真身舍利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【芥子】原系芥菜之种子，颜色有白、黄、赤、青、黑之分，体积微小，故于经典中屡用以比喻极小之物，如谓“芥子容须弥，毛孔收刹海”即为常见于佛典中之譬喻。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【烟爨】</w:t>
      </w:r>
      <w:r>
        <w:t>1.</w:t>
      </w:r>
      <w:r>
        <w:rPr>
          <w:rFonts w:hint="eastAsia"/>
        </w:rPr>
        <w:t>烧火煮饭。</w:t>
      </w:r>
      <w:r>
        <w:t>2.</w:t>
      </w:r>
      <w:r>
        <w:rPr>
          <w:rFonts w:hint="eastAsia"/>
        </w:rPr>
        <w:t>炉灶。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【无方】犹言不拘一格。</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释迦如来玉像来仪峨嵋山万年寺毗卢殿记（代撰）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窃以诸佛出世，各有时节因缘。像教流通，遍周十方三世。溯我释迦世尊，尘点劫前，早成正觉。住寂光清净之土，证法报圆融之身。又以愍念众生，悲心莫置。方便施化，应迹无穷。孺慕深而慈亲至，本不生而数数示生。机薪尽而应火亡，原无灭而频频现灭。如是垂迹，竖穷三际，横遍十方。惟本高而迹广，类源远而流长。且据此番成道，时当周穆二年。造像功德经云，如来欲示孝道，升忉利天三月安居，为母说法。优陀延王渴仰于佛，以紫旃檀雕佛形像，承事供养，如佛无异。及至九旬已满，佛降人间。乃谓王曰，汝初为轨则，造佛形像。令诸众生，得大利益。汝之功德，无能及者。若人以金银铜铁等物，雕铸塑画佛像，乃至极小如一指大。此人现生灭无量罪，获无量福。后世尊贵豪富，信乐正法，展转修习，至成佛道。由是各国王臣，俱造佛像。至阿育王所造最多。迨夫大教东流，每有金石佛像，浮江漂海而来，涌地裂山而出者，载诸传记，多难具陈。懿哉世尊，慈隆即世，悲臻末劫。绝攀缘而赴众感，如一月普印于千江。住真际而应群机，犹一雨遍润乎万卉。善根未种未熟未脱者，令其即种即熟即脱。应以像身得度者，即现像身而为说法。天覆地载，莫喻斯恩。粉骨碎身，罔酬此德。清福大师宿植德本，笃修净业。往游印度，巡礼圣迹。回至缅甸，谨选美玉，雕佛三尊，请回中国。法体莹净，妙相庄严。岂良工之能琢，疑古佛以再来。以本寺乃普贤菩萨圣道场地，历朝敕建，四众归崇。佛殿与峰峦齐峙，皇文共日月争光。本殿又为十方常住，僧众云集。一志精修道品，无时不启度门。因送一尊，供大殿内，普令缁素，恭敬供养。当知此像，即佛真身。非玉非石，即色即空。直须一心归命，毕世投诚。朝斯夕斯，念兹在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。若能一念冥符，方知相相离相。其或六根解脱，自可心心印心。从此复本归元，尘消觉净。五蕴空而五眼</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具，三惑断而三德圆。于是波腾行海，云布慈门。四摄</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齐施，一法不着。尽来际以展转传持，俾慧命以永劫常住。是名真佛弟子，可谓知恩报恩。</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诸佛出世，各有时节因缘。像教流通，遍周十方三世。追溯我释迦世尊，在尘点劫前，早成正觉。住在寂光清净之土，证得法报圆融之身。又因为愍念众生，悲心不尽。方便施设教化，应化事迹，无有穷尽。孺子仰慕情深，慈悲的佛陀就来了。本来不生，为了众生数数示现受生。机缘之薪穷尽而感应智火灭亡，原本无灭而频频示现灭度。如是垂示化迹，竖穷三际，横遍十方。本地风光高远而行迹事缘广大，源头深远而支流绵长。暂且根据这一番的成道，时间在周穆王二年。《造像功德经》中说：如来想要显示孝道，升到忉利天，三个月安居，为母亲说法。优陀延王渴仰想念佛陀，用紫旃檀雕刻佛的形像，承事供养，如佛无异。等到九十天已满，佛陀回到人间。于是对优陀延王说：你最初成立轨则，造佛形像。令诸众生，得大利益。你的功德，无人能及。如果一个人用金、银、铜、铁等物质，雕刻铸造塑画佛像，乃至极小如一指那么大。这个人现生灭无量罪，获无量福。后世尊贵豪富，信乐正法，展转修习，至成佛道。因此，各国王臣，都造佛像。到了阿育王，造像最多。等到佛教东传，每每有金石佛像，浮江漂海而来，地中涌出，山裂现出的，记载在诸多传记中，多的难以全部陈述。伟大啊，世尊！慈心隆盛在当世，悲心延绵到末劫。断绝攀缘妄心而赴众生所感，如同一月普印千江。常住真际而感应群机，犹如一雨遍润万物。善根未种、未熟、未脱的众生，令他们即种、即熟、即脱。应以佛像身得度者，即现佛像身而为说法。天覆地载，不能比喻这个恩德。粉骨碎身，不能酬答这个恩德。</w:t>
      </w:r>
    </w:p>
    <w:p>
      <w:pPr>
        <w:pStyle w:val="26"/>
        <w:keepNext w:val="0"/>
        <w:keepLines w:val="0"/>
        <w:pageBreakBefore w:val="0"/>
        <w:kinsoku/>
        <w:wordWrap/>
        <w:overflowPunct/>
        <w:topLinePunct w:val="0"/>
        <w:bidi w:val="0"/>
        <w:snapToGrid/>
        <w:spacing w:line="500" w:lineRule="exact"/>
        <w:rPr>
          <w:rFonts w:hint="eastAsia"/>
        </w:rPr>
      </w:pPr>
      <w:r>
        <w:rPr>
          <w:rFonts w:hint="eastAsia"/>
        </w:rPr>
        <w:t>清福大师，宿植德本，笃修净业。游历印度，巡礼圣迹。回到缅甸，谨选美玉，雕刻三尊佛像，请回中国。玉佛法体莹净，妙相庄严。哪里是玉工巧手能琢刻的，怀疑这就是古佛再来。因为本寺是普贤菩萨的圣道场地，历代朝廷敕命修建，四众弟子归依崇敬。佛殿与峰峦一齐耸峙，御笔共日月争夺光辉。毗卢殿又是十方常住，僧众云集。同一志向，精修道品，无时无刻，开启度门。因此奉送一尊玉佛，供奉在大殿内，普令僧俗，恭敬供养。应当知道这座佛像，就是佛陀真身。不是玉，不是石，即此色法，即是空理。必须一心归命，一生投诚。早晚时刻，念念不忘。如果能够一念冥然相符，方才知道，相相离相。如果六根解脱，自然可以心心印心。从此恢复自心本性，回归真寂本元，尘境消除，觉性清净。五蕴皆空而五眼具足，三惑断尽而三德俱圆。于是波浪奔腾于行门大海，祥云遍布慈悲之门。四摄法一齐施用，一个法也不住著。尽来际，展转传持，使得法身慧命，永劫常住。这才名为真佛弟子，可说是知恩报恩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【念兹在兹】念：思念；兹：此，这个。泛指念念不忘某一件事情。 《尚书·大禹漠》：“帝念哉！念兹在兹，释兹在兹。名言兹在兹，允出兹在兹，惟帝念功。”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【五眼】肉眼、天眼、慧眼、法眼、佛眼。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【四摄法】布施摄、爱语摄、利行摄、同事摄。</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陕西南五台山大觉岩西林茅篷专修净业缘起记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真如法性，生佛体同。迷悟攸分，苦乐天殊。故我世尊特垂哀愍。虽于尘点劫前，早成佛道。又复悲运同体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，慈起无缘</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不违寂光，示生浊世。出家修行，成等正觉。拯彼迷流，同登觉岸。说法四十九年，谈经三百余会。随顺机宜，循循善诱。大机则示以五蕴皆空，六尘即觉，毕竟一法不立，直下万德圆彰。小机则曲垂接引，为实施权，令其渐培佛种，以作得度因缘。如上随机所说种种法门，虽则大小不同，权实各异。皆仗自力，断惑证真，方出生死。故于如来普度众生之怀，未能究竟舒畅。由是于诸法外，又复特开信愿念佛求生净土一门。指极乐世界，以为本有家乡。指阿弥陀佛，以为无上慈父。令其发菩提心，持佛名号，以深信愿，求生西方。果能拳拳服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，念兹在兹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则以己信愿，合佛誓愿。生佛相契，感应道交。现生则业障消灭，福慧增崇。临终则蒙佛接引，托质宝莲。其有惑业已断，则即登补处，速证佛乘。纵令博地凡夫，通身业力，亦可仗佛慈力，带业往生。既往生已，即得迥出凡流，高预海会。惑不期断而自断，真不期证而自证。此之法门，全仗佛力。喻如跛夫日行数里，若乘转轮圣王轮宝，则顷刻之间遍达四洲。是轮王力，非己力也。毕世修行者，固然如是。即五逆十恶极重罪人，临命终时，地狱相现，若能志心念佛，即得蒙佛接引。良以佛视众生，犹如一子。于善顺者固能慈育，于恶逆者倍生怜愍。子若回心向亲，亲必垂慈摄受。又复众生心性，与佛无二。由迷背故，起惑造业，锢蔽本心，不能彰显。倘能一念回光，直同云开月现。性本不失，月属固有。故得历劫情尘，一念顿断。喻如千年暗室，一灯即明。此实一代时教最妙之法，上圣下凡共由之路。遍透九界之机宜，极畅如来之本怀。猗欤懿哉。何可得而思议也。及至大教东来，庐山创开莲社，一唱百和，无不率从。千五百余年来，潜修显化者，多难胜数。举其尤者，元魏则有昙鸾</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。陈隋则有智者。唐则有道绰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，善导</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，怀感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，飞锡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，承远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，法照</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，少康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，大行</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。如上诸师，悉皆道超十地，德震九重。无一法而不通，唯此法以是尚。宋则有永明，昭庆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，四明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，长芦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。永明则汇禅教律，归于一心，作四料简，偏赞净土。昭庆则血书华严，社结净行，宰辅牧伯</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，争先归依。四明则钞述妙宗，理极观道。长芦则拟结莲社，大圣书名。明则有楚石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，妙叶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，莲池，蕅益，清则有省庵</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，梦东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21</w:instrText>
      </w:r>
      <w:r>
        <w:instrText xml:space="preserve">)</w:instrText>
      </w:r>
      <w:r>
        <w:fldChar w:fldCharType="end"/>
      </w:r>
      <w:r>
        <w:rPr>
          <w:rFonts w:hint="eastAsia"/>
        </w:rPr>
        <w:t>。莫不宗说兼通，行解相应。专重净土，普劝修持。在昔之时，禅宗诸师，多事密修，殊少显化。自永明后，率多明垂言教，切劝往生。如死心新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22</w:instrText>
      </w:r>
      <w:r>
        <w:instrText xml:space="preserve">)</w:instrText>
      </w:r>
      <w:r>
        <w:fldChar w:fldCharType="end"/>
      </w:r>
      <w:r>
        <w:rPr>
          <w:rFonts w:hint="eastAsia"/>
        </w:rPr>
        <w:t>，真歇了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23</w:instrText>
      </w:r>
      <w:r>
        <w:instrText xml:space="preserve">)</w:instrText>
      </w:r>
      <w:r>
        <w:fldChar w:fldCharType="end"/>
      </w:r>
      <w:r>
        <w:rPr>
          <w:rFonts w:hint="eastAsia"/>
        </w:rPr>
        <w:t>，中峰本</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24</w:instrText>
      </w:r>
      <w:r>
        <w:instrText xml:space="preserve">)</w:instrText>
      </w:r>
      <w:r>
        <w:fldChar w:fldCharType="end"/>
      </w:r>
      <w:r>
        <w:rPr>
          <w:rFonts w:hint="eastAsia"/>
        </w:rPr>
        <w:t>，天如则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25</w:instrText>
      </w:r>
      <w:r>
        <w:instrText xml:space="preserve">)</w:instrText>
      </w:r>
      <w:r>
        <w:fldChar w:fldCharType="end"/>
      </w:r>
      <w:r>
        <w:rPr>
          <w:rFonts w:hint="eastAsia"/>
        </w:rPr>
        <w:t>等。至于宰官居士，若刘遗民，白居易，文彦博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26</w:instrText>
      </w:r>
      <w:r>
        <w:instrText xml:space="preserve">)</w:instrText>
      </w:r>
      <w:r>
        <w:fldChar w:fldCharType="end"/>
      </w:r>
      <w:r>
        <w:rPr>
          <w:rFonts w:hint="eastAsia"/>
        </w:rPr>
        <w:t>，杨无为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27</w:instrText>
      </w:r>
      <w:r>
        <w:instrText xml:space="preserve">)</w:instrText>
      </w:r>
      <w:r>
        <w:fldChar w:fldCharType="end"/>
      </w:r>
      <w:r>
        <w:rPr>
          <w:rFonts w:hint="eastAsia"/>
        </w:rPr>
        <w:t>，王日休，袁宏道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28</w:instrText>
      </w:r>
      <w:r>
        <w:instrText xml:space="preserve">)</w:instrText>
      </w:r>
      <w:r>
        <w:fldChar w:fldCharType="end"/>
      </w:r>
      <w:r>
        <w:rPr>
          <w:rFonts w:hint="eastAsia"/>
        </w:rPr>
        <w:t>，周梦颜，彭绍升等，或结社以精修，或着论以敷宣。如上若圣若贤，若缁若素，异世同音，极力弘阐。故得莲风大振，普遍中外，滔滔然如百川万流之朝宗于海。良由华严法身大士，证齐诸佛之后，尚以十大愿王回向往生。观经五逆十恶，将堕阿鼻之时，若能十称佛名，即得高预末品。故得无机不被，无法不摄。如天普盖，似地均擎。森罗万象，无一不在其中，能出其外者。诚所谓九界众生离此法，上不能圆成佛道。十方诸佛舍此法，下不能普利群生。由是恒沙如来，出广长舌以赞扬。诸宗尊宿，发金刚心而流布。南五台者，系观音大士降伏毒龙，现比丘身所开道场。自隋至今千三百余年，其间高人轶事，以屡更沧桑，悉皆湮没，无由而知。至明季时，有性天文理老人，隐居无门洞。（俗讹为湘子洞）后因游方至杭州，住于黄龙庵。莲池大师在家时，即与夫人汤氏归依座下。继则依之披剃。不久老人复返长安。莲池中兴净宗，其源实发乎此。理老若非出格高人，莲池岂肯屈身座下，始终依止乎。事载云栖法汇，莲池及太素塔铭中。夫观音大士，辅弼弥陀，度脱众生。此山又为中兴净宗发源之地。其主其山，皆与众生有大因缘。鹤年居士高恒松者，出身江苏，笃信佛乘。才登仕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29</w:instrText>
      </w:r>
      <w:r>
        <w:instrText xml:space="preserve">)</w:instrText>
      </w:r>
      <w:r>
        <w:fldChar w:fldCharType="end"/>
      </w:r>
      <w:r>
        <w:rPr>
          <w:rFonts w:hint="eastAsia"/>
        </w:rPr>
        <w:t>，即弃簪缨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30</w:instrText>
      </w:r>
      <w:r>
        <w:instrText xml:space="preserve">)</w:instrText>
      </w:r>
      <w:r>
        <w:fldChar w:fldCharType="end"/>
      </w:r>
      <w:r>
        <w:rPr>
          <w:rFonts w:hint="eastAsia"/>
        </w:rPr>
        <w:t>。备询宗匠，效善财之遍参。普礼名山，同紫柏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31</w:instrText>
      </w:r>
      <w:r>
        <w:instrText xml:space="preserve">)</w:instrText>
      </w:r>
      <w:r>
        <w:fldChar w:fldCharType="end"/>
      </w:r>
      <w:r>
        <w:rPr>
          <w:rFonts w:hint="eastAsia"/>
        </w:rPr>
        <w:t>之游历。至止此山，已经二三。于民国三年，纠合秦僧，修普同塔于大台之下。俾十方禅侣，死有所归。复建二静室，专修净业。以期若存若亡，咸获往生。后于禅悦之暇，游于灵应摄身二台之下。（摄俗讹作舍）见其岩高峻，其地平敞。恍悟宿世曾住此处，遂名其岩曰大觉。因建茅篷二座，专修净业。以远宗庐山，近法云栖，决志西归，故曰西林。量出家此山，曾侍大士香火。后以参叩知识，云游诸方。迄今三十余年，道业未成。以故久寄海上，无颜复回故乡。一日居士自长安来，令将净土法门，及此山此篷作一缘起。拟先刷印若干张，俾见闻者开发信心。继则立石篷中，以垂永久。因喜不自胜，撮略述之。虽词旨拙朴，无补法道，亦不暇顾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真如法性，众生与佛陀的本体相同。因迷惑与觉悟的分别，受苦受乐就如天差地别。所以我世尊特别垂慈哀愍。虽然在尘点劫前，早成佛道。又再运同体大悲，起无缘大慈。不违常寂光土，示生五浊恶世。出家修行，成等正觉。拯救迷惑的众生，同登涅磐觉岸。说法四十九年，谈经三百余会。随顺众生根机所宜，循循善诱。大机众生，就开示他五蕴皆是空无自性，六尘即是清净觉性，毕竟一法不立，当下万德圆彰。小机众生，就权巧方便地接引，为实义施设权教，令他们渐渐培植佛种，以作得度的因缘。如上随众生根机，所说的种种法门，虽然有大乘、小乘的不同，权教、实教各自有异。都是依仗自力，断见思惑，证真谛理，方才出离生死。所以对于如来普度众生的本怀，没能究竟舒畅。因此，在诸多法门之外，又再特别开启了信愿念佛，求生净土的法门。指极乐世界，以为本有家乡。指阿弥陀佛，以为无上慈父。令我们发菩提心，持佛名号，以深信愿，求生西方。果真能够牢牢谨记，念念不忘。那么就是以自己的信愿，契合佛的誓愿。众生与佛愿相契，感应道交。现生，业障消灭，福慧增长。临终，蒙佛接引，托胎宝莲。如果惑业已断，那么即刻登上补处菩萨，快速证得佛乘。纵然是博地凡夫，全身业力，也可以仗佛慈力，带业往生。既然往生，就得以迥然超出凡夫之流，高升参预莲池海会。见思惑不期望而自然断除，真谛理不期望而自然证得。这个法门，全仗佛力。譬如跛脚的人一天只能走几里路，如果乘坐转轮圣王的轮宝，那么顷刻之间，周遍到达四大部洲。这是轮宝王力，不是自己的力量。一辈子修行的人，固然是如此。即使是五逆十恶极重的罪人，临命终时，地狱相现，如果能够志心念佛，也即得蒙佛接引。实在因为佛陀看待众生，如同一个独子。对于善顺的众生，固然能够慈悲化育；对于恶逆的众生，加倍生起怜愍。儿子如果回心朝向母亲，母亲必定垂慈摄受。又者，众生的心性，与佛没有二样。由于迷惑背离的缘故，起惑造业，禁锢遮蔽了本心，不能够彰显。倘若能够一念回光返照，就如同乌云散开，月亮呈现。心性本来不失，月亮属于本有。所以能够历劫的情思尘缘，一念顿断。譬如千年的暗室，一灯照明。这实在是一代时教，最妙的法门，上圣下凡，共同经由的道路。周遍摄受九法界众生的机宜，极度畅达如来的本怀。实在美好伟大！怎么可以心思口议呢？</w:t>
      </w:r>
    </w:p>
    <w:p>
      <w:pPr>
        <w:pStyle w:val="26"/>
        <w:keepNext w:val="0"/>
        <w:keepLines w:val="0"/>
        <w:pageBreakBefore w:val="0"/>
        <w:kinsoku/>
        <w:wordWrap/>
        <w:overflowPunct/>
        <w:topLinePunct w:val="0"/>
        <w:bidi w:val="0"/>
        <w:snapToGrid/>
        <w:spacing w:line="500" w:lineRule="exact"/>
        <w:rPr>
          <w:rFonts w:hint="eastAsia"/>
        </w:rPr>
      </w:pPr>
      <w:r>
        <w:rPr>
          <w:rFonts w:hint="eastAsia"/>
        </w:rPr>
        <w:t>等到佛教东传，庐山慧远大师首创开设莲社，一唱百和，无不相率跟从。一千五百多年来，潜密修证，显明教化的人，多的难以数清。举出其中突出卓越的，北朝元魏有昙鸾大师。陈隋有智者大师。唐朝有道绰大师、善导大师、怀感大师、飞锡大师、承远大师、法照大师、少康大师、大行大师。如上面诸位大师，全都是道行超过十地菩萨，德行震动九重天上。没有一法不通达，而唯独崇尚净土法门。宋朝有永明大师、昭庆省常大师、四明知礼尊者、长芦宗赜禅师。永明禅师则汇集禅宗、教理、戒律，归于一心，作了四料简，偏重赞叹净土。昭庆大师则血书《华严经》，结净行社，宰相州官，争先恐后来归依。四明尊者，撰述《妙宗钞》，用义理极度阐明观像之道。长芦宗赜禅师，打算结建莲社，普贤、普慧二位大菩萨，写上名字，参与法会。明朝有楚石梵琦禅师、妙叶禅师、莲池大师、蕅益大师，清朝有省庵大师、梦东禅师。没有不是禅宗教下兼通，行持解理相应。专门注重净土，普劝大众修持。在古时，禅宗诸师，大多从事密修净土，很少明显教化。自从永明大师作四料简之后，大多明显垂示言教，迫切劝导大家往生。如死心悟新禅师、真歇清了禅师、中峰明本禅师、天如维则禅师等。至于官吏居士，像刘遗民、白居易、文彦博、杨无为、王日休、袁宏道、周梦颜、彭绍升等，或者结莲社以精进修持，或者撰论书来敷演宣扬。如上圣人贤者，高僧居士，不同时代，共同发音，极力弘扬阐明净土。所以莲风大振，普遍中外，滔滔然如同百川万流朝归大海。实在是由于《华严经》中的法身大士，证得齐等诸佛的等觉位之后，尚且以十大愿王回向往生极乐。《观无量寿佛经》中五逆十恶，将要堕入阿鼻地狱之时，如果能够十称佛名，即得高预下品莲台。所以无机不被，无法不摄。如苍天普盖一切，似大地承载万物。森罗万象，没有一个不在其中，能够超出其外的。实在是所谓的：九界众生离此法，上不能圆成佛道。十方诸佛舍此法，下不能普利群生。由此，恒沙如来，出广长舌相来赞扬。诸宗高僧，发金刚心加以流布。</w:t>
      </w:r>
    </w:p>
    <w:p>
      <w:pPr>
        <w:pStyle w:val="26"/>
        <w:keepNext w:val="0"/>
        <w:keepLines w:val="0"/>
        <w:pageBreakBefore w:val="0"/>
        <w:kinsoku/>
        <w:wordWrap/>
        <w:overflowPunct/>
        <w:topLinePunct w:val="0"/>
        <w:bidi w:val="0"/>
        <w:snapToGrid/>
        <w:spacing w:line="500" w:lineRule="exact"/>
        <w:rPr>
          <w:rFonts w:hint="eastAsia"/>
        </w:rPr>
      </w:pPr>
      <w:r>
        <w:rPr>
          <w:rFonts w:hint="eastAsia"/>
        </w:rPr>
        <w:t>南五台山，是观音大士降伏毒龙，示现比丘身，所开的道场。从隋朝到现今，已有一千三百多年，这期间高人轶事，因为世事沧桑，全都湮没，没办法知道了。到了明朝末年，有性天文理老人，隐居在无门洞。（俗人错认为湘子洞）后来因为游方，到了杭州，住在黄龙庵。莲池大师在家时，就与夫人汤氏，归依在他的座下。接着就依老人披剃出家。不久老人回到长安。莲池大师中兴净宗，源头实际发源在此处啊！文理老人如果不是杰出的高人，莲池大师岂肯屈身在他的座下，始终依止呢？事迹记载在《云栖法汇》，《莲池大师塔铭》以及《武林孝义无碍庵主大尼太素师塔铭》中。观音大士，辅弼阿弥陀佛，度脱众生。这座山又是中兴净宗的发源之地。山主与山，都与众生有大因缘。高鹤年居士，江苏人，笃信佛乘。刚登仕途，就抛弃富贵。到处参访禅宗大德，效仿善财童子五十三参。普遍巡礼名山，如同紫柏尊者的游历。到这座山止住，已经有二、三年了。在民国三年，聚合秦地僧人，在大台之下修建普同塔。使得十方禅侣，死后有一个归所。又建造二间静室，专修净业。以期望无论生者死者，都获得往生。后来在禅悦的闲暇，游览灵应台、摄身台之下。（“摄”字，世俗错认为“舍”字）。见到这个地方的岩石高峻，石地平敞。恍然觉悟宿世曾经住在此处，于是命名那座岩石为大觉岩。因此建了二座茅篷，专修净业。因为遥远宗奉庐山慧远大师，近代取法云栖莲池大师，决心西归，所以名为西林茅篷。我出家在这座山，曾经侍奉观音大士的香火。后来因为参访叩拜善知识，就云游各方。至今三十多年，道业未成。因此长久寄住在普陀山，无颜再回故乡。一天，高鹤年居士从长安来，令我将净土法门，以及南五台山、西林茅篷作一个缘起。打算先印刷若干张，使得见者闻者，启发信心。接着就刻石在茅篷中，以流垂永久。因此，我非常欢喜，撮略叙述其中的缘由。虽然文词义旨拙朴，无益法道，也顾不上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【同体大悲】谓佛、菩萨达观法性一如之理，视众生如同己体，而产生拔苦与乐、绝对平等的悲心。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【无缘慈悲】慈悲分三种，无缘慈悲为其一。大乘佛教所言空之思想，完全无自他之对立；乃绝对之慈悲，真实之慈悲，亦为最高之慈悲。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【拳拳服膺】拳拳：牢牢抓住的样子，引申为诚恳、深切；膺：胸；服膺：谨记在心。牢牢地谨记在心中。西汉</w:t>
      </w:r>
      <w:r>
        <w:t>·</w:t>
      </w:r>
      <w:r>
        <w:rPr>
          <w:rFonts w:hint="eastAsia"/>
        </w:rPr>
        <w:t>戴圣《礼记</w:t>
      </w:r>
      <w:r>
        <w:t>·</w:t>
      </w:r>
      <w:r>
        <w:rPr>
          <w:rFonts w:hint="eastAsia"/>
        </w:rPr>
        <w:t>中庸》：</w:t>
      </w:r>
      <w:r>
        <w:t>“</w:t>
      </w:r>
      <w:r>
        <w:rPr>
          <w:rFonts w:hint="eastAsia"/>
        </w:rPr>
        <w:t>回之为人也，择乎中庸，得一善则拳拳服膺，而弗失之矣。</w:t>
      </w:r>
      <w:r>
        <w:t>”</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【念兹在兹】念：思念；兹：此，这个。泛指念念不忘某一件事情。</w:t>
      </w:r>
      <w:r>
        <w:t xml:space="preserve"> </w:t>
      </w:r>
      <w:r>
        <w:rPr>
          <w:rFonts w:hint="eastAsia"/>
        </w:rPr>
        <w:t>《尚书·大禹漠》：“帝念哉！念兹在兹，释兹在兹。名言兹在兹，允出兹在兹，惟帝念功。”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【昙鸾】（</w:t>
      </w:r>
      <w:r>
        <w:t>476</w:t>
      </w:r>
      <w:r>
        <w:rPr>
          <w:rFonts w:hint="eastAsia"/>
        </w:rPr>
        <w:t>～？）南北朝时代净土教念佛门高僧。日本尊之为净土五祖之初祖，又尊为真宗七祖之第三祖。雁门（山西代县）人，一说并州汶水（山西太原）人，姓氏不详。家近于五台山，常闻神迹灵异之事，十余岁即登山出家。苦节力学，精通诸经。尝读大集经，为之注解，书未成即染疾，遍求不治，其后，一日忽见天门洞开，其疾顿愈，乃发心求长生不死之法。闻人传言仙方之学可长寿不老，乃往江南，于句容山访陶弘景，从之受仙经十卷。归途过洛阳，谒菩提流支，受得观无量寿经，乃尽弃仙学而专修净土。东魏孝静帝尊之为“神鸾”，敕住并州大岩寺。后住汾州玄中寺，时往介山之阴聚众讲经，弘阐念佛法门。师兼通内外典籍，四众钦服，称其聚众弘法之所为“鸾公岩”。师为后来唐代净土教之集大成者奠下重要之基础，此外师亦为当代著名之四论（中论、百论、十二门论、大智度论）学者，后世且尊之为四论宗之祖。着有往生论注二卷，其书乃世亲净土论之注释书。师结合印度佛教二大思潮之祖龙树与世亲之思想，而将空宗思想注入净土教教理之中，颇受后世重视。另着有赞阿弥陀佛偈、礼净土十二偈、略论安乐净土义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【道绰】（</w:t>
      </w:r>
      <w:r>
        <w:t>562</w:t>
      </w:r>
      <w:r>
        <w:rPr>
          <w:rFonts w:hint="eastAsia"/>
        </w:rPr>
        <w:t>～</w:t>
      </w:r>
      <w:r>
        <w:t>645</w:t>
      </w:r>
      <w:r>
        <w:rPr>
          <w:rFonts w:hint="eastAsia"/>
        </w:rPr>
        <w:t>）唐代净土宗僧。为我国净土宗第二祖。并州汶水（山西太原）人，一说并州晋阳人，俗姓卫。又称西河禅师。上承昙鸾之思想，为唐代初期净土教开拓者。十四岁出家，广习经论，尤精大涅盘经，尝开讲涅盘经凡二十四遍。后住于昙鸾所创建之玄中寺中，受寺内昙鸾和尚碑文所感，遂转入净土信仰，时为大业五年（</w:t>
      </w:r>
      <w:r>
        <w:t>609</w:t>
      </w:r>
      <w:r>
        <w:rPr>
          <w:rFonts w:hint="eastAsia"/>
        </w:rPr>
        <w:t>），师年四十八。直至八十三岁为止，每日念佛七万遍。</w:t>
      </w:r>
    </w:p>
    <w:p>
      <w:pPr>
        <w:pStyle w:val="26"/>
        <w:keepNext w:val="0"/>
        <w:keepLines w:val="0"/>
        <w:pageBreakBefore w:val="0"/>
        <w:kinsoku/>
        <w:wordWrap/>
        <w:overflowPunct/>
        <w:topLinePunct w:val="0"/>
        <w:bidi w:val="0"/>
        <w:snapToGrid/>
        <w:spacing w:line="500" w:lineRule="exact"/>
        <w:rPr>
          <w:rFonts w:hint="eastAsia"/>
        </w:rPr>
      </w:pPr>
      <w:r>
        <w:rPr>
          <w:rFonts w:hint="eastAsia"/>
        </w:rPr>
        <w:t>师一生讲说观无量寿经二百回以上，主张不论出家在家，均以念佛为要。其于念佛时，必数小豆粒，称为“小豆念佛”，此系我国念佛数珠之滥觞。贞观三年（</w:t>
      </w:r>
      <w:r>
        <w:t>629</w:t>
      </w:r>
      <w:r>
        <w:rPr>
          <w:rFonts w:hint="eastAsia"/>
        </w:rPr>
        <w:t>），预知化期，通告四众，四众咸集，忽见昙鸾现身，告以余报未尽。及至七十岁，犹生新齿，太宗曾至太原见之，施以众宝名珍。年届八十，容色盛发，神气尤爽，畅谈净业，每每理味奔流，吐词包蕴。贞观十九年四月示寂，世寿八十四。门弟子有善导、道抚、僧衍、道訚等。着有净土论两卷，并依观无量寿经，着安乐集二卷，以传述念佛之教，为专弘净土教旨之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【善导】（</w:t>
      </w:r>
      <w:r>
        <w:t>613</w:t>
      </w:r>
      <w:r>
        <w:rPr>
          <w:rFonts w:hint="eastAsia"/>
        </w:rPr>
        <w:t>～</w:t>
      </w:r>
      <w:r>
        <w:t>681</w:t>
      </w:r>
      <w:r>
        <w:rPr>
          <w:rFonts w:hint="eastAsia"/>
        </w:rPr>
        <w:t>）唐代僧。山东临淄（一说安徽盱眙）人，俗姓朱。号终南大师。为净土宗第三祖。亦即净土宗昙鸾、道绰派之集大成者。幼年投密州明胜法师出家，诵法华、维摩等经。后得观无量寿经，悲喜交集，乃修习十六观。唐太宗贞观十五年（</w:t>
      </w:r>
      <w:r>
        <w:t>641</w:t>
      </w:r>
      <w:r>
        <w:rPr>
          <w:rFonts w:hint="eastAsia"/>
        </w:rPr>
        <w:t>），赴西河玄中寺，谒见道绰，修学方等忏法，又听讲观无量寿经。此后专事念佛，笃勤精苦，遂得念佛三昧，于定中亲见净土之庄严。其后入长安光明寺，传净土法门。师行持精严，日常合掌胡坐，一心念佛，至力竭方休。三十余年中，不别定寝处，不举目视女子，亦不受沙弥礼拜，并远避名利，不受供养，好衣美食皆送大厨供养大众，自食皆粗恶。以所受之嚫施书写阿弥陀经十万卷，及净土变相三百幅，见塔庙伽蓝损坏者，必修复之。道化京华诸州，众皆仰慕其德，或有诵弥陀经十万至三十万遍者，或有日课称名一万乃至十万遍者，或有得念佛三昧而往生净土者，或有投身高岭、命寄深泉，舍命焚身者，遂被称为“弥陀化身”。此外，师曾与金刚法师论说念佛之胜劣。高宗时，于洛阳龙门造立大卢舍那佛像，师担任检校之职。永隆二年三月十四日（一说二十七日）示寂，世寿六十九。一说系于光明寺前之柳树上自缢舍生。葬于长安城南之神禾原。门人有怀感、怀恽、净业等。着有观无量寿佛经疏四卷、净土法事赞二卷，及观念法门、往生礼赞偈、般舟赞、五种增上缘义等各一卷，甚受净土宗重视，故经其阐扬而确立之净土宗，特称善导流，为唐代佛教特色之一，对净土宗影响至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怀感】唐代净土宗僧。生卒年、籍贯均不详。初居长安千福寺，学唯识与戒律，博通经典，而于净土念佛之义未能生信。后谒善导，述其疑义，善导乃深期勉之，师遂入道场精勤念佛。于三七日后，未见灵瑞，自恨罪障深重，欲绝食而死，为善导所阻。师复精诚念佛，三年后感得灵验，既见金色玉毫，复证念佛三昧，乃撰释净土群疑论一书，然书未竟而示寂，由同门怀恽完成其志。后世之净土行者每奉师之精虔感佛为圭臬。</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【飞锡】唐代僧。籍贯、生卒年皆不详。神气高邈，识量绝群，通晓儒墨，善于文笔。尝究律仪，后修密教，多所亲证。代宗永泰元年（</w:t>
      </w:r>
      <w:r>
        <w:t>765</w:t>
      </w:r>
      <w:r>
        <w:rPr>
          <w:rFonts w:hint="eastAsia"/>
        </w:rPr>
        <w:t>），奉诏与良贲等十六人参与北天竺大译经家不空之译场。于大明宫内译有仁王护国般若经二卷、密严经三卷等，颇受重视。又曾着念佛三昧宝王论三卷，宣扬净土。另着有无上深妙禅门传集法宝、誓往生净土文各一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【承远】（</w:t>
      </w:r>
      <w:r>
        <w:t>712</w:t>
      </w:r>
      <w:r>
        <w:rPr>
          <w:rFonts w:hint="eastAsia"/>
        </w:rPr>
        <w:t>～</w:t>
      </w:r>
      <w:r>
        <w:t>802</w:t>
      </w:r>
      <w:r>
        <w:rPr>
          <w:rFonts w:hint="eastAsia"/>
        </w:rPr>
        <w:t>）唐代僧，为净土宗第三祖。汉州（四川广汉）人，俗姓谢。始居衡山西南之岩石下，人遗之食则食，不遗则食土泥，羸形垢面，躬负薪樵，所居之茅舍称为“弥陀台”，师于兹专修般舟念佛。久之，远近风闻，人从而受教化者数以万计，代宗时之法照国师即其门人，代宗亦曾前来参礼，并先后赐其道场“般舟道场”之号、“弥陀寺”之额。贞元十八年入寂，世寿九十一，柳宗元为撰碑文，立石于寺门之右。门弟子千余人，其中以法照、日悟、惠诠、知明、超明等为最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【法照】唐代净土宗僧。又称五会法师。其生卒年、籍贯均不详。代宗永泰年中，尝游东吴，因慕慧远之高风而入庐山，修念佛三昧。一日于禅定中蒙佛开示，遂往南岳师事承远。</w:t>
      </w:r>
    </w:p>
    <w:p>
      <w:pPr>
        <w:pStyle w:val="26"/>
        <w:keepNext w:val="0"/>
        <w:keepLines w:val="0"/>
        <w:pageBreakBefore w:val="0"/>
        <w:kinsoku/>
        <w:wordWrap/>
        <w:overflowPunct/>
        <w:topLinePunct w:val="0"/>
        <w:bidi w:val="0"/>
        <w:snapToGrid/>
        <w:spacing w:line="500" w:lineRule="exact"/>
        <w:rPr>
          <w:rFonts w:hint="eastAsia"/>
        </w:rPr>
      </w:pPr>
      <w:r>
        <w:rPr>
          <w:rFonts w:hint="eastAsia"/>
        </w:rPr>
        <w:t>大历元年（</w:t>
      </w:r>
      <w:r>
        <w:t>766</w:t>
      </w:r>
      <w:r>
        <w:rPr>
          <w:rFonts w:hint="eastAsia"/>
        </w:rPr>
        <w:t>），至弥陀台发每夏九旬勤修般舟三昧之愿，同年又受五会念佛诵经之法。二年栖止衡州云峰寺，勤修不懈。一日于粥钵内忽显五彩祥云，云内现大圣竹林寺；他日又于钵中感见五台山诸寺及净土胜相。四年夏，入湖东寺（一作湘东寺），于寺内之高楼台修五会念佛，又感见阿弥陀佛及文殊、普贤等圣众。次年四月，至五台山佛光寺，忽有二童子引领，始见先前钵中所现景物，普贤、文殊二菩萨并授其念佛之要门，师遂于其地建碑记之，令见闻者发菩提心，获大利益。</w:t>
      </w:r>
    </w:p>
    <w:p>
      <w:pPr>
        <w:pStyle w:val="26"/>
        <w:keepNext w:val="0"/>
        <w:keepLines w:val="0"/>
        <w:pageBreakBefore w:val="0"/>
        <w:kinsoku/>
        <w:wordWrap/>
        <w:overflowPunct/>
        <w:topLinePunct w:val="0"/>
        <w:bidi w:val="0"/>
        <w:snapToGrid/>
        <w:spacing w:line="500" w:lineRule="exact"/>
        <w:rPr>
          <w:rFonts w:hint="eastAsia"/>
        </w:rPr>
      </w:pPr>
      <w:r>
        <w:rPr>
          <w:rFonts w:hint="eastAsia"/>
        </w:rPr>
        <w:t>师创五会念佛，往来于五台山、长安之间，致力于弘法事业，故从宫廷至一般社会皆广行念佛法门。示寂后敕谥“大悟和尚”。或谓师为善导之后身，而尊之为莲宗第四祖。师撰有净土五会念佛诵经观行仪三卷、净土五会念佛略法事仪赞一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【少康】（？～</w:t>
      </w:r>
      <w:r>
        <w:t>805</w:t>
      </w:r>
      <w:r>
        <w:rPr>
          <w:rFonts w:hint="eastAsia"/>
        </w:rPr>
        <w:t>）唐代净土宗僧。为净土宗第五祖。缙云（浙江）仙都山人，俗姓周。七岁出家，十五岁受戒于越州嘉祥寺，广诵经论。后于洛阳白马寺读善导西方化导文，遂决心专修念佛。将乞食所得之钱，令孩童念阿弥陀佛一声，即与一钱，一年后凡男女见康，即皆称念阿弥陀佛。后至睦州乌龙山开净土道场集众念佛，每念佛一声，口随出一佛，念十声出十佛，时称之为后善导，贞元二十一年示寂。着有二十四赞、瑞应删传各一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大行】唐代僧。齐州（山东历城）人。姓氏不详。又称妙行。干符年间，盗贼寇掠，民不得安业，师乃入泰山，结草为衣，采树为食，专行法华、普贤忏法，如是三年，感得普贤现身，由是益加策励，笃念如来之法，朝暮激切，至忘饮食。其后，忽感幻身无常，虑来世之受生，信手取卷，得阿弥陀经，日夜诵持，至三七日之夜半，见琉璃地之莹净现前，心眼更为洞明，感见阿弥陀佛及观音、势至等无数之化佛。其后乃专以念佛教化道俗，远近风从。唐僖宗闻其德望，召入宫中问法要，敕号“常精进菩萨”，赐开国公之爵。后一年罹疾，复见琉璃地，即日于所居之禅室示寂，世寿不详。弟子有道镜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【省常】（</w:t>
      </w:r>
      <w:r>
        <w:t>959</w:t>
      </w:r>
      <w:r>
        <w:rPr>
          <w:rFonts w:hint="eastAsia"/>
        </w:rPr>
        <w:t>～</w:t>
      </w:r>
      <w:r>
        <w:t>1020</w:t>
      </w:r>
      <w:r>
        <w:rPr>
          <w:rFonts w:hint="eastAsia"/>
        </w:rPr>
        <w:t>）宋代净土宗僧。钱塘（浙江）人，俗姓颜。字造微。七岁即厌俗，十七岁受具足戒，戒行谨严。后住于杭州西湖昭庆寺。慕庐山白莲社之遗风，于西湖边结白莲社，专修净业，后易名为净行社，盖取华严经净行品之意。宰相王旦为社首，士大夫预其会者前后一百二十三人，皆投诗颂，自称净行社弟子，比丘预者复千余人，往昔庐山白莲社之盛况于是再现。天禧四年入寂，世寿六十二。全身葬于灵隐山鸟窠禅师之坟侧。世称钱塘白莲社主，又号昭庆圆净法师。为莲宗第七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【知礼】（</w:t>
      </w:r>
      <w:r>
        <w:t>960</w:t>
      </w:r>
      <w:r>
        <w:rPr>
          <w:rFonts w:hint="eastAsia"/>
        </w:rPr>
        <w:t>～</w:t>
      </w:r>
      <w:r>
        <w:t>1028</w:t>
      </w:r>
      <w:r>
        <w:rPr>
          <w:rFonts w:hint="eastAsia"/>
        </w:rPr>
        <w:t>）北宋天台宗僧。四明（浙江鄞县）人，俗姓金。字约言。七岁丧母，遂发愿出家，十五岁受具足戒，专究律典。二十岁，从宝云义通学天台教典，甫经一月，便能自讲心经。未久，名撼四方，净侣云集。淳化二年（</w:t>
      </w:r>
      <w:r>
        <w:t>991</w:t>
      </w:r>
      <w:r>
        <w:rPr>
          <w:rFonts w:hint="eastAsia"/>
        </w:rPr>
        <w:t>），出主干符寺。至道元年（</w:t>
      </w:r>
      <w:r>
        <w:t>995</w:t>
      </w:r>
      <w:r>
        <w:rPr>
          <w:rFonts w:hint="eastAsia"/>
        </w:rPr>
        <w:t>），进住四明山保恩院；大中祥符二年（</w:t>
      </w:r>
      <w:r>
        <w:t>1009</w:t>
      </w:r>
      <w:r>
        <w:rPr>
          <w:rFonts w:hint="eastAsia"/>
        </w:rPr>
        <w:t>），保恩院重建完成，三年受敕额“延庆寺”，师于此专事忏讲四十余年，学徒遍于东南。【妙宗钞】（书名）宋四明尊者，释天台之观经疏题为妙宗钞。自序曰：‘上顺妙宗，略消此疏。’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宗赜】宋代禅净双修之名僧。生卒年不详。湖北襄阳人，一说洛州（河北省）永年人。俗姓孙。谥号‘慈觉大师’。后人多称之为长芦宗赜。幼年丧父，受母鞠养。夙修儒业，博通世典。二十九岁，就真州长庐寺圆通法秀落发受具。元佑四年十月，仿庐山白莲社之遗风，建莲华胜会，普劝道俗念佛号，日记其数，回向发愿，期生净土。据说时感普贤、普慧二大菩萨参与其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【宰辅】辅政的大臣。一般指宰相。【牧伯】称州郡长官。</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【梵琦】（</w:t>
      </w:r>
      <w:r>
        <w:t>1296</w:t>
      </w:r>
      <w:r>
        <w:rPr>
          <w:rFonts w:hint="eastAsia"/>
        </w:rPr>
        <w:t>～</w:t>
      </w:r>
      <w:r>
        <w:t>1370</w:t>
      </w:r>
      <w:r>
        <w:rPr>
          <w:rFonts w:hint="eastAsia"/>
        </w:rPr>
        <w:t>）元代禅僧。明州（浙江）象山人，俗姓朱。字楚石，小字昙曜。九岁出家，十六岁受具足戒，二十二岁为道场寺侍者，又典藏钥。一日，阅首楞严经有省悟，惟虽自通文意，犹胶碍于名相。后参究径山之元叟行端，初仍群疑塞胸，时逢英宗招善书者，师应召，一日闻西城楼上鼓鸣，始彻悟，遂嗣元叟之法，时年二十九。其后历住海盐福臻寺、天宁永祚寺、杭州凤山报阁寺、嘉兴本觉寺。至正七年（</w:t>
      </w:r>
      <w:r>
        <w:t>1347</w:t>
      </w:r>
      <w:r>
        <w:rPr>
          <w:rFonts w:hint="eastAsia"/>
        </w:rPr>
        <w:t>），帝赐号“佛日普照慧辩禅师”。十七年，住持报恩光孝寺，十九年，退隐永祚寺，于寺西侧筑居，自号西斋老人。二十三年再住永祚寺，未久再隐，专修净业。洪武初年，受敕说法于蒋山（江苏江宁县东北，即钟山）。三年示寂，世寿七十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【妙叶】着《宝王三昧念佛直指》。</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省庵】莲宗九祖之第九祖也。名实贤，字思齐。常熟时氏子。既出家，叩灵鹫和尚，参念佛者是谁，得悟。后于凤山梵天讲寺，屏绝诸缘。纯提净土。结长期，昼夜六时念佛，与同人互相策励，人皆谓永明再来。癸丑佛成道日，谓弟子曰：我于明年四月十四日长往矣。自此掩关寸香斋，限昼夜课佛十万声。至期跏趺见佛来迎而化。年七十四。所著有续往生传，西方发愿文，净土诗一百八首，东海若解，舍利涅盘诸忏，并行于世。见省庵语录附录本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【际醒】（</w:t>
      </w:r>
      <w:r>
        <w:t>1741</w:t>
      </w:r>
      <w:r>
        <w:rPr>
          <w:rFonts w:hint="eastAsia"/>
        </w:rPr>
        <w:t>～</w:t>
      </w:r>
      <w:r>
        <w:t>1810</w:t>
      </w:r>
      <w:r>
        <w:rPr>
          <w:rFonts w:hint="eastAsia"/>
        </w:rPr>
        <w:t>）清代僧。为莲宗第十二祖。河北丰润人，俗姓马。字彻悟、讷堂，号梦东。少攻举业，精通经史。二十二岁时因病而悟人生之无常，遂礼河北三圣庵之荣池出家，翌年于岫云寺受具足戒。先后参谒香界寺之隆一、增寿寺之慧岸、心华寺之遍空、广通寺之粹如，遍习圆觉、法华、楞严、金刚、唯识等性相之旨，并嗣粹如之法，得其禅法。其后，粹如迁往主持万寿寺，师乃继主广通寺，提倡禅净双修之道。嘉庆五年（</w:t>
      </w:r>
      <w:r>
        <w:t>1800</w:t>
      </w:r>
      <w:r>
        <w:rPr>
          <w:rFonts w:hint="eastAsia"/>
        </w:rPr>
        <w:t>）退居红螺山（辽宁）资福寺，专以净土为说，世称红螺彻悟。恒常讲演，劝人念佛，为其所化者一时遍于南北。嘉庆十五年，预知大限时至，十二月集众念佛示寂，世寿七十，法腊四十九。撰有念佛伽陀、彻悟禅师语录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【悟新（</w:t>
      </w:r>
      <w:r>
        <w:t>1043</w:t>
      </w:r>
      <w:r>
        <w:rPr>
          <w:rFonts w:hint="eastAsia"/>
        </w:rPr>
        <w:t>～</w:t>
      </w:r>
      <w:r>
        <w:t>1114</w:t>
      </w:r>
      <w:r>
        <w:rPr>
          <w:rFonts w:hint="eastAsia"/>
        </w:rPr>
        <w:t>）】宋代临济宗黄龙派僧。号死心。广东省曲江人。俗姓黄。从佛陀院德修剃发受具，后杖笠游方。熙宁八年（</w:t>
      </w:r>
      <w:r>
        <w:t>1075</w:t>
      </w:r>
      <w:r>
        <w:rPr>
          <w:rFonts w:hint="eastAsia"/>
        </w:rPr>
        <w:t>）至黄龙寺谒晦堂祖心，嗣其法，并依师命上堂示众。元佑七年（</w:t>
      </w:r>
      <w:r>
        <w:t>1092</w:t>
      </w:r>
      <w:r>
        <w:rPr>
          <w:rFonts w:hint="eastAsia"/>
        </w:rPr>
        <w:t>）在云岩出世。绍圣四年（</w:t>
      </w:r>
      <w:r>
        <w:t>1097</w:t>
      </w:r>
      <w:r>
        <w:rPr>
          <w:rFonts w:hint="eastAsia"/>
        </w:rPr>
        <w:t>）至翠岩，政和（</w:t>
      </w:r>
      <w:r>
        <w:t>1111</w:t>
      </w:r>
      <w:r>
        <w:rPr>
          <w:rFonts w:hint="eastAsia"/>
        </w:rPr>
        <w:t>～</w:t>
      </w:r>
      <w:r>
        <w:t>1118</w:t>
      </w:r>
      <w:r>
        <w:rPr>
          <w:rFonts w:hint="eastAsia"/>
        </w:rPr>
        <w:t>）初年住黄龙。政和四年十二月十四日示寂，世寿七十二，法腊四十六。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23</w:instrText>
      </w:r>
      <w:r>
        <w:rPr>
          <w:rFonts w:hint="eastAsia"/>
        </w:rPr>
        <w:instrText xml:space="preserve">)</w:instrText>
      </w:r>
      <w:r>
        <w:rPr>
          <w:rFonts w:hint="eastAsia"/>
        </w:rPr>
        <w:fldChar w:fldCharType="end"/>
      </w:r>
      <w:r>
        <w:rPr>
          <w:rFonts w:hint="eastAsia"/>
        </w:rPr>
        <w:t>【真歇清了】（</w:t>
      </w:r>
      <w:r>
        <w:t>1089</w:t>
      </w:r>
      <w:r>
        <w:rPr>
          <w:rFonts w:hint="eastAsia"/>
        </w:rPr>
        <w:t>～</w:t>
      </w:r>
      <w:r>
        <w:t>1151</w:t>
      </w:r>
      <w:r>
        <w:rPr>
          <w:rFonts w:hint="eastAsia"/>
        </w:rPr>
        <w:t>）宋代曹洞宗僧。丹霞子淳禅师之法嗣。左绵安昌（四川）人，俗姓雍。又称寂庵。十一岁，依圣果寺清俊出家，初学法华。十八岁受具足戒，入成都大慈寺学圆觉经、金刚经等。先后登峨嵋、五台，礼拜普贤、文殊。至邓州（河南）丹霞山，参谒子淳，开悟得证，并嗣其法。后至长芦祖照会下任侍者之职。宣和三年（</w:t>
      </w:r>
      <w:r>
        <w:t>1121</w:t>
      </w:r>
      <w:r>
        <w:rPr>
          <w:rFonts w:hint="eastAsia"/>
        </w:rPr>
        <w:t>）祖照病，请师任第一座。宣和四年主长芦。建炎二年（</w:t>
      </w:r>
      <w:r>
        <w:t>1128</w:t>
      </w:r>
      <w:r>
        <w:rPr>
          <w:rFonts w:hint="eastAsia"/>
        </w:rPr>
        <w:t>），登普陀山礼拜观音。建炎四年入主雪峰寺，大振曹洞宗风。绍兴十五年（</w:t>
      </w:r>
      <w:r>
        <w:t>1145</w:t>
      </w:r>
      <w:r>
        <w:rPr>
          <w:rFonts w:hint="eastAsia"/>
        </w:rPr>
        <w:t>）住能仁兴圣万寿禅寺，二十一年住崇先显孝禅院。同年十月寂，世寿六十三，法腊四十五。谥号“悟空禅师”。着信心铭拈古一卷、一掌录等。门人编集长芦了和尚劫外录一卷。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24</w:instrText>
      </w:r>
      <w:r>
        <w:rPr>
          <w:rFonts w:hint="eastAsia"/>
        </w:rPr>
        <w:instrText xml:space="preserve">)</w:instrText>
      </w:r>
      <w:r>
        <w:rPr>
          <w:rFonts w:hint="eastAsia"/>
        </w:rPr>
        <w:fldChar w:fldCharType="end"/>
      </w:r>
      <w:r>
        <w:rPr>
          <w:rFonts w:hint="eastAsia"/>
        </w:rPr>
        <w:t>【中峰明本】（</w:t>
      </w:r>
      <w:r>
        <w:t>1263</w:t>
      </w:r>
      <w:r>
        <w:rPr>
          <w:rFonts w:hint="eastAsia"/>
        </w:rPr>
        <w:t>～</w:t>
      </w:r>
      <w:r>
        <w:t>1323</w:t>
      </w:r>
      <w:r>
        <w:rPr>
          <w:rFonts w:hint="eastAsia"/>
        </w:rPr>
        <w:t>）元代临济宗僧。杭州钱塘（浙江杭县）人，俗姓孙。又称智觉禅师、普应国师。幼于天目山参谒高峰原妙。二十四岁从高峰出家，其后并嗣其法。自此居无定所，或泊船中，或止庵室，自称幻住道人，僧俗瞻礼之，世誉为江南古佛。仁宗曾招请入内殿，师固辞不受，仅受金襕袈裟及“佛慈圆照广慧禅师”之号，元英宗且归依之。后于至治三年八月示寂，世寿六十一。遗有广录三十卷，其墨迹亦着称于世。古先印元即其门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25</w:instrText>
      </w:r>
      <w:r>
        <w:rPr>
          <w:rFonts w:hint="eastAsia"/>
        </w:rPr>
        <w:instrText xml:space="preserve">)</w:instrText>
      </w:r>
      <w:r>
        <w:rPr>
          <w:rFonts w:hint="eastAsia"/>
        </w:rPr>
        <w:fldChar w:fldCharType="end"/>
      </w:r>
      <w:r>
        <w:rPr>
          <w:rFonts w:hint="eastAsia"/>
        </w:rPr>
        <w:t>【惟则】（？～</w:t>
      </w:r>
      <w:r>
        <w:t>1354</w:t>
      </w:r>
      <w:r>
        <w:rPr>
          <w:rFonts w:hint="eastAsia"/>
        </w:rPr>
        <w:t>）元代临济宗禅僧。又称维则。吉安永村（江西吉安）人，俗姓谭。号天如。幼于禾山剃发，后游天目山，得法于中峰明本禅师，为其法嗣。元顺帝至正元年（</w:t>
      </w:r>
      <w:r>
        <w:t>1341</w:t>
      </w:r>
      <w:r>
        <w:rPr>
          <w:rFonts w:hint="eastAsia"/>
        </w:rPr>
        <w:t>）住苏州师子林。翌年，门人等合力斥资，建造菩提正宗寺，请师登堂说法，大宏临济宗风。敕赐“佛心普济文慧大辩禅师”及金襕衣。注楞严集唐宋之九解，附以补注，此即楞严经会解二十卷。又造楞严经圆通疏十卷。复穷究天台永明之教旨，兼弘净土教，着净土或问，破除净土教之疑惑，策进修行。此外，有禅宗语录、十方界图说等著述。至正十四年示寂，世寿不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26</w:instrText>
      </w:r>
      <w:r>
        <w:rPr>
          <w:rFonts w:hint="eastAsia"/>
        </w:rPr>
        <w:instrText xml:space="preserve">)</w:instrText>
      </w:r>
      <w:r>
        <w:rPr>
          <w:rFonts w:hint="eastAsia"/>
        </w:rPr>
        <w:fldChar w:fldCharType="end"/>
      </w:r>
      <w:r>
        <w:rPr>
          <w:rFonts w:hint="eastAsia"/>
        </w:rPr>
        <w:t>【文彦博】，生于宋真宗景德三年（</w:t>
      </w:r>
      <w:r>
        <w:t>1006</w:t>
      </w:r>
      <w:r>
        <w:rPr>
          <w:rFonts w:hint="eastAsia"/>
        </w:rPr>
        <w:t>年），卒于宋哲宗绍圣四年（</w:t>
      </w:r>
      <w:r>
        <w:t>1097</w:t>
      </w:r>
      <w:r>
        <w:rPr>
          <w:rFonts w:hint="eastAsia"/>
        </w:rPr>
        <w:t>年），字宽夫，汾州介休（今属山西）人，北宋时期政治家。文彦博历仕仁宗、英宗、神宗、哲宗四期，出将入相，有五十年之久。任职期间，秉公执法，世人尊称为贤相。曾成功地抵御了西夏军团的入侵。宰相期间，大胆提出裁军八万之主张，为精兵简政，减轻人民负担。晚年皈依佛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27</w:instrText>
      </w:r>
      <w:r>
        <w:rPr>
          <w:rFonts w:hint="eastAsia"/>
        </w:rPr>
        <w:instrText xml:space="preserve">)</w:instrText>
      </w:r>
      <w:r>
        <w:rPr>
          <w:rFonts w:hint="eastAsia"/>
        </w:rPr>
        <w:fldChar w:fldCharType="end"/>
      </w:r>
      <w:r>
        <w:rPr>
          <w:rFonts w:hint="eastAsia"/>
        </w:rPr>
        <w:t>【杨杰】北宋无为（安徽）人。字次公，号无为子。雄才俊迈，年少登科。好禅，历叩诸山名宿，参谒天衣义怀，义怀每引庞居士之机语提撕。一日奉祠泰山，睹日如盘涌，因而大悟，呈偈于义怀，遂蒙称可。后会芙蓉道楷，相互酬问。宋神宗熙宁（</w:t>
      </w:r>
      <w:r>
        <w:t>1068</w:t>
      </w:r>
      <w:r>
        <w:rPr>
          <w:rFonts w:hint="eastAsia"/>
        </w:rPr>
        <w:t>～</w:t>
      </w:r>
      <w:r>
        <w:t>1077</w:t>
      </w:r>
      <w:r>
        <w:rPr>
          <w:rFonts w:hint="eastAsia"/>
        </w:rPr>
        <w:t>）末年，归乡省母，闲居阅藏经，遂归心净土。曾任两浙提点刑狱，有杨提刑之称。时诣天台山白莲寺，师事真咸，礼智者之塔。晚年专事净业，曾画丈六阿弥陀佛像礼拜观想。临终时感佛来迎，端坐而逝，享年七十。着有释氏别集、辅道集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28</w:instrText>
      </w:r>
      <w:r>
        <w:rPr>
          <w:rFonts w:hint="eastAsia"/>
        </w:rPr>
        <w:instrText xml:space="preserve">)</w:instrText>
      </w:r>
      <w:r>
        <w:rPr>
          <w:rFonts w:hint="eastAsia"/>
        </w:rPr>
        <w:fldChar w:fldCharType="end"/>
      </w:r>
      <w:r>
        <w:rPr>
          <w:rFonts w:hint="eastAsia"/>
        </w:rPr>
        <w:t>【袁宏道】明朝湖北公安人。字中郎，号石头居士。与兄宗道，弟中道共具才名，先后登进士第，时人以三袁称之。兄弟三人皆好禅宗。宏道曾任吴江知县，后为礼部主事，未几，以病辞归。初学禅于李卓吾，能通信解，好辩论，后觉空谈非实际，遂归净土，朝夕礼诵，兼持禁戒。博辑经教，于万历二十七年（</w:t>
      </w:r>
      <w:r>
        <w:t>1599</w:t>
      </w:r>
      <w:r>
        <w:rPr>
          <w:rFonts w:hint="eastAsia"/>
        </w:rPr>
        <w:t>）着西方合论十卷，阐明净土之教义。此书文辞婉雅，义旨概博，世所玩爱。后复官职，再迁稽勋司郎中，复以病辞，归隐荆州。万历四十二年（</w:t>
      </w:r>
      <w:r>
        <w:t>1614</w:t>
      </w:r>
      <w:r>
        <w:rPr>
          <w:rFonts w:hint="eastAsia"/>
        </w:rPr>
        <w:t>，一说崇祯四年，</w:t>
      </w:r>
      <w:r>
        <w:t>1631</w:t>
      </w:r>
      <w:r>
        <w:rPr>
          <w:rFonts w:hint="eastAsia"/>
        </w:rPr>
        <w:t>）逝世，年寿不详。除西方合论十卷外，另着有珊瑚林一卷、金屑编一卷、解脱集五卷。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29</w:instrText>
      </w:r>
      <w:r>
        <w:rPr>
          <w:rFonts w:hint="eastAsia"/>
        </w:rPr>
        <w:instrText xml:space="preserve">)</w:instrText>
      </w:r>
      <w:r>
        <w:rPr>
          <w:rFonts w:hint="eastAsia"/>
        </w:rPr>
        <w:fldChar w:fldCharType="end"/>
      </w:r>
      <w:r>
        <w:rPr>
          <w:rFonts w:hint="eastAsia"/>
        </w:rPr>
        <w:t>【仕版】旧指记载官吏名籍的簿册。亦借指仕途，官场。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30</w:instrText>
      </w:r>
      <w:r>
        <w:rPr>
          <w:rFonts w:hint="eastAsia"/>
        </w:rPr>
        <w:instrText xml:space="preserve">)</w:instrText>
      </w:r>
      <w:r>
        <w:rPr>
          <w:rFonts w:hint="eastAsia"/>
        </w:rPr>
        <w:fldChar w:fldCharType="end"/>
      </w:r>
      <w:r>
        <w:rPr>
          <w:rFonts w:hint="eastAsia"/>
        </w:rPr>
        <w:t>【簪缨】古代官吏的冠饰。比喻显贵。</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31</w:instrText>
      </w:r>
      <w:r>
        <w:instrText xml:space="preserve">)</w:instrText>
      </w:r>
      <w:r>
        <w:fldChar w:fldCharType="end"/>
      </w:r>
      <w:r>
        <w:rPr>
          <w:rFonts w:hint="eastAsia"/>
        </w:rPr>
        <w:t>【紫柏】明紫柏大师，名僧可，号达观，于燕京大建法幢，后罹诬而终，有紫柏老人集。</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书华严经讼过记（代宽慧师作）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大矣哉华严经之为教也。称法界性，说常住法。依真如心，示即具体。理超象外，道契寰中</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寂照圆彰，能所双泯。离凡圣之假名，绝生佛之称谓。然而珠在衣里，迷者不知。不得不于无可修中论修，无可证中论证。故有五十二位之次第，信解行证之浅深。所谓全性起修，全修在性。及至圆证妙觉，不过复其本体。于本体外，了无所增。但以智断究竟，彻露本地风光。圆满菩提，实无一法可得。因该果海，果彻因源者，此之谓也。十方诸佛成道，无不说此法门。十方菩萨修行，无不依此轨范。文虽八十一卷，六十万余言。而恒沙法门，包括净尽。无边妙义，显示无遗。全事即理。全修即性。全多即一。全他即自。故云十世古今，始终不离于当念。无边刹土，自他不隔于毫端</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故得受持诵读，罪山崩而福海洪深。书写流通，迷云散而慧日朗耀。慧宿生多幸，得入法门。往业甚深，心不契道。拟欲书此不思议甚深大经，忏除宿业。蒙寂山和尚，谛闲法师，及诸善知识，提奖赞助，得遂其愿。但以少阅经教，未谙规程。虽常燃香灯，随书随礼。而字体随便，不甚端整。孤陋寡闻，有过不知。时历二周寒暑，已书六十余卷。一日有一老宿见而呵曰，汝发心写经，拟欲资之以忏宿业，显本有，超凡入圣，了生脱死。其所希望，大不可言。如此草率，何以能上感三宝，下契自心。断烦惑以证真常，生安养以侍导师。岂不辜负自己一番苦功，与诸师赞襄</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之莫大恩德也耶。汝取华严感应传读之，见德圆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修德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等古德书经之懿范，与彼所获之利益，能不愧死。慧闻命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之下，痛如割心。深恨最初不遇此老。因顿改前非，竭诚尽敬。虽拙朴仍旧，而恭谨笃至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。一部笔法，前后不同。恐阅者见怪，故述缘讼过。亦冀一切四众，受持读诵一切经典，悉皆竭诚尽敬，无或怠忽。如对圣容，亲聆圆音。庶慧之罪过，藉以消灭。而当人之福慧，速得圆满矣。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伟大啊！《华严经》这个法教！称合法界性，宣说常住法。依着真如心，显示不二体。玄理超出现象之外，妙道契合世界之中。寂体照用圆彰，能所双双泯灭。离开凡夫圣者的假名，断绝众生佛陀的称谓。然而宝珠在衣服之中，迷惑的人不知道。不得不在无可修当中来讨论修行，无可证当中来讨论证果。所以就有五十二位菩萨的次第，信、解、行、证的浅深层次。所谓的：全体性德生起修德，全体修德就是性德。等到圆证妙觉佛果，不过是恢复他的本体。在本体之外，没有一点增加。只是因为智德断德究竟，彻露本地风光。圆满菩提，实在没有一法可得。因地该摄果海，果地通彻因源，就是说的这个道理。十方诸佛成道，没有不宣说这个法门的。十方菩萨修行，没有不依照这个轨范的。经文虽然有八十一卷，六十多万字。而恒沙法门，包括究尽。无边妙义，显示无遗。全体事相即是理性。全体修德即是性德。全体多即是一。全体他即是自。所以说：十世古今，始终不离于当下一念。无边刹土，自他不隔于细毛末端。所以受持诵读的人，罪山崩倒而福海洪深。书写流通的人，迷云消散而慧日朗耀。</w:t>
      </w:r>
    </w:p>
    <w:p>
      <w:pPr>
        <w:pStyle w:val="26"/>
        <w:keepNext w:val="0"/>
        <w:keepLines w:val="0"/>
        <w:pageBreakBefore w:val="0"/>
        <w:kinsoku/>
        <w:wordWrap/>
        <w:overflowPunct/>
        <w:topLinePunct w:val="0"/>
        <w:bidi w:val="0"/>
        <w:snapToGrid/>
        <w:spacing w:line="500" w:lineRule="exact"/>
        <w:rPr>
          <w:rFonts w:hint="eastAsia"/>
        </w:rPr>
      </w:pPr>
      <w:r>
        <w:rPr>
          <w:rFonts w:hint="eastAsia"/>
        </w:rPr>
        <w:t>宽慧宿生多幸，得入佛门。过去的罪业很深，心不入道。打算想要书写这不思议甚深大经，忏悔消除宿业。承蒙寂山和尚，谛闲法师，以及诸位善知识，提拔奖励赞助，得以完成这个愿望。但是因为很少阅读经教，不熟悉写经的规矩程序。虽然常常点燃香灯，随书写，随礼拜。而字体随便，不很端整。孤陋寡闻，有过失自己不知。时间经历二年寒暑，已经写了六十多卷。一天，有一位年老宿德看见，呵斥我说：你发心写经，准备想要借此来忏悔宿业，呈显本有真性，超凡入圣，了生脱死。你所希望的，大的不能说。如此的草率，如何能上感三宝，下契自心。断烦惑，证真常，生到安养以侍从导师。岂不是辜负自己一番苦功，与诸位师父赞助的莫大恩德吗？你取来《华严感应传》读读，看看德圆、修德等古德写经的美好懿范，与他们所获的利益，能够不羞愧吗？我听到教诲之下，痛如割心。深深遗憾最初没有遇到这位老人。因此顿改前非，竭诚尽敬。虽然字迹仍旧拙朴，但是恭敬谨慎到了极点。一部经的笔法，前后不同。恐怕阅读的人见怪，所以叙述缘由，自责己过。也是希望一切四众弟子，受持读诵一切经典，全都竭诚尽敬，不要丝毫的懈怠轻忽。如同面对佛陀的圣容，亲自聆听佛陀的圆音。如此，宽慧的罪过，藉此消灭。而这个人的福慧，也快速得以圆满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【寰中】宇内，天下。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【毫端】细毛的末端。比喻极细微。</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【赞襄】辅助，协助。语本《书·皋陶谟》：“</w:t>
      </w:r>
      <w:r>
        <w:t xml:space="preserve"> </w:t>
      </w:r>
      <w:r>
        <w:rPr>
          <w:rFonts w:hint="eastAsia"/>
        </w:rPr>
        <w:t>皋陶</w:t>
      </w:r>
      <w:r>
        <w:t xml:space="preserve"> </w:t>
      </w:r>
      <w:r>
        <w:rPr>
          <w:rFonts w:hint="eastAsia"/>
        </w:rPr>
        <w:t>曰：‘予未有知，思曰赞赞襄哉。’”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【德圆】僧德圆。不知氏族。天水人也。常以华严为业。读诵受持。妙统宗极。遂修一净园。植诸谷楮。并种以香草。杂以鲜花。每一入园。必加洗濯。身着净衣。溉以香水。楮生三载。香气四达。后别立净室</w:t>
      </w:r>
      <w:r>
        <w:t>(</w:t>
      </w:r>
      <w:r>
        <w:rPr>
          <w:rFonts w:hint="eastAsia"/>
        </w:rPr>
        <w:t>剥楮取皮。浸以沈水。护净造纸</w:t>
      </w:r>
      <w:r>
        <w:t>)</w:t>
      </w:r>
      <w:r>
        <w:rPr>
          <w:rFonts w:hint="eastAsia"/>
        </w:rPr>
        <w:t>。书写此经。纔书数行。每字光发。照明院宇。又神人执戟。现形警卫。又有青衣梵童。无何而至。手执天华。亦申供养。余如传说。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修德】永徽年中。定洲有禅师。名修德。学徒数万。禅之领袖也。而专业华严。欲写斯经敬为宗故。先以沈香渍水。而种诸树。树大取皮造纸。而用写经。经生笔匠造纸等三人。大小便并皆洗浴护净。每一卷了。施以十缣。装染周毕。设斋庆赞。香函盛之。志心礼拜。当设斋日。道俗云趋。初开函时。金光远照。彻百余里。山东五十余洲。皆来礼经开。外道俗无不闻知。时有阉人刘谦之。北齐第三王子之从者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【闻命】接受命令或教导。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【笃至】深厚到了极点。</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重修普陀太子塔兼造荷华池栏杆碑记（代了余师作）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一念心性，与三世诸佛，无二无别。但以无始至今，从未悟故，迷真起妄，背觉合尘。反承此不生不灭常住佛性，而为起惑造业，轮回生死之本。如来悯之，随机说法。普令三根，随分受益。又以法音有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，塔像常存。故令四众，建立塔像。企其瞻礼投诚，渐种善根。一觌</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圣容，永为道种。以作返妄归真，背尘合觉，消除惑业，复本心性之最胜因缘。普陀乃大士示迹之胜地，历朝祝嘏（ɡǔ）</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之道场。自五代梁贞明间开山，迄今千有余年。普门常启，宗风不坠。允为震旦佛国，东南福地。当元季时，有孚中信禅师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者，道高一世，德感九重。五坐道场，宏阐宗乘。王公大臣，多从问道。于天历时，住持普陀。至元统间，购太湖石，觅上妙工，造多宝佛塔一座，于寺东南隅。其高五层，计九丈六尺。上三层四面，各雕佛菩萨，罗汉圣像。慈容妙丽，俨然如生。精工妙手，悦人心目。宣让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尝从师问道，发心施资，故俗称为太子塔焉。迄今五百八十余年，岁月经久。兼以大海之中，咸雾飓风，烈日严霜，摧残诸物，最易败坏。故其塔顶已脱，圣像残缺，石缝裂开，势将崩倒。窃念前人建立，原为国民植福。忍令破坏倒塌，以泯灭古迹，与众生福田乎。但以僧等财法俱贫，莫由措办。戊午六月，适值锡周居士陈公性良来山，拟建道头牌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。吾友印光，偕余与法雨住持了清，共谓之曰，公宿承佛嘱，宏护三宝。今太子塔，势将崩倒。僧等愧无德能，无从设法。愿不惜钧</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力，为之重新。或可置彼修此，以急先务。伊应之曰，吾愿已发，势难中止。然既蒙见委，当努力代为诸师，募缘倩工，勉负责任。因具疏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详述愚诚。仗彼福力，蒙前大总统黎公，前大总统冯公，今大总统徐公，各出净资，以增辉普陀，唱导四众。一时名公伟人，悉发信心，协力赞襄。故于今春三月，随即开工。俾多宝佛塔，又复从地涌出。普济寺前，常见珍池栏楯。又开拓地基，创建塔院。筑正室五楹，偏厦四间。凡所需用，悉皆具备。安一净行头陀，长时奉侍香火。定海县知事冯公秉干闻之，不胜欢喜，随即出示保护。可谓宿具灵根，不忘付嘱者也。从兹入普门者，亲见多宝。修净业者，常游珍池。其功德利益，当与虚空同其寿量。非笔舌所能形容也已。功既成，乃述其缘起，勒之贞珉（</w:t>
      </w:r>
      <w:r>
        <w:t>m</w:t>
      </w:r>
      <w:r>
        <w:rPr>
          <w:rFonts w:hint="eastAsia"/>
        </w:rPr>
        <w:t>í</w:t>
      </w:r>
      <w:r>
        <w:t>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，永垂不朽。</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一念心性，与三世诸佛，无二无别。但因为从无始至现今，从来没有觉悟的缘故，迷惑真性，生起妄情，背离觉性，合于尘境。反而承着这个不生不灭的常住佛性，而起惑造业，成为轮回生死的根本。如来怜悯众生，随机说法。普令上中下三根，随自己的力分而受益。又因为佛陀的法音只在当时，而佛塔佛像能够常存。所以令四众弟子，建立塔像。企望众生瞻礼投献诚心，渐渐种植善根。一见圣容，永为道种。作为返妄归真，背尘合觉，消除惑业，恢复本来心性的最胜因缘。</w:t>
      </w:r>
    </w:p>
    <w:p>
      <w:pPr>
        <w:pStyle w:val="26"/>
        <w:keepNext w:val="0"/>
        <w:keepLines w:val="0"/>
        <w:pageBreakBefore w:val="0"/>
        <w:kinsoku/>
        <w:wordWrap/>
        <w:overflowPunct/>
        <w:topLinePunct w:val="0"/>
        <w:bidi w:val="0"/>
        <w:snapToGrid/>
        <w:spacing w:line="500" w:lineRule="exact"/>
        <w:rPr>
          <w:rFonts w:hint="eastAsia"/>
        </w:rPr>
      </w:pPr>
      <w:r>
        <w:rPr>
          <w:rFonts w:hint="eastAsia"/>
        </w:rPr>
        <w:t>普陀山，是观音大士示迹的胜地，历朝祝福祭祀的道场。自从五代后梁贞明年间开山，至今有一千多年。普度之门恒常开启，宗门禅风没有坠灭。实在是中国的海天佛国，东南的岛山福地。在元朝末年，有一位孚中怀信禅师，道行高超一世人，德风感动九重天。五次宴坐道场，宏扬阐明禅宗。王公大臣，大多皈从问道。在天历年间，住持普陀山。到了元统年间，购买太湖石，寻觅能工巧匠，建造一座多宝佛塔，在普济寺的东南边。塔高五层，共计九丈六尺。上面三层有四面，各各雕刻佛菩萨、罗汉圣像。慈容妙丽，栩栩如生。精工细雕，妙手神功，悦人心目。宣让王帖木儿不花曾经从怀信禅师问道，发心施资建塔，所以俗称为太子塔。至今已有五百八十多年，岁月经久。又加上大海之中，咸雾飓风，烈日严霜，摧残诸物，最易败坏。所以塔顶已经脱漏，圣像开始残缺，石缝将要裂开，形势将会崩倒。想到前人建立佛塔，原本是为了国家人民培植福田。忍心令它破坏倒塌，泯灭古迹，与众生的福田吗？但因为我们僧人资财法财都很贫乏，没办法筹措办理。戊午年（1918年）六月，正遇上陈锡周居士、陈性良居士来普陀山，打算建造道头牌坊。我的道友印光法师，带着我与法雨寺住持了清法师，共同对他们说：居士宿世承佛嘱咐，宏扬护持三宝。现今太子塔，形势将要崩倒。我等惭愧，无德无能，没有办法可想。祈愿不惜您的大力，将太子塔重新修葺。或者先放下道头牌坊，而修太子塔，以应急务。他回答说：我的愿已经发了，很难中间停止。然既然承蒙委托，应当努力代为诸师，募资化缘，雇请工匠，勉力负起责任。因此具备文疏，详细叙述愚诚。依仗他们的福力，承蒙前大总统黎元洪，前大总统冯国璋，现今大总统徐世昌，各出净资，以增辉普陀，倡导四众。一时之间，名公伟人，全都发起信心，协力赞助。所以在今年春天三月，随即开工。使得多宝佛塔，又再次从地涌出。普济寺前面，常见珍宝莲池，七重栏楯。又开拓地基，创建塔院。建筑五间正室，四间偏屋。凡生活日用，全都具备。安置一位净行头陀，长时奉侍香火。定海县知县冯秉干听到后，非常欢喜，随即表示保护。可说是宿具慧根，不忘佛陀付嘱的人啊！从此进入普门的人，亲见多宝佛塔。修净业的人，常游八珍莲池。这个功德利益，应当与虚空同样寿量。不是笔舌所能形容的啊！功业既成，于是叙述其中的缘起，刻成石碑，永垂不朽。</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【有间】有一定时间；有顷。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【觌】见；相见。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【祝嘏】</w:t>
      </w:r>
      <w:r>
        <w:t>1.</w:t>
      </w:r>
      <w:r>
        <w:rPr>
          <w:rFonts w:hint="eastAsia"/>
        </w:rPr>
        <w:t>祝福；祭祀。2</w:t>
      </w:r>
      <w:r>
        <w:t>.</w:t>
      </w:r>
      <w:r>
        <w:rPr>
          <w:rFonts w:hint="eastAsia"/>
        </w:rPr>
        <w:t>祝贺寿辰。多用于皇室贵族等。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【怀信】（</w:t>
      </w:r>
      <w:r>
        <w:t>1280</w:t>
      </w:r>
      <w:r>
        <w:rPr>
          <w:rFonts w:hint="eastAsia"/>
        </w:rPr>
        <w:t>～</w:t>
      </w:r>
      <w:r>
        <w:t>1357</w:t>
      </w:r>
      <w:r>
        <w:rPr>
          <w:rFonts w:hint="eastAsia"/>
        </w:rPr>
        <w:t>）元代临济宗僧。浙江奉化人，俗姓姜。号孚中。十五岁依法华院子思出家，受具足戒于五台山。为天童山竺西妙坦之法嗣。并从云外云岫研习藏经。泰定三年（</w:t>
      </w:r>
      <w:r>
        <w:t>1326</w:t>
      </w:r>
      <w:r>
        <w:rPr>
          <w:rFonts w:hint="eastAsia"/>
        </w:rPr>
        <w:t>），任明州观音寺住持，未久移普陀寺，常持一钵行乞于吴楚之间，镇南王、宣让王皆问道于师，并归依之。又于姑苏购奇石，建五层多宝塔，高九丈六尺，受赐“广慧妙悟智宝弘教禅师”号。顺帝至正二年（</w:t>
      </w:r>
      <w:r>
        <w:t>1342</w:t>
      </w:r>
      <w:r>
        <w:rPr>
          <w:rFonts w:hint="eastAsia"/>
        </w:rPr>
        <w:t>）迁住中天竺寺，后移住天童山及江苏龙翔集庆寺。至正十七年示寂，世寿七十八。宋濂为撰塔铭。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【宣让王】名帖木儿不花（１３０４</w:t>
      </w:r>
      <w:r>
        <w:t>-</w:t>
      </w:r>
      <w:r>
        <w:rPr>
          <w:rFonts w:hint="eastAsia"/>
        </w:rPr>
        <w:t>１３８６），乃元世祖弟九子镇南王脱欢之四子。脱欢因征安南兵败，终身不许陛见，遂封镇南王，出镇扬州。脱欢薨，长子老章袭王位；老章薨，弟脱不花袭；脱不花薨，其子孛罗不花年幼，由</w:t>
      </w:r>
      <w:r>
        <w:t xml:space="preserve"> </w:t>
      </w:r>
      <w:r>
        <w:rPr>
          <w:rFonts w:hint="eastAsia"/>
        </w:rPr>
        <w:t>其四叔帖木儿不花嗣位。至天历二年（１３２９），孛罗不花年长，帖木儿不花奏请以王位归还之</w:t>
      </w:r>
      <w:r>
        <w:t xml:space="preserve"> </w:t>
      </w:r>
      <w:r>
        <w:rPr>
          <w:rFonts w:hint="eastAsia"/>
        </w:rPr>
        <w:t>。朝廷以其主动让位，改封“宣让王”。元统二年（１３３４），孚中禅师托钵扬州，致使镇南王具香花问道，宣让王具紫衣求法，并施钞千钞，令往苏州购美石，凿佛塔载归补陀。镇南王</w:t>
      </w:r>
      <w:r>
        <w:t xml:space="preserve"> </w:t>
      </w:r>
      <w:r>
        <w:rPr>
          <w:rFonts w:hint="eastAsia"/>
        </w:rPr>
        <w:t>者，孛罗不花，宣让王者，帖木儿不花也。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道头牌坊】海岸牌坊在短姑道头，清雍正间建有木华表，题额曰“海天二梵”，后经修葺，另题前额“慈航普渡”，后额“福海无涯”。民国八年（１９１９），陈性良捐资改建为钢筋水泥牌坊。高９米，阔８米，三门四柱，飞檐斗角，琉顶翠瓦，雕梁画栋，檐间镂各色图案，上镌徐世昌、黎元洪、江朝宗、王禹襄等撰书题额及楹联，古雅精巧，气势宏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【钧】敬辞。用于对尊长或上级。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【具疏】备文分条陈述。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【贞珉】石刻碑铭的美称。</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普陀海岸道头创建水泥牌坊重修回澜亭碑记（代了余师作）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观音大士，誓愿洪深，慈悲广大。于十方无尽世界，普现色身，随机说法。诸大乘经，悉载其事。然即就此方应凡夫机，所示之迹，亦复多难胜数，妙不可测。况普应六道，及界外三乘之大机乎。若非圆证法身，何能有此大用。锡周居士陈性良，沐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甚深，报恩心切。拟欲同人，咸深感想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。因建水泥牌坊一座于海岸。盖欲示人以苦海无边，回头是岸。生死海中，唯有大士可为恃怙。因略叙伊沐恩之事，勒之贞珉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。企后之来哲，同生信心，同蒙覆庇。庶可即妄明真，消人我之幻执。识心达本，证寂照之佛性矣。锡周居士，赋性</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忠厚。初唯讲求</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儒道之旨，于如来大法，及三世因果之理，尚未深信。夫人胡氏，宿有信心。礼佛诵经，寒暑疾病，修持不懈。年三十余，长子不育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行善益力。不久复有娠，将及诞期，乃得大病。二十九日不进饮食，不能言语，不能转侧。身瘦如柴，体热如火。名医束手，殆无生理。一夕夫人梦一老媪，手持数茎莲华。谓曰，汝由宿业，膺此恶疾。幸植善根深，以故我从南海，来安慰汝。随以莲华周身拂拭，曰拂汝业障，好生嘉儿。遂觉身心清凉，爽快莫喻。因即苏醒，通身流汗。而热退身安，颜色温和。直与好人，等无有异。次日即生一子，适为三月三日上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嘉辰。经此烧热饥饿二十九日，而儿体丰满庞厚，与无病者所生无异。今年此子已十岁矣。噫嘻异哉。居士荷蒙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大恩，直同生死肉骨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。方知佛经所说菩萨不思议利生之事，真实不虚。惜拘墟之士，以凡夫知见，肆口谤黩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适形其无知无识，坐井观天。徒为大悲主怜悯悲伤，而无从救度耳。哀哉。由兹信向之心，十分恳至。去岁来山，拟修牌坊。吾友印光以太子塔将颓，劝令置此修彼。然伊愿心已发，势难中止。故于今春，两工并兴。兼建塔院，及寺前池畔栏杆，并重修凉亭，需费五万有奇。虽亦广乞名望大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，各出净资，襄成盛举。然塔之崇高，池之庄严，坊亭之壮阔，鸠工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选材，役夫无算</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无一非居士慨输巨款，独力经营，以成就此功德庄严。信心宏愿，吁，可敬矣。捐助善士，悉载塔院碑中。兹特书此菩萨应化无量百千大海中一滴之相。令诸同人，生正信心，各各恭敬供养，称念名号。岂但常蒙加被，逢凶化吉，遇难成祥已哉。倘能竭诚至极，何难断惑证真，超凡入圣。将来亦可如菩萨竖穷三际，横遍十方，普现色身，度脱众生也已。又观音大士，乃过去古佛。以大悲心，垂形九界。应以何身得度者，即现何身而为说法。但以众生机劣，无由得见本相。凡蒙佑者，多皆见为老媪。盖以随顺劣机，显示婆心。若谓实属女身，则于菩萨上同下合之道，毫未梦见在。</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音大士，誓愿洪深，慈悲广大。在十方无尽世界中，普现色身，随机说法。诸大乘经中，都记载着这些事迹。然而就着娑婆世界，应凡夫根机，所示现的事迹，也是多的难以数清，玄妙而不可测。何况是普遍应现六道，以及界外三乘的大机圣者呢？如果不是圆证法身，哪能有这样的大用？陈锡周居士，蒙受菩萨的恩泽很深，报答菩萨恩德的心很切。想让大家，全都引发内心的感念。因此在大海岸边修建一座水泥牌坊。想要启示人们：苦海无边，回头是岸。生死大海之中，唯有观音大士，可以作为恃怙。因此大略叙述他蒙受菩萨恩泽的事迹，刻在石碑上。希望后来的智人，共同生起信心，共同蒙受覆庇。才可以即此妄尘明了真性，消除人我的虚幻执着。认识自心，通达本源，证得寂照的佛性啊！陈锡周居士，天性忠厚。最初唯独追求儒道的义旨，对于如来的大法，以及三世因果的道理，还没有很深的信仰。他的夫人胡氏，宿世对佛法有信心。礼佛诵经，无论寒暑疾病，修持从不松懈。如此有三十多年，大儿子夭折，更加努力行善。不久又有了身孕，快到预产期，生了大病。二十九天不吃东西，不能说话，不能转侧身体。身瘦如柴，体热如火。名医都束手无策，大概已经没有生还的道理。一天晚上，夫人梦见一位老妇人，手持好几支莲华。对她说：你由于宿业，生了这场大病。幸而你种植的善根很深，所以我从南海，来安慰你。随即以莲华拂拭她全身，说：拂除你的业障，好生嘉儿。于是，夫人觉得身心清凉，爽快的不能喻说。因此随即苏醒过来，全身流汗。烧退身体安适，颜色温和。简直与好人，没有二样。第二天，就生了一个儿子，正是三月初三的好日子。经过二十九天的发烧饥饿，而所生的孩子，身体丰满庞厚，与没病的人所生的孩子没有二样。今年，这个孩子已经十岁了。实在奇异啊！陈锡周居士承蒙菩萨的大恩，如同死者复生，白骨长肉般的深厚。方才知道，佛经中所说菩萨不思议利益众生的事迹，真实不虚。可惜偏执浅见的人，以凡夫的知见，随口任意毁谤。正好表现他的无知无识，坐井观天。这只是被观世音菩萨所怜悯悲伤，而没有途径救度他罢了。实在悲哀啊！陈锡周居士因此信仰归向的心，十分的恳切至诚。去年来普陀山，准备修建牌坊。我的道友印光大师以太子塔将要颓败，劝他放下修建牌坊的事，先修太子塔。然而他的愿心已发，不会中断停止。所以在今年春天，两项工程一并兴修。又修建太子塔院，以及普济寺前面莲池旁边的栏杆，又重修池中的凉亭，所需要的费用要五万多。虽然也广泛乞募名望大官，各各捐出净资，共襄盛举。然而宝塔的崇高，莲池的庄严，坊亭的壮阔，雇请工匠，精选材料，所用的人工非常的多。无一不是陈锡周居士慷慨募捐巨款，独力经营，来成就这个功德庄严。他的信心宏愿，实在可敬啊！捐助的善信，全都记载在塔院的石碑中。这里是特别记述观世音菩萨，应化无量百千大海中的一滴迹相。令诸位同人，生起正确的信心，各各恭敬供养，称念观世音菩萨的名号。岂只是常蒙菩萨加被，逢凶化吉，遇难成祥而已呢？倘若能够竭诚到极点，不难断惑证真，超凡入圣啊！将来也可以如菩萨一样，竖穷三际，横遍十方，普现色身，度脱众生啊！又者，观音大士，是过去的古佛。以大慈悲心，垂化九法界。应以何身得度者，即现何身而为说法。但因为众生根机低劣，没办法见到菩萨的本来慈相。凡是蒙菩萨庇佑的人，大多都见到菩萨是老妇人。这是随顺众生的劣机，显示菩萨的婆心。如果认为菩萨实际就是女身，那么这对于菩萨上同诸佛，下合众机的法道，梦都丝毫没梦到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【沐恩】蒙受恩惠。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【感想】</w:t>
      </w:r>
      <w:r>
        <w:t>1.</w:t>
      </w:r>
      <w:r>
        <w:rPr>
          <w:rFonts w:hint="eastAsia"/>
        </w:rPr>
        <w:t>相思，思念。</w:t>
      </w:r>
      <w:r>
        <w:t>2.</w:t>
      </w:r>
      <w:r>
        <w:rPr>
          <w:rFonts w:hint="eastAsia"/>
        </w:rPr>
        <w:t>接触事物引起的思想反应。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【贞珉】石刻碑铭的美称。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【赋性】天性；品性。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【讲求】</w:t>
      </w:r>
      <w:r>
        <w:t>1.</w:t>
      </w:r>
      <w:r>
        <w:rPr>
          <w:rFonts w:hint="eastAsia"/>
        </w:rPr>
        <w:t>修习研究。</w:t>
      </w:r>
      <w:r>
        <w:t>2.</w:t>
      </w:r>
      <w:r>
        <w:rPr>
          <w:rFonts w:hint="eastAsia"/>
        </w:rPr>
        <w:t>追求；重视。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【不育】犹言夭折。</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【上巳】旧时节日名。</w:t>
      </w:r>
      <w:r>
        <w:t xml:space="preserve"> </w:t>
      </w:r>
      <w:r>
        <w:rPr>
          <w:rFonts w:hint="eastAsia"/>
        </w:rPr>
        <w:t>汉</w:t>
      </w:r>
      <w:r>
        <w:t xml:space="preserve"> </w:t>
      </w:r>
      <w:r>
        <w:rPr>
          <w:rFonts w:hint="eastAsia"/>
        </w:rPr>
        <w:t>以前以农历三月上旬巳日为“上巳”；</w:t>
      </w:r>
      <w:r>
        <w:t xml:space="preserve"> </w:t>
      </w:r>
      <w:r>
        <w:rPr>
          <w:rFonts w:hint="eastAsia"/>
        </w:rPr>
        <w:t>魏</w:t>
      </w:r>
      <w:r>
        <w:t xml:space="preserve">  </w:t>
      </w:r>
      <w:r>
        <w:rPr>
          <w:rFonts w:hint="eastAsia"/>
        </w:rPr>
        <w:t>晋</w:t>
      </w:r>
      <w:r>
        <w:t xml:space="preserve"> </w:t>
      </w:r>
      <w:r>
        <w:rPr>
          <w:rFonts w:hint="eastAsia"/>
        </w:rPr>
        <w:t>以后，定为三月三日，不必取巳日。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【荷蒙】犹承蒙；承受。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【生死肉骨】使死者复生，白骨长肉。极言恩施的深厚。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【肆口】犹随口。有时含任意或无所忌惮之意。【谤黩】怨恨毁谤。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【大老】</w:t>
      </w:r>
      <w:r>
        <w:t>1.</w:t>
      </w:r>
      <w:r>
        <w:rPr>
          <w:rFonts w:hint="eastAsia"/>
        </w:rPr>
        <w:t>德高望重的老人。</w:t>
      </w:r>
      <w:r>
        <w:t>2.</w:t>
      </w:r>
      <w:r>
        <w:rPr>
          <w:rFonts w:hint="eastAsia"/>
        </w:rPr>
        <w:t>指在某一方面负有盛誉的人。</w:t>
      </w:r>
      <w:r>
        <w:t>3.</w:t>
      </w:r>
      <w:r>
        <w:rPr>
          <w:rFonts w:hint="eastAsia"/>
        </w:rPr>
        <w:t>称资深望重的大官。</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【鸠工】聚集工匠。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【役夫】服役的人。【无算】不计其数。极言其多。</w:t>
      </w:r>
    </w:p>
    <w:p>
      <w:pPr>
        <w:pStyle w:val="26"/>
        <w:keepNext w:val="0"/>
        <w:keepLines w:val="0"/>
        <w:pageBreakBefore w:val="0"/>
        <w:kinsoku/>
        <w:wordWrap/>
        <w:overflowPunct/>
        <w:topLinePunct w:val="0"/>
        <w:bidi w:val="0"/>
        <w:snapToGrid/>
        <w:spacing w:line="500" w:lineRule="exact"/>
        <w:rPr>
          <w:rFonts w:hint="eastAsia"/>
        </w:rPr>
      </w:pP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无著老人创建常明庵缘起碑记（代化宏师作）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寂灭真宗，唯心本具。圆通妙道，非人莫宏。兴梵刹以辟普门，布慈云而注法雨。于法运垂秋之际，振将绝欲坠之宗，唯我先师无着老人其人焉。师讳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立山，法名满圆，别号无着。道光五年乙酉，葭月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二十五日，示生于松江金山顾氏。父即福本悟公。行年十四，父即出家。心欲随之，以母在不果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。及至弱冠，礼父祝发。诣大崇福，受具足戒。以寇据南京，不便参方。遂住普陀，或居松江。晦迹韬光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，无心应世。至同治庚午，掩关于伴山庵。日礼华严，遍参海众。时法雨寺，凋敝</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已极，住持虚席。本山尊宿信真和尚，率诸法眷，叩关请师。辞不获已，遂允许之。壬申春进院。寺产素薄，香积</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不充。破屋颓垣，荒凉满目。师伤之，以兴复为己任。竭力经营，整理修葺。四方檀信，布金恐后。不数年间，百废具举。虽未全复当日旧制，而大局已有可观矣。久之，意欲憩息，专修净业。因筑庵于寺西清凉冈之麓，额曰常明。盖取心性寂照圆融，横遍竖穷之义，欲人修因以克果也。光绪甲申春，退居是庵。决志西归，念佛不辍。又令庵内二时课诵，二时念佛。永为恒规，寒暑无间。置稻田三百二十二亩。除拨无着公堂一百亩，余者永为常住念佛资粮。又化开等置田四十四亩，以助念佛诸师衣单之费，其详列后。老人尝曰，末世众生，障深根钝，向上一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，不易凑泊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大悟尚难，何况实证。唯净土一法，三根普被，利钝全收。上圣下凡，皆当修持。良由此法，全摄果觉，以作因心。因该果海，果彻因源。即世相以达实相，以凡心而契佛心。所赖绵佛法，翼国政，感人心者，唯此一法耳。汝辈当恪遵之，毋或废弛。庶可不负四恩，均资三有。后之当家，若有废此成规者，非我弟子。即会同法眷，立时摈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。毋或容隐，以负我心。至己丑年腊月初一，安然神逝。僧腊四十六年，世寿六十五岁。所度弟子数十人，能继迹者，唯有化闻。宏等虽列门墙，未登阃奥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。其所悟处，不得而知。不敢推高以滥圣，亦不敢就下以屈贤。姑摭（</w:t>
      </w:r>
      <w:r>
        <w:t>zhí</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其言行大纲，以明此庵之缘起云。（按法雨寺，自明万历八年开山，前清两次敕建，洪杨之乱，衰败不堪，无着乃复重兴耳。）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寂灭真理的宗旨，唯心本自具足。圆通玄妙的法道，不是有智之人，不能宏扬。兴建梵刹寺宇，开辟普度之门；遍布慈悲之云，流注甘露法雨。在法运垂近暮秋之际，振兴将要断绝坠落的宗风，不就是我的师父无著老人吗？师父，名讳立山，法名满圆，别号无著。道光五年乙酉（1825年），十一月二十五日，出生在上海松江金山顾姓人家。父亲就是福本悟公。在他十四岁那年，父亲就出家了。心里想要跟随父亲去，因为母亲在旁，不能成行。到了二十岁的时候，礼拜父亲出家。到了大崇福寺，受具足戒。因为太平天国军队占据南京，不方便参学游方。于是住在普陀山，有时住在松江。隐匿行迹，掩藏才华，无心迎接世间俗务。到了同治庚午年（1870年），在伴山庵闭关。每天礼拜《华严经》，周遍参访华严海众菩萨。当时的法雨寺，破败到了极点，没有方丈住持。本山的尊高宿德信真和尚，率领诸位法眷，请师父出关。师父推辞不掉，于是应允了。壬申年（1872年）春天晋院担任住持。寺产一向薄少，僧众的道粮不充足。破屋颓垣，满目荒凉。师父很感伤，以兴复法雨寺作为己任。尽力经营，整理修葺。四方檀信，争先恐后的布施。不到几年，百废俱兴。虽然没有完全恢复当初的旧制，而大局已经很有可观了。时久之后，心中想要退院休息，专修净业。因此在寺的西边，清凉冈的山脚建了一座小庵，名为常明庵。是取心性寂照圆融，横遍竖穷的意义，想使人修因而克果。光绪甲申（1884年）春天，退职隐居到常明庵。决志要往生西方，念佛不止。又令庵内二个时段课诵，二个时段念佛。永远作为常规，寒暑都不间断。置办了三百二十二亩稻田。除了拨给无著公堂的一百亩，其余的永远作为常住的念佛资粮。又者，化开等人置办的四十四亩稻田，来帮助念佛诸位法师的衣单费用，详细情况列在后面。老人曾经说：末世众生，障深根钝，向上一着的禅宗，不容易领悟。大悟尚且很难，何况想要实证。唯有净土法门，三根普被，利钝全收。上圣下凡，都应当修持。实在是由于这个法门，完全收摄果地觉，作为因地心。因行该摄果海，果觉通彻因源。即世间相而到达实相，以凡夫心而契合佛心。想要延绵佛法，辅助国政，感化人心，只有这一个法门啊！你们应当恪守遵从，不可荒废松弛。才可以不辜负四恩，平等资助三有众生。后来的当家，如果有人废除这个规矩的，就不是我的弟子。可以聚合法亲眷属，立刻将他排除摈弃。不可包庇隐瞒，辜负我的用心。到了己丑年（1889年）腊月初一，安然神逝。僧腊四十六年，世寿六十五岁。所度化的弟子几十人，能够继承道迹的，只有化闻法师。化宏等人，虽然也列入门墙，没能登堂入室。师父的悟证如何，我们不知道。不敢推上高位来混滥圣者，也不敢委就下位来委屈贤人。姑且拾取师父的言行大纲，来说明常明庵的缘起。（按：法雨寺，自从明朝万历八年开山，前清两次的敕命修建。经过太平天国的战乱，已经衰败不堪，无著老人，于是重新兴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【讳】指已故尊长者之名。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【葭月】农历十一月的美称，因冬月葭草吐绿头，故称十一月为葭月。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【不果】没有成为事实；终于没有实行。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【晦迹韬光】晦、韬：隐藏；迹：踪迹；光：指才华。指将自己的才华隐藏起来，不使外露。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【凋敝】衰败；破败；困乏。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【香积】指僧道的饭食。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【向上一路】禅林用语。即指言绝意断之正真大道。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【凑泊】</w:t>
      </w:r>
      <w:r>
        <w:t>1.</w:t>
      </w:r>
      <w:r>
        <w:rPr>
          <w:rFonts w:hint="eastAsia"/>
        </w:rPr>
        <w:t>凝合；聚合。</w:t>
      </w:r>
      <w:r>
        <w:t>2.</w:t>
      </w:r>
      <w:r>
        <w:rPr>
          <w:rFonts w:hint="eastAsia"/>
        </w:rPr>
        <w:t>促成；形成。</w:t>
      </w:r>
      <w:r>
        <w:t>3.</w:t>
      </w:r>
      <w:r>
        <w:rPr>
          <w:rFonts w:hint="eastAsia"/>
        </w:rPr>
        <w:t>附着。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【摈黜】斥退废黜。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【阃奥】比喻学问或事理的精微深奥所在。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【摭】</w:t>
      </w:r>
      <w:r>
        <w:t>1.</w:t>
      </w:r>
      <w:r>
        <w:rPr>
          <w:rFonts w:hint="eastAsia"/>
        </w:rPr>
        <w:t>拾取。</w:t>
      </w:r>
      <w:r>
        <w:t>2.</w:t>
      </w:r>
      <w:r>
        <w:rPr>
          <w:rFonts w:hint="eastAsia"/>
        </w:rPr>
        <w:t>搜集。</w:t>
      </w:r>
      <w:r>
        <w:t>3.</w:t>
      </w:r>
      <w:r>
        <w:rPr>
          <w:rFonts w:hint="eastAsia"/>
        </w:rPr>
        <w:t>摘取。</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砌普陀山仙人井功德碑记（代戒如作）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圆通大士，永劫常住此山。超尘仙人，不时安居斯地。虽像教未至，凡俗莫睹夫慈容。而应身所居，仙真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恒瞻乎佛日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。故秦之安期生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，汉之梅子真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，晋之葛稚川</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等，悉皆寄寓兹山，修真养道。所饮甘泉，名仙人井。及至梁贞明间，始建道场。则大士宏慈，由天章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而广被。仙人古迹，随佛法以流传。其井前邻大海，上覆土窟。入地丈余，从下涌出。极旱不减，大涝不增。酷暑则凉，严寒则燠（</w:t>
      </w:r>
      <w:r>
        <w:t>yù</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。质沉重而清澄，味甘美而润泽。信士饮之，多愈沉疴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。故闽粤吴楚之朝礼此山者，必瓶贮携归，以为法药。若非大悲法水，从菩萨大慈悲心中流出。俾饮者近愈疾病，远证菩提。其能灵验远着之若是耶。四明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杏村干居士，来山进香，饮水而甘。询其名义，称叹不已。遂恺然施资，命衲经理。用石砌井，兼铺井道。上建一龛，中供大士，左奉龙王，右安仙人。欲后之取此水者，行清净道，彻法源底。见观音于当处，培佛种于将来。醍醐入口，疾病离身。心地清凉，永无热恼之逼迫。前程远大，常登仁寿之康庄</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。衲嘉其诚恳，略叙颠末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。勒诸贞珉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，以告来哲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圆通观音大士，永劫常住普陀山。超尘修仙之人，时常安居普陀地。虽然佛像教法，还没有流传到中国，凡夫俗人没有见过菩萨的慈容。而菩萨应身所居的普陀山，修仙真人恒常瞻仰佛陀的光辉。所以秦朝的安期生，汉朝的梅子真，东晋的葛稚川等人，全都寄居在普陀山，修真养道。他们所饮用的甘泉，名为仙人井。到了后梁贞明年间，普陀山才开始建立道场。从此，观音大士的宏慈，由御笔而广被众生。修真仙人的古迹，随佛法而广为流传。这口古井，前面邻近大海，上面覆盖着土窟。入地有一丈多深，泉水从地下涌出。大旱的时候，泉水不减少，洪涝的时候，泉水不增多。酷暑泉水清凉，严寒泉水温热。水质沉重而清澄，味道甘美而润泽。有信心的人喝了，大多治好了长久以来的疾病。所以福建、广东、浙江、江苏等地，来朝拜普陀山的人，必定用瓶子装好泉水带回去，作为治病的法药。如果不是大悲法水，从菩萨大慈悲心中流出。使得饮用的人，近的来说，治愈疾病；远的来说，证得菩提。能够如此灵验，声名远扬吗？四明杏村的干居士，来普陀山进香，饮用泉水，觉得甘美无比。询问泉水的名字含义，称叹不已。于是诚心布施资财，命我来经营办理这件事。用石头砌成井口，又铺上井道。上面建一座佛龛，中间供奉观音大士，左边供奉龙王，右边安置仙人。想使后来到此取水的人，走上清净大道，透彻佛法源底。处处见到观音菩萨，培植将来的成佛种子。甘露醍醐入口，疾病恶业离身。心地清凉，永无热恼的逼迫。前程远大，常登仁德长寿的康庄大道。我赞叹他的诚恳，大略叙述其中的始末。刻成石碑，来告诉后世智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【仙真】道家称升仙得道之人。</w:t>
      </w:r>
      <w:r>
        <w:t xml:space="preserve"> </w:t>
      </w:r>
      <w:r>
        <w:rPr>
          <w:rFonts w:hint="eastAsia"/>
        </w:rPr>
        <w:t>唐</w:t>
      </w:r>
      <w:r>
        <w:t xml:space="preserve">  </w:t>
      </w:r>
      <w:r>
        <w:rPr>
          <w:rFonts w:hint="eastAsia"/>
        </w:rPr>
        <w:t>李白</w:t>
      </w:r>
      <w:r>
        <w:t xml:space="preserve"> </w:t>
      </w:r>
      <w:r>
        <w:rPr>
          <w:rFonts w:hint="eastAsia"/>
        </w:rPr>
        <w:t>《上云乐》诗：“生死了不尽，谁明此胡是仙真？”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【佛日】系大乘佛教诸经典中所常用之譬喻。因佛陀之睿智、德行、慈悲，可破众生之迷妄，如日轮破夜之闇，故喻佛陀如日。</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【安期生】一名安期，人称千岁翁，安丘先生。琅琊人，师从河上公，是秦汉期间燕齐方士活动的代表人物，黄老哲学与方仙道文化的传人。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【梅子真】即梅福，寿春人，曾为南昌尉。西汉元始年间，王莽篡汉，梅福便弃妻子隐居宜丰山中。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【葛洪】（</w:t>
      </w:r>
      <w:r>
        <w:t>284</w:t>
      </w:r>
      <w:r>
        <w:rPr>
          <w:rFonts w:hint="eastAsia"/>
        </w:rPr>
        <w:t>～</w:t>
      </w:r>
      <w:r>
        <w:t>364</w:t>
      </w:r>
      <w:r>
        <w:rPr>
          <w:rFonts w:hint="eastAsia"/>
        </w:rPr>
        <w:t>）为东晋道教学者、著名炼丹家、医药学家。字稚川，自号抱朴子，晋丹阳郡句容（今江苏句容县）人。三国方士葛玄之侄孙，世称小仙翁。他曾受封为关内侯，后隐居罗浮山炼丹。着有《神仙传》、《抱朴子》、《肘后备急方》、《西京杂记》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【天章】1.犹天文。指分布在天空的日月星辰等。2.指帝王的诗文。3</w:t>
      </w:r>
      <w:r>
        <w:t>.</w:t>
      </w:r>
      <w:r>
        <w:rPr>
          <w:rFonts w:hint="eastAsia"/>
        </w:rPr>
        <w:t>泛指好文章。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【燠】暖；热。</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【沉痾】拖延长久的重病；难治的病。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【四明】浙江鄞县。今为宁波市鄞州区。鄞县地处浙江东部沿海，位于宁绍平原东端。县境西北与西部与余姚接壤，南部紧邻奉化，东南临象山港与象山隔水相望，东北与北仑区相邻。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【仁寿】谓有仁德而长寿。【康庄】指宽阔平坦、四通八达的道路。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【颠末】本末；前后经过情形。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【贞珉】石刻碑铭的美称。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【来哲】后世智慧卓越的人。</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江苏兴化刘庄场贞节净土院碑记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佛法者，九法界公共之法也。无一人不堪修，亦无一人不能修。以凡有心者，无不同具佛性。但以迷而未悟，反承此佛性功德之力，起惑造业，轮回六道。经尘点劫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莫能出离，岂不大可哀哉。然以生佛同体之故，遂感如来出世，为之倡明。由兹舍俗出家，力修定慧，断惑证真，了生脱死者，何可胜数。亦有居尘学道，即俗修真，亲证法身，诞登道岸。如维摩居士，傅大士，庞居士等，全家修持，俱证圣果。此诸大士，为物作则。足知其人皆可修，修必获益也。故自法流东土，王臣士庶，闺阁英贤。不离尘劳，精修净业。遂得亲见佛性，断惑证真，与夫感应道交，蒙佛接引，带业往生者，又何可得而胜数也。鹤年居士高恒松者，江苏兴化人也。宿植德本，笃信佛乘。年当弱冠，即慕真修。弃俗世之缠缚，事选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之宏猷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。于是遍历丛林，咨参宗匠。冀其顿明自性，彻悟唯心。报答四恩，济度群品。高堂奉养，托之夫人。数月一归，以修定省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。而夫人某氏，赋性贤淑，克尽孝道。虽复于归</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，志慕清修。以故居士无失养</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之忧，高堂得底豫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之乐。若非宿愿所结，其能如是也耶。及至椿（</w:t>
      </w:r>
      <w:r>
        <w:t>ch</w:t>
      </w:r>
      <w:r>
        <w:rPr>
          <w:rFonts w:hint="eastAsia"/>
        </w:rPr>
        <w:t>ū</w:t>
      </w:r>
      <w:r>
        <w:t>n</w:t>
      </w:r>
      <w:r>
        <w:rPr>
          <w:rFonts w:hint="eastAsia"/>
        </w:rPr>
        <w:t>）萱（</w:t>
      </w:r>
      <w:r>
        <w:t>xu</w:t>
      </w:r>
      <w:r>
        <w:rPr>
          <w:rFonts w:hint="eastAsia"/>
        </w:rPr>
        <w:t>ā</w:t>
      </w:r>
      <w:r>
        <w:t>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凋谢，遂得无所顾虑。如天际野鹤，任意飞腾。由兹五台峨嵋，天台鸡足，所有名山圣道场地，每多一再巡礼。独于终南观音大士道场，更有深契，恍悟宿世曾住此山。足见多生多劫，久修佛道。不于一佛二佛，三四五佛而种善根也。民国十年，自鸡足归，回家祭扫。见夫人已老，孤身无依。念其代己奉亲之劳，悯其守节清修之志。因将本宅，改为贞节净土院。以其令贞女节妇居之，专修净业，求生净土，而立名焉。乡绅好义者，为之禀县出示。凡高氏子孙，及各界人士，不得干预。以此院系私业义币所建，与庵庙性质各别。原产若干亩，增置若干亩。岁所收租，以供院中人衣食之费。量入安人，庶无亏空。其修建之费，皆居士挚友之所佽（</w:t>
      </w:r>
      <w:r>
        <w:t>cì</w:t>
      </w:r>
      <w:r>
        <w:rPr>
          <w:rFonts w:hint="eastAsia"/>
        </w:rPr>
        <w:t>）助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正室三楹，以作佛殿。内供西方三圣坐像，俾诸人于中，朝暮礼诵，以备往生资粮。两旁厢房，悉为安宿之所。其来住者，贞女节妇，皆无所择。但须长斋念佛，决志往生。性情柔和，无诸乖戾。不事妆饰，不茹荤酒，断绝俗亲，不妄游行者，方可。否则概不许住。又于每年夏冬，两佛诞日。延请通法女士，讲说旬日。庶修途宗旨，各各悉知。不至以了生死法，获人天福。此则上宏下化，一举两得。即悲成敬，二田兼备。是以此议一成，而好义诸友，乐为捐输。如广东简照南，简玉阶，潘达微，李柏农，黎乙真，及沪上诸居士，各随心力，出资相助。以其事与恤嫠（</w:t>
      </w:r>
      <w:r>
        <w:t>lí</w:t>
      </w:r>
      <w:r>
        <w:rPr>
          <w:rFonts w:hint="eastAsia"/>
        </w:rPr>
        <w:t>）局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相同，其利益则天地悬隔故也。彼不过令其身有所托，不致饥寒。而饱食终日，无所用心。不诵经咒，不戒酒肉。唯恤现生之志，不计没后神识之归于何所。居此院者，镇日持佛名号，晨昏恳到忏悔。岂但生有所托，不虚度日。兼令没有所归，永出轮回。意美法良，猗欤懿哉。此法既兴，后必有通法义士，行之于恤嫠局。庶可贞节英贤，同预莲池海会。其为功德，无能名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是九法界的公共之法。没有一个人不可以修，也没有一个人不能够修。因为凡是有心的众生，没有不是同样具足佛性。但因为迷惑而没有觉悟，反而承着这个佛性功德之力，起惑造业，轮回六道。经尘点劫，不能出离，岂不是大大的悲哀吗？然而因为众生与佛陀同体的缘故，于是感应如来出世，来为我们倡导阐明。由此舍俗出家，力修戒定慧，断惑证真，了生脱死的人，哪里可以数得完呢？也有居于红尘学道，即俗世修真谛，亲证法身，登彼道岸。如维摩诘居士、傅大士、庞居士等，全家修持佛法，全都证得圣果。这些大菩萨们，为众生作榜样。足以知道，每个人都可以修学，修学必定获得利益啊！所以，自从佛法流传到东土，国王大臣，士人百姓，女子英贤。不离六尘烦劳，精进修习净业。于是得以亲见佛性，断惑证真，感应道交，蒙佛接引，带业往生的人，又怎么可以数得清呢？</w:t>
      </w:r>
    </w:p>
    <w:p>
      <w:pPr>
        <w:pStyle w:val="26"/>
        <w:keepNext w:val="0"/>
        <w:keepLines w:val="0"/>
        <w:pageBreakBefore w:val="0"/>
        <w:kinsoku/>
        <w:wordWrap/>
        <w:overflowPunct/>
        <w:topLinePunct w:val="0"/>
        <w:bidi w:val="0"/>
        <w:snapToGrid/>
        <w:spacing w:line="500" w:lineRule="exact"/>
        <w:rPr>
          <w:rFonts w:hint="eastAsia"/>
        </w:rPr>
      </w:pPr>
      <w:r>
        <w:rPr>
          <w:rFonts w:hint="eastAsia"/>
        </w:rPr>
        <w:t>高鹤年居士，是江苏兴化人。宿植德本，笃信佛乘。在二十岁时，就仰慕圆教真修。放弃俗世的缠缚，从事禅修的宏大志向。于是周遍游历名山丛林，咨请参访宗门禅匠。希望顿明自性，彻悟唯心。报答四恩，济度众生。高堂双亲的奉养，就委托给夫人。几个月回来一次，看望问候父母。而他的夫人，天性贤淑，克尽孝道。虽然出嫁，心中羡慕清净修行。所以高居士没有父母失去奉养的忧虑，高堂双亲得到天伦之乐。如果不是宿愿所结，能够如此吗？等到父母过世，于是没有了顾虑。如同天边的野鹤，任意飞腾。从此，五台山、峨嵋山、天台山、鸡足山，所有的名山圣道场地，大多都有一二次的朝山礼拜。唯独对于终南山观音大士道场，更有很深的契合因缘，恍然觉悟到过去世，曾经住在这座山。足见他是多生多劫，久修佛道。不只在一佛二佛，三四五佛而种善根啊！民国十年，从鸡足山回来，回家祭祀扫洒。见到夫人已经年老，孤苦一人，没有依靠。想到她代替自己侍奉双亲的功劳，怜悯她守节清修的志向。因此将他们的住宅，改为贞节净土院。因为想让贞女节妇居住在其中，专修净业，求生净土，而设立这个屋名罢了。乡绅中有崇尚道义的人，为他禀白县府，告示众人。凡是高家的子孙，以及各界人士，不得出来干预。因为这座净土院是私人产业，筹集义款所修建的，与寺庙的性质不同。原来产业有多少亩，增加置办了多少亩。每年所收的租税，用来供给净土院中每个人的衣食费用。衡量收入来安置人员，才不至于亏空。修建的费用，都是居士好友的帮助。正室三间，作为佛殿。里面供奉西方三圣坐像，使得众人在殿中，早晚礼拜念诵，预备往生资粮。两旁的厢房，都是宿舍。来住的人，是贞女，还是节妇，不加简择。但必须要吃长斋念佛，决心往生。性情柔和，没有乖张背戾。不从事化妆修饰，不吃荤酒，断绝世俗亲友，不随便到处游行的人，方才可以。否则，一概不许住。又在每年的夏冬二季，本师与阿弥陀佛两尊佛的诞辰之日。礼请通达佛法的女士，讲经说法十天。使得大众对于修学的宗旨，全都了知。不至于以了生死的大法，而获得人天福报。这就上宏佛法，下化众生，一举两得了。即悲心而成敬田，福慧二田全都具备。所以，这个倡议一出来，崇尚道义的诸位朋友，大家欢喜的捐款。如广东的简照南、简玉阶、潘达微、李柏农、黎乙真，以及上海的诸位居士，各随自己的心力，出钱资助。因为这件事与恤嫠局的性质相同，而其中所得的利益就如天地悬隔的缘故。那些慈善机构不过只是令她们身体有所依托，不致于饥饿寒冷。而每天吃的饱饱的，也不用什么心。不念诵经咒，不戒除酒肉。只是体恤她们现生的心志，不考虑她们死后神识，归向何处。而居住在这个净土院的人，整天持佛名号，早晚恳切忏悔。不但现生有所依托，不虚度年日。又令她们死后有所依归，永出轮回。用意美善，方法良好，实在是美德之事啊！这个方法兴盛起来，以后必定有通达佛法的道义之士，施行在恤嫠局。才可以使得贞节女子，共同预入莲池海会。这个功德，不能用语言表达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【尘点劫】尘，指微尘；劫，为极大之时限。尘点劫，为譬喻时间甚长久远之词。略称尘劫。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【选佛】原指选出可成佛成祖之师，后引申为坐禅修行之意。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【宏猷】远大的谋略；宏伟的计划。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【定省】泛指探望问候父母或亲长。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【于归】出嫁。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【失养】谓不能奉养父母。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【底豫】谓得到欢乐。《孟子·离娄上》：“</w:t>
      </w:r>
      <w:r>
        <w:t xml:space="preserve"> </w:t>
      </w:r>
      <w:r>
        <w:rPr>
          <w:rFonts w:hint="eastAsia"/>
        </w:rPr>
        <w:t>舜</w:t>
      </w:r>
      <w:r>
        <w:t xml:space="preserve"> </w:t>
      </w:r>
      <w:r>
        <w:rPr>
          <w:rFonts w:hint="eastAsia"/>
        </w:rPr>
        <w:t>尽事亲之道，而</w:t>
      </w:r>
      <w:r>
        <w:t xml:space="preserve"> </w:t>
      </w:r>
      <w:r>
        <w:rPr>
          <w:rFonts w:hint="eastAsia"/>
        </w:rPr>
        <w:t>瞽瞍</w:t>
      </w:r>
      <w:r>
        <w:t xml:space="preserve"> </w:t>
      </w:r>
      <w:r>
        <w:rPr>
          <w:rFonts w:hint="eastAsia"/>
        </w:rPr>
        <w:t>底豫。”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【椿萱】比喻父母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【佽助】帮助。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【恤嫠会】旧时一种救济贫苦寡妇的慈善机构。</w:t>
      </w:r>
      <w:r>
        <w:t xml:space="preserve"> </w:t>
      </w:r>
      <w:r>
        <w:rPr>
          <w:rFonts w:hint="eastAsia"/>
        </w:rPr>
        <w:t>清</w:t>
      </w:r>
      <w:r>
        <w:t xml:space="preserve"> </w:t>
      </w:r>
      <w:r>
        <w:rPr>
          <w:rFonts w:hint="eastAsia"/>
        </w:rPr>
        <w:t>张焘</w:t>
      </w:r>
      <w:r>
        <w:t xml:space="preserve"> </w:t>
      </w:r>
      <w:r>
        <w:rPr>
          <w:rFonts w:hint="eastAsia"/>
        </w:rPr>
        <w:t>《津门杂记》卷中：</w:t>
      </w:r>
      <w:r>
        <w:t>“</w:t>
      </w:r>
      <w:r>
        <w:rPr>
          <w:rFonts w:hint="eastAsia"/>
        </w:rPr>
        <w:t>恤嫠会，专养寒苦孀居，月给口粮。</w:t>
      </w:r>
      <w:r>
        <w:t>”</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陈圣性贞女贞孝净业记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真如法性，生佛体同。迷悟攸分，凡圣迥别。欲复本有之心性，须断幻妄之惑业。欲断惑业，非严持净戒，力修定慧不可。戒定慧三，力极功纯。则妄惑彻底消灭，本心全体显现矣。譬如磨镜，垢去明存。明本镜具，非从外来，特仗揩磨之缘，以显发耳。虽然，仗自力修行，断惑证真，颇不容易。断见惑如断四十里流，况思惑乎。见惑一断，即证初果，预圣流。尚须七生天上，七反人间，方可断尽思惑，以证四果。虽云十四番生死，而天上寿长，固不易以年月论也。初果圣人，欲了生死，尚如是之难。况具足惑业之凡夫乎。若证四果，则生死根本永断，超出六道轮回之外。若发大悲心，入世度生，则乘愿示生。非如具足惑业者，随善恶业力所牵，升沉于六道之中，自己一毫作不得主也。自力了生死，非宿根深厚者不能。末世众生，何能企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于是如来特开一净土法门，俾一切若圣若凡，上中下根，同于现生了生脱死。其慈悲救护之心，至极无加矣。其修持之法，亦须严持净戒，力修定慧。而兼以生信发愿，持佛名号，求生西方。信愿真切，念力精纯。现生亦可证圣，临终直登上品。则入菩萨位，证不退地矣。纵根机陋劣，未能如是。但能至心念佛，则心佛相契，感应道交，临命终时，必蒙佛慈接引，带业往生。下至五逆十恶之人，临终地狱相现。若心识不迷，有善知识教以念佛。其人生大怖畏，生大愧悔。虽念数声，即便命终。亦可仗佛慈力，接引往生。一得往生，则永出轮回，高预海会。渐次进修，必证佛果。仗自力了生死，如彼之难。仗佛力了生死，如此之易。凡有心者，皆能念佛，皆可往生。有血性汉子，决不肯令本具之真如佛性，背悟净缘，随迷染缘，长劫轮回于六道之中，而莫之能出也。陈圣性贞女者，原籍安徽怀宁县人也。父仲龄，业商于扬州甘泉，遂家焉。母高氏。贞女生于清咸丰九年。姊妹三，长即张绍春之母，贞女居仲，与其妹皆自幼茹素，不食荤腥。是盖具有夙根者。其弟三，长树声，前清江西候补知县。次茂之，三茂如，皆业鹾（</w:t>
      </w:r>
      <w:r>
        <w:t>cuó</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。贞女年及笄（</w:t>
      </w:r>
      <w:r>
        <w:t>jī</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，父故，母欲为之择聘。贞女即痛哭流涕，誓愿为北宫之女婴儿子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，撤其环瑱（</w:t>
      </w:r>
      <w:r>
        <w:t>tiàn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以养其母，至老不嫁。其妹则以出家梵修为职志，贞女则以居家侍奉为职志也。母知其志不可夺，遂任之。母有洁净癖，其饮食衣履衾枕床帐之属，无不日新又新。虽地板仰篷亦必一日一揩，三日一涤。故凡婢媪之任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，皆不称意。惟贞女则烹纫浣濯，能体亲心。力役服劳，不容旁贷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。暇则念经礼佛，日无虚旷。纵佳节盛会，亦从不出门游观。其尽心孝养，笃修净业也如此。非特恪遵女训，实乃真奉佛法。后复归依三宝，受菩萨优婆夷戒，圣性乃其法名也。及母去世，痛极终天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此后依弟而居，修持愈谨。近数年来，绍春信佛日笃，曾来其家，喜其志道相同，遂不复归。过年余，诸弟强迎归。未几，自知不久住世。以诸弟，及弟妇，唯知世礼，不解佛法。恐临终彼等悲恋，乱其正念，致失利益。遂至其妹之尼庵，以期正念往生。未久，示微疾，促绍春与三弟至。命请具德僧为剃发作尼，兼为说戒。又令死必火化，俾一物不存，脱体无依方好。绍春许之。遂沐浴，着法服，端坐念佛。绍春令诸尼，及诸弟，同念佛相助。诸弟悲不自持，绍春力诫勿乱正念，诸弟遂皆忍悲念佛。久之，气绝。绍春仍令大众一心念佛二小时。其面相转加光华，远胜生时。其一生修持之力，于此发现。当必往生西方，亲预海会。否则何克有此瑞应耶。时在民国十年十二月十七日丑时。世寿六十有三。虽临终剃发为尼，以无几日，兼欲显彼一生守贞尽孝之懿德贞心，故仍以贞女称焉。今春绍春来普陀，礼大士，详述其事。祈余作记，以发其潜德之幽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余按观无量寿佛经，净业正因有三。一孝养父母，奉事师长，慈心不杀，修十善业，此四种属世善。二受持三归，具足众戒，不犯威仪，此三种属戒善。三发菩提心，深信因果，读诵大乘，劝进行者，此四种属慧善。前二大小随人，此则唯属大乘。此十一事，若全若半。乃至一事，以深信愿，回向净土，皆得往生。况贞女且有多分，兼以平生专心念佛，岂得不生。其预知时至，并气绝后面相转加光华，足可为证。因将净土法门所以，及贞女贞孝净业懿行，略述大端。以冀闺阁英贤并一切善信，闻风兴起。各守己分，兼修净业。则父慈子孝，兄友弟恭，夫倡妇随，主仁仆忠。愈修净业，愈敦伦常。生益得其令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，没即托质净土。视彼唯知世谛，不解佛法，业识茫茫，无本可据。徒具佛性，全体迷失。轮回于六道之中，堕落于三途之内。尽未来际，了无出期者，不可同年而语</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矣。凡见闻者，各宜勉旃。</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真如法性，众生与佛本体相同。由于迷惑与觉悟的差别，是凡是圣就迥然有异了。想要恢复本有的心性，必须断除幻妄的惑业。想要断除惑业，非得严持净戒，竭力修习戒定慧不可。修习戒定慧，竭力到极点，功夫纯净。那么妄惑彻底消灭，本心全体显现啊！譬如磨镜，污垢去除，光明显存。光明本是镜子所具足的，不是从外面得来，只是依仗揩磨的助缘，加以显发罢了。虽然如此，依仗自力修行，断惑证真，比较不容易。断见惑如同截断四十里的流水，何况断思惑呢？见惑一断，就证得初果，预入圣流。尚且须要七次生到天上，七次反回人间，方才可以断尽思惑，以证得四果。虽然说有十四番的生死，而天上的寿命长，不容易以人间的年月来讨论。初果的圣人，想要了脱生死，尚且如此之难。何况是具足惑业的凡夫呢？如果证得四果，那么生死的根本永远断除，超出六道轮回之外。如果发大悲心，入世度化众生，那么乘着愿力示现出生。不同具足惑业的人，是随着善恶的业力所牵，升沉在六道轮回之中，自己一丝毫也作不得主。自力了脱生死，不是宿根深厚的人，不能做到。末世众生，如何能够赶得上。于是，如来特别开启一个净土法门，使得一切圣者凡夫，上中下三根众生，同在现生了生脱死。这种慈悲救护的心，已经到了极点啊！修持的方法，也必须严持净戒，努力修习戒定慧。还要生信发愿，持佛名号，求生西方。信愿真切，念力精纯。现生也可以证入圣位，临终直登上品莲位。就进入菩萨位，证得不退地啊！纵然是根机陋劣，不能做到如此。只要能至心念佛，那么心佛相契，感应道交，临命终时，必定蒙佛慈悲接引，带业往生。下劣到五逆十恶的人，临终地狱相现前。如果心识不迷，有善知识教他念佛。这个人生起大怖畏，生起大惭愧。虽然只念几声佛号，就命终的。也可以仗佛慈力，接引往生。一旦往生，就永远超出轮回，高预莲池海会。渐次增进修习，必证佛果。仗自力了生死，如此的困难。仗佛力了生死，如此的容易。凡是有心的众生，都能够念佛，都可以往生。有血性的汉子，决定不肯令我们本具的真如佛性，背离觉悟清净的缘，随顺迷惑污染的缘，长劫轮回于六道之中，而不能出离啊！</w:t>
      </w:r>
    </w:p>
    <w:p>
      <w:pPr>
        <w:pStyle w:val="26"/>
        <w:keepNext w:val="0"/>
        <w:keepLines w:val="0"/>
        <w:pageBreakBefore w:val="0"/>
        <w:kinsoku/>
        <w:wordWrap/>
        <w:overflowPunct/>
        <w:topLinePunct w:val="0"/>
        <w:bidi w:val="0"/>
        <w:snapToGrid/>
        <w:spacing w:line="500" w:lineRule="exact"/>
        <w:rPr>
          <w:rFonts w:hint="eastAsia"/>
        </w:rPr>
      </w:pPr>
      <w:r>
        <w:rPr>
          <w:rFonts w:hint="eastAsia"/>
        </w:rPr>
        <w:t>陈贞女，法名圣性，原籍安徽怀宁县人。父亲陈仲龄，在扬州甘泉行商，于是就以扬州为家了。母亲高氏。陈贞女生于清咸丰九年（</w:t>
      </w:r>
      <w:r>
        <w:t>1859</w:t>
      </w:r>
      <w:r>
        <w:rPr>
          <w:rFonts w:hint="eastAsia"/>
        </w:rPr>
        <w:t>年）。姊妹有三个，长女就是张绍春的母亲，陈贞女是老二，与她的妹妹都是从小就吃素，不吃荤腥。这大概是宿有慧根吧！她有三个弟弟，长弟陈树声，是前清江西省的候补知县。二弟陈茂之，三弟陈茂如，都从事盐业。贞女十五岁的时候，父亲亡故，母亲想要为她选择一门亲事。贞女就痛哭流涕，誓愿效法齐国北宫的女儿婴儿子，撤除她的首饰来孝养她的母亲，终身不嫁。她妹妹以出家修习梵行作为志向，陈贞女以在家侍奉母亲作为责任。母亲知道她的志向不可夺，于是就听许答应了。母亲有洁癖，她的饮食衣服、袜子枕头、床单蚊帐之类，都是每天更新。虽然是地板顶篷，也必定是一天擦一次，三天洗一次。所以凡是婢女老仆的差遣使唤，都不称意。惟有陈贞女，煮饭缝纫浣洗，能够体察母亲的心。努力来服侍劳作，不容推卸给他人。有空了就念经礼佛，每天都没有虚渡浪费。纵然是佳节盛会，也从不出门游玩观看。她是如此地尽心孝养母亲，认真修习净业。不只是恪守遵从女子的训导，实在是真实地奉行佛法。后来又归依三宝，受了菩萨优婆夷戒，圣性就是她的法名。等到母亲去世了，每天极度的伤痛。之后依靠弟弟居住，修持愈加严谨。近几年来，张绍春信佛一天天的虔诚，贞女曾经来到姐姐家里，欣喜与外甥志道相同，于是就不再回弟弟家。过了一年多，几位弟弟强迎贞女回家。不久，自知不久于人世。因为几位弟弟，以及弟媳妇，只知道世间礼法，不了解佛法。恐怕临终时，他们悲伤留恋，挠乱她的正念，导致失去往生的利益。于是到了她妹妹的尼庵，希望正念往生。不久，示生小病，催促张绍春与三弟来庵。请具德的僧人为她剃发为尼，又为她说戒。又吩咐死后必定要火化，使得色身一点不留存，脱离身体，无所依托方才好。张绍春应许了。于是沐浴，穿上法服，端坐念佛。张绍春又令诸位尼师，以及几位弟弟，同念佛号相助。几位弟弟悲伤的不能自我把持，张绍春极力告诫他们，不要挠乱她的正念，诸位弟弟于是都强忍悲伤念佛。久后气绝。张绍春仍然令大众一心念佛二个小时。她的面相更加的光华，远远胜过在生之时。她一生修持的功力，到这个时候才显发出来。应当必定往生西方，亲自参预莲池海会。否则如何能有这样的瑞相感应呢？时间是民国十年（</w:t>
      </w:r>
      <w:r>
        <w:t>1922</w:t>
      </w:r>
      <w:r>
        <w:rPr>
          <w:rFonts w:hint="eastAsia"/>
        </w:rPr>
        <w:t>）十二月十七日丑（</w:t>
      </w:r>
      <w:r>
        <w:t>1-3</w:t>
      </w:r>
      <w:r>
        <w:rPr>
          <w:rFonts w:hint="eastAsia"/>
        </w:rPr>
        <w:t>点）时。世寿六十三岁。虽然临终剃发为尼，因为没有几天，又想要显示她一生守贞节尽孝道的美德贞心，所以还是称她为贞女。今年春天，张绍春来到普陀山，礼拜观音大士，详细叙述了这件事。请我写个记，以显发这件事潜藏的美德光辉。我按照《观无量寿佛经》中所说，净业正因有三点。一者孝养父母，奉事师长，慈心不杀，修十善业，这四种属于世间善法。二者受持三归，具足众戒，不犯威仪，这三种属于戒律善法。三者发菩提心，深信因果，读诵大乘，劝进行者，这四种属于智慧善法。前面二种，是大是小随各人发心，这第三种就唯独属于大乘。这十一件事，或者全部做到，或者一半。乃至做到一件事，以深信愿，回向净土，都得往生。何况陈贞女还做到多分，又加上她平生专心念佛，怎能不生净土呢？她预知时至，并且在断气后，面容更加光华，足以作为证明。因此将净土法门的所以然，以及陈贞女贞节守孝，修持净业的美德懿行，简略叙述一个大概。希望女子英贤以及一切善人信士，听到这样的事迹，感动奋起。各守自己本分，兼修净业。那么父慈子孝，兄友弟恭，夫倡妇随，主仁仆忠。愈是修习净业，愈是注重伦常。在生得到美好的名声，亡后就托质生到净土。与那些只知道世俗谛，不了解佛法，业识茫茫无路，没有根本可以依据。徒然具有佛性，全体迷失颠倒。轮回在六道之中，堕落在三途之内。尽未来际，了无出期的人，不可相提并论啊！凡是见到听到的人，各自应该勉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【企及】</w:t>
      </w:r>
      <w:r>
        <w:t>1.</w:t>
      </w:r>
      <w:r>
        <w:rPr>
          <w:rFonts w:hint="eastAsia"/>
        </w:rPr>
        <w:t>踮起脚来才够着。</w:t>
      </w:r>
      <w:r>
        <w:t>2.</w:t>
      </w:r>
      <w:r>
        <w:rPr>
          <w:rFonts w:hint="eastAsia"/>
        </w:rPr>
        <w:t>指希望或企求赶上。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【鹾】盐的别名。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【及笄】《礼记·内则》：“﹝女子﹞十有五年而笄。”</w:t>
      </w:r>
      <w:r>
        <w:t xml:space="preserve"> </w:t>
      </w:r>
      <w:r>
        <w:rPr>
          <w:rFonts w:hint="eastAsia"/>
        </w:rPr>
        <w:t>郑玄</w:t>
      </w:r>
      <w:r>
        <w:t xml:space="preserve"> </w:t>
      </w:r>
      <w:r>
        <w:rPr>
          <w:rFonts w:hint="eastAsia"/>
        </w:rPr>
        <w:t>注：“谓应年许嫁者。女子许嫁，笄而字之，其未许嫁，二十则笄。”笄，发簪。后因称女子年满十五为及笄。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【北宫之女婴儿子】</w:t>
      </w:r>
      <w:r>
        <w:t xml:space="preserve">   </w:t>
      </w:r>
      <w:r>
        <w:rPr>
          <w:rFonts w:hint="eastAsia"/>
        </w:rPr>
        <w:t>《战国策·齐策四》：“</w:t>
      </w:r>
      <w:r>
        <w:t xml:space="preserve"> </w:t>
      </w:r>
      <w:r>
        <w:rPr>
          <w:rFonts w:hint="eastAsia"/>
        </w:rPr>
        <w:t>北宫</w:t>
      </w:r>
      <w:r>
        <w:t xml:space="preserve"> </w:t>
      </w:r>
      <w:r>
        <w:rPr>
          <w:rFonts w:hint="eastAsia"/>
        </w:rPr>
        <w:t>之女</w:t>
      </w:r>
      <w:r>
        <w:t xml:space="preserve"> </w:t>
      </w:r>
      <w:r>
        <w:rPr>
          <w:rFonts w:hint="eastAsia"/>
        </w:rPr>
        <w:t>婴儿子</w:t>
      </w:r>
      <w:r>
        <w:t xml:space="preserve"> </w:t>
      </w:r>
      <w:r>
        <w:rPr>
          <w:rFonts w:hint="eastAsia"/>
        </w:rPr>
        <w:t>无恙耶？彻其环瑱，至老不嫁，以养父母。是皆率民而出于孝情者也。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【环瑱】</w:t>
      </w:r>
      <w:r>
        <w:t>1.</w:t>
      </w:r>
      <w:r>
        <w:rPr>
          <w:rFonts w:hint="eastAsia"/>
        </w:rPr>
        <w:t>两种玉制的耳饰。环，耳环。瑱，冠冕上的塞耳之玉。</w:t>
      </w:r>
      <w:r>
        <w:t>2.</w:t>
      </w:r>
      <w:r>
        <w:rPr>
          <w:rFonts w:hint="eastAsia"/>
        </w:rPr>
        <w:t>泛指首饰。”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【任使】</w:t>
      </w:r>
      <w:r>
        <w:t>1.</w:t>
      </w:r>
      <w:r>
        <w:rPr>
          <w:rFonts w:hint="eastAsia"/>
        </w:rPr>
        <w:t>差遣，委用。</w:t>
      </w:r>
      <w:r>
        <w:t>2.</w:t>
      </w:r>
      <w:r>
        <w:rPr>
          <w:rFonts w:hint="eastAsia"/>
        </w:rPr>
        <w:t>指差事，使命。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【旁贷】谓推卸于他人。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【终天】</w:t>
      </w:r>
      <w:r>
        <w:t>1.</w:t>
      </w:r>
      <w:r>
        <w:rPr>
          <w:rFonts w:hint="eastAsia"/>
        </w:rPr>
        <w:t>终身。一般用于死丧永别等不幸的时候。</w:t>
      </w:r>
      <w:r>
        <w:t>2.</w:t>
      </w:r>
      <w:r>
        <w:rPr>
          <w:rFonts w:hint="eastAsia"/>
        </w:rPr>
        <w:t>整天。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【幽光】潜隐的光辉。常用以指人的品德。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【令名】美好的声誉。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【同年而语】犹言相提并论。</w:t>
      </w:r>
    </w:p>
    <w:p>
      <w:pPr>
        <w:pStyle w:val="26"/>
        <w:keepNext w:val="0"/>
        <w:keepLines w:val="0"/>
        <w:pageBreakBefore w:val="0"/>
        <w:kinsoku/>
        <w:wordWrap/>
        <w:overflowPunct/>
        <w:topLinePunct w:val="0"/>
        <w:bidi w:val="0"/>
        <w:snapToGrid/>
        <w:spacing w:line="500" w:lineRule="exact"/>
      </w:pP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乌程</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周梦坡居士夫人诞期放生碑记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一念心性，与三世诸佛，了无二致。但以迷而未悟，故长劫轮回于六道之中，永无底止。虽则人天善道，较三途恶道，苦乐悬殊。然皆随善恶业力，常相轮转。则善道不足恃，恶道诚可怖。岂可不培植善因，妄造恶业。恃己之强，陵彼之弱。取水陆空行一切众生，杀而食之乎。在昔佛教未来，儒宗圣人，皆以世间伦常设教。于吾人本具佛性，及六道轮回，升沉转变。与夫断惑证真，超凡入圣之若理若事，皆未发明，故不禁杀。然其不忍之心，已彰明较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，垂训于世。如书之鸟兽鱼鳖咸若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。论语之钓而不纲，弋不射宿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。孟子之见其生，不忍见其死。闻其声不忍食其肉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。礼之诸侯无故不杀牛，大夫无故不杀羊，士无故不杀犬豕，庶人无故不食珍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珍，即肉也。足知杀生一事，儒宗亦非不戒。但以教道从权，姑未永断耳。夫有故而杀，则其杀者固少。无故不食肉，则其食肉者，年无几日矣。后世教道衰替，习为残忍，遂以肉食为家常茶饭。只图悦口，不一省其物类之苦，可不哀哉。及至佛教东来，则一切众生，皆有佛性。及迷之则生死轮回，了无已时。悟之则彻证涅盘，永劫常住之实理实事，究竟阐明。方知纭纭异类，皆是过去父母，未来诸佛。不但不敢杀而食之，又思令其各得其所。由是圣君贤相，哲士鸿儒，多皆仰遵佛训，俯培己仁。或茹素而断荤，或戒杀而放生。其嘉言懿行，载诸史册。亦企后人同修慈心。愍彼物类，同具佛性。由恶业因缘，堕于畜道。我今幸生人道，若不加怜恤，恣意杀害。难免来生后世，怨怨相报。楞严经云，杀彼身命，或食其肉。经微尘劫，相食相诛。犹如转轮，互为高下，无有休息。除奢摩他，及佛出世，不可停寝。然奢摩他</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道，殊不易得。如来出世，亦不易逢。敢不近法先贤，远遵佛教。推吾恶死之心，拯彼待烹之辈。以祈消除宿业，培植善根。永断杀害之因，同证长寿之果哉。乌程梦坡居士周庆云者，南浔望族也。乐善好施，世德相承。其祖母许太夫人，赋性慈善，福寿双全。自六十以来，每逢生日，必诫诸子，毋事举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。令以其费，作济贫救难，恤嫠育婴，施衣施药，种种善事。懿德令闻，一乡钦仰。至七十九岁，特以五百缗（</w:t>
      </w:r>
      <w:r>
        <w:t>m</w:t>
      </w:r>
      <w:r>
        <w:rPr>
          <w:rFonts w:hint="eastAsia"/>
        </w:rPr>
        <w:t>í</w:t>
      </w:r>
      <w:r>
        <w:t>n</w:t>
      </w:r>
      <w:r>
        <w:rPr>
          <w:rFonts w:hint="eastAsia"/>
        </w:rPr>
        <w:t>）钱</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，起放生会。诸子仰体母慈，敬叙其事，勒石家庙。以期本宗子孙，并诸见者闻者，同发善念，修长寿因。而居士与其德配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张夫人，恪守家规，笃信佛乘，唯以利人济物为怀。今其夫人年周花甲。亦欲仰嗣徽音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，出资五百圆，于杭州西溪秋雪庵，起放生会，以代祝寿之仪。而其子若孙，亦能先意承志</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以悦其亲。居士又欲竖碑一通。企闻风兴起，共挽劫运。因以其事，委光叙述。光自愧财法俱贫，无补世道。而一念愚诚，唯欲世人同发慈心，共修净业。生为娑婆无负欠人，没入极乐莲池海会。因忘其固陋，略述戒杀放生之所以，并周氏世德之大略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一念心性，与三世诸佛，没有二样。但因为迷惑不觉悟，所以长劫轮回在六道之中，永远没有停止的时候。虽然人天善道，比起三途恶道，受苦受乐，如天差地别。然而都是随着善恶的业力，恒常相互轮转。那么生到善道不足以依恃，生到恶道实在可怕。怎可不培植善因，而妄造恶业。仗着自己的强大，欺陵对方的弱小。捕取水陆空行一切众生，杀死而烹食呢？在过去，佛教没有传来，儒家的圣人，都是以世间伦理常德来施设教化。对于我们本具的佛性，以及六道轮回，上升下沉的转变。断惑证真，超凡入圣的义理事相，都没有阐发显明，所以不禁止杀生。然而他们不忍杀生的心，已经很昭示明显，垂示教训在世间。例如《尚书》中说：鸟兽鱼鳖，要顺其天性，使其享尽天年。《论语》中的钓鱼而不网鱼，射飞鸟而不射夜宿的鸟。《孟子》中说：见到它活着，不忍心看见它死去。听到它的惨叫声，不忍心吃它的肉。《礼记》中说：诸侯没有特殊原因，不杀牛；大夫没有特殊原因，不杀羊；士人没有特殊原因，不杀猪狗，百姓没有特殊原因，不吃肉。珍：就是肉。所以知道杀生这件事，儒家也不是不戒止。但因为儒教法道是顺从权巧，姑且没有永远断除罢了。有了特殊原因才杀生，那么所杀的，一定很少。没有特殊原因不吃肉，那么所吃的肉，一年中就没有几天了。后世儒道衰败更替，习气变得残忍，于是将肉食作为家常便饭。只图当时口腹之欲，不想一想动物的痛苦，实在悲哀啊！等到佛教东来，知道一切众生，都有佛性。以及迷惑了，就生死轮回，没有停止之时。觉悟了，就彻底证得涅盘，永劫常住的实理实事，究竟阐发显明。方才知道纭纭众多的异类，都是我们过去的父母，未来的诸佛。不但不敢杀害来吃，又想让它们各得其所。因此圣君贤相，哲士鸿儒，大多都是向上仰遵佛陀的教训，向下俯培自己的仁德。或者吃素断荤，或者戒杀放生。他们的嘉言懿行，记载在诸多史册之上。也是希望后人同修慈心。怜愍那些动物，同样具有佛性。由于恶业的因缘，堕落到畜生道。我现今有幸生到人道，如果不加以怜恤，恣意杀害。难免自己来生后世，怨怨相报。《楞严经》中说：“杀彼身命，或食其肉。经微尘劫，相食相诛。犹如转轮，互为高下，无有休息。除奢摩他，及佛出世，不可停寝。”然而奢摩他道，实在不容易得到。如来出世，也不容易遇到。怎敢不近的效法先贤，远的遵从佛教。推及我们畏惧死亡的心，拯救那些即将被烹煮的众生。以祈求消除宿业，培植善根。永远断除杀害之因，共同证得长寿之果啊！</w:t>
      </w:r>
    </w:p>
    <w:p>
      <w:pPr>
        <w:pStyle w:val="26"/>
        <w:keepNext w:val="0"/>
        <w:keepLines w:val="0"/>
        <w:pageBreakBefore w:val="0"/>
        <w:kinsoku/>
        <w:wordWrap/>
        <w:overflowPunct/>
        <w:topLinePunct w:val="0"/>
        <w:bidi w:val="0"/>
        <w:snapToGrid/>
        <w:spacing w:line="500" w:lineRule="exact"/>
        <w:rPr>
          <w:rFonts w:hint="eastAsia"/>
        </w:rPr>
      </w:pPr>
      <w:r>
        <w:rPr>
          <w:rFonts w:hint="eastAsia"/>
        </w:rPr>
        <w:t>湖州周庆云居士，是南浔镇的望族。乐善好施，世德相承。他的祖母许太夫人，天性慈善，福寿双全。自六十岁以来，每逢生日，必定告诫诸位子孙，不要从事大摆酒席。令他们将这个费用，作济贫救难，恤寡育婴，施衣施药的种种善事。她的美德名声，一乡钦敬仰慕。到了七十九岁这年生日，特别以五百串铜钱，发起放生会。诸位子孙仰体母亲祖母的慈悲，恭敬的叙述这件事，刻在石家庙。希望本宗的子孙，以及诸多见到听到的人，共同发起善念，修持长寿之因。而周梦坡居士与他的原配张夫人，恪守家规，笃信佛乘，唯以利人济物为怀。今年他的夫人到了六十周岁。也想要仰承祖母的美德，出资五百圆，在杭州西溪秋雪庵，发起放生会，来代替祝寿的仪式。而他的儿子或者孙子，也能够不等父母开口，就能继承父母的心志，来取悦双亲。周居士又想要竖立一块石碑。希望大家听到这件事而感动振发，共同挽救劫运。因此将这件事，委托我来叙述。我自己惭愧钱财法财都很贫穷，不能利益世道。而一念的愚诚之心，唯独想要世人共同发起慈心，共同修习净业。现生是娑婆世界没有负债亏欠的人，死后进入极乐莲池海会。因此忘记自己的浅陋，大略叙述戒杀放生的所以然，以及周家世德的大致情形。</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【乌程】旧县名。秦置。相传有善酿酒的乌、程二姓居此，故名。治今浙江湖州市南。晋义熙初移治今湖州市。</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【彰明】</w:t>
      </w:r>
      <w:r>
        <w:t>1.</w:t>
      </w:r>
      <w:r>
        <w:rPr>
          <w:rFonts w:hint="eastAsia"/>
        </w:rPr>
        <w:t>颁示；昭示。</w:t>
      </w:r>
      <w:r>
        <w:t>2.</w:t>
      </w:r>
      <w:r>
        <w:rPr>
          <w:rFonts w:hint="eastAsia"/>
        </w:rPr>
        <w:t>显豁，明显。【较着】明显</w:t>
      </w:r>
      <w:r>
        <w:t>;</w:t>
      </w:r>
      <w:r>
        <w:rPr>
          <w:rFonts w:hint="eastAsia"/>
        </w:rPr>
        <w:t>显着。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【咸若】《书·皋陶谟》：“</w:t>
      </w:r>
      <w:r>
        <w:t xml:space="preserve"> </w:t>
      </w:r>
      <w:r>
        <w:rPr>
          <w:rFonts w:hint="eastAsia"/>
        </w:rPr>
        <w:t>皋陶</w:t>
      </w:r>
      <w:r>
        <w:t xml:space="preserve"> </w:t>
      </w:r>
      <w:r>
        <w:rPr>
          <w:rFonts w:hint="eastAsia"/>
        </w:rPr>
        <w:t>曰：‘都！在知人，在安民。’</w:t>
      </w:r>
      <w:r>
        <w:t xml:space="preserve"> </w:t>
      </w:r>
      <w:r>
        <w:rPr>
          <w:rFonts w:hint="eastAsia"/>
        </w:rPr>
        <w:t>禹</w:t>
      </w:r>
      <w:r>
        <w:t xml:space="preserve"> </w:t>
      </w:r>
      <w:r>
        <w:rPr>
          <w:rFonts w:hint="eastAsia"/>
        </w:rPr>
        <w:t>曰：‘吁！咸若时，惟帝其难之。’”后以“咸若”称颂帝王之教化。谓万物皆能顺其性，应其时，得其宜。《尚书﹒商书﹒伊训》第四</w:t>
      </w:r>
      <w:r>
        <w:t xml:space="preserve">  </w:t>
      </w:r>
      <w:r>
        <w:rPr>
          <w:rFonts w:hint="eastAsia"/>
        </w:rPr>
        <w:t>曰：</w:t>
      </w:r>
      <w:bookmarkStart w:id="243" w:name="baidusnap0"/>
      <w:bookmarkEnd w:id="243"/>
      <w:r>
        <w:t>“</w:t>
      </w:r>
      <w:r>
        <w:rPr>
          <w:rFonts w:hint="eastAsia"/>
        </w:rPr>
        <w:t>呜呼！古有夏先后，方懋厥德，罔有天灾。山川鬼神，亦莫不宁，暨鸟兽鱼鳖咸若。于其子孙弗率，皇天降灾，假手于我有命，造攻自鸣条，朕哉自亳。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《论语．</w:t>
      </w:r>
      <w:bookmarkStart w:id="244" w:name="baidusnap3"/>
      <w:bookmarkEnd w:id="244"/>
      <w:r>
        <w:rPr>
          <w:rFonts w:hint="eastAsia"/>
        </w:rPr>
        <w:t>述而》</w:t>
      </w:r>
      <w:r>
        <w:t>:</w:t>
      </w:r>
      <w:r>
        <w:rPr>
          <w:rFonts w:hint="eastAsia"/>
        </w:rPr>
        <w:t>“子钓而不纲。”纲是网上端总绳，引申指大网。谓孔子不用大网横断流水以取鱼</w:t>
      </w:r>
    </w:p>
    <w:p>
      <w:pPr>
        <w:pStyle w:val="26"/>
        <w:keepNext w:val="0"/>
        <w:keepLines w:val="0"/>
        <w:pageBreakBefore w:val="0"/>
        <w:kinsoku/>
        <w:wordWrap/>
        <w:overflowPunct/>
        <w:topLinePunct w:val="0"/>
        <w:bidi w:val="0"/>
        <w:snapToGrid/>
        <w:spacing w:line="500" w:lineRule="exact"/>
        <w:rPr>
          <w:rFonts w:hint="eastAsia"/>
        </w:rPr>
      </w:pPr>
      <w:bookmarkStart w:id="245" w:name="baidusnap4"/>
      <w:bookmarkEnd w:id="245"/>
      <w:r>
        <w:rPr>
          <w:rFonts w:hint="eastAsia"/>
        </w:rPr>
        <w:t>孔子只用竹竿钓鱼，而不用网捕鱼；只射飞着的鸟，不射夜宿的鸟。钓鱼，是鱼儿主动上钩。且所钓之鱼，总也有限。网鱼，是鱼别无选择而置之死地。且往往是一网打尽，赶尽杀绝。射飞着的鸟，是给鸟逃生的机会。射夜宿的鸟，则是出其不意。于鸟而言，没有逃生的机会，于人而言，机心尤其歹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《孟子</w:t>
      </w:r>
      <w:r>
        <w:t xml:space="preserve"> </w:t>
      </w:r>
      <w:r>
        <w:rPr>
          <w:rFonts w:hint="eastAsia"/>
        </w:rPr>
        <w:t>梁惠王上》君子之于禽兽也，见其生，不忍见其死；闻其声，不忍食其肉。是以君子远庖厨也。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《礼记·王制》中说“诸侯无故不杀牛，大夫无故不杀羊，士无故不杀犬豕，平民无故不食珍”。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【奢摩他】华译为止，即止息一切杂念的意思。</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【举觞】举杯饮酒。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【缗钱】</w:t>
      </w:r>
      <w:r>
        <w:t>1.</w:t>
      </w:r>
      <w:r>
        <w:rPr>
          <w:rFonts w:hint="eastAsia"/>
        </w:rPr>
        <w:t>用绳穿连成串的钱。</w:t>
      </w:r>
      <w:r>
        <w:t>2.</w:t>
      </w:r>
      <w:r>
        <w:rPr>
          <w:rFonts w:hint="eastAsia"/>
        </w:rPr>
        <w:t>指以千文结扎成串的铜钱，</w:t>
      </w:r>
      <w:r>
        <w:t xml:space="preserve"> </w:t>
      </w:r>
      <w:r>
        <w:rPr>
          <w:rFonts w:hint="eastAsia"/>
        </w:rPr>
        <w:t>汉</w:t>
      </w:r>
      <w:r>
        <w:t xml:space="preserve"> </w:t>
      </w:r>
      <w:r>
        <w:rPr>
          <w:rFonts w:hint="eastAsia"/>
        </w:rPr>
        <w:t>代作为计算税课的单位。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【德配】旧时尊称人妻。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【徽音】犹德音。指令闻美誉。《诗·大雅·思齐》：“</w:t>
      </w:r>
      <w:r>
        <w:t xml:space="preserve"> </w:t>
      </w:r>
      <w:r>
        <w:rPr>
          <w:rFonts w:hint="eastAsia"/>
        </w:rPr>
        <w:t>大姒</w:t>
      </w:r>
      <w:r>
        <w:t xml:space="preserve"> </w:t>
      </w:r>
      <w:r>
        <w:rPr>
          <w:rFonts w:hint="eastAsia"/>
        </w:rPr>
        <w:t>嗣徽音，则百斯男。”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【先意承志】指孝子不等父母开口就能顺父母的心意去做。</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循陔（ɡā</w:t>
      </w:r>
      <w:r>
        <w:t>i</w:t>
      </w:r>
      <w:r>
        <w:rPr>
          <w:rFonts w:hint="eastAsia"/>
        </w:rPr>
        <w:t>）</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小筑</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2</w:instrText>
      </w:r>
      <w:r>
        <w:instrText xml:space="preserve">)</w:instrText>
      </w:r>
      <w:r>
        <w:fldChar w:fldCharType="end"/>
      </w:r>
      <w:r>
        <w:rPr>
          <w:rFonts w:hint="eastAsia"/>
        </w:rPr>
        <w:t>发隐</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3</w:instrText>
      </w:r>
      <w:r>
        <w:instrText xml:space="preserve">)</w:instrText>
      </w:r>
      <w:r>
        <w:fldChar w:fldCharType="end"/>
      </w:r>
      <w:r>
        <w:rPr>
          <w:rFonts w:hint="eastAsia"/>
        </w:rPr>
        <w:t>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孝之为道，其大无外。一切诸善，无不弥纶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。然有世出世间，大小本迹之异。世间之孝，服劳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奉养以安其身，先意承志</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以悦其心，乃至立身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行道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以扬名于后世。虽其大小不同，皆属色身边事。纵令大孝格天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，究于亲之心性生死，无所裨益。所谓徒徇其迹而不究其本。况乎杀生以养以祭，俾亲之怨对固结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，永劫酬偿不已者乎。出世间之孝，其迹亦同世间服劳奉养，以迄立身扬名。而其本则以如来大法，令亲熏修。亲在，则委曲劝谕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冀其吃素念佛，求生西方。吃素则不造杀业，兼灭宿殃。念佛则潜通佛智，暗合道妙。果能深信切愿，求生西方。必至临命终时，蒙佛接引，托质九莲也。从兹超凡入圣，了生脱死。永离娑婆之众苦，常享极乐之诸乐。亲没，则代亲笃修净业，至诚为亲回向。心果真切，亲自蒙益。若未往生，可即往生。若已往生，高增莲品。既能如是发心，则与四宏誓愿相应，菩提觉道相契。岂独亲得蒙益，而己之功德善根，莲台品第，当更高超殊胜矣。而况以身说法，普令同伦发起孝思乎。此其孝方为究竟实义。非若世间只期有益于色身及现世，竟遗弃其心性与未来而不论也。是知佛教，以孝为本。故梵网经云，孝顺父母师僧三宝，孝顺至道之法，孝名为戒。又于杀盗淫各戒中，皆言应生慈悲心，孝顺心。于不行放救戒中，则云一切男子是我父，一切女人是我母，我生生无不从之受生，故六道众生，皆是我父母。而杀而食者，即杀我父母。由是言之。佛教之孝，遍及四生六道。前至无始，后尽未来，非只知一身一世之可比也。知是而不戒杀放生，吃素念佛者，岂究竟至极无加之孝乎哉。杭垣紫荫张公，孝思无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亲没数十年，每一念及，尚复挥涕。因念亲故，专念佛名。盖以我此色身，即亲之身。我既为亲念佛，亲必蒙佛摄受也。其孝也，可谓兼世出世而两全之也。而有其父必有其子。其令嗣馨谷，善体亲心，笃修净业，广行众善。初则遍请名贤，发挥祖母费太孺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，苦节抚孤，德镇坤维之贤。刻其文为旌节</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录。冀所以慰祖母之贞灵，而安父终身孺慕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之孝思也。继则以父常时思慕，因筑一室，罗植松竹，额曰循陔小筑。中供祖母之像，四壁铺张名贤题咏。以期其父常奉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颜色，而致其如在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之诚也。又以循陔小筑，遍求名贤题咏。一以彰其父之孝思，一以冀感发于同人。深合观经孝顺父母，奉事师长，慈心不杀，修十善业之道。既有净业正因，必获往生实果。然则紫荫公之父子，及诸眷属。虽则尚居娑婆，实皆西方极乐世界中之诸上善人也。世之欲孝其亲者，可不以此为法乎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孝道，它的外延有无限大。一切万善，没有不包含在其中的。然而有世间孝、出世间孝，大孝、小孝、本孝、迹孝的不同。世间的孝道，服劳奉养父母，安适他们的身体；不等父母开口，就继承他们的心志，取悦他们的欢心；乃至修养自身，奉行道义，扬名后世，显耀父母。虽然其中有大孝小孝的不同，都是属于世间色身边的事。纵然是大孝动天，究尽对于父母亲的自心本性、生死大事，没有什么利益。所谓的：徒然遵徇事迹而不探究根本。何况杀害畜生来奉养、祭祀父母，使得父母亲结下怨家对头，长劫地酬报偿还不停呢？出世间的孝道，事迹也相同世间孝道，要服劳奉养父母，以至立身扬名，显耀父母。而根本则是以如来大法，令父母亲熏修。父母亲在，就方便委曲，劝勉晓喻，希望他们吃素念佛，求生西方。吃素，就不造杀业，又灭除宿世的灾殃。念佛，就潜通佛智，暗合道妙。果真能够深信切愿，求生西方。必定到了临命终时，蒙佛接引，托胎九品莲花啊！从此超凡入圣，了生脱死。永离娑婆的众多痛苦，常享极乐的一切快乐。父母亲亡故，就代替双亲真修净业，至诚为双亲回向。心中果能真切，父母亲自然蒙受利益。如果没有往生，可以即刻往生。如果已经往生，就增高莲台的品位。既然能够如此的发心，就与四宏誓愿相应，与菩提觉道相契合。哪里只是父母亲得到利益，而自己的功德善根，莲台品位，应当就更为高超殊胜了啊！何况以身说法，普令大众发起孝亲之思呢？这个孝，方才是究竟实义的孝。不像世间孝道，只是希望利益父母的色身以及现世，遗弃父母的心性与未来而不讨论。所以知道佛教，是以孝为本。所以《梵网经》中说：“孝顺父母师僧三宝，孝顺至道之法，孝名为戒。”又在杀、盗、淫各条戒当中，都说：“应生慈悲心，孝顺心。”在第二十条不行放救戒中，说：“一切男子是我父，一切女人是我母，我生生无不从之受生，故六道众生，皆是我父母。而杀而食者，即杀我父母。”由此说来，佛教的孝，遍及到四生六道众生。到无始前，尽未来际，不是只知道这一身这一世，可以相比的。知道了这些道理，而不戒杀放生，吃素念佛的人，哪里是究竟到极点的孝道呢？</w:t>
      </w:r>
    </w:p>
    <w:p>
      <w:pPr>
        <w:pStyle w:val="26"/>
        <w:keepNext w:val="0"/>
        <w:keepLines w:val="0"/>
        <w:pageBreakBefore w:val="0"/>
        <w:kinsoku/>
        <w:wordWrap/>
        <w:overflowPunct/>
        <w:topLinePunct w:val="0"/>
        <w:bidi w:val="0"/>
        <w:snapToGrid/>
        <w:spacing w:line="500" w:lineRule="exact"/>
        <w:rPr>
          <w:rFonts w:hint="eastAsia"/>
        </w:rPr>
      </w:pPr>
      <w:r>
        <w:rPr>
          <w:rFonts w:hint="eastAsia"/>
        </w:rPr>
        <w:t>杭州的张紫荫居士，孝亲之思无穷无尽。双亲亡故了几十年，每每一想到，还是流泪。因为想念父母亲的缘故，专念佛名。因为我的这个色身，就是双亲的身体。我既然为了父母亲念佛，父母亲也必定蒙佛摄受啊！这个孝，可说是兼有世、出世孝而两全啊！而有其父必有其子。他的儿子张馨谷，善于体察父亲的心志，真修净业，广行众善。最初，周遍礼请名人贤士，发挥祖母费太夫人，苦守贞节，抚育孤儿，品德安定妇女界的贤良。刻写这些文章，成为一本《旌节录》。希望安慰祖母的贞灵，安慰父亲终身哀思母亲的孝心。又想到父亲经常怀念追慕祖母，因此建筑了一间室屋，周围种植了松竹，题名为循陔小筑。中间供奉祖母的遗像，四壁张挂著名人贤士的题咏。希望父亲恒常祀奉祖母慈颜，而得到祭母如母在眼前的祭祀之诚啊！又因为建造了循陔小筑，遍求名人贤士的题咏。一方面，彰显他父亲的孝亲之思，一方面，希望感动触发大众。深深契合《观无量寿佛经》中，孝顺父母，奉事师长，慈心不杀，修十善业的净业正因之道。既然有净业正因，必定获得往生实果。然而张紫荫父子，以及家中眷属。虽然还居住在娑婆世界，实际都已是西方极乐世界中的诸上善人啊！世间想要孝敬父母亲的人，难道不要以此作为法则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【循陔】《诗·小雅》有《南陔》篇。</w:t>
      </w:r>
      <w:r>
        <w:t xml:space="preserve"> </w:t>
      </w:r>
      <w:r>
        <w:rPr>
          <w:rFonts w:hint="eastAsia"/>
        </w:rPr>
        <w:t>毛</w:t>
      </w:r>
      <w:r>
        <w:t xml:space="preserve"> </w:t>
      </w:r>
      <w:r>
        <w:rPr>
          <w:rFonts w:hint="eastAsia"/>
        </w:rPr>
        <w:t>传谓：“《南陔》，孝子相戒以养也。”《文选·束晳〈补亡诗·南陔〉》：“循彼南陔，言采其兰。眷恋庭闱，心不遑安。”</w:t>
      </w:r>
      <w:r>
        <w:t xml:space="preserve"> </w:t>
      </w:r>
      <w:r>
        <w:rPr>
          <w:rFonts w:hint="eastAsia"/>
        </w:rPr>
        <w:t>李善</w:t>
      </w:r>
      <w:r>
        <w:t xml:space="preserve"> </w:t>
      </w:r>
      <w:r>
        <w:rPr>
          <w:rFonts w:hint="eastAsia"/>
        </w:rPr>
        <w:t>注：“循陔以采香草者，将以供养其父母。”后因称奉养父母为“循陔”。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【小筑】指规模小而比较雅致的住宅，多筑于幽静之处。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【发隐】指一种阐发隐奥的文体。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【弥纶】统摄；笼盖。《易·系辞上》：“《易》与天地准，故能弥纶天地之道。”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【服劳】服事效劳。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【先意承志】谓孝子先父母之意而承顺其志。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【立身】处世、为人。《孝经·开宗明义》：“立身行道，扬名于后世，以显父母，孝之终也。”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【行道】实践自己的主张或所学。《孝经·开宗明义》：“立身行道，扬名于后世，以显父母，孝之终也。”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【格天】感通上天。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【固结】凝结；郁结。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【劝谕】劝勉晓喻。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【无既】无穷；不尽。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【孺人】古代称大夫的妻子，明</w:t>
      </w:r>
      <w:r>
        <w:t xml:space="preserve">  </w:t>
      </w:r>
      <w:r>
        <w:rPr>
          <w:rFonts w:hint="eastAsia"/>
        </w:rPr>
        <w:t>清</w:t>
      </w:r>
      <w:r>
        <w:t xml:space="preserve"> </w:t>
      </w:r>
      <w:r>
        <w:rPr>
          <w:rFonts w:hint="eastAsia"/>
        </w:rPr>
        <w:t>则为七品官的母亲或妻子的封号。亦通用为妇人的尊称。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【旌节】</w:t>
      </w:r>
      <w:r>
        <w:t>1.</w:t>
      </w:r>
      <w:r>
        <w:rPr>
          <w:rFonts w:hint="eastAsia"/>
        </w:rPr>
        <w:t>古代使者所持的节，以为凭信。</w:t>
      </w:r>
      <w:r>
        <w:t>2.</w:t>
      </w:r>
      <w:r>
        <w:rPr>
          <w:rFonts w:hint="eastAsia"/>
        </w:rPr>
        <w:t>借以泛指信符。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【孺慕】《礼记·檀弓下》：“</w:t>
      </w:r>
      <w:r>
        <w:t xml:space="preserve"> </w:t>
      </w:r>
      <w:r>
        <w:rPr>
          <w:rFonts w:hint="eastAsia"/>
        </w:rPr>
        <w:t>有子</w:t>
      </w:r>
      <w:r>
        <w:t xml:space="preserve"> </w:t>
      </w:r>
      <w:r>
        <w:rPr>
          <w:rFonts w:hint="eastAsia"/>
        </w:rPr>
        <w:t>与</w:t>
      </w:r>
      <w:r>
        <w:t xml:space="preserve"> </w:t>
      </w:r>
      <w:r>
        <w:rPr>
          <w:rFonts w:hint="eastAsia"/>
        </w:rPr>
        <w:t>子游</w:t>
      </w:r>
      <w:r>
        <w:t xml:space="preserve"> </w:t>
      </w:r>
      <w:r>
        <w:rPr>
          <w:rFonts w:hint="eastAsia"/>
        </w:rPr>
        <w:t>立，见孺子慕者，</w:t>
      </w:r>
      <w:r>
        <w:t xml:space="preserve"> </w:t>
      </w:r>
      <w:r>
        <w:rPr>
          <w:rFonts w:hint="eastAsia"/>
        </w:rPr>
        <w:t>有子</w:t>
      </w:r>
      <w:r>
        <w:t xml:space="preserve"> </w:t>
      </w:r>
      <w:r>
        <w:rPr>
          <w:rFonts w:hint="eastAsia"/>
        </w:rPr>
        <w:t>谓</w:t>
      </w:r>
      <w:r>
        <w:t xml:space="preserve"> </w:t>
      </w:r>
      <w:r>
        <w:rPr>
          <w:rFonts w:hint="eastAsia"/>
        </w:rPr>
        <w:t>子游</w:t>
      </w:r>
      <w:r>
        <w:t xml:space="preserve"> </w:t>
      </w:r>
      <w:r>
        <w:rPr>
          <w:rFonts w:hint="eastAsia"/>
        </w:rPr>
        <w:t>曰：‘予壹不知夫丧之踊也，予欲去之久矣，情在于斯，其是也夫。’”</w:t>
      </w:r>
      <w:r>
        <w:t xml:space="preserve"> </w:t>
      </w:r>
      <w:r>
        <w:rPr>
          <w:rFonts w:hint="eastAsia"/>
        </w:rPr>
        <w:t>郑玄</w:t>
      </w:r>
      <w:r>
        <w:t xml:space="preserve"> </w:t>
      </w:r>
      <w:r>
        <w:rPr>
          <w:rFonts w:hint="eastAsia"/>
        </w:rPr>
        <w:t>注：“丧之踊，犹孺子之号慕。”后谓对父母的哀悼、悼念为“孺慕”。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【常奉】</w:t>
      </w:r>
      <w:r>
        <w:t>1.</w:t>
      </w:r>
      <w:r>
        <w:rPr>
          <w:rFonts w:hint="eastAsia"/>
        </w:rPr>
        <w:t>指固定的奉祀者。</w:t>
      </w:r>
      <w:r>
        <w:t>2.</w:t>
      </w:r>
      <w:r>
        <w:rPr>
          <w:rFonts w:hint="eastAsia"/>
        </w:rPr>
        <w:t>谓定期祭祀。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【如在】《论语·八佾》：“祭如在，祭神如神在。”谓祭祀神灵、祖先时，好像受祭者就在面前。后称祭祀诚敬为“如在”。</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佛顶山路旁造铁栏杆碑记（代文质和尚作）</w:t>
      </w:r>
    </w:p>
    <w:p>
      <w:pPr>
        <w:pStyle w:val="26"/>
        <w:keepNext w:val="0"/>
        <w:keepLines w:val="0"/>
        <w:pageBreakBefore w:val="0"/>
        <w:kinsoku/>
        <w:wordWrap/>
        <w:overflowPunct/>
        <w:topLinePunct w:val="0"/>
        <w:bidi w:val="0"/>
        <w:snapToGrid/>
        <w:spacing w:line="500" w:lineRule="exact"/>
        <w:rPr>
          <w:rFonts w:hint="eastAsia"/>
        </w:rPr>
      </w:pPr>
      <w:r>
        <w:rPr>
          <w:rFonts w:hint="eastAsia"/>
        </w:rPr>
        <w:t>圆通大士，誓愿洪深。法界有情，等蒙摄受。一切处普门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示现，真智无方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。东南海补怛名山，应迹有在。无方故逐形随类，施同体之慈悲。有在故航海梯山，报罔极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之恩德。由是历朝钦敬，举世尊崇。无非欲祝同康以翼郅治</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，消灾厉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以福黎元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。因兹三寺鼎立，众庵棋布。各宏祖道，共阐佛心。惟慧济一寺，基踞山巅，名曰佛顶。纡屈数里，路由顽石以砌地。盘桓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千仞，人若历梯而登天。每至香期，来往绎络。足履滑石，甚属危险。前住持文正，募诸檀信，铺以石条。即彼险道，变作康庄</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。虽仍巍巍陡峻，而复步步坦平，但以旁无遮护，回避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犹觉惴惴。大护法大椿（</w:t>
      </w:r>
      <w:r>
        <w:t>chūn</w:t>
      </w:r>
      <w:r>
        <w:rPr>
          <w:rFonts w:hint="eastAsia"/>
        </w:rPr>
        <w:t>）祝公，宿植德本，笃信佛乘。秉居廛（</w:t>
      </w:r>
      <w:r>
        <w:t>chán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为政之权，行即俗修真之道。适来进香，睹此景象。遂发大心，遍竖铁栏。普令来者，登圆通场，行安隐道。得大无畏，不劳每步看脚下。获大总持，了知佛阶在个中。由金绳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路，逢左右原。自下地宛转扶掖，一直至山穷水尽。从兹入于佛慧，亲见观音。如斯功德，直与普门施无畏力，同体相用。当必由斯顿超十地，圆满三觉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。岂止身心安泰，吉祥萃于厥躬，瓜瓞（</w:t>
      </w:r>
      <w:r>
        <w:t>dié</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绵延，余庆覃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于后裔而已哉。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音大士，誓愿洪深。法界有情，平等承蒙菩萨的摄受。一切处，普门示现，真如圣智，无与伦比。东南海的补怛洛伽名山，还有应化的事迹。圣智变化无穷的缘故，所以菩萨随逐众生的身形种类，施给众生同体的大慈悲。应化事迹还在的缘故，众生渡海越山，报答菩萨无穷尽的恩德。因此，历代钦佩敬重，举世尊仰崇奉。无非想要祝祷共同安康来辅助天下的治理，消除灾祸来福泽百姓。因此，普济寺、法雨寺、慧济寺三寺鼎足而立，众多庙庵如棋子列布。各各宏扬祖师法道，共同阐发佛陀慈心。只有慧济寺，寺基盘踞在山顶，名为佛顶山。纡回蜿蜒好几里，道路由石头砌成。盘旋千丈之高，人好像是经过石梯而登天。每到进香日期，人来人往，绎络不绝。脚下是平滑的石头，很是危险。前一任住持文正和尚，募化诸多檀信，铺上了石条。使得原来危险的道路，变成康庄大道。虽然还是巍巍陡峭的山路，而又步步平坦了。但因为路旁没有遮围的护栏，路人避让之间还是觉得惴惴不安。大护法祝大椿居士，宿植德本，深信佛乘。秉着居乡教化百姓的权巧，实行即俗尘修真谛的法道。他来进香，看到这种景象。于是发大心，全都修起铁栏杆。普遍使得来进香的人，登上圆通道场，行走上安隐的大道。得到大无畏，不再每走一步，就要看着脚下。获得大总持，了知成佛的阶位就在这其中。由净土金绳之路，逢福慧左右之源。从下地宛延展转扶持提掖，一直到山穷水尽。从此入于佛慧，亲见观音大士。这样的功德，与观音大士普门施给无畏力，是同一个本体、外相、作用。应当必定由此顿超十地，圆满三觉。哪里只是身心安泰，吉祥聚集于自身，代代绵延，留下福泽给后世子孙而已呢？</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普门】华严经所明一门之中摄入一切法，谓之普门，又云普法。探玄记二曰：‘入缘起陀罗尼，一门中即摄圆融法界，故云普门。’又曰：‘一门有一切门名普门。又若依普门一位即一切位。’【又】佛菩萨神通之力开通无量之门，示现种种之身，圆通一切众生，亦名普门，如观音之普门示现，大日之普门三昧是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【真智】又名圣智，即明白真如实相的智慧。【无方】</w:t>
      </w:r>
      <w:r>
        <w:t>1</w:t>
      </w:r>
      <w:r>
        <w:rPr>
          <w:rFonts w:hint="eastAsia"/>
        </w:rPr>
        <w:t>谓变化无穷。</w:t>
      </w:r>
      <w:r>
        <w:t>2</w:t>
      </w:r>
      <w:r>
        <w:rPr>
          <w:rFonts w:hint="eastAsia"/>
        </w:rPr>
        <w:t>无与伦比。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【罔极】无穷尽。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【郅治】大治。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【灾厉】灾病疫；病灾。</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【黎元】即黎民。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【盘桓】盘旋；曲折回绕。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【康庄】</w:t>
      </w:r>
      <w:r>
        <w:t>1.</w:t>
      </w:r>
      <w:r>
        <w:rPr>
          <w:rFonts w:hint="eastAsia"/>
        </w:rPr>
        <w:t>四通八达的大道。</w:t>
      </w:r>
      <w:r>
        <w:t>2.</w:t>
      </w:r>
      <w:r>
        <w:rPr>
          <w:rFonts w:hint="eastAsia"/>
        </w:rPr>
        <w:t>谓宽阔平坦。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【回避】躲避；避让。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【廛】古代平民一家在城邑中所占的房地。后泛指民居、市宅。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【金绳】《观无量寿佛经》：“琉璃地上。以黄金绳，杂厕间错。以七宝界，分齐分明。”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三觉】一自觉，二觉他，三觉行穷满，阿罗汉具自觉之一，菩萨具自觉觉他之二，佛具三觉。【又】一、本觉，一切众生本来固有之自性清净心也。二、始觉，依本觉内熏与教法外熏而妄心渐起契于本觉之知觉者。三、究竟觉，始觉极与本觉一致者。见起信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【瓜瓞】</w:t>
      </w:r>
      <w:r>
        <w:t>1.</w:t>
      </w:r>
      <w:r>
        <w:rPr>
          <w:rFonts w:hint="eastAsia"/>
        </w:rPr>
        <w:t>喻子孙蕃衍，相继不绝。《诗·大雅·绵》：“绵绵瓜瓞，民之初生，自土</w:t>
      </w:r>
      <w:r>
        <w:t xml:space="preserve"> </w:t>
      </w:r>
      <w:r>
        <w:rPr>
          <w:rFonts w:hint="eastAsia"/>
        </w:rPr>
        <w:t>沮漆</w:t>
      </w:r>
      <w:r>
        <w:t xml:space="preserve"> </w:t>
      </w:r>
      <w:r>
        <w:rPr>
          <w:rFonts w:hint="eastAsia"/>
        </w:rPr>
        <w:t>。”</w:t>
      </w:r>
      <w:r>
        <w:t xml:space="preserve"> </w:t>
      </w:r>
      <w:r>
        <w:rPr>
          <w:rFonts w:hint="eastAsia"/>
        </w:rPr>
        <w:t>朱熹</w:t>
      </w:r>
      <w:r>
        <w:t xml:space="preserve"> </w:t>
      </w:r>
      <w:r>
        <w:rPr>
          <w:rFonts w:hint="eastAsia"/>
        </w:rPr>
        <w:t>集传：“大曰瓜，小曰瓞。瓜之近本初生常小，其蔓不絶，至末而后大也。”</w:t>
      </w:r>
      <w:r>
        <w:t>2.</w:t>
      </w:r>
      <w:r>
        <w:rPr>
          <w:rFonts w:hint="eastAsia"/>
        </w:rPr>
        <w:t>喻亲族。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【庆覃】谓福泽绵延。</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济南净居寺重兴碑记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实际理地，了无生佛之名。修持门中，乃有凡圣之号。心体本寂，因烦惑而昏浊顿现。妄性原空，由觉照而真常独存。是知不变随缘，十界之升沉迥异。随缘不变，一心之体用无殊。然此心此理，含生共具。而彻悟彻证，唯佛一人。故我世尊，示生世间。成等正觉，随机说法。大根则直示一真法界，令其无住生心，以迄断惑证真。小器则详谈三世因果，令其趋吉避凶，而为入道方便。虽千机并育，法无定相。而万派朝宗</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，咸归觉海。举凡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格致诚正修齐治平之道，与儒教规程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无异。至于明心见性真穷惑尽之事，则儒教发挥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未及。以一则随顺世情，一则直示心体。若究其本，则灵山泗水，同居一地。东鲁西竺，实无二天。由是古之王臣，无不宏护。今之贤哲，悉皆研穷。以其能阴翼治道，显淑民情。消祸乱于未萌，证本具之佛性故也。济南为齐鲁名区，文献</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之邦。当唐宋法道盛时，固已梵刹相望。迄今世远年深，人亡教弛。几多丛林，悉皆湮没。纵有寺宇，尽成子孙。不但当地缁素，末由闻法。兼以来往僧侣，无处安息。对凫居士潘公守廉者，宿承佛嘱，乘愿再来。读书明理，学道爱人，昔年之善政，一一载于口碑。戒杀放生，吃素念佛，近岁之修持，种种勒诸心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。其救难济贫，护法安僧之诚，直可以追给孤而继文正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。每念末世人民，如盲无导。以为省会之地，绝无十方丛林。则高僧无缘莅止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，正法莫由宏通。其三世因果之理，一心具造之道，或几乎息。将何以拯世俗之沉溺，登斯民于觉岸乎哉。于民国七年，与济宁普济庵德馨退居</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相商。馨师令本庵方丈健慧，赴省觅地。见东关净居寺故址十余亩，可作道场。其寺建于北宋，现成荒丘。仅存佛殿三楹，亦复势将倾颓。首事欲修，苦无其力。适值慧师以募地开建丛林告。彼固素服潘公馨师慧师之德，遂欣然奉送。且禀县立案，以为证据。潘公以古稀高年，遂走京师。祈国务总理翼卿靳公，为之提倡，靳公即捐二千元。时潘公令嗣复，任财政总长，阖潭</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共捐五千元。又随缘乐助，约六千元。遂于九年春开工，至秋落成。时值榆关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田蕴山督军，建节</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山左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。笃信佛法，慨捐千元，极力提倡。并派代表，前往督饬（</w:t>
      </w:r>
      <w:r>
        <w:t>chì</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故得速观厥成。计修佛殿，天王殿各三楹。其周围之祖堂，伽蓝殿，方丈，念佛堂，禅堂，斋堂，大门，客堂，客厅，厨库等，共五十余间。虽无所谓危楼回带，阁道傍出之概。亦可以行参禅念佛，宏法利生之道矣。至九月十九，为佛像开光，成立道场，悬挂钟板。其焚香礼佛者，肩摩踵接。时有孺子堕井，蒙佛救护，安卧家中之异。后有老人痼疾，梦人令饮井水即愈之祥。至十年，济宁大旱，而瘟疫盛行。群取此水，以饮以祷。则甘霖普沛，瘟疫顿息。于是咸称圣水，因建八角亭以覆之，特勒碑记其事。噫嘻异哉。诚之所至，金石为开。此固潘公馨师慧师之诚，发起诸人之诚，以成此道场。而众诚相感，故佛慈俯应，以有此不可思议等事。足征心佛众生，三无差别。是心作佛，是心是佛。感应道交，有如影响。然寺虽成立，僧无养赡，亦不能安居行道。潘公又复募金一万二千元，存鲁丰公司，按一分二厘起息。每月得洋百四十四元，以作寺中火食，及诸凡应用。则可供常住僧二十人，及挂单僧十人。后若有大慈善家，再捐巨款。则规模即可按资开扩矣。寺成之后，馨慧二师，相继归西。因请天目退居能和老人，暂为维持。今请兖（</w:t>
      </w:r>
      <w:r>
        <w:t>y</w:t>
      </w:r>
      <w:r>
        <w:rPr>
          <w:rFonts w:hint="eastAsia"/>
        </w:rPr>
        <w:t>ǎ</w:t>
      </w:r>
      <w:r>
        <w:t>n</w:t>
      </w:r>
      <w:r>
        <w:rPr>
          <w:rFonts w:hint="eastAsia"/>
        </w:rPr>
        <w:t>）州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华严寺妙莲和尚为住持。寺中修持，专主净土。不传戒，不应酬经忏。信心施主来寺念佛，或打佛七，以荐先灵，以祈福寿，则无拒。以净土法门，乃一切诸法归宗结顶之法。下手易而成功高，用力少而得效速。为如来普度众生之无上妙道，实凡圣同登觉岸之特别法门。末世众生，根机陋劣。修余法门，难得实益。以一切法门，皆仗自力。唯兹净土，全仗佛力。仗自力，须断惑证真，非最上利根，不能现生了脱。仗佛力，具真信切愿，纵最下钝根，亦可带业往生。二法相较，其难易迟速，奚啻天渊。所以十方诸佛，出广长舌以赞扬。两土圣贤，发金刚心而流布。撮举大要，以告同人。倘能谛信，利益无尽。施资芳名，具列碑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。仗此功德，必得现生福寿增荣，临终弥陀接引矣。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实际真如理地，没有众生与佛的名字。修持次第门中，才有凡夫圣人的称号。心体本来寂然，因为烦恼惑业而昏浊顿时显现。妄性原本是空，由于有了觉照而真常法身独存不灭。所以知道真如不变，随缘显相，十法界的上升下沉迥然有异。随缘显相，真如不变，一心的本体作用没有差别。然而这个真心，这个实理，一切众生共同具足。而彻底觉悟，彻底证得，唯有佛陀一人。所以我释迦世尊，示生世间。成等正觉，随机说法。大根众生，就直接开示一真法界，令他们无所住而生心，以至断惑证真。小根众生，就详细说明三世因果，令他们趋吉避凶，作为入道的方便。虽然千种根机一并化育，所开示的法药，没有一定的形相。而万种流派朝归宗本，全都归于大觉之海。凡是格物、致知、诚意、正心、修身、齐家、治国、平天下之道，与儒教的规则章程没有二样。至于明心见性，穷尽真理，惑业究尽的事理，儒学的发挥就赶不上了。因为儒学是随顺世间凡情，佛教是直示自心本体。如果追究其中的本源，那么灵山佛法，泗水儒学，共同居住在一个地球上。山东鲁国，西竺印度，实在没有二个蓝天。因此，古代的国王大臣，没有不宏扬护持。现今的贤士哲人，全都深入钻研。因为佛法能够暗中辅佐治国之道，明显的教化民俗风情。消除祸乱在没有萌发之前，证得本具佛性的缘故啊！</w:t>
      </w:r>
    </w:p>
    <w:p>
      <w:pPr>
        <w:pStyle w:val="26"/>
        <w:keepNext w:val="0"/>
        <w:keepLines w:val="0"/>
        <w:pageBreakBefore w:val="0"/>
        <w:kinsoku/>
        <w:wordWrap/>
        <w:overflowPunct/>
        <w:topLinePunct w:val="0"/>
        <w:bidi w:val="0"/>
        <w:snapToGrid/>
        <w:spacing w:line="500" w:lineRule="exact"/>
        <w:rPr>
          <w:rFonts w:hint="eastAsia"/>
        </w:rPr>
      </w:pPr>
      <w:r>
        <w:rPr>
          <w:rFonts w:hint="eastAsia"/>
        </w:rPr>
        <w:t>济南是山东的省会，历史古城。在唐朝宋朝，法道兴盛时期，固然已经是梵刹寺庙，林立互望。到如今，世代遥远，年深日久，智人亡逝，教法松弛。多少丛林，全都湮没。纵然还有寺宇，都成了子孙庙。不但当地的僧俗，没办法听闻佛法。而且来往的僧侣，没有处所安脚休息。潘对凫居士，宿世曾受佛陀的嘱咐，乘愿再来。读书明理，学习佛道，爱护百姓，过去的良好的政绩，一一载于众人的口碑。戒杀放生，吃素念佛，近来的修持，种种都铭刻在心间。他救难济贫，护持佛法，安置僧人的诚心，真可以追赶给孤独长者，继承范仲淹啊！每每想到末世的人民，如同盲人，没有导师。认为省会城市，完全没有十方丛林道场。那么高僧大德没有因缘来临，正法没办法宏扬通达。佛法三世因果的事理，一心具造万法的佛道，几乎要息灭了。用什么来拯救世俗的沉溺，让百姓登上觉岸呢？在民国七年，与济宁市普济庵德馨老和尚商量。德馨法师令本庵的方丈健慧法师，到省会寻觅地基。见到东关净居寺的故址有十多亩，可以作十方道场。这座寺院建于北宋，现在成了荒丘。仅留存了三间佛殿，也将要倾倒颓坏了。首要之事，就是修建，苦于没有这个力量。正遇到健慧法师以募化地基开创修建丛林相告。他们固然一向钦服潘对凫居士、德馨法师、健慧法师的品德，于是欣然奉送这座古寺。而且禀告县府，建立档案，作为证据。潘对凫居士以古稀高年，到了京城。祈求国务总理靳翼卿，加以提倡，靳翼卿当即捐款二千元。当时潘对凫居士的儿子潘复，担任财政总长，合家共捐五千元。加上随缘乐助，一共约有六千元。于是在民国九年春天开工，到了秋天殿宇落成。当时正值山海关的田蕴山督军，进驻山东。他笃信佛法，慷慨捐出一千元，极力提倡。并派来代表，前往督促，所以得以快速的建成。共计修建佛殿、天王殿各有三座。周围的祖堂、伽蓝殿、方丈、念佛堂、禅堂、斋堂、大门、客堂、客厅、厨库等，一共五十多间。虽然没有所谓的危楼蜿蜒回带，亭阁廊道傍出的概况。也可以实行参禅念佛，宏法利生之道了。到了九月十九，为佛像开光，成立道场，悬挂钟板。来烧香礼佛的人，摩肩接踵。当时有一个小孩子堕入井中，蒙佛救护，安然卧在家中的奇异感应。后来又有一位老人的老毛病，梦见有人令他喝井水而病好的祥瑞之事。到了民国十年，济宁市大旱，瘟疫盛行。大家都取这个井水，来喝，来祈祷。结果，天降甘霖，普沛大地，瘟疫顿时止息。于是大家都称圣水，因此建了一座八角亭来以覆盖这口井，特地刻成石碑来记载这些事。实在奇异啊！精诚所至，金石为开。这固然是潘对凫、德馨法师、健慧法师的诚心，而发起大家的诚心，来建成这个道场。而众人以诚心相感，所以佛陀以慈悲来回应，所以有这些不可思议的事情。足以征示心、佛、众生，三无差别。是心作佛，是心是佛。感应道交，有如身之形影，声之回响。然而寺院虽然建成了，僧人没有衣食供养，也不能够安居行道。潘对凫居士又募集了一万二千元，存在鲁丰公司，按一分二厘的利息。每个月得到一百四十四元，作为寺中的火食费，以及诸多日常费用。可以供常住僧二十人，以及挂单僧十人。以后如果有大慈善家，再捐巨款。那么规模就可以按照资财来开展扩大了。寺院建成之后，德馨、健慧二位法师，相继归西。因此礼请天目山能和老人，暂时来主持。现今礼请兖州华严寺妙莲和尚为住持。寺中的修持，专修净土。不传戒，不应酬经忏。信心施主来寺念佛，或者打佛七，超荐先灵亡祖，以祈祷增福延寿，这个不拒绝。因为净土法门，是一切诸法归宗结顶的法门。下手容易而成功高妙，用力较少而得效快速。是如来普度众生的无上妙道，实在是凡圣同登觉岸的特别法门。末世众生，根机陋劣。修其余的法门，难以得到实际利益。因为一切法门，都是依仗自力。唯有净土法门，全仗佛力。依仗自力，必须断惑证真，不是最上利根，不能够当生了脱生死。依仗佛力，具足真信切愿，纵然是最下钝根，也可以带业往生。二个方法相比较，其中的困难容易迟缓快速，何只天渊之别。所以十方诸佛，出广长舌来赞扬。东西两土圣贤，发金刚心来流布。撮举大要，以告同人。倘若能够真实起信，利益无穷。施资芳名，具足列在石碑背面。仗此功德，必得现生福寿增长，临终弥陀接引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【朝宗】</w:t>
      </w:r>
      <w:r>
        <w:t>1.</w:t>
      </w:r>
      <w:r>
        <w:rPr>
          <w:rFonts w:hint="eastAsia"/>
        </w:rPr>
        <w:t>古代诸侯春、夏朝见天子。后泛称臣下朝见帝王。</w:t>
      </w:r>
      <w:r>
        <w:t>2.</w:t>
      </w:r>
      <w:r>
        <w:rPr>
          <w:rFonts w:hint="eastAsia"/>
        </w:rPr>
        <w:t>比喻小水流注大水。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【举凡】凡是；所有。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【规程】规则章程。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【发挥】</w:t>
      </w:r>
      <w:r>
        <w:t>1.</w:t>
      </w:r>
      <w:r>
        <w:rPr>
          <w:rFonts w:hint="eastAsia"/>
        </w:rPr>
        <w:t>把内在的性质或能力表现出来。</w:t>
      </w:r>
      <w:r>
        <w:t>2.</w:t>
      </w:r>
      <w:r>
        <w:rPr>
          <w:rFonts w:hint="eastAsia"/>
        </w:rPr>
        <w:t>阐发，把意思或道理充分表达出来。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【文献】</w:t>
      </w:r>
      <w:r>
        <w:t>1.</w:t>
      </w:r>
      <w:r>
        <w:rPr>
          <w:rFonts w:hint="eastAsia"/>
        </w:rPr>
        <w:t>有关典章制度的文字资料和多闻熟悉掌故的人。</w:t>
      </w:r>
      <w:r>
        <w:t>2.</w:t>
      </w:r>
      <w:r>
        <w:rPr>
          <w:rFonts w:hint="eastAsia"/>
        </w:rPr>
        <w:t>专指有历史价值或参考价值的图书资料。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【心版】心。心司记忆，如留痕于版上，故称。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范仲淹】（989～1052）宋代吴人。字希文。二岁即孤，家贫母嫁，稍长知之，泣辞，寄住里中僧舍苦读。后举进士，任秘阁校理。每慷慨论天下事，一时士大夫法之，皆尚气节。仁宗时拜为相，镇守陕西，防御西夏，敌不敢犯。后为谗言所中，谪守青州，贬为户部侍郎。皇祐四年卒，享年六十四。赠兵部尚书，谥“文正”。仲淹自幼居佛寺，宿闻正法，净持律戒，刻苦淬励。既仕，喜近高僧，参究禅法，乐善好施，置义田以赡族人，平日赖以举火者恒数十家。卒之日，闻者莫不叹息，仕女哭泣于路，如丧所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【莅止】来临。</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【退居】</w:t>
      </w:r>
      <w:r>
        <w:t>1.</w:t>
      </w:r>
      <w:r>
        <w:rPr>
          <w:rFonts w:hint="eastAsia"/>
        </w:rPr>
        <w:t>退职家居。</w:t>
      </w:r>
      <w:r>
        <w:t>2</w:t>
      </w:r>
      <w:r>
        <w:rPr>
          <w:rFonts w:hint="eastAsia"/>
        </w:rPr>
        <w:t>寺院中方丈的居所。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【阖潭】尊称别人的全家人。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【榆关】山海关古称榆关，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【建节】执持符节。古代使臣受命，必建节以为凭信。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【山左】特指</w:t>
      </w:r>
      <w:r>
        <w:t xml:space="preserve"> </w:t>
      </w:r>
      <w:r>
        <w:rPr>
          <w:rFonts w:hint="eastAsia"/>
        </w:rPr>
        <w:t>山东省</w:t>
      </w:r>
      <w:r>
        <w:t xml:space="preserve"> </w:t>
      </w:r>
      <w:r>
        <w:rPr>
          <w:rFonts w:hint="eastAsia"/>
        </w:rPr>
        <w:t>。因在</w:t>
      </w:r>
      <w:r>
        <w:t xml:space="preserve"> </w:t>
      </w:r>
      <w:r>
        <w:rPr>
          <w:rFonts w:hint="eastAsia"/>
        </w:rPr>
        <w:t>太行山</w:t>
      </w:r>
      <w:r>
        <w:t xml:space="preserve"> </w:t>
      </w:r>
      <w:r>
        <w:rPr>
          <w:rFonts w:hint="eastAsia"/>
        </w:rPr>
        <w:t>之左</w:t>
      </w:r>
      <w:r>
        <w:t>(</w:t>
      </w:r>
      <w:r>
        <w:rPr>
          <w:rFonts w:hint="eastAsia"/>
        </w:rPr>
        <w:t>东</w:t>
      </w:r>
      <w:r>
        <w:t>)</w:t>
      </w:r>
      <w:r>
        <w:rPr>
          <w:rFonts w:hint="eastAsia"/>
        </w:rPr>
        <w:t>，故称。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【督饬】督促命令；督促告戒。</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【兖州】地名。古代</w:t>
      </w:r>
      <w:r>
        <w:t xml:space="preserve"> </w:t>
      </w:r>
      <w:r>
        <w:rPr>
          <w:rFonts w:hint="eastAsia"/>
        </w:rPr>
        <w:t>九州岛岛岛</w:t>
      </w:r>
      <w:r>
        <w:t xml:space="preserve"> </w:t>
      </w:r>
      <w:r>
        <w:rPr>
          <w:rFonts w:hint="eastAsia"/>
        </w:rPr>
        <w:t>之一。自</w:t>
      </w:r>
      <w:r>
        <w:t xml:space="preserve"> </w:t>
      </w:r>
      <w:r>
        <w:rPr>
          <w:rFonts w:hint="eastAsia"/>
        </w:rPr>
        <w:t>汉</w:t>
      </w:r>
      <w:r>
        <w:t xml:space="preserve"> </w:t>
      </w:r>
      <w:r>
        <w:rPr>
          <w:rFonts w:hint="eastAsia"/>
        </w:rPr>
        <w:t>迄</w:t>
      </w:r>
      <w:r>
        <w:t xml:space="preserve"> </w:t>
      </w:r>
      <w:r>
        <w:rPr>
          <w:rFonts w:hint="eastAsia"/>
        </w:rPr>
        <w:t>清</w:t>
      </w:r>
      <w:r>
        <w:t xml:space="preserve"> </w:t>
      </w:r>
      <w:r>
        <w:rPr>
          <w:rFonts w:hint="eastAsia"/>
        </w:rPr>
        <w:t>，皆为行政区域，而所辖范围屡有变迁。今置县，在</w:t>
      </w:r>
      <w:r>
        <w:t xml:space="preserve"> </w:t>
      </w:r>
      <w:r>
        <w:rPr>
          <w:rFonts w:hint="eastAsia"/>
        </w:rPr>
        <w:t>山东省</w:t>
      </w:r>
      <w:r>
        <w:t xml:space="preserve"> </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【碑阴】碑的背面。亦指碑后面的文字。</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常明庵万年念佛会碑记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即彼凡情，显如来藏。以果地觉，为因地心。导六趣以登九莲，超三界以享四德。于五浊炽盛之际，作一生圆满之宗者。唯兹念佛一法为然也。昔立山老人，重兴法雨，十有余年。既欲退居静室，专修净业，因筑是庵。以为己及徒辈，尽报投诚，期归安养之所。境界寂静，隔绝尘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规矩严肃，毫无方便。非不贪世缘，甘受淡薄，笃志修持，求生净土者，不能住焉。前清宣统二年，值了谛师当家。有居士陈乐之，顾寿彭等，来山进香，寄居是庵。见其肃肃庵规，济济僧众。远接匡庐之莲社，近承云栖之净宗。了谛师又为详谈念佛一法，事虽简易，理极圆顿。三根普被，利钝全收。为如来一代时教无量法门中之最上宗要。一切法门，恒沙妙义，无不从此法界流，无不还归此法界。以故吾祖立山老人，建立此庵，用接后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。彼等一闻，遂发大心，纠合同志数十人，人各输洋若干圆，立一万年念佛会。即于次年二月十九日为始，至二十五日圆满。其夜设放施食，普济孤魂。永为定例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，一无容改。其庵将此净资，除建会费用外，尽数置产。所收租课，充续建之法费。其有余盈，助常住之道粮。诚恐岁久无稽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，用勒贞珉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。庶亿万斯年，无或废弛。将见常明道场，香火日盛。十方檀越，信心愈隆。同入佛会，同念佛名，同生佛土，同成佛道。功德利益，何能名焉。其规矩等，详列于后。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即众生凡情，显示如来藏。以果地觉海，为因地行心。引导六趣众生登上九品莲台，超出三界之外常享常乐我净四德。在这五浊炽盛的恶世，作为一生圆满的宗乘。唯有这个念佛法门是如此。过去，立山老人，重兴法雨寺，经过十几年。想要退职住在静室，专修净业，因此建了这座寺庵。作为自己以及徒弟们，尽此报身，归投诚心，期望回归安养极乐世界的处所。环境寂静，隔绝喧闹。规矩严肃，不开方便。非得不贪图世间外缘，甘受清苦淡薄，志心修持，求生净土的人，才能住下来。前清宣统二年（1910年），正值了谛法师做当家。有陈乐之，顾寿彭居士等人，来普陀山进香，寄住在本庵。见到庵中严肃的庵规，众多的僧众。远的来说，接续庐山慧远大师的莲社；近的来说，继承云栖莲池大师的净宗。了谛法师又为他们详细谈说念佛法门，事情虽然简单容易，义理极为圆满顿超。三根普被，利钝全收。是如来一代时教，无量法门中的最上宗乘要义。一切法门，恒沙妙义，无不从净土法界流，无不还归净土法界。所以，我的师祖立山老人，建了这座庵，用来接引后世的法子法孙。他们一听，于是发大心，集合同志几十人，每个人捐出若干元，建立一个万年念佛会。就在第二年的二月十九日作为开始，到二十五日圆满。在这天晚上，设施食法会，普济孤魂。永远作为常规惯例，不容许更改。常明庵将这笔净资，除去建立万年念佛会的费用之外，全都用来置办田产。所收的租税，用来延续建会的法务费。其中有多的钱，就帮助常住的道粮。恐怕年深月久无从查考，于是刻成石碑。即使是亿万年，也不会荒废松弛。将要见到常明庵这个道场，香火一天的兴盛。十方檀越，信心愈来愈隆厚。同入佛会，同念佛名，同生佛土，同成佛道。这个功德利益，如何能用语言表达呢？其中的规矩细则，详列在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【尘嚣】世间的纷扰、喧嚣。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【后昆】后嗣；子孙。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【定例】常规；惯例。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【无稽】无从查考；没有根据。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【贞珉】石刻碑铭的美称。</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普陀普济寺化身塔记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古人云，死生亦大矣，岂不痛哉。窃谓不知其由，虽痛何益。须知一切众生，随业流转，受生六道。生不知来处，死不知去处。由罪福因缘，而为升降。展转轮回，了无已时。如来悯之，示以由惑起业，由业感苦之因缘。以及常乐我净，寂照圆融之本体。令其了知由无明故，遂有此身。即此色身，全属幻妄。不但四大非有，兼复五蕴皆空。既知蕴空，则真如法性实相妙理，彻底圆彰矣。又恐或有执情固结，未能解脱。俾舍报之后，用火焚化。庶可令未离著者，速得离着。已离著者，速证法身。兼使现前大众，悟知此身，无有真实。用彼之身，以作证明。所谓应以灰身灭迹得度者，即现灰身灭迹而为说法。焚化之制，盖由此设。凡属僧徒，悉皆遵行。当唐宋法道盛时，在家通人，亦多遵行，不独唯僧为然也。普陀，为观音大士道场。普济法雨，为十方共住丛林，来往僧众，实繁有徒。凡有亡者，悉用火化。而化身之窑，法甚拙朴。不但多费柴火，且致骨杂灰土。同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诸居士，宿根深厚，笃信佛法。发菩提心，行利济事。遂仿外国之法，研究斟酌，必期合宜。特备工料，与前后两寺，各造一座。以其形若塔，故名为塔。每塔费千有余圆，可谓真实功德矣。塔甫成，适有往生者，不三句钟，焚化净尽。而骨灰悉存铁函，了无零落灰土中者。因兹大众欢喜，祈勒石志之。铭曰，受身之始，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由无明。迷本真如，妄生爱情。爱情既起，幻质斯托。遂认为我，永不能觉。如来愍之，特设方便。俾彼存亡，俱离我见。身既叵</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得，我从何有。圆灭四相，顿空五蕴。生灭既灭，寂灭现前。真如法性，复彼本然。离幻妄相，发菩提心。回向净土，觐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光寿尊。闻法受记，证无生忍。乘大愿轮，度诸可愍。令彼一切，同生西方。咸于未来，作法中王。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 xml:space="preserve">古人说：死和生也是件大事啊！怎能不悲痛呢？我认为古人不知道生死的缘由，虽然悲痛，又有什么利益呢？必须知道一切众生，随业流转，在六道中受生。生，不知从哪里来；死，不知到哪里去。由自己的罪福因缘，而在六道中上升下降。展转轮回，没有停止的时候。如来怜悯轮回六道的众生，开示由于烦惑造作恶业，由恶业招感苦果的因缘。以及常、乐、我、净，寂照圆融的自心本体。令我们了知，由于无明的缘故，于是有了这个色身。就这个色身，全体是虚幻不实。不但地水火风四大不是真实有的，而且色受想行识五蕴都是空的。既然知道五蕴皆空，那么真如法性，实相妙理，就彻底圆彰了。又恐怕或者有的人，执着之情郁结，不能解脱。在舍离报身之后，用火焚化。就可以令没有离开执着的人，快速得以离开执着。已经远离执着的人，快速证得法身。又使现前大众，觉悟了知这个色身，没有一点真实。用亡者的色身，作为证明。所谓的：应以灰身灭迹得度者，即现灰身灭迹而为说法。焚化的制度，大概由此而施设。凡是僧众，全都遵行。在唐朝宋朝，法道兴盛之时，在家学佛通达之人，也大多遵行火化，不只僧人是如此。普陀山，是观音大士的道场。普济寺、法雨寺，是十方共住的丛林。来往的僧众，实在很多。凡是有亡故的人，全都火化。而化身窑，建造的方法很是拙朴。不但多费柴火，而且导致骨灰中参杂灰土。同生诸位居士，宿根深厚，深信佛法。发菩提心，行利他事。于是仿造外国的办法，研究斟酌，必定要合适。特别准备了工料，在普济寺、法雨寺，各造一座化身窑。因为化身窑的外形很像一座塔，所以取名为化身塔。每座塔化费一千多圆，可说是真实功德啊！化身塔刚刚建成，正好有往生的人，不到三个小时，焚化干净。而骨灰全都存留在铁函中，没有一点零落到灰土中的。因此大众欢喜，祈望刻成石碑来记载这件事。 </w:t>
      </w:r>
    </w:p>
    <w:p>
      <w:pPr>
        <w:pStyle w:val="26"/>
        <w:keepNext w:val="0"/>
        <w:keepLines w:val="0"/>
        <w:pageBreakBefore w:val="0"/>
        <w:kinsoku/>
        <w:wordWrap/>
        <w:overflowPunct/>
        <w:topLinePunct w:val="0"/>
        <w:bidi w:val="0"/>
        <w:snapToGrid/>
        <w:spacing w:line="500" w:lineRule="exact"/>
        <w:rPr>
          <w:rFonts w:hint="eastAsia"/>
        </w:rPr>
      </w:pPr>
      <w:r>
        <w:rPr>
          <w:rFonts w:hint="eastAsia"/>
        </w:rPr>
        <w:t>碑铭为：受身之始，厥由无明。迷本真如，妄生爱情。爱情既起，幻质斯托。遂认为我，永不能觉。如来愍之，特设方便。俾彼存亡，俱离我见。身既叵得，我从何有。圆灭四相，顿空五蕴。生灭既灭，寂灭现前。真如法性，复彼本然。离幻妄相，发菩提心。回向净土，觐光寿尊。闻法受记，证无生忍。乘大愿轮，度诸可愍。令彼一切，同生西方。咸于未来，作法中王。</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【同生】一起活着。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【厥】副词。乃。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【叵】不；不可。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【觐】泛称朝见帝王。</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普陀法雨寺化身塔记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甚矣，众生之我执坚固而难破也。只此色身，本地水火风四大所成，而妄执为我。如油入面，永不能出。反将不居阴界，不属凡圣之真我，全体迷背。如镜蒙尘，莫能照鉴。故华严经云，一切众生，皆具如来智慧。但因妄想执着，而不证得。若离妄想，则一切智，无师智，则得现前。是知众生心性，与佛同俦。特因执着，莫能受用。可不哀哉。以故如来种种说法，令其了知从前妄认四大为自身相，六尘缘影为自心相之非。则常乐我净之真身，寂照圆融之真心，自可全体显现矣。又以身相耸然，根机钝者，亦难了悟其妄，不生执着。迨其舍报之后，一经火化，顿成乌有。则存者亡者，皆可悉悟其四大假合之身为非身矣。同生诸居士，宿有灵根，恪修净行。利人心切，护法情殷。以向来之化身窑，不甚适宜。拟欲改良，殚精研究。仿外国之法而变通之，与法雨普济各造一座。其形类塔，名化身塔。所费计千余圆，意美法良，功德无量。铭曰，众生迷背，非我计我。如蚕作茧，如蛾赴火。本有真我，反不顾问。四大幻质，唯此是认。如来悲愍，种种开导。兼令火化，俾全智照。既知其妄，即识其真。得无碍智，见本有身。乘此智身，回向净土。获无量寿，居诸补处。不违安养，遍入十方。普令迷徒，归本家乡。由是众生，咸复本性。福慧圆足，续佛慧命。愿此功德，普及一切。法界有情，俱登正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太厉害了啊！众生的我执坚固难破。这个色身，本来是地水火风四大所组成，而错妄执着为一个我。如同油倒入面粉中，永远不能返出。反而将不居住在五阴界，不属凡圣分别的真我，全体迷惑背离。如同明镜蒙上尘垢，不能照鉴外物。所以《华严经》中说：一切众生，皆具如来智慧。但因妄想执着，而不证得。若离妄想，则一切智，无师智，则得现前。所以知道众生的心性，与佛同等。只是因为执着，不能得到受用。可不是悲哀吗？所以如来种种说法，令我们了知从前妄认四大为自己的身相，六尘缘影为自己的心相的错误。那么常乐我净的真身，寂照圆融的真心，自然可以全体显现了啊！又因这个色身外相耸然可见，根机钝的人，也很难明了觉悟这个是虚妄，不生执着。等到他舍报之后，一经火化，顿时成为乌有。那么生者亡者，都可以觉悟这个四大假合的色身不是真实之身了。同生诸位居士，宿有慧根，严修净行。利人之心迫切，护法之情殷重。因为以前的化身窑，不很合适。打算想要改良，用心研究。仿造外国的办法而加以变通，与法雨寺、普济寺各造一座化身窑。窑的外形很像塔，就名为化身塔。费用共计一千多圆，用意美善，方法精良，功德无量。</w:t>
      </w:r>
    </w:p>
    <w:p>
      <w:pPr>
        <w:pStyle w:val="26"/>
        <w:keepNext w:val="0"/>
        <w:keepLines w:val="0"/>
        <w:pageBreakBefore w:val="0"/>
        <w:kinsoku/>
        <w:wordWrap/>
        <w:overflowPunct/>
        <w:topLinePunct w:val="0"/>
        <w:bidi w:val="0"/>
        <w:snapToGrid/>
        <w:spacing w:line="500" w:lineRule="exact"/>
        <w:rPr>
          <w:rFonts w:hint="eastAsia"/>
        </w:rPr>
      </w:pPr>
      <w:r>
        <w:rPr>
          <w:rFonts w:hint="eastAsia"/>
        </w:rPr>
        <w:t>铭文为：众生迷背，非我计我。如蚕作茧，如蛾赴火。本有真我，反不顾问。四大幻质，唯此是认。如来悲愍，种种开导。兼令火化，俾全智照。既知其妄，即识其真。得无碍智，见本有身。乘此智身，回向净土。获无量寿，居诸补处。不违安养，遍入十方。普令迷徒，归本家乡。由是众生，咸复本性。福慧圆足，续佛慧命。愿此功德，普及一切。法界有情，俱登正觉。</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镇海李太夫人燃灯照海记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一切众生，具有佛性常光。举凡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明暗通塞远近，悉皆彻照无遗。固不假日月灯明，方能有见也。无奈众生迷昧本性，背觉合尘。致此佛性常光，变作烦恼无明。不但暗塞远处不能见。即近在目前，若无日月灯光，虽泰山亦不能见，况其它乎。由是轮回生死苦海，如盲无导，了无出期，可不哀哉。大觉世尊愍之，为说种种契理契机之法，使其返妄归真，背尘合觉，以复其本具之真如佛性。又恐根基稍劣，现生未能断尽烦惑，再一出世，复成迷昧。遂开一仗佛慈力，往生西方之净土法门。无论上中下根，但能具足真信切愿念佛名号者，则决定往生，万不漏一。实为如来普度众生之无上第一妙法。犹如乘大火轮，于大海中，普拯沉溺，同登彼岸。有缘遇者，幸何如之。镇海李太夫人者，云书之母也。宿根深厚，现行精纯。笃修净业，广行方便。不独母仪闺壸（</w:t>
      </w:r>
      <w:r>
        <w:t>k</w:t>
      </w:r>
      <w:r>
        <w:rPr>
          <w:rFonts w:hint="eastAsia"/>
        </w:rPr>
        <w:t>ǔ</w:t>
      </w:r>
      <w:r>
        <w:t>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德镇坤维。实堪表率乡闾，力护圣教。普陀悬峙大海，为观音大士应化道场。其最高处，名曰佛顶。登峰四望，海阔天空。诚堪开扩心怀，增长智识。清光绪三十年甲辰岁，赵君馥畴，屠君景三，于此造一灯塔。俾常夜燃之，以破船行迷方之险。又建三楹佛堂，令凡来此妙高峰顶者，一一亲见观音。太夫人亦为佽（</w:t>
      </w:r>
      <w:r>
        <w:t>cì</w:t>
      </w:r>
      <w:r>
        <w:rPr>
          <w:rFonts w:hint="eastAsia"/>
        </w:rPr>
        <w:t>）助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若干圆。继念此灯，原属佛光。不但令来往船筏，不迷方向。兼复使四远见者，忆念大士。欲供永年灯油，以净业纯熟，即便西归。因嘱其子云书为之设法。癸亥春，山灵</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欲令规模廓大，兼使后来之人，同种善根。遂假祝融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之力，以撤去旧建佛堂。慧济寺僧，复为募建。云书遂以七年长期公债票五千圆，施于慧济寺，指定专供灯塔灯油之费。该票利息周年六厘，计银三百圆。俟抽签还本</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时，即将此银，用置田产。以所收租，充灯油费。佛顶常住，此灯不灭。而贤母孝子之心光，亦随佛光常昭明于亿万斯年也。彼世之追逐声色，挥金如土，至于父母兄弟，皆不过问者，闻云书之风，能不愧死。余故乐为之记，盖欲一切众生，同以佛法之明灯，破除烦恼之昏暗。由兹共出生死苦海，同归极乐家乡。作弥陀之真子，为大士之良朋而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具有佛性恒常光明。凡是明暗、通塞、远近，全都彻照无遗。固然不需假借日、月、灯的光明，才能见到。无奈众生迷惑暗昧了自己的本性，背离觉性，合于六尘。致使这个佛性常光，变成烦恼无明。不但黑暗、阻塞、远处不能见到。就是近在眼前，如果没有日月灯的照明，虽然是泰山在前，也不能见到，何况其它的东西呢？由此轮回生死苦海，如同盲人没有引导，没有出离之期，可不是悲哀吗？大觉世尊怜愍众生，为众生宣说种种契理契机的法门，使众生返妄归真，背尘合觉，恢复众生本具的真如佛性。又恐怕众生的根基稍微低劣，现生不能断尽烦惑，再一转生出世，又成迷惑暗昧。于是开示了一个仗佛慈力，往生西方的净土法门。无论上中下根，只要能具足真信切愿，念佛名号，决定往生，一万个不漏掉一个。实在是如来普度众生的无上第一妙法。犹如乘坐大火轮，在生死大海中，普遍拯救沉溺众生，同登彼岸。有缘遇到这个法门，是如何庆幸啊！</w:t>
      </w:r>
    </w:p>
    <w:p>
      <w:pPr>
        <w:pStyle w:val="26"/>
        <w:keepNext w:val="0"/>
        <w:keepLines w:val="0"/>
        <w:pageBreakBefore w:val="0"/>
        <w:kinsoku/>
        <w:wordWrap/>
        <w:overflowPunct/>
        <w:topLinePunct w:val="0"/>
        <w:bidi w:val="0"/>
        <w:snapToGrid/>
        <w:spacing w:line="500" w:lineRule="exact"/>
        <w:rPr>
          <w:rFonts w:hint="eastAsia"/>
        </w:rPr>
      </w:pPr>
      <w:r>
        <w:rPr>
          <w:rFonts w:hint="eastAsia"/>
        </w:rPr>
        <w:t>宁波镇海的李太夫人，是云书的母亲。宿根深厚，现在的行持精纯。真修净业，广行方便。不但为母的仪范足以作为妇女的楷模，品德镇守女子的轨范。实在能为乡里作为表率，大力护持佛教。普陀山悬驻在大海之中，是观音大士的应化道场。山的最高处，名为佛顶。登上峰顶四周瞭望，海阔天空。可以开扩心怀，增长智识。清朝光绪三十年甲辰（1904年），赵馥畴居士，屠景三居士，在此处建造一座灯塔。使得常夜燃明，照亮舟船航行迷失方向的危险。又建造了三间佛堂，令凡是来到这妙高峰顶的人，一一亲见观音大士。李太夫人也为此捐助了若干圆。继而想到这盏灯，原本属于佛光。不但令来往的船只，不迷失方向。又能使四周遥见的人，忆念观音大士。想要供养长年的灯油，因为她的净业纯熟，随即就往生西归了。嘱咐她的儿子云书来完成这件事。癸亥（1923年）年春天，山神想使灯塔的规模廓大，又使后来的人，同种善根。于是假借火神的力量，烧掉了旧建的佛堂。慧济寺的僧人，又募资修建佛堂。云书于是将七年长期的公债票五千圆，布施给慧济寺，指定专供灯塔灯油的费用。这个公债票的利息一年六厘，共计三百银元。等到抽签归还本钱的时候，就将这笔银款，用来置办田产。以所收的租税，充作灯油费。佛顶山常住，这盏灯就不灭。而贤母孝子的心光，也随着佛光恒常昭明于亿万年啊！世上那些追逐声色，挥金如土，以至于父母兄弟之间，都不过问的人，听到云书的德风，能不羞愧吗？我因此很欢喜的写下这个记文，是想使一切众生，同以佛法的明灯，破除烦恼的昏暗。由此共出生死苦海，同归极乐家乡。作弥陀的真子，为大士的良朋而已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【举凡】凡是；所有。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【母仪】指作母亲的仪范。【闺壸】</w:t>
      </w:r>
      <w:r>
        <w:t>1.</w:t>
      </w:r>
      <w:r>
        <w:rPr>
          <w:rFonts w:hint="eastAsia"/>
        </w:rPr>
        <w:t>内宫。</w:t>
      </w:r>
      <w:r>
        <w:t>2.</w:t>
      </w:r>
      <w:r>
        <w:rPr>
          <w:rFonts w:hint="eastAsia"/>
        </w:rPr>
        <w:t>泛指女子所处的内室。亦借指女子。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【佽助】帮助。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【山灵】山神。</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【祝融】神名。</w:t>
      </w:r>
      <w:r>
        <w:t xml:space="preserve"> </w:t>
      </w:r>
      <w:r>
        <w:rPr>
          <w:rFonts w:hint="eastAsia"/>
        </w:rPr>
        <w:t>帝喾</w:t>
      </w:r>
      <w:r>
        <w:t xml:space="preserve"> </w:t>
      </w:r>
      <w:r>
        <w:rPr>
          <w:rFonts w:hint="eastAsia"/>
        </w:rPr>
        <w:t>时的火官，后尊为火神，命曰</w:t>
      </w:r>
      <w:r>
        <w:t xml:space="preserve"> </w:t>
      </w:r>
      <w:r>
        <w:rPr>
          <w:rFonts w:hint="eastAsia"/>
        </w:rPr>
        <w:t>祝融</w:t>
      </w:r>
      <w:r>
        <w:t xml:space="preserve"> </w:t>
      </w:r>
      <w:r>
        <w:rPr>
          <w:rFonts w:hint="eastAsia"/>
        </w:rPr>
        <w:t>。亦以为火或火灾的代称。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【抽签轮次偿还法】即在国债偿还期内,通过定期按债券号码抽签对号以确定偿还一定比例债券,直至偿还期结束,全部债券皆中签偿清时为止.这种方式对中签的债券来说,是一次还本付息。</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重修百丈大智怀海</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禅师塔院记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自世尊拈华，迦叶微笑。正法眼藏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，涅盘妙心，遂得永传。而西天四七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，东土二三诸祖</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。心心相印，固已腾辉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竺震矣。迨至南岳让下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，出马祖一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。其启迪之法，超越常格。机用无方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善巧莫喻。即彼迷情，示本觉心。不离当念，超凡入圣。如惊天霹雳，闻之则丧身失命。如甘露醍醐，尝之则起死回生。不但如来大教，悉彰常住真心。且令山河大地，全显法王妙体。直教举世间形形色色，咸归本地风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。尽宇宙法法头头，亲见当人自己。故得会下杰出八十四位知识，而怀海禅师，实为第一。当野鸭飞去，鼻头扭回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。振威一喝，耳聋三日时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。直如金像脱模，光明遍照。狮子出窟，威猛无敌。遂于百丈山，大开选佛之场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。以一法不立之洪炉，铸万德本具之佛体。其自行化他也，则律教莲圆修无间，戒定慧一道齐行。其随机说法，了无辙迹。而灵光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独耀，迥脱根尘。体露真常，不拘文字。心性无染，本自圆成。但离妄念，即如如佛一段，最为亲切。深虑法久弊生，严立清规，预为防范。殆禀佛律制，以期因时适宜耳。遂为天下丛林金科玉律，而天下师表阁，由兹建焉。其律身也严，作务必先众，或有阻之，则不食，故有一日不作，一日不食之训。其诫众也挚，故有不昧因果一语，令彼误道不落因果者，立脱野狐业报之身。若约实际理体而论，则凡圣生佛，因果修证，俱不可得。若据修持法门而谈，则如来上成佛道，众生下堕阿鼻，皆不出因果之外。明理性不废事修，则为正知。执理性废弃事修，则成邪见。毫厘之差，佛狱立判。前百丈主人，欲拯末世狂慧之堕落，不惜现身示报。实与百丈禅师，砧（</w:t>
      </w:r>
      <w:r>
        <w:t>zhēn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锤相成，煅淬</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相济。俾后之禅者，彻悟不涉因果之理，实行修因证果之事，以期究竟彻证而圆彰焉。此两百丈之深心，学者不可瞒盰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读之也。其山属江西奉新县，其寺当百丈创建后，即敕赐为寿圣禅寺。宪宗元和九年，百丈示寂，寿六十六岁。穆宗长庆元年，敕谥大智禅师，塔曰大宝胜轮。塔距寺二里许，自唐迄今，千一百余年，其法道不无兴衰。赖有负荷法道之人，为之住持，故得寺塔常存，宗风依旧。清末以来，屡罹兵灾，加以荒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以致寺无高人，塔院颓败。民国八年，岁在己未，寺主自成师，不忍祖道湮没，躬请先勤和尚住持，永为十方传贤丛林。至十二年，先勤交与了然。二人系法门挚友也。同念祖师塔院，破败不堪。乃具启募于诸方同衣，得洋若干圆。遂将塔殿献殿，揭底重修。而院墙僧寮，悉令完好，共享洋若干圆。余者赎回田地若干亩，以供塔院住僧道粮。夫剥极则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，否极则泰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先勤了然二师，先后住持百丈，殆非偶然。塔院既修，欲发挥百丈道要，与寺塔兴复之由，命光记之。光愧不知禅，姑就百丈故事，及现事，而直言之。俾未来诸贤哲，有所考稽焉。又自世尊入灭以后，凡诸寺宇，莫不以佛为主，而特立其殿于寺之正中。百丈立清规，凡祝厘</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祈祷佛诞等，皆于大殿诵经，而朝暮课诵，更不待言。自宋高僧传，以前立佛殿，后树法堂，讹作不立佛殿，唯树法堂。而杨大年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21</w:instrText>
      </w:r>
      <w:r>
        <w:instrText xml:space="preserve">)</w:instrText>
      </w:r>
      <w:r>
        <w:fldChar w:fldCharType="end"/>
      </w:r>
      <w:r>
        <w:rPr>
          <w:rFonts w:hint="eastAsia"/>
        </w:rPr>
        <w:t>作清规序，遂踵其谬。不思若无佛殿，凡诸祝厘祈祷等，当于何处施行。将寺中并无一佛耶，抑供佛于偏殿耶。无一佛，则与外道无异。自居正位，供佛偏殿，以行祝厘祈祷等事，则与蔑国慢佛何殊。只此最极显着之讹，自宋及元明清，年将近千，无人表正。俾百丈禅师，横遭诬蔑，岂不令人痛心疾首。证义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22</w:instrText>
      </w:r>
      <w:r>
        <w:instrText xml:space="preserve">)</w:instrText>
      </w:r>
      <w:r>
        <w:fldChar w:fldCharType="end"/>
      </w:r>
      <w:r>
        <w:rPr>
          <w:rFonts w:hint="eastAsia"/>
        </w:rPr>
        <w:t>改作不立余殿，先树法堂，亦不成话。此乃一时急先之说，岂可以为永垂定范。故将事理略表于此，以期后贤知宋僧传，及各藏清规序之讹。俾百丈禅师，大畅本怀于常寂光中，则幸甚幸甚。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自从灵山会上，世尊拈华，迦叶微笑。正法眼藏，涅盘妙心，于是得以永相承传。而西天的二十八位祖师，东土的六位祖师。心心相印，固然已经辉耀印度中国了。传到南岳怀让祖师座下，出了马祖道一禅师。他启迪学人的方法，超越常途。玄机妙用，没有一定的方式，善巧方便，不能用语言来说明。随众生的迷惑之情，开示他本来的觉悟之心。不离当下一念，超越凡夫，入于圣流。如同惊天霹雳，听到了就会丧失身命。如同甘露醍醐，品尝之后就会起死回生。不但如来的大教，全都彰显出常住真心。而且使令山河大地，全部显现法王妙体。使得全世间形形色色，山河大地，全都归于本地风光，清净佛性。全宇宙法法头头，森罗万象，亲自见到自己的本来面目。所以马祖的座下，杰出的有八十四位善知识，而怀海禅师，实在是第一。正当野鸭飞过去之时，马祖以此事启问怀海，因此，将怀海祖师的鼻头扭回。在怀海禅师向马祖请法之时，马祖振威一喝，怀海禅师当下大悟，说自己耳聋三日的这些时刻。就如同金像脱去外面的模型，光明遍照十方。狮子出得岩窟，威猛天下无敌。于是怀海禅师在百丈山，大开选祖成佛的禅修道场。以一法不立的禅门洪炉，铸万德本具的自性佛体。怀海禅师的自行化他，是律、教、净圆修没有分别，戒定慧三学一道齐行。怀海禅师的随机说法，没有一点痕迹可寻。而“灵光独耀，迥脱根尘。体露真常，不拘文字。心性无染，本自圆成。但离妄念，即如如佛”这一段开示，最为亲近贴切。深深忧虑佛法年久，易生弊端，于是严格建立百丈清规，预先加以防范。这是禀承佛陀的戒律而制定，以期望适合时机所宜罢了。于是成为天下丛林的金科玉律，而天下师表的楼阁，由此也就建立了。怀海禅师严格律己，劳作必在众人之先，如果有人阻拦，他就不吃饭，所以就有了“一日不作，一日不食”的训诲。他诫敕大众很诚挚，所以有“不昧因果”这句话流传下来，令那个错误说出“不落因果”的众生，立即脱离了野狐的业报之身。如果约着实际理体来讨论，那么凡夫圣人，众生佛陀，因果修证，都不可得。如果根据修持法门来说，那么如来上成佛道，众生下堕阿鼻，都不超出因果道理之外。深明实际理性，不废事相修持，这是正知。执着实际理性，废弃事相修持，就成邪见。毫厘之差，是成佛还是入地狱立即判定。前一任百丈山的主人，想要拯救末世狂慧的堕落，不惜以身显示果报。实际上与百丈禅师，是如同砧石铁锤，相辅相成；煅烧淬炼，互相济助。使得后来禅修的人，彻悟不涉及因果的实理，实行修因证果的万事，以期望究竟彻证而圆满彰显罢了。这是两位百丈山主人的深切用心，学习的人不可以糊涂马虎地读过。百丈山在江西省奉新县，这座寺院在百丈怀海禅师创建之后，就被皇帝敕赐为寿圣禅寺。宪宗元和九年（814年），百丈禅师示寂，寿年六十六岁。穆宗长庆元年（821年），帝敕谥号为大智禅师，塔名为大宝胜轮。灵塔距离寺院有二里多，从唐朝至今，有一千一百多年，这其间法道有兴有衰。幸赖有负荷法道的人，来此住持，所以寺院灵塔得以常存，禅宗门风依旧。清朝末年以来，多次遭到战乱兵灾，加上荒年歉收。以致寺中没有高僧主持，塔院倾颓败坏。民国八年己未年（1919年），寺院主人自成法师，不忍心祖师道场湮没，躬请先勤和尚来作住持，永远成为十方传贤的丛林。到了民国十二年，先勤和尚交给了然和尚。他们二个人是法门挚友。共同想到不能让祖师的塔院，破败不堪。于是写了启告文募资于诸方僧人，得到若干洋圆。于是将塔院殿、祭献殿，彻底重新装修。而院墙僧寮，全都使令完好，共用若干洋圆。剩余的钱赎回田地若干亩，以供给塔院常住僧人的道粮。衰败到了极点，就会转成兴盛；阻塞到了极点，就会变成通泰。先勤、了然二位法师，先后住持百丈山，大概不是偶然。塔院既然修好，就想要发挥百丈祖师的禅道大要，与寺塔兴复的缘由，请我写个记文。我很惭愧，不懂禅宗，姑且就着百丈禅师的故事，以及现在之事，而直接说明。使得未来的诸位贤者哲人，有一个考据核实罢了。又者，自世尊入灭以后，凡是一切寺院，没有不是以佛像为主，所以特别建立大雄宝殿在寺院的正中。百丈禅师所立的清规，凡是祝福、祈祷、佛诞等佛事，都在大殿诵经，而早晚课诵，就更不用说了。自从宋朝赞宁的《高僧传》中，将“前立佛殿，后树法堂”，错讹传成“不立佛殿，唯树法堂”。而杨大年所作的《百丈清规序》中，于是延续了这个错误。不想想，如果没有佛殿，凡是一切祝福祈祷等佛事，应当在什么地方来举办施行呢？是寺院中都没有一尊佛像呢？还是将佛像供在偏殿呢？寺院中没有一尊佛像，就与外道没有两样。自己居在正位，将佛供在偏殿，来举行祝福祈祷等佛事，这与蔑视国家，轻慢佛陀有什么差别？这个最明显的错误，从宋朝到元、明、清，将近一千年，没有人来厘清匡正。使得百丈禅师，横遭后人的诬蔑，这不是令人痛心疾首吗？《百丈清规证义记》中改成“不立余殿，先树法堂”，这也不成话。这是一时急先的说法，哪里可以作为永远流垂的固定轨范。所以将事理，大略在此表明，以期望后贤之人知道宋朝《高僧传》，以及各部藏经中《百丈清规序》的错误。使得百丈禅师，大畅本怀于常寂光净土中，那么很是庆幸欣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【怀海】（</w:t>
      </w:r>
      <w:r>
        <w:t>720</w:t>
      </w:r>
      <w:r>
        <w:rPr>
          <w:rFonts w:hint="eastAsia"/>
        </w:rPr>
        <w:t>～</w:t>
      </w:r>
      <w:r>
        <w:t>814</w:t>
      </w:r>
      <w:r>
        <w:rPr>
          <w:rFonts w:hint="eastAsia"/>
        </w:rPr>
        <w:t>）唐代禅宗高僧，我国禅宗丛林清规之制定者。福州长乐（福建）人，俗姓王（一说姓黄）。以师之后半生皆住于洪州百丈山（江西奉新），故世称百丈禅师。从潮阳西山（广东潮安）慧照禅师落发，依衡山法朝律师受具足戒。后至庐江（安徽）浮槎寺阅藏。于大历初年（</w:t>
      </w:r>
      <w:r>
        <w:t>766</w:t>
      </w:r>
      <w:r>
        <w:rPr>
          <w:rFonts w:hint="eastAsia"/>
        </w:rPr>
        <w:t>）顷，闻马祖道一禅师在南康（位于江西）竖立南禅法幢，师遂前往投其座下。</w:t>
      </w:r>
      <w:r>
        <w:t xml:space="preserve">   </w:t>
      </w:r>
      <w:r>
        <w:rPr>
          <w:rFonts w:hint="eastAsia"/>
        </w:rPr>
        <w:t>祖堂集卷十四载其风范，谓师平生苦节高行，凡日常作务必先于众，主事者不忍，密收其作具而请息焉，师以“吾无德，焉可劳于人”而拒之，并遍求作具，既不获而亦忘食，故丛林有“一日不作，一日不食”之佳话。师至晚年，犹勤劳不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【正法眼藏】佛的心眼彻见正法，名正法眼，深广而万德含藏，叫做藏。正法眼藏，是禅宗用来称其教外别传的心印。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【二十八祖】禅宗所传之二十八位祖师。全称西天二十八祖。即：</w:t>
      </w:r>
      <w:r>
        <w:t>(</w:t>
      </w:r>
      <w:r>
        <w:rPr>
          <w:rFonts w:hint="eastAsia"/>
        </w:rPr>
        <w:t>一</w:t>
      </w:r>
      <w:r>
        <w:t>)</w:t>
      </w:r>
      <w:r>
        <w:rPr>
          <w:rFonts w:hint="eastAsia"/>
        </w:rPr>
        <w:t>摩诃迦叶，</w:t>
      </w:r>
      <w:r>
        <w:t>(</w:t>
      </w:r>
      <w:r>
        <w:rPr>
          <w:rFonts w:hint="eastAsia"/>
        </w:rPr>
        <w:t>二</w:t>
      </w:r>
      <w:r>
        <w:t>)</w:t>
      </w:r>
      <w:r>
        <w:rPr>
          <w:rFonts w:hint="eastAsia"/>
        </w:rPr>
        <w:t>阿难尊者，</w:t>
      </w:r>
      <w:r>
        <w:t>(</w:t>
      </w:r>
      <w:r>
        <w:rPr>
          <w:rFonts w:hint="eastAsia"/>
        </w:rPr>
        <w:t>三</w:t>
      </w:r>
      <w:r>
        <w:t>)</w:t>
      </w:r>
      <w:r>
        <w:rPr>
          <w:rFonts w:hint="eastAsia"/>
        </w:rPr>
        <w:t>商那和修，</w:t>
      </w:r>
      <w:r>
        <w:t>(</w:t>
      </w:r>
      <w:r>
        <w:rPr>
          <w:rFonts w:hint="eastAsia"/>
        </w:rPr>
        <w:t>四</w:t>
      </w:r>
      <w:r>
        <w:t>)</w:t>
      </w:r>
      <w:r>
        <w:rPr>
          <w:rFonts w:hint="eastAsia"/>
        </w:rPr>
        <w:t>优婆鞠多，</w:t>
      </w:r>
      <w:r>
        <w:t>(</w:t>
      </w:r>
      <w:r>
        <w:rPr>
          <w:rFonts w:hint="eastAsia"/>
        </w:rPr>
        <w:t>五</w:t>
      </w:r>
      <w:r>
        <w:t>)</w:t>
      </w:r>
      <w:r>
        <w:rPr>
          <w:rFonts w:hint="eastAsia"/>
        </w:rPr>
        <w:t>提多迦，</w:t>
      </w:r>
      <w:r>
        <w:t>(</w:t>
      </w:r>
      <w:r>
        <w:rPr>
          <w:rFonts w:hint="eastAsia"/>
        </w:rPr>
        <w:t>六</w:t>
      </w:r>
      <w:r>
        <w:t>)</w:t>
      </w:r>
      <w:r>
        <w:rPr>
          <w:rFonts w:hint="eastAsia"/>
        </w:rPr>
        <w:t>弥遮迦，</w:t>
      </w:r>
      <w:r>
        <w:t>(</w:t>
      </w:r>
      <w:r>
        <w:rPr>
          <w:rFonts w:hint="eastAsia"/>
        </w:rPr>
        <w:t>七</w:t>
      </w:r>
      <w:r>
        <w:t>)</w:t>
      </w:r>
      <w:r>
        <w:rPr>
          <w:rFonts w:hint="eastAsia"/>
        </w:rPr>
        <w:t>婆须蜜，</w:t>
      </w:r>
      <w:r>
        <w:t>(</w:t>
      </w:r>
      <w:r>
        <w:rPr>
          <w:rFonts w:hint="eastAsia"/>
        </w:rPr>
        <w:t>八</w:t>
      </w:r>
      <w:r>
        <w:t>)</w:t>
      </w:r>
      <w:r>
        <w:rPr>
          <w:rFonts w:hint="eastAsia"/>
        </w:rPr>
        <w:t>佛陀难提，</w:t>
      </w:r>
      <w:r>
        <w:t>(</w:t>
      </w:r>
      <w:r>
        <w:rPr>
          <w:rFonts w:hint="eastAsia"/>
        </w:rPr>
        <w:t>九</w:t>
      </w:r>
      <w:r>
        <w:t>)</w:t>
      </w:r>
      <w:r>
        <w:rPr>
          <w:rFonts w:hint="eastAsia"/>
        </w:rPr>
        <w:t>伏驮蜜多，</w:t>
      </w:r>
      <w:r>
        <w:t>(</w:t>
      </w:r>
      <w:r>
        <w:rPr>
          <w:rFonts w:hint="eastAsia"/>
        </w:rPr>
        <w:t>十</w:t>
      </w:r>
      <w:r>
        <w:t>)</w:t>
      </w:r>
      <w:r>
        <w:rPr>
          <w:rFonts w:hint="eastAsia"/>
        </w:rPr>
        <w:t>胁尊者，</w:t>
      </w:r>
      <w:r>
        <w:t>(</w:t>
      </w:r>
      <w:r>
        <w:rPr>
          <w:rFonts w:hint="eastAsia"/>
        </w:rPr>
        <w:t>十一</w:t>
      </w:r>
      <w:r>
        <w:t>)</w:t>
      </w:r>
      <w:r>
        <w:rPr>
          <w:rFonts w:hint="eastAsia"/>
        </w:rPr>
        <w:t>富那耶舍，</w:t>
      </w:r>
      <w:r>
        <w:t>(</w:t>
      </w:r>
      <w:r>
        <w:rPr>
          <w:rFonts w:hint="eastAsia"/>
        </w:rPr>
        <w:t>十二</w:t>
      </w:r>
      <w:r>
        <w:t>)</w:t>
      </w:r>
      <w:r>
        <w:rPr>
          <w:rFonts w:hint="eastAsia"/>
        </w:rPr>
        <w:t>马鸣大士，</w:t>
      </w:r>
      <w:r>
        <w:t>(</w:t>
      </w:r>
      <w:r>
        <w:rPr>
          <w:rFonts w:hint="eastAsia"/>
        </w:rPr>
        <w:t>十三</w:t>
      </w:r>
      <w:r>
        <w:t>)</w:t>
      </w:r>
      <w:r>
        <w:rPr>
          <w:rFonts w:hint="eastAsia"/>
        </w:rPr>
        <w:t>迦毗摩罗，</w:t>
      </w:r>
      <w:r>
        <w:t>(</w:t>
      </w:r>
      <w:r>
        <w:rPr>
          <w:rFonts w:hint="eastAsia"/>
        </w:rPr>
        <w:t>十四</w:t>
      </w:r>
      <w:r>
        <w:t>)</w:t>
      </w:r>
      <w:r>
        <w:rPr>
          <w:rFonts w:hint="eastAsia"/>
        </w:rPr>
        <w:t>龙树大士，</w:t>
      </w:r>
      <w:r>
        <w:t>(</w:t>
      </w:r>
      <w:r>
        <w:rPr>
          <w:rFonts w:hint="eastAsia"/>
        </w:rPr>
        <w:t>十五</w:t>
      </w:r>
      <w:r>
        <w:t>)</w:t>
      </w:r>
      <w:r>
        <w:rPr>
          <w:rFonts w:hint="eastAsia"/>
        </w:rPr>
        <w:t>迦那提婆，</w:t>
      </w:r>
      <w:r>
        <w:t>(</w:t>
      </w:r>
      <w:r>
        <w:rPr>
          <w:rFonts w:hint="eastAsia"/>
        </w:rPr>
        <w:t>十六</w:t>
      </w:r>
      <w:r>
        <w:t>)</w:t>
      </w:r>
      <w:r>
        <w:rPr>
          <w:rFonts w:hint="eastAsia"/>
        </w:rPr>
        <w:t>罗睺罗多，</w:t>
      </w:r>
      <w:r>
        <w:t>(</w:t>
      </w:r>
      <w:r>
        <w:rPr>
          <w:rFonts w:hint="eastAsia"/>
        </w:rPr>
        <w:t>十七</w:t>
      </w:r>
      <w:r>
        <w:t>)</w:t>
      </w:r>
      <w:r>
        <w:rPr>
          <w:rFonts w:hint="eastAsia"/>
        </w:rPr>
        <w:t>僧伽难提，</w:t>
      </w:r>
      <w:r>
        <w:t>(</w:t>
      </w:r>
      <w:r>
        <w:rPr>
          <w:rFonts w:hint="eastAsia"/>
        </w:rPr>
        <w:t>十八</w:t>
      </w:r>
      <w:r>
        <w:t>)</w:t>
      </w:r>
      <w:r>
        <w:rPr>
          <w:rFonts w:hint="eastAsia"/>
        </w:rPr>
        <w:t>伽耶舍多，</w:t>
      </w:r>
      <w:r>
        <w:t>(</w:t>
      </w:r>
      <w:r>
        <w:rPr>
          <w:rFonts w:hint="eastAsia"/>
        </w:rPr>
        <w:t>十九</w:t>
      </w:r>
      <w:r>
        <w:t>)</w:t>
      </w:r>
      <w:r>
        <w:rPr>
          <w:rFonts w:hint="eastAsia"/>
        </w:rPr>
        <w:t>鸠摩罗多，</w:t>
      </w:r>
      <w:r>
        <w:t>(</w:t>
      </w:r>
      <w:r>
        <w:rPr>
          <w:rFonts w:hint="eastAsia"/>
        </w:rPr>
        <w:t>廿</w:t>
      </w:r>
      <w:r>
        <w:t>)</w:t>
      </w:r>
      <w:r>
        <w:rPr>
          <w:rFonts w:hint="eastAsia"/>
        </w:rPr>
        <w:t>阇夜多，</w:t>
      </w:r>
      <w:r>
        <w:t>(</w:t>
      </w:r>
      <w:r>
        <w:rPr>
          <w:rFonts w:hint="eastAsia"/>
        </w:rPr>
        <w:t>廿一</w:t>
      </w:r>
      <w:r>
        <w:t>)</w:t>
      </w:r>
      <w:r>
        <w:rPr>
          <w:rFonts w:hint="eastAsia"/>
        </w:rPr>
        <w:t>婆修盘多，</w:t>
      </w:r>
      <w:r>
        <w:t>(</w:t>
      </w:r>
      <w:r>
        <w:rPr>
          <w:rFonts w:hint="eastAsia"/>
        </w:rPr>
        <w:t>廿二</w:t>
      </w:r>
      <w:r>
        <w:t>)</w:t>
      </w:r>
      <w:r>
        <w:rPr>
          <w:rFonts w:hint="eastAsia"/>
        </w:rPr>
        <w:t>摩拏罗，</w:t>
      </w:r>
      <w:r>
        <w:t>(</w:t>
      </w:r>
      <w:r>
        <w:rPr>
          <w:rFonts w:hint="eastAsia"/>
        </w:rPr>
        <w:t>廿三</w:t>
      </w:r>
      <w:r>
        <w:t>)</w:t>
      </w:r>
      <w:r>
        <w:rPr>
          <w:rFonts w:hint="eastAsia"/>
        </w:rPr>
        <w:t>鹤勒那，</w:t>
      </w:r>
      <w:r>
        <w:t>(</w:t>
      </w:r>
      <w:r>
        <w:rPr>
          <w:rFonts w:hint="eastAsia"/>
        </w:rPr>
        <w:t>廿四</w:t>
      </w:r>
      <w:r>
        <w:t>)</w:t>
      </w:r>
      <w:r>
        <w:rPr>
          <w:rFonts w:hint="eastAsia"/>
        </w:rPr>
        <w:t>师子尊者，</w:t>
      </w:r>
      <w:r>
        <w:t>(</w:t>
      </w:r>
      <w:r>
        <w:rPr>
          <w:rFonts w:hint="eastAsia"/>
        </w:rPr>
        <w:t>廿五</w:t>
      </w:r>
      <w:r>
        <w:t>)</w:t>
      </w:r>
      <w:r>
        <w:rPr>
          <w:rFonts w:hint="eastAsia"/>
        </w:rPr>
        <w:t>婆舍斯多，</w:t>
      </w:r>
      <w:r>
        <w:t>(</w:t>
      </w:r>
      <w:r>
        <w:rPr>
          <w:rFonts w:hint="eastAsia"/>
        </w:rPr>
        <w:t>廿六</w:t>
      </w:r>
      <w:r>
        <w:t>)</w:t>
      </w:r>
      <w:r>
        <w:rPr>
          <w:rFonts w:hint="eastAsia"/>
        </w:rPr>
        <w:t>不如蜜多，</w:t>
      </w:r>
      <w:r>
        <w:t>(</w:t>
      </w:r>
      <w:r>
        <w:rPr>
          <w:rFonts w:hint="eastAsia"/>
        </w:rPr>
        <w:t>廿七</w:t>
      </w:r>
      <w:r>
        <w:t>)</w:t>
      </w:r>
      <w:r>
        <w:rPr>
          <w:rFonts w:hint="eastAsia"/>
        </w:rPr>
        <w:t>般若多罗，</w:t>
      </w:r>
      <w:r>
        <w:t>(</w:t>
      </w:r>
      <w:r>
        <w:rPr>
          <w:rFonts w:hint="eastAsia"/>
        </w:rPr>
        <w:t>廿八</w:t>
      </w:r>
      <w:r>
        <w:t>)</w:t>
      </w:r>
      <w:r>
        <w:rPr>
          <w:rFonts w:hint="eastAsia"/>
        </w:rPr>
        <w:t>菩提达摩（兼东土初祖）。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【六祖】禅宗衣钵相传凡六世。即初祖达摩，二祖慧可，三祖僧璨，四祖道信，五祖弘忍，六祖慧能，是为震旦六祖。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【腾辉】闪耀光辉。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【南岳怀让】（</w:t>
      </w:r>
      <w:r>
        <w:t>677</w:t>
      </w:r>
      <w:r>
        <w:rPr>
          <w:rFonts w:hint="eastAsia"/>
        </w:rPr>
        <w:t>～</w:t>
      </w:r>
      <w:r>
        <w:t>744</w:t>
      </w:r>
      <w:r>
        <w:rPr>
          <w:rFonts w:hint="eastAsia"/>
        </w:rPr>
        <w:t>）唐代僧。金州安康（陕西汉阴）人，俗姓杜。又称大慧禅师。十五岁出家，一度习律，后参曹溪，为六祖慧能之高足，留侍十五年，六祖示寂，始于唐玄宗先天二年（</w:t>
      </w:r>
      <w:r>
        <w:t>713</w:t>
      </w:r>
      <w:r>
        <w:rPr>
          <w:rFonts w:hint="eastAsia"/>
        </w:rPr>
        <w:t>）住于湖南南岳般若寺观音台，宣扬慧能学说，开南岳一系，世称南岳怀让。其法系相对于青原行思之法系（青原下），而称南岳下，同为南宗禅之二大法流。弟子马祖道一继其法流，其后发展成临济、沩仰等宗派。另有普化、黄檗等两宗亦属其法流系统。于天宝三年示寂，世寿六十八。敬宗时，追谥“大慧”。有南岳大慧禅师语录行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【马祖道一】（</w:t>
      </w:r>
      <w:r>
        <w:t>709</w:t>
      </w:r>
      <w:r>
        <w:rPr>
          <w:rFonts w:hint="eastAsia"/>
        </w:rPr>
        <w:t>～</w:t>
      </w:r>
      <w:r>
        <w:t>788</w:t>
      </w:r>
      <w:r>
        <w:rPr>
          <w:rFonts w:hint="eastAsia"/>
        </w:rPr>
        <w:t>）唐代禅僧。南岳怀让之法嗣。汉州（四川广汉）人，俗姓马，世称马大师、马祖。名道一。容貌奇异，牛行虎视，引舌过鼻，足下有二轮纹。依资州唐和尚（即处寂）剃染，就渝州圆律师受具足戒。开元年间，就怀让习曹溪禅法，言下领旨，密受心法。初止于建阳之佛迹岭，未久，迁至临川之南康、龚公二山。大历四年（</w:t>
      </w:r>
      <w:r>
        <w:t>769</w:t>
      </w:r>
      <w:r>
        <w:rPr>
          <w:rFonts w:hint="eastAsia"/>
        </w:rPr>
        <w:t>），驻锡钟陵（江西进贤）开元寺，是时学者云集，化缘大盛。马祖以“平常心是道”、“即心是佛”大弘禅风，入室弟子有百丈怀海、南泉普愿、大梅法常等一百三十九人。禅门甫启时，禅僧皆寄居律院，法制有限，不得别住而龃龉时生，皆以为苦。马祖乃创丛林，以安禅侣，由是宗门益盛，转化无穷。贞元四年正月，登建昌石门山，经行林中托付后事，于二月四日示寂，世寿八十。唐宪宗谥其号为“大寂禅师”。其派发展甚大，称为洪州宗。道一之于怀让，恰如希迁之于行思，于禅法之弘扬二者并称。马祖因于江西阐扬南岳系禅风，亦称江西禅，故以“江西马祖”闻名于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【机用】禅林用语。玄机妙用之意。大彻大悟之禅林师家，以拄杖、手势，或棒喝等超越言诠之方法教化学人进入深禅境地，称为机用。【无方】无定法；无定式。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【本地风光】又曰本来面目。形容自己心性本分之禅语也。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马大师野鸭子】禅宗公案名。又作百丈野鸭子。此则公案系叙述马大师（江西马祖道一）借物显性，以令弟子开悟之过程。一次，马大师与其弟子百丈怀海行路时，见野鸭子飞过，大师云（大四八·一八七下）：“是什么？”百丈云：“野鸭子。”大师云：“什么处去也？”百丈云；“飞过去也。”大师遂扭其鼻头，百丈作忍痛声，大师云：“何曾飞去？”按浩瀚宇宙本无东南西北之别，若无分别之识，即无飞过来、飞过去之别。野鸭飞过仅为一象征而已，不特野鸭为虚妄之象征，世上一切皆是虚妄；若执妄相，难以悟道，故马大师以迅雷不及掩耳之霹雳手段，闪击百丈不悟之心，使其破妄而见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百丈三日耳聋】（公案）百丈再参马祖之顷，祖见丈来。拈禅床角头拂子竖起。丈云：即此用，离此用。祖挂拂子于旧处。侍立片时，祖曰：你已后将什么为人？丈挂拂子于旧处。祖即振威一喝，丈大悟。后来谓黄檗云：我当时被马祖一喝，直得三日耳聋。黄檗不觉悚然吐舌。见传灯录六，百丈传，会元三大智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【选佛】原指选出可成佛成祖之师，后引申为坐禅修行之意。又以选佛场、选佛道场为禅堂、僧堂、坐堂之异称；此因僧众于僧堂坐禅办道，以达证悟之境界，故有此称。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【灵光】（术语）人人固有之佛性，灵灵照照，而放光明者。百丈禅师上堂曰：‘灵光独耀，回脱根尘。体露真常，不拘文字。心性无染，本自圆成。但离妄缘，即如如佛。’</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【砧】捣衣石。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【淬】锻造时，把烧红的锻件浸入水中，急速冷却，以增强硬度。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【颟顸】糊涂而马虎。</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【荒歉】荒年歉收。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【剥极则复】剥卦阴盛阳衰，复卦阴极而阳复。后以喻物极必反，否极泰来【剥复】《易》二卦名。坤下艮上为剥，表示阴盛阳衰。震下坤上为复，表示阴极而阳复。后因谓盛衰、消长为“剥复”。</w:t>
      </w:r>
      <w:r>
        <w:t xml:space="preserve"> </w:t>
      </w:r>
      <w:r>
        <w:rPr>
          <w:rFonts w:hint="eastAsia"/>
        </w:rPr>
        <w:t>《易》卦名。全卦六爻，仅一条阳爻在上，而五条阴爻在下，阴气盛，阳气衰，象征小人得势，君子不利。后谓时运不利为剥。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19</w:instrText>
      </w:r>
      <w:r>
        <w:rPr>
          <w:rFonts w:hint="eastAsia"/>
        </w:rPr>
        <w:instrText xml:space="preserve">)</w:instrText>
      </w:r>
      <w:r>
        <w:rPr>
          <w:rFonts w:hint="eastAsia"/>
        </w:rPr>
        <w:fldChar w:fldCharType="end"/>
      </w:r>
      <w:r>
        <w:rPr>
          <w:rFonts w:hint="eastAsia"/>
        </w:rPr>
        <w:t>【否极泰来】谓厄运终而好运至。【否泰】《易》的两个卦名。天地交，万物通谓之“泰”；不交闭塞谓之“否”。后常以指世事的盛衰，命运的顺逆。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20</w:instrText>
      </w:r>
      <w:r>
        <w:rPr>
          <w:rFonts w:hint="eastAsia"/>
        </w:rPr>
        <w:instrText xml:space="preserve">)</w:instrText>
      </w:r>
      <w:r>
        <w:rPr>
          <w:rFonts w:hint="eastAsia"/>
        </w:rPr>
        <w:fldChar w:fldCharType="end"/>
      </w:r>
      <w:r>
        <w:rPr>
          <w:rFonts w:hint="eastAsia"/>
        </w:rPr>
        <w:t>【祝厘】祈求福佑，祝福。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21</w:instrText>
      </w:r>
      <w:r>
        <w:rPr>
          <w:rFonts w:hint="eastAsia"/>
        </w:rPr>
        <w:instrText xml:space="preserve">)</w:instrText>
      </w:r>
      <w:r>
        <w:rPr>
          <w:rFonts w:hint="eastAsia"/>
        </w:rPr>
        <w:fldChar w:fldCharType="end"/>
      </w:r>
      <w:r>
        <w:rPr>
          <w:rFonts w:hint="eastAsia"/>
        </w:rPr>
        <w:t>【杨大年《居士传》】杨大年，名亿，浦城人也。少能文，年十一，宋太宗召试诗赋，授秘书，省正字。真宗朝累，迁至左司谏。</w:t>
      </w:r>
      <w:r>
        <w:t xml:space="preserve">     </w:t>
      </w:r>
      <w:r>
        <w:rPr>
          <w:rFonts w:hint="eastAsia"/>
        </w:rPr>
        <w:t xml:space="preserve">大年初不知有佛，后会翰林李维勉以宗门事相策发，遂生深信，着《发愿文》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22</w:instrText>
      </w:r>
      <w:r>
        <w:rPr>
          <w:rFonts w:hint="eastAsia"/>
        </w:rPr>
        <w:instrText xml:space="preserve">)</w:instrText>
      </w:r>
      <w:r>
        <w:rPr>
          <w:rFonts w:hint="eastAsia"/>
        </w:rPr>
        <w:fldChar w:fldCharType="end"/>
      </w:r>
      <w:r>
        <w:rPr>
          <w:rFonts w:hint="eastAsia"/>
        </w:rPr>
        <w:t>【百丈清规证义记】九卷。清·源供仪润述，妙永校，清·道光三年（</w:t>
      </w:r>
      <w:r>
        <w:t>1823</w:t>
      </w:r>
      <w:r>
        <w:rPr>
          <w:rFonts w:hint="eastAsia"/>
        </w:rPr>
        <w:t>）序刊，全名为《百丈丛林清规证义记》。收在《卍续藏》第一一一册、《禅宗全书》第八十一册。系杭州（浙江省）真寂寺的源供仪润为《敕修百丈清规》所作的注解。仪润在凡例中谓‘证义之作，或随文释题，或即事显理，或补其要义，或推广衍说’，由此可见该书之特质。卷首收录杨亿的原序、仪润的自序、其它序跋等五篇，以及目录、凡例、五重玄义，卷末则附载地舆总目，以便知晓地名的异同。</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重造小白岭五佛镇蟒塔功德碑记（代撰）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大觉世尊，视诸众生，犹如一子。以其一念心性，原与三世诸佛，无二无别。由迷背故，不但不能亲得受用，反承此不生不灭常住佛性之力，起惑造业，轮回六道，久经尘劫，莫能出离。因兹示生世间，成等正觉，随机说法，令得度脱。其有善根未熟，并未来世一切众生，皆亦已作得度因缘，所谓流通经教，遍示未来。及其一期事毕，即入涅盘，以大慈悲，化火自焚，碎万德庄严之法身，为八斛四斗之舍利，为令众生，礼拜供养，增长福田，作成佛因。由是天上人间，龙宫海藏，各分舍利，起塔供养。人间一分，八国均分，阿阇世王，独得八万四千，供恒河中，设立剑轮，而为守护。百年之后，有其曾孙，名为阿育，统王阎浮，威德自在，承佛遗嘱，振兴佛法。取其舍利，役使鬼神，以七宝众香为泥，一日之中，造就八万四千宝塔。将欲遍布南洲，耶舍尊者，以手障日，五指放光，为八万四千道，令诸鬼神，各捧一塔，随光而趋，至光尽处，即为安置。凡佛法未至之处，皆置于地中。迨后法化传通，悉皆次第出现，如育王五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等塔是也。良以众生在迷，不了六尘当体即是真如实相，因兹起惑造业，长劫沉沦。诸佛设教，不过就彼所迷之六尘境界，一一示其当体即空即假即中，令其转迷为悟，识心达本。故楞严云，五阴六入十二处十八界，皆如来藏妙真如性。三祖</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云，六尘不恶，还同正觉。东坡云，溪声即是广长舌，山色无非清净身。如是则见色闻声，皆堪识心达本，况如来金口所说之经，及真身舍利，并其形像乎哉。虽此方教体，在于音闻，然其闻法获益者，固不如见相获益者之普遍常恒也。以故三世诸佛，无不令人建立塔庙，造佛形像。以其一经触目，八识田中，已种成佛种子，从兹渐渐增长，毕竟得成觉道。由是历代圣君贤相，通方哲人，多皆建立塔庙于名山胜地，令见者闻者，同种善根，此震旦塔庙之来源也。四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鄞（</w:t>
      </w:r>
      <w:r>
        <w:t>yín</w:t>
      </w:r>
      <w:r>
        <w:rPr>
          <w:rFonts w:hint="eastAsia"/>
        </w:rPr>
        <w:t>）县东，小白岭镇蟒塔者，县志，及天童寺志，皆云唐会昌初，其岭有巨蟒，作祟肆毒</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，行人患之。时天童住持，厥名藏奂，灭后敕谥心镜禅师。乃五泄</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之子，马祖之孙，洵属大士乘愿示生，一生奇迹，动人景仰，实天童开宗之始祖也。闻其妖异，即往度脱，先施以食，令身安乐，次为说法受戒，令心开悟，兼有所依。所施之食，原属有馅馒头，以法力故，化为无量，蟒食不尽，悉变为石，遍布山间，及与地中。今其遗迹，为馒头石，表白里黑，形质酷肖。其蟒既受法食，又闻法要，遂得消除业障，脱离蟒身。师即依法焚化，拾其余骨，瘗（</w:t>
      </w:r>
      <w:r>
        <w:t>yì</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于岭冈，建塔其上。六楞七层，高十余丈，中藏佛像，及诸经咒，以期其蟒，仗佛慈力，速证法身，凡彼种类，皆不兴作，以故名为镇蟒塔焉。又期人天鬼神，瞻礼供养者，植菩提之胜因，结成佛之远缘。自唐及今，千有余年，风雨漂摇，霜雪陵轹（</w:t>
      </w:r>
      <w:r>
        <w:t>lì</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，倾颓已半，势将全倒。凡属见闻，莫不嗟叹，谓保存古迹，开垦福田者，何竟寂无其人耶。清末天童住持寄禅，亟欲重修，未及动工，赍（</w:t>
      </w:r>
      <w:r>
        <w:t>jī</w:t>
      </w:r>
      <w:r>
        <w:rPr>
          <w:rFonts w:hint="eastAsia"/>
        </w:rPr>
        <w:t>）志</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西逝。继席净心，其志更切，以寺中工程甚多，力不暇及。今住持文质，急欲了此公案，乃与净师，戮力同心，各出衣资，并募檀信，襄成胜事，由是缁素欢喜，随力赞助。肇始于民国八年己未冬，告成于十二年癸亥夏，凡五易寒暑，故得复见宝塔，从地涌出。唯旧塔六楞实心，今作八楞空心，盖拟如来眉间白毫，八楞中空，具足光明，众生蒙光照触，直下离苦得乐，近生人天，远预圣流之义。于最上层，供五方五佛，取毗卢法身，位居十界极顶，具足四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菩提。又示从凡夫地，冀证佛果，必须脚踏实地，遵修道品，渐次增进，断惑证真，直至智断究竟，方可彻证本有法身常乐我净四德实义。顶用铜铸，作葫芦式，底节中空，内贮佛菩萨像，及大藏经目，并大乘经咒，以表一体三宝，三德秘藏，不离当处，究竟圆彰。又经是如来法身舍利，像属如来报化二身，冀瞻礼围绕，供养赞叹者，于未来世，同证如来所证功德。中上二节，实以净沙，用镇其颠。其级七层，高十余丈，巍巍然为觉道之宏标，荡荡焉为迷途之良导。塔之周围，高筑院墙，庶芜秽不入，而易为守护。塔之前面，建屋数楹，安一净行头陀，长时奉侍香火。共享银圆五万有奇，功德芳名，另刻于石。以此功德，恭祝国基永固，治道遐昌，佛日增辉，法轮常转。凡倡首经营，出资运力，并现在未来，见闻瞻礼，竭诚尽敬，供养赞叹之人，同皆惑障冰释，吉庆云临，富寿康宁，备膺厥躬，戒定慧道，悉具当念，业尽情空，见本来之面目，福足智朗，证常住之法身，生作娑婆自在之人，没入莲池清净之会。如是则庶可满净文二师造塔之本愿，而亦不负出资檀信赞成之盛心也。因叙缘起，用勒贞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大觉世尊，看待一切众生，犹如独子。因为众生的一念心性，原本与三世诸佛，无二无别。由于迷惑背离的缘故，不但不能亲自得到佛性的受用，反而承着这个不生不灭，常住佛性的力量，起惑造业，轮回六道，久经尘劫，不能出离。因此佛陀示现出生在这个世间，成等正觉，随机说法，令得度脱。其中有善根没有成熟，以及未来世一切众生，都已经作了得度的因缘，所谓：流通经教，遍示未来众生。等到佛陀一期的教化事业完毕，就进入涅磐，以大慈悲，化火自焚，焚碎万德庄严的法身，成为八斛四斗的舍利，为了令众生，礼拜供养，增长福田，作成佛之因。从此，天上人间，龙宫海藏，各自分得舍利，起塔供养。人间的一分舍利，八国均分。阿阇世王，独得八万四千舍利，供在恒河中间，设立剑轮，加以守护。一百年之后，他的曾孙，名为阿育王，统领阎浮提洲，威德自在，承佛遗嘱，振兴佛法。取出八万四千舍利，役差遣使鬼神，以七宝众香为泥，一天之中，造就了八万四千座宝塔。想要遍布南瞻部洲，耶舍尊者，以手遮障日光，五指放光，成为八万四千道光，令诸鬼神，各自捧起一座舍利塔，随着光芒而走，到了光芒的尽头，就安置舍利塔。凡是佛法未到之处，都安置在地下。等到以后佛法教化传来流通，全都次第出现，如阿育王寺、五台山等宝塔都是。实在因为众生在迷惑之中，不明了六尘当体就是真如实相，因此起惑造业，长劫沉沦六道。诸佛设立教法，不过就着众生所迷的六尘境界，一一开示六尘当体，即空、即假、即中，令众生转迷为悟，识心达本。所以《楞严经》中说：“五阴、六入、十二处、十八界，皆如来藏妙真如性。”三祖僧粲说：“六尘不恶，还同正觉。”苏东坡说：“溪声即是广长舌，山色无非清净身。”如此，那么见色闻声，都能够识心达本，何况是如来金口所说的经典，以及佛陀的真身舍利，以及佛陀的形像呢？虽然说“此方真教体，清净在音闻”，然而其中听闻佛法获得利益的人，不如见到佛相获得利益的人来得普遍恒常。所以三世诸佛，无不令人建立塔庙，造佛形像。因为众生一旦看到佛像，八识田中，就已经种下了成佛的种子，从此渐渐增长，毕竟得成佛果觉道。因此历代圣君贤相，知识渊博，通达诸方的有智之人，大多在名山胜地建立塔庙，令见者闻者，同种善根，这是中国建立塔庙的来源。</w:t>
      </w:r>
    </w:p>
    <w:p>
      <w:pPr>
        <w:pStyle w:val="26"/>
        <w:keepNext w:val="0"/>
        <w:keepLines w:val="0"/>
        <w:pageBreakBefore w:val="0"/>
        <w:kinsoku/>
        <w:wordWrap/>
        <w:overflowPunct/>
        <w:topLinePunct w:val="0"/>
        <w:bidi w:val="0"/>
        <w:snapToGrid/>
        <w:spacing w:line="500" w:lineRule="exact"/>
        <w:rPr>
          <w:rFonts w:hint="eastAsia"/>
        </w:rPr>
      </w:pPr>
      <w:r>
        <w:rPr>
          <w:rFonts w:hint="eastAsia"/>
        </w:rPr>
        <w:t>宁波四明鄞县之东，小白岭镇蟒塔，在《鄞县志》，以及《天童寺志》中，都说在唐朝会昌初年，山岭上有一条巨蟒，肆意毒害残杀行人，大家都当作灾祸。当时天童寺的住持，藏奂法师，入灭之后敕谥号为心镜禅师。是五泄灵默禅师的法子，马祖道一的法孙，实在是菩萨乘愿再来。他一生的奇迹，感动众人，令人景仰，实际是天童寺的开宗始祖。听到巨蟒的妖异之事，就前去度脱它。先给它施食，令它的身体安乐，其次为它说法受戒，令它的心里开悟，有所依靠。所施的饮食，原是有馅的馒头，因为法力不思议的缘故，化为无量的馒头，大蟒吃不完，全都变成石头，遍布在山间地上。现今的遗迹，就是馒头石，表面白色，里面黑色，形状质地都很像馒头。这条大蟒既然接受了法施饮食，又听到佛法大要，于是得以消除业障，脱离蟒身。藏奂法师就依法焚化，收拾蟒蛇的遗骨，埋葬在山岭，在上面建了一座塔。六个角七层楼，有十多丈高，中间藏有佛像，以及诸多经咒，希望这条大蟒，仗佛慈力，速证法身，凡是毒蟒之类，都不来兴风作浪，因此名为镇蟒塔。又期望人天鬼神，瞻礼供养的人，培植菩提的胜因，结下成佛的远缘。从唐朝到现今，有一千多年，风雨漂摇，风霜雨雪侵蚀撞击，已有一半倾颓败坏了，看来将要完全倒塌。凡是见到听到的人，没有不嗟惜长叹，说：保存古迹，开垦福田，为什么竟然寂静无声，没有这样的人呢？清朝末年，天童寺住持寄禅法师，急着想要重修，没等动工，怀志西归。继任方丈净心法师，他的心志更为迫切，因为寺中的工程很多，力量照顾不过来。现今的住持文质法师，急着想要了解这段公案，于是与净心法师，合力同心，各自捐出衣单费，并募化诸位檀信居士，共襄胜事，因此缁素欢喜，随力赞助。始修于民国八年己未（1919年）冬天，告成于民国十二年癸亥（1923年）夏天，前后一共五年，所以又得以重见宝塔，从地涌出。只是旧塔为六角实心，现今修成八角空心，大盖是比拟如来眉间白毫，八楞中空，具足光明，众生蒙白毫光的照触，当下离苦得乐，近的来说，生到人天；远的来说，预入圣流的意义。在最上层，供了五方五佛，是取毗卢遮那法身佛，位居十法界的极顶，具足四智菩提。又显示从凡夫地，希望证得佛果，必须脚踏实地，遵修道品，渐次增进，断惑证真，直至智断究竟，方可彻证本有法身，常乐我净四德实义。塔顶用铜铸成，作成葫芦的样式，底节中空，里面贮藏佛菩萨像，以及大藏经目、大乘经咒，以表示一体三宝，三德秘藏，不离当处，究竟圆满彰显。又者，经是如来法身舍利，像是如来报身化身，希望瞻礼围绕，供养赞叹这座塔的人，在未来世，同证如来所证的功德。中间上面的二节，用干净的沙子填充，用来镇住塔顶。有七层楼，十多丈高，巍巍耸立如觉道的宏标，荡荡明净如迷途的良导。塔的周围，高筑院墙，使得闲杂秽物不得进入，而容易守护。塔的前面，建了好几间房屋，安置一位净行头陀，长时奉侍塔院香火。共用银圆五万多，功德芳名，另外刻在石碑上。以此功德，恭祝国基永固，治道遐昌，佛日增辉，法轮常转。凡是提倡，为首经营，出资运力，以及现在未来，见闻瞻礼，竭诚尽敬，供养赞叹的人，都能烦惑业障如冰消释，吉祥福庆如云来临，富寿康宁，具足当身，戒定慧道，全都具足在当下一念。业障尽净，情见皆空，见到本来的面目；福德具足，智慧明朗，证得常住的法身。活着，做娑婆自在之人，亡后，进入莲池清净海会。如此，就可以满足心净、文质二位法师造塔的本愿，也不辜负出资檀越信士赞助成就的一片盛心啊！因此叙述缘起，用来刻成石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【五台】据史书记载，塔院寺内的高耸入云尼泊尔式的大白塔是建于元大德五年（</w:t>
      </w:r>
      <w:r>
        <w:t>1301</w:t>
      </w:r>
      <w:r>
        <w:rPr>
          <w:rFonts w:hint="eastAsia"/>
        </w:rPr>
        <w:t>年），系尼泊尔匠师阿尼哥设计建造。相传释迦牟尼火葬后炼成的舍利子被皈依佛门的印度阿育王供奉在八万四千座塔内。它分布在大千世界，中国有十九座，五台山台怀镇慈寿塔为八万四千座中的一座，明永乐五年（</w:t>
      </w:r>
      <w:r>
        <w:t>1407</w:t>
      </w:r>
      <w:r>
        <w:rPr>
          <w:rFonts w:hint="eastAsia"/>
        </w:rPr>
        <w:t>年）修塔时，将慈寿塔藏在了大白塔的腹内，所以大白塔也被称为释迦牟尼佛真身舍利塔。</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【僧粲】（？～</w:t>
      </w:r>
      <w:r>
        <w:t>606</w:t>
      </w:r>
      <w:r>
        <w:rPr>
          <w:rFonts w:hint="eastAsia"/>
        </w:rPr>
        <w:t>）隋代禅僧。籍贯不详，或谓徐州人。初以居士身参谒二祖慧可，得法受衣钵，年已四十余，隐于司空山。北周武帝灭法，师往来避难，隐居皖公山，人无知者。隋开皇十二年（</w:t>
      </w:r>
      <w:r>
        <w:t>592</w:t>
      </w:r>
      <w:r>
        <w:rPr>
          <w:rFonts w:hint="eastAsia"/>
        </w:rPr>
        <w:t>），道信来投，年仅十四，从学九年，传之以法，待其缘熟，以大业二年于所居山舍前，合掌立化，世寿不详。唐玄宗赐谥“鉴智禅师”。后世尊为禅宗三祖，又称三祖僧璨，撰有信心铭传世。</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【四明】山名。在</w:t>
      </w:r>
      <w:r>
        <w:t xml:space="preserve"> </w:t>
      </w:r>
      <w:r>
        <w:rPr>
          <w:rFonts w:hint="eastAsia"/>
        </w:rPr>
        <w:t>浙江省</w:t>
      </w:r>
      <w:r>
        <w:t xml:space="preserve">  </w:t>
      </w:r>
      <w:r>
        <w:rPr>
          <w:rFonts w:hint="eastAsia"/>
        </w:rPr>
        <w:t>宁波市</w:t>
      </w:r>
      <w:r>
        <w:t xml:space="preserve"> </w:t>
      </w:r>
      <w:r>
        <w:rPr>
          <w:rFonts w:hint="eastAsia"/>
        </w:rPr>
        <w:t>西南。自</w:t>
      </w:r>
      <w:r>
        <w:t xml:space="preserve"> </w:t>
      </w:r>
      <w:r>
        <w:rPr>
          <w:rFonts w:hint="eastAsia"/>
        </w:rPr>
        <w:t>天台山</w:t>
      </w:r>
      <w:r>
        <w:t xml:space="preserve"> </w:t>
      </w:r>
      <w:r>
        <w:rPr>
          <w:rFonts w:hint="eastAsia"/>
        </w:rPr>
        <w:t>发脉，绵亘于</w:t>
      </w:r>
      <w:r>
        <w:t xml:space="preserve"> </w:t>
      </w:r>
      <w:r>
        <w:rPr>
          <w:rFonts w:hint="eastAsia"/>
        </w:rPr>
        <w:t>奉化</w:t>
      </w:r>
      <w:r>
        <w:t xml:space="preserve"> </w:t>
      </w:r>
      <w:r>
        <w:rPr>
          <w:rFonts w:hint="eastAsia"/>
        </w:rPr>
        <w:t>、</w:t>
      </w:r>
      <w:r>
        <w:t xml:space="preserve"> </w:t>
      </w:r>
      <w:r>
        <w:rPr>
          <w:rFonts w:hint="eastAsia"/>
        </w:rPr>
        <w:t>慈溪</w:t>
      </w:r>
      <w:r>
        <w:t xml:space="preserve"> </w:t>
      </w:r>
      <w:r>
        <w:rPr>
          <w:rFonts w:hint="eastAsia"/>
        </w:rPr>
        <w:t>、</w:t>
      </w:r>
      <w:r>
        <w:t xml:space="preserve"> </w:t>
      </w:r>
      <w:r>
        <w:rPr>
          <w:rFonts w:hint="eastAsia"/>
        </w:rPr>
        <w:t>馀姚</w:t>
      </w:r>
      <w:r>
        <w:t xml:space="preserve"> </w:t>
      </w:r>
      <w:r>
        <w:rPr>
          <w:rFonts w:hint="eastAsia"/>
        </w:rPr>
        <w:t>、</w:t>
      </w:r>
      <w:r>
        <w:t xml:space="preserve"> </w:t>
      </w:r>
      <w:r>
        <w:rPr>
          <w:rFonts w:hint="eastAsia"/>
        </w:rPr>
        <w:t>上虞</w:t>
      </w:r>
      <w:r>
        <w:t xml:space="preserve"> </w:t>
      </w:r>
      <w:r>
        <w:rPr>
          <w:rFonts w:hint="eastAsia"/>
        </w:rPr>
        <w:t>、</w:t>
      </w:r>
      <w:r>
        <w:t xml:space="preserve"> </w:t>
      </w:r>
      <w:r>
        <w:rPr>
          <w:rFonts w:hint="eastAsia"/>
        </w:rPr>
        <w:t>嵊县</w:t>
      </w:r>
      <w:r>
        <w:t xml:space="preserve"> </w:t>
      </w:r>
      <w:r>
        <w:rPr>
          <w:rFonts w:hint="eastAsia"/>
        </w:rPr>
        <w:t>等县境。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【作祟】谓鬼怪妖物害人。【肆毒】任意残杀和迫害。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【五泄】山名。在</w:t>
      </w:r>
      <w:r>
        <w:t xml:space="preserve"> </w:t>
      </w:r>
      <w:r>
        <w:rPr>
          <w:rFonts w:hint="eastAsia"/>
        </w:rPr>
        <w:t>浙江</w:t>
      </w:r>
      <w:r>
        <w:t xml:space="preserve">  </w:t>
      </w:r>
      <w:r>
        <w:rPr>
          <w:rFonts w:hint="eastAsia"/>
        </w:rPr>
        <w:t>诸暨县</w:t>
      </w:r>
      <w:r>
        <w:t xml:space="preserve"> </w:t>
      </w:r>
      <w:r>
        <w:rPr>
          <w:rFonts w:hint="eastAsia"/>
        </w:rPr>
        <w:t>境，因山有五瀑布而得名。【灵默】（</w:t>
      </w:r>
      <w:r>
        <w:t>747</w:t>
      </w:r>
      <w:r>
        <w:rPr>
          <w:rFonts w:hint="eastAsia"/>
        </w:rPr>
        <w:t>～</w:t>
      </w:r>
      <w:r>
        <w:t>818</w:t>
      </w:r>
      <w:r>
        <w:rPr>
          <w:rFonts w:hint="eastAsia"/>
        </w:rPr>
        <w:t>）唐代禅僧。江苏毗陵人，俗姓宣。参马祖道一，得契玄机。出家受具足戒。后又参石头希迁，豁然省悟，随任侍者二十年。贞元初年（</w:t>
      </w:r>
      <w:r>
        <w:t>785</w:t>
      </w:r>
      <w:r>
        <w:rPr>
          <w:rFonts w:hint="eastAsia"/>
        </w:rPr>
        <w:t>），住天台山白沙道场，二年后，住浦阳，后移住婺州（浙江）五泄山，四方学众云集。元和十三年示寂，世寿七十二，法腊四十一。志闲为撰碑文。</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【瘗】埋葬。</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【轹】刮；撞击。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【赍志】怀抱着志愿。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【四智】法相宗所立四种如来的智慧，即成所作智、妙观察智、平等性智、大圆镜智。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【贞珉】石刻碑铭的美称。</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金陵妙悟律院垂裕</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如来大法，以真如实相为体。此体生佛皆具，在佛不增，在生不减，但以佛则究竟证悟，生则彻底迷失，致使升沉迥异，苦乐悬殊耳。如来愍之，随顺机宜，说种种法，令其返妄归真，背尘合觉。其法之大宗有五，曰律曰教曰禅曰密曰净。律者佛身，教者佛语，禅者佛心。佛之所以为佛，唯此三业。众生果能依佛律教禅以修持，则众生之三业，遂转而为诸佛之三业。三业既转，则真如实相，自可亲证矣。犹恐障深业重，不易成就，故以陀罗尼</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三密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加持之，则转识成智，转烦恼成菩提矣。又恐根器或劣，现生不能了脱，再一受生，难免迷失，则生死轮回，穷劫莫出。由是特开信愿念佛求生净土一法，俾上自等觉菩萨，下及逆恶罪人，同于现生，往生西方。则上圣速成佛道，下凡得预圣流，此如来抚育一切九法界众生之宏规也。然宗虽有五，道本一贯，五宗圆具，方可随机各宏一宗，便可上续如来慧命，下启群生昏蒙。否则单轮只翼，何能行远飞空乎哉。律为教禅密净之基址，不持律，则教禅密净之真益不得，如修万丈高楼，地基不坚固，则未成即坏。净为律教禅密之归宿，不念佛求生西方，则律教禅密，皆难究竟。以净土法门，乃十方三世诸佛，上成佛道，下化众生之成始成终法门。所以华严证齐诸佛之等觉菩萨，尚复以十大愿王，回向往生西方，以期圆满佛果。况其余一切圣贤，与未断见思之凡夫乎哉。妙悟律院，向以持律念佛为修持。住持安静和尚，切恐后人昧厥宗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。则兴此院之明禅老人，及己之一番苦心，便归灭没。祈光叙述大意，以为后来住此院之大众诫。按此院，乃前朝古刹，清咸丰时，已败坏不堪。兵燹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后，只存破屋三间。明禅老人不惜心力，为之兴复。又得安静师之继述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则成一净业道场。但以产业无多，不能普纳海众，而朝暮课诵，经声佛号，固与诸方丛林，了无有异也。当最初建立时，地痞辄来搅扰，意欲侵占，明老持之以忍，遂得消其戾气。后犹占去院右若干地，不久则家败而不能有，售与他人，其人亦不能有，乃售与本院。因开沟渠，掘出钵铃等法器，知道场地基，龙神守护，占者俱不吉祥，复得归还原主耳。愚人不知因果，每欲侵占寺产，而不知其龙天怀瞋，冥冥之中，折福折寿，所损实重也。刻论因果，俗人尚轻，僧人更重。但俗有身家，其报易见，僧止一己，其报难知。凡僧之住此院者，各须真为生死，发菩提心，严持禁戒，笃修净业。如是则生为世间福田，没入莲池海会。倘或饱食终日，无所用心，则其人格，便成下流。若更破斋犯戒，败坏佛门，则成魔王眷属，地狱种子矣。此院，乃明安二师，及施主心力所成，安住其中，不肯修持，便与侵占常住无异。古德云，十方一粒米，大如须弥山，吃了不修道，披毛戴角还。若更身主其事，暗相偷窃，则一气不来，直堕阿鼻地狱，上火彻下，下火彻上，经百千劫，常受焚烧，莫由得出，岂不大可哀哉。安静长老，痛念法弱魔强，欲振兴僧众之奋修心，欲消灭俗众之侵占念。冀彼俗则五福备膺，克昌</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厥后。僧则三学圆明，丕振宗风。故令作此垂裕之记，以期此院永兴无替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，常宏法道，则法界众生，同蒙利益矣。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来大法，以真如实相为体。这个真如实相之体，众生与佛陀全都具足，在佛位不增多，在众生位不减少，但因为成佛了，就究竟证悟；而众生，就彻底迷失，致使上升下沉，迥然有异；受苦受乐，天地悬殊罢了。如来怜愍众生，随顺众生的根机所宜，说种种法，令众生返妄归真，背离六尘，合于觉性。所说的法门，大致有五宗，就是：律、教、禅、密、净。戒律：是佛身。教理：是佛语。禅宗：是佛心。佛之所以为佛，就是这身语意三业。众生果真能够依照佛陀所说的戒律、教理、禅宗来修持，那么众生的三业，于是就转为诸佛的三业。三业既然转了，那么真如实相，自然就可以亲证了。还恐怕我们的障深业重，不容易成就，所以用陀罗尼咒语的身口意三密来加持，那么就转识成智，转烦恼成菩提了。又恐怕我们的根器更低劣，现生不能够了脱生死，再一转世受生，难免迷失，那么生死轮回，穷劫不能出离。因此特别开启了信愿念佛，求生净土的法门。使得上自等觉菩萨，下及五逆十恶的罪人，同在这一生，往生西方。那么上乘圣人，快速成就佛道；下劣凡夫，得以预入圣流，这是如来抚育一切九法界众生的宏规。然而宗门虽然有五个，佛道本是一贯无二，五宗圆满具修，方才可以随机各自宏扬一宗，就可以上续如来慧命，下启群生昏蒙。否则，单个轮子，一个翅膀，如何能够走远路，飞上天空呢？戒律，是教、禅、密、净的基础。不持律，那么教、禅、密、净的真实利益得不到。如同修建万丈高楼，地基不坚固，那么楼还没建成就毁坏了。净土，是律、教、禅、密的归宿，不念佛求生西方，那么律、教、禅、密，都很难得到究竟。因为净土法门，是十方三世诸佛，上成佛道，下化众生初始与最终的法门。所以《华严经》中所证齐等诸佛的等觉菩萨，尚且还要以十大愿王，回向往生西方，以期圆满佛果。何况其余一切圣贤，与没有断见思的凡夫呢？</w:t>
      </w:r>
    </w:p>
    <w:p>
      <w:pPr>
        <w:pStyle w:val="26"/>
        <w:keepNext w:val="0"/>
        <w:keepLines w:val="0"/>
        <w:pageBreakBefore w:val="0"/>
        <w:kinsoku/>
        <w:wordWrap/>
        <w:overflowPunct/>
        <w:topLinePunct w:val="0"/>
        <w:bidi w:val="0"/>
        <w:snapToGrid/>
        <w:spacing w:line="500" w:lineRule="exact"/>
        <w:rPr>
          <w:rFonts w:hint="eastAsia"/>
        </w:rPr>
      </w:pPr>
      <w:r>
        <w:rPr>
          <w:rFonts w:hint="eastAsia"/>
        </w:rPr>
        <w:t>妙悟律院，一向以持律念佛作为修持。住持安静和尚，很怕后人迷失了这个宗旨。那么兴建这座律院的明禅老人，以及自己的一番苦心，就被没灭了。请我叙述其中大意，作为后来住持这座律院的大众诫敕。这座律院，是前朝古刹，清朝咸丰年间，已经败坏不堪。兵火战乱之后，只存留了三间破屋。明禅老人不惜心力，加以兴盛恢复。又得到安静师的继承，成为一个净业道场。但因为寺产不多，不能普遍接纳十方僧众，而早晚课诵，经声佛号，与十方丛林，没有差异。在最初建立这座律院时，地痞总是来搅扰，想来侵占寺院，明禅老人以安忍相待，于是得以消除他们的乖戾之气。后来还是占去寺院右边的若干土地。不久，那个地痞的家中败落，而不能拥有这块地，就卖给他人。买地的那个人也不能拥有，于就又出售给本院。因此开掘沟渠，挖掘出钵铃等等法器，了知这是道场地基，有龙神守护，占据的人都不吉祥，又得以归还原主。愚痴的人不知因果，每每想要侵占寺产，而不知道被护法龙天所瞋，冥冥之中，折福折寿，损失实在很重。严格讨论因果，俗人还轻一些，僧人更重。但俗人有自身家庭，果报容易看见，僧人只有一个人，果报很难明知。凡是住持这座律院的僧人，各各必须真为生死，发菩提心，严持禁戒，笃修净业。如此，活着，为世间的福田；没后，进入莲池海会。倘若饱食终日，无所用心，那么他的人格，便成下品。如果还破斋犯戒，败坏佛门，就成为魔王眷属，地狱种子了。这座律院，是明禅、安静二位法师，以及施主的心力所建成，安住在其中，不肯修持，就与侵占常住没有两样。古德说：十方一粒米，大如须弥山，吃了不修道，披毛戴角还。如果是自身主持寺中事务，暗中偷窃，那么一口气不来，直接堕入阿鼻地狱，上面狱火通彻到下面，下面狱火通彻到上面，经百千劫，常受焚烧，不能出离，岂不是大大的悲哀吗？安静长老，痛念法弱魔强，想要振兴僧众奋发修行之心，想要消灭俗人侵占寺产之念。希望俗人，五福备足，子孙昌盛。僧人，戒定慧三学圆明，大振宗风。所以令我作了这个《垂裕记》，希望这座律院永远兴盛，不会衰败，常宏法道，那么法界众生，就共同蒙受利益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【垂裕】谓为后人留下业绩或名声。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【陀罗尼】华译为总持，即总一切法，持无量义。原有四种，咒陀罗尼，不过是其中一种，但通常皆以咒为陀罗尼。</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三密】身密、语密、意密。就佛界言：大日如来，为遍法界之身，故法界体相，为其身密，一切声音，为其语密，周遍之识大，为其意密。就众生言：手结印契为身密，口诵真言为语密，心观本尊之法相为意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【宗猷】谓推尊其道。</w:t>
      </w:r>
      <w:r>
        <w:t xml:space="preserve"> </w:t>
      </w:r>
      <w:r>
        <w:rPr>
          <w:rFonts w:hint="eastAsia"/>
        </w:rPr>
        <w:t>唐</w:t>
      </w:r>
      <w:r>
        <w:t xml:space="preserve">  </w:t>
      </w:r>
      <w:r>
        <w:rPr>
          <w:rFonts w:hint="eastAsia"/>
        </w:rPr>
        <w:t>道宣</w:t>
      </w:r>
      <w:r>
        <w:t xml:space="preserve"> </w:t>
      </w:r>
      <w:r>
        <w:rPr>
          <w:rFonts w:hint="eastAsia"/>
        </w:rPr>
        <w:t>《续高僧传·杂科声德·真观》：“初，</w:t>
      </w:r>
      <w:r>
        <w:t xml:space="preserve"> </w:t>
      </w:r>
      <w:r>
        <w:rPr>
          <w:rFonts w:hint="eastAsia"/>
        </w:rPr>
        <w:t>观</w:t>
      </w:r>
      <w:r>
        <w:t xml:space="preserve"> </w:t>
      </w:r>
      <w:r>
        <w:rPr>
          <w:rFonts w:hint="eastAsia"/>
        </w:rPr>
        <w:t>声辩之雄，最称宏富，</w:t>
      </w:r>
      <w:r>
        <w:t xml:space="preserve"> </w:t>
      </w:r>
      <w:r>
        <w:rPr>
          <w:rFonts w:hint="eastAsia"/>
        </w:rPr>
        <w:t>江</w:t>
      </w:r>
      <w:r>
        <w:t xml:space="preserve"> </w:t>
      </w:r>
      <w:r>
        <w:rPr>
          <w:rFonts w:hint="eastAsia"/>
        </w:rPr>
        <w:t>表大国，莫敢争先。自正法东流，谈导之功，</w:t>
      </w:r>
      <w:r>
        <w:t xml:space="preserve"> </w:t>
      </w:r>
      <w:r>
        <w:rPr>
          <w:rFonts w:hint="eastAsia"/>
        </w:rPr>
        <w:t>卫安</w:t>
      </w:r>
      <w:r>
        <w:t xml:space="preserve"> </w:t>
      </w:r>
      <w:r>
        <w:rPr>
          <w:rFonts w:hint="eastAsia"/>
        </w:rPr>
        <w:t>为其称首，自尔词人，莫不宗猷于</w:t>
      </w:r>
      <w:r>
        <w:t xml:space="preserve"> </w:t>
      </w:r>
      <w:r>
        <w:rPr>
          <w:rFonts w:hint="eastAsia"/>
        </w:rPr>
        <w:t>观</w:t>
      </w:r>
      <w:r>
        <w:t xml:space="preserve"> </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【兵燹】因战乱而造成的焚烧破坏等灾害。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【继述】继承。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【克昌】《诗·周颂·雝》：“燕及皇天，克昌厥后。”</w:t>
      </w:r>
      <w:r>
        <w:t xml:space="preserve"> </w:t>
      </w:r>
      <w:r>
        <w:rPr>
          <w:rFonts w:hint="eastAsia"/>
        </w:rPr>
        <w:t>郑玄</w:t>
      </w:r>
      <w:r>
        <w:t xml:space="preserve"> </w:t>
      </w:r>
      <w:r>
        <w:rPr>
          <w:rFonts w:hint="eastAsia"/>
        </w:rPr>
        <w:t>笺：“</w:t>
      </w:r>
      <w:r>
        <w:t xml:space="preserve"> </w:t>
      </w:r>
      <w:r>
        <w:rPr>
          <w:rFonts w:hint="eastAsia"/>
        </w:rPr>
        <w:t>文王</w:t>
      </w:r>
      <w:r>
        <w:t xml:space="preserve"> </w:t>
      </w:r>
      <w:r>
        <w:rPr>
          <w:rFonts w:hint="eastAsia"/>
        </w:rPr>
        <w:t>之德安及皇天……又能昌大其子孙。”后因称子孙昌大为“克昌”。</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【无替】不废；无尽。</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甲寿径缘起碑记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四明多佳山，而太白为最，天童选佛场，适居其中。自西晋惠帝永康元年，义兴祖师，在此结茅潜修，感太白星变为童子，以供役使，从兹成大道场，故名其山曰太白，名其寺曰天童。至唐而法璇（</w:t>
      </w:r>
      <w:r>
        <w:t>xuán</w:t>
      </w:r>
      <w:r>
        <w:rPr>
          <w:rFonts w:hint="eastAsia"/>
        </w:rPr>
        <w:t>）心镜等师，宏禅宗直指之道，愈加恢阔。自后千三百年来，法道常兴，宗风不坠，至今犹推为禅宗首刹，盖以负荷法道，代有其人故也。诚可谓得最胜之地，方可宏最胜之道，建非常之事，必须待非常之人，地灵人杰，两适其会，殆有大因缘，非偶然也。由天童寺左转里许，即为玲珑岩，其峰峦奇峭，如削如画，凡骚客游人至此，无不兴遗世脱尘之想。自此曲折而上，经大溪流，小溪流，至盘陀石。再上至悟心洞，飞来峰，拜经台，观音洞，善财洞，路几二里，固已经数次曲折矣。而极目千里，确有登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登泰之致。况乎遥观大海，天水冥同，令人心胸开廓，似非人间世者。然路径未辟，登陟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殊艰，颇为遗憾。梦坡居士周庆云者，宿根深厚，现行清高，世德相承，热心公益。于癸亥秋，寿值花甲，遂来天童，作诸佛事。以祈先亡祖祢，同生西方。现在眷属，俱增福寿。一日游玲珑岩，见其山境胜妙，大畅所怀，而路径崎岖，深拂兴意。遂慨然发心修筑，托其友方君佩绅经理，净心退居督工，以十阅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告竣。自玲珑篷前起，至善财洞止，计一百五十丈有奇，需银一千一百五十余圆。又建石坊一座，需银四百圆。乃名其径与坊，皆曰甲寿。过大溪流，路傍有泉，亦名之为甲寿。窃谓甲者，首也，既云甲寿，当无有超出其上者。以人生百年，如日过隙，留此遗迹，以伴名山，冀彼来者，同皆著眼</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或谓世间诸法，生灭无常，称为甲寿，岂即能不生不灭耶。须知佛法，无所不在，何得离世间法，以说佛法。果知见此坊，行此径者，则此坊此径，即不生不灭无始无终之佛法。昔世尊至因地布发掩泥处，指曰，此处宜建一梵刹，时贤于长者，持标于佛指处插曰，建梵刹竟，即时诸天，散华赞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。且道建坊筑路，与插标建刹，是同是别。若道是别，则古今岂有二致，若道是同，则何得斥为生灭。夫法无生灭，生灭在人，有具眼</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者，见此坊此径，当必直下亲见自己本来面目。其为寿也，尽未来际，亦无有穷。其或未然，且依经所说，生信发愿，念阿弥陀佛，求生西方，则仗佛慈力，速得亲证。甲寿之义，如是如是，具眼者当不以吾言为谬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宁波四明有很多秀美之山，而以太白山为最。天童寺的选祖成佛的道场，刚好就居在其中。从西晋惠帝永康元年（300年），义兴祖师，在此处结茅篷潜心修行，感得太白星变为童子，以供祖师差役遣使，从此成为大道场，所以称这座山为太白山，寺名为天童寺。到了唐朝，法璇、心镜等祖师，宏扬禅宗，直指人心的法道，道场更加恢宏阔大。此后一千三百年来，法道常兴，宗风不坠，至今还被推为禅宗首刹，这是因为负荷法道，历代都有这样的祖师的缘故。实在可说是：得最胜之地，方才可以宏扬最胜之道，建立非常之事，必须等待非常之人，地灵人杰，两相适宜遇会，必定有大因缘，不是偶然的。从天童寺向左转几里路，就是玲珑岩，此处峰峦奇石陡峭，如削如画，凡是骚客游人到这个地方，没有不兴起遗忘世间，脱去俗尘的想法。从此曲折而上，经过大溪流，小溪流，到盘陀石。再上到悟心洞，飞来峰，拜经台，观音洞，善财洞，有二里路，已经过多次的曲折了。而极目远望千里，确实有登东白山，如登泰山的景致。何况还可以遥观大海，天水冥然相合，令人心胸开廓，似乎不在人世间。然而这条路没有开辟，攀登很是艰难，颇为遗憾。周庆云居士，宿根深厚，现行清高，世德相承，热心公益。在癸亥年（1923年）秋天，正值六十花甲之寿，到天童寺，来作佛事。以祈祷先亡宗祖，同生西方。现在眷属，俱增福寿。一天，游历到玲珑岩，见到山境胜妙，大畅所怀，而山路崎岖难行，很扫兴致。于是慨然发心修筑，委托他的朋友方佩绅经理，净心老和尚来督工，经过十个月竣工。从玲珑篷前面起，到善财洞为止，共计有一百五十多丈路，需要一千一百五十多银圆。又建造一座石坊，需要四百银圆。于是命名这条山路与石坊，都叫甲寿。过了大溪流，路傍有泉水，也名为甲寿泉。我私下认为，甲：是首的意思，既然说甲寿，应当没有超出其上的。因为人生百年，如阳光掠过细小的缝隙一般的快速，留下这个遗迹，来相伴名山，希望来游历的人，都想到这个意思。或者有人说，世间诸法，生灭无常，称为甲寿，哪能不生不灭呢？必须知道佛法，无所不在，如何能离开世间法，而说佛法？果真见到这座石坊，行走过这条山路的人，那么这石坊这山路，就是不生不灭，无始无终的佛法。过去世尊在因地布发掩泥之处，指地说：此处适宜建一座梵刹，当时贤于长者，持标在佛所指之处插上说：建梵刹竟，当时诸天，散华赞叹。你说说建石坊、筑山路，与插标建刹，是相同还是有别。如果说有区别，那么古插标，今筑路哪有二样呢？如果说是相同，那么如何能斥责为生灭法呢？法没有生灭，生灭在人，有具正法眼的人，见到石坊山路，必当直下亲见自己本来面目。这个寿，是尽未来际，也没有穷尽。如果不能做到这样，暂且依经典所说，生信发愿，念阿弥陀佛，求生西方，那么仗佛慈力，速得亲证无量寿。甲寿的意义，如是如是，具正法眼的人，应当不会认为我的话是错谬的吧！</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东白山】位于浙江省中部东阳市虎鹿镇境内，属会稽山脉南麓，是东阳市的最高峰，北界诸暨东接嵊州是东阳名山之首。主峰古称“太白”，主峰太白峰高1194．7米。它的巍巍躯貌，呈现东南奇观。可算是浙东群山之雄。相传，唐代大诗人李白曾登临此山所以又叫做“太白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【陟】由低处向高处走。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【阅月】经一月。郭沫若</w:t>
      </w:r>
      <w:r>
        <w:t xml:space="preserve"> </w:t>
      </w:r>
      <w:r>
        <w:rPr>
          <w:rFonts w:hint="eastAsia"/>
        </w:rPr>
        <w:t>《月蚀》：“我们回到</w:t>
      </w:r>
      <w:r>
        <w:t xml:space="preserve"> </w:t>
      </w:r>
      <w:r>
        <w:rPr>
          <w:rFonts w:hint="eastAsia"/>
        </w:rPr>
        <w:t>上海</w:t>
      </w:r>
      <w:r>
        <w:t xml:space="preserve"> </w:t>
      </w:r>
      <w:r>
        <w:rPr>
          <w:rFonts w:hint="eastAsia"/>
        </w:rPr>
        <w:t>来不觉已五阅月了。”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【著眼】</w:t>
      </w:r>
      <w:r>
        <w:t>1.</w:t>
      </w:r>
      <w:r>
        <w:rPr>
          <w:rFonts w:hint="eastAsia"/>
        </w:rPr>
        <w:t>犹举目；入眼。</w:t>
      </w:r>
      <w:r>
        <w:t>2.(</w:t>
      </w:r>
      <w:r>
        <w:rPr>
          <w:rFonts w:hint="eastAsia"/>
        </w:rPr>
        <w:t>从某方面</w:t>
      </w:r>
      <w:r>
        <w:t>)</w:t>
      </w:r>
      <w:r>
        <w:rPr>
          <w:rFonts w:hint="eastAsia"/>
        </w:rPr>
        <w:t>考虑；观察。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世尊指地】禅宗公案名。谓佛指地以示可建梵刹。从容录第四则（大四八·二三○上）：“世尊与众行次，以手指地云：‘此处宜建梵刹。’帝释以一茎草插于地上云：‘建梵刹已竟。’世尊微笑。”五灯会元世尊章（卍续一三八·三上）：“世尊因地布发掩泥，献华于然灯，然灯见布发处，遂约退众，乃指地曰：‘此一方地宜建一梵刹。’时众中有一贤于长者，持标于指处插曰：‘建梵刹竟。’时诸天散华。”此乃显示随处为主，处处为梵刹之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【具眼】谓对事物具有特殊之见识，或指具有特殊见识之人。又作具眼睛。禅林中，对能透见宇宙之原则，及一切现象之实相者，称具眼者。</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九江居士念佛林莲社缘起碑记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念佛一法，乃如来一代时教中之特别法门，实为十方三世一切诸佛，上成正觉，下化众生之成始成终无上要道。今特立以为林者，缅维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远公东林结社，开念佛之先声。了义居士，深知此法契理契机，遂于千余年后，极力提倡，重兴莲社，追彼芳踪。虽知自他智慧浅薄，迷惑深厚，而不容已者，以人同此心，心同此理，倘能认真提倡，自可同声相应，固无所论其古今难易也。因兹不辞劳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，策厉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进行，不遗余力，以冀远近见者闻者，同皆兴起，提倡举行，以至遍周寰宇</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岂区区为此一处计乎。然宏扬佛法，道场为本，初则借寓他庵，不但不能持久，而且地址偏僻，往来不便，遂于癸亥年，舍己住宅，为念佛林，其愿力之勇毅宏深，实为罕有。其宅四重，临街一重，向租米铺，年得二百余元，以供林中零用。二重作招待，及会计之所。三重作大殿，中供西方三圣接引像，以常时礼拜瞻仰，临终自易于感通也。四重为净土延生堂，备列捐款各人父母牌位，以期存则福增寿永，没则直登莲邦。且各有楼，以为阅经坐禅之所。居士既发此心，同社之人，悉生景仰，各随其力而为培植，或造佛像，或置庄严，及诸供具，凡道场所应用者，罔不备焉。从兹修持讲演，既得其所，将见善信源源而来，远近各各相效，于以祛（</w:t>
      </w:r>
      <w:r>
        <w:t>qū</w:t>
      </w:r>
      <w:r>
        <w:rPr>
          <w:rFonts w:hint="eastAsia"/>
        </w:rPr>
        <w:t>）凡情而了佛性，挽劫运以致太平，生为圣贤之徒，没预莲池海会。庶不负世尊说法，历代诸善知识宏扬，及了义居士舍宅提倡之一番大慈悲心，与自己即心本具之真如佛性也。原夫净土法门，理极宏深，唯佛与佛，乃能究尽。勿道博地凡夫不能测度，即久证法身之菩萨，亦不能尽知。以故世尊说此法门时，十方恒河沙数诸佛，出广长舌，同声赞叹，普令众生，同生信心，且深叹释迦世尊能为甚难希有之事。世尊亦自谓我于五浊恶世，行此难事，得阿耨菩提，为一切世间说此难信之法，是为甚难。而普贤菩萨，令华藏海众，同以十大愿王，回向往生，非成始成终之要道，能如是乎。是故千经万论，处处指归。往圣前贤，人人趣向。如群星之拱北，众水之朝东也。念佛之人，能如是信，若不往生者，日月当逆行，天地当易位矣，有是理乎。愿见闻者，同皆勉旃。</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念佛这个法门，是如来一代时教中的特别法门，实在是十方三世一切诸佛，上成正觉，下化众生初始与最终的无上要道。现今特别建立念佛林，是缅想怀念慧远大师在东林寺结念佛社，开启念佛的先声。了义居士，深知这个法门契理契机，于是在一千多年后，极力提倡，重兴莲社，追继慧远大师的芳踪。虽然知道自己与他人的智慧浅薄，迷惑深厚，而不容许停止不前的原因，是因为人同此心，心同此理，倘若能够认真提倡，自然可以同声相应，固然就不讨论古时、现今、困难、容易了。因此不辞辛劳，督促勉励这件事的进行，不遗余力，希望远近见者闻者，共同都兴起念佛林，提倡举行，以至周遍全世界，哪里只是区区为这一处考虑呢？然而宏扬佛法，道场是根本。最初是借住在他人的寺庵，不但不能持久，而且地址偏僻，往来不便，于是在癸亥年（1923年），舍出自己的住宅，作为念佛林，他愿力的勇毅宏深，实在罕有。他的住宅有四层，临街的一层，一向租给米铺，一年有租金二百多元，以供念林中的零用。二层作为招待处，以及会计之所。三层作大殿，中间供西方三圣接引像，以备平常之时礼拜瞻仰，临终自然容易感通了。四层作为净土延生堂，备足列出捐款各人的父母牌位，希望在生的人，福增寿永；亡人，直登莲邦。而且各自有楼，作为阅经坐禅的处所。居士既然发了这个大心，同社念佛人，都生起景仰，各随自己的能力而来培植福德，或者造佛像，或者置办庄严器具，以及诸多供具，凡是道场所应用的，没有不具备的。从此修持讲演，既然有了处所，将要见到善人信士，源源而来，远近各处，相互效仿。因此祛除凡情，明了佛性，挽回劫运，致使太平；在生成为圣贤之徒，没后预入莲池海会。才不辜负世尊说法，历代诸位善知识的宏扬，以及了义居士舍宅提倡的一番大慈悲心，与自己即心本具的真如佛性啊！净土法门，义理极为宏深，唯佛与佛，乃能究尽。不要说博地凡夫不能测度，即使是久证法身的大菩萨，也不能完全尽知。因此，世尊宣说这个法门的时候，十方恒河沙数诸佛，出广长舌，同声赞叹，普令众生，同生信心，而且深叹释迦世尊，能为甚难希有之事。世尊也自说：“我于五浊恶世，行此难事，得阿耨菩提，为一切世间，说此难信之法，是为甚难。”而普贤菩萨，令华藏海众，同以十大愿王，回向往生，不是成始成终的要道，能够做到如此吗？所以千经万论，处处指归。往圣前贤，人人趣向。如群星拱卫北斗星，众水朝向东流。念佛的人，能够如是相信，如果不往生的话，日月当会逆道而行，天地当会变易其位了，有这样的道理吗？愿见到听到的人，共同勉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【缅惟】遥想。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【劳瘁】因辛劳过度而致身体衰弱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【策厉】督促勉励。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【寰宇】整个地球</w:t>
      </w:r>
      <w:r>
        <w:t>;</w:t>
      </w:r>
      <w:r>
        <w:rPr>
          <w:rFonts w:hint="eastAsia"/>
        </w:rPr>
        <w:t>全世界</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五台山秘魔岩中庵石窟接引佛装金记</w:t>
      </w:r>
    </w:p>
    <w:p>
      <w:pPr>
        <w:pStyle w:val="26"/>
        <w:keepNext w:val="0"/>
        <w:keepLines w:val="0"/>
        <w:pageBreakBefore w:val="0"/>
        <w:kinsoku/>
        <w:wordWrap/>
        <w:overflowPunct/>
        <w:topLinePunct w:val="0"/>
        <w:bidi w:val="0"/>
        <w:snapToGrid/>
        <w:spacing w:line="500" w:lineRule="exact"/>
        <w:rPr>
          <w:rFonts w:hint="eastAsia"/>
        </w:rPr>
      </w:pPr>
      <w:r>
        <w:rPr>
          <w:rFonts w:hint="eastAsia"/>
        </w:rPr>
        <w:t>五台，为文殊菩萨，与万菩萨，历劫常住之圣道场地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，华严经名为清凉山。盖即此凡圣同居之地，在菩萨分上论，即是常寂光净土，圆离一切烦惑热恼，究竟清凉也。秘魔岩秘密寺，乃木杈（</w:t>
      </w:r>
      <w:r>
        <w:t>chā</w:t>
      </w:r>
      <w:r>
        <w:rPr>
          <w:rFonts w:hint="eastAsia"/>
        </w:rPr>
        <w:t>）和尚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以木杈直示祖师西来意处。凡闻名者，无不生景仰冀慕之心，况身历其境者乎。去寺不远，曰中庵，傍岩建立。其岩高数十丈，其岩窟颇宽大高深，就中塑一接引佛像，高二丈余，极其圆满庄严，盖欲来者同礼慈容，同念圣号，临终同蒙接引往生西方耳。思泰大师，未出家前，至此礼佛，发愿为佛装金，后出家受具。遂募诸善信，以了此愿，共享银二百余圆。祈予略将生佛同异之致，弥陀普度之慈，为之发挥，以示来者。窃惟吾人一念心体，与佛无异，由迷而未悟，故其心相，则天渊悬殊也。然相虽悬殊，体仍无异，如太虚空，虚明洞彻，了无滞碍，由云雾尘霾（</w:t>
      </w:r>
      <w:r>
        <w:t>mái</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故，便成晦塞昏浊之相。须知即此正晦塞昏浊之时，其虚明洞彻之体，仍复如故。是以诸佛悯众生具此真如佛性，由迷背故，反为起惑造业受苦之本。因兹多方引导，令其返本还元。求其下手易而成功高者，无如信愿念佛求生西方也。以众生信愿持名，感弥陀慈悲摄受，故无论上中下根，同得仗佛慈力，往生西方，较比仗自力断尽烦惑，方了生死者，不可同年而语矣。以故佛为众生现种种身，以作得度因缘。须知此像，即佛真身，以众生机劣，见之为像。以佛而论，则身土不二，理智一如，何一法非佛真身，而况此万德庄严之妙像乎。蒲衣童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云，此山一草一木，皆具文殊智慧德相，岂此佛像不具如来智慧德相乎。但以众生机劣，应以像身得度，特现像身而为说法耳。果能深信此理，不但此像即是真佛，而六道一切众生，一一皆是真佛。当悯其愚迷，多方开导，俾其同念佛名，同生佛国，待其见佛闻法，证无生忍时，方知自己本来是佛，今始亲证。彼以强陵弱，杀彼之身，悦我之口，及互相竞争，杀人盈城盈野，不但不生痛伤，而且以为得意者，其迷背罪过，无可为喻，其将来受苦，何其有极，思之，诚可畏也。故谨以此理为全体是佛，而彻底迷背者告，冀其立即醒悟，勿负如来现身接引之慈，则国家幸甚，众生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五台山，是文殊菩萨，与二万菩萨，历劫常住的圣道场地，《华严经》中名为清凉山。大概是说这个凡圣同居地，在菩萨分上来论，就是常寂光净土，圆离一切烦惑热恼，究竟清凉。秘魔岩秘密寺，是木杈和尚，以木杈直示祖师西来意的地方。凡是听到和尚法名的人，无不生起景仰钦慕之心，何况亲身经历这个境界呢？距离寺院不远，名为中庵，依傍着岩石而建立。这个岩石有几十丈高，岩窟颇为宽大高深，在中间塑造了一尊接引佛像，有二丈多高，极为圆满庄严，想使来的人共同礼拜佛陀慈容，同共称念弥陀圣号，临终同蒙接引，往生西方罢了。思泰大师，没有出家前，到此处礼佛，发愿为佛装金，后来出家受具足戒。于是募化诸位善信，来了结这个心愿，一共用去二百多银圆。请我大略将众生与佛陀相同差异的由致，阿弥陀佛普度众生的慈心，加以发挥，告示来人。我想到：我们一念心体，与佛无异，由于迷惑没有觉悟，所以这个心相，就如天地悬殊了。然而外相虽然天地悬殊，本体仍然没有差异，如同太虚空，虚明洞彻，没有一点滞碍，由于有了云雾尘沙的缘故，就成为晦塞昏浊的形相了。必须知道即此正在晦塞昏浊的时候，它虚明洞彻的本体，仍就如故。所以，诸佛怜悯众生具有这个真如佛性，由于迷惑背离的缘故，反而成为起惑造业，受苦之本。因此多方引导，令众生返本还元。寻求其中下手容易，成功高妙的法门，没有超过信愿念佛，求生西方的。以众生信愿持名，感应阿弥陀佛慈悲摄受，所以无论上中下根，共同得以仗佛慈力，往生西方。比起仗自力，断尽烦惑，方才了生死的通途法门，就不可以相提并论了。因此，佛陀为众生示现种种身，作为得度的因缘。必须知道这尊佛像，就是佛陀的真身。因为众生根机陋劣，看见的就是佛像。从佛的角度来说，是身土不二，理智一如，哪一法不是佛的真身，何况这万德庄严的妙像呢？蒲衣童子说：这座山的一草一木，都具文殊菩萨智慧德相，难道这尊佛像不具如来智慧德相吗？但因为众生根机陋劣，应以像身得度者，即现像身而为说法罢了。果真能够深信此理，不但这尊佛像就是真佛，而且六道一切众生，一一都是真佛。应当怜悯他们的愚痴迷惑，多方面加以开导，使得他们同念佛名，同生佛国，等到它们见佛闻法，证得无生法忍之时，才知道自己本来是佛，今天才亲自证到。那些以强陵弱，杀众生之身，来取悦我的口腹，以及互相竞争，杀人满城遍野，不但不生起悲痛伤心，而且认为得意的人，他迷惑逆背的罪过，没办法比喻，他将来招受的苦果，哪有底极，想一想，实在可怕啊！所以谨将这个道理，为那些全体是佛，而彻底迷惑背逆的人来相告，希望他们立即醒悟，不要辜负如来现身接引的慈悲，那么国家幸甚！众生幸甚！</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《华严经·菩萨住处品》云：“东北有菩萨住处，名清凉山。现有菩萨，名文殊师利，与二万菩萨常住说法，故今此山下有清凉府，山南面小峰有清凉寺，一名五台山。”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常遇（唐清凉山秘魔岩）《宋高僧传》卷第二十一】释常遇。俗姓阴。苑阳人也。出家于燕北安集寺。襟怀洒落道貌清奇。晦迹林泉避脱声利。大中四年杖锡离燕孤征朔雪。祁冱千里径涉五峰。诣华严寺菩萨堂瞩文殊睟容。施右手中指。沃以香膏爇以星焰。光腾半日怡颜宛然。次遍游圣境终始两期。其所睹祥瑞不可胜纪。后至西台遇古圣迹曰秘魔岩。乃文殊降龙之处也。遇稽首之际忽见轻云金光。烂烂骇目。渐分雉堞方势如城。咸曰金色世界也。化事毕复问其处。僧曰。是地古德尝止。国赠金光照大师。名节孤峻神异不测。载录图记人具尔瞻。遇悲喜交感久而不已。始结茅兹地涤虑澄神。入三摩呬多四十九日。鸟排华雨人萃香云扬袂抠衣归依若市。乃创兴佛庙僧宇。十有七年不下山顶。日以九会杂华五部等法。玩味精课不遗寸阴。觉圣力潜通道出凡境。事或礼问他见莫寻。士向庶归克念如圣。洎懿皇运末。遇易旧规。或拊掌大咍。或击石异语。类不轻之海记。同楚客之佯狂。及祸发中原寇盗交骋夷撤宫壶銮辂蒙尘。因省师言。其若合契矣。时属河东武皇遥向真德就山致信。迨文德元年夏四月。命宪州刺史马师素传意邀请遇曰。浮世之宠辱我何累哉。坚拒远征确乎不拔。以其年七月十八日召门弟子曰。尔可检护戒足。好住余生。吾与汝决矣言讫俨然蝉蜕。俗岁七十二。僧夏五十一。门人太文等哀恸哽绝。龙纪初祀四月十八日。阇维获设利罗凡数十粒。文公坚贮孝思旌建灵塔。衔哀出入投诣天府。武皇赗赠加等。文武崇烈及岚宪等州牧守。例刻清俸。俾助良因建乎坟塔。即以九月二十五日封窆基隧也。</w:t>
      </w:r>
    </w:p>
    <w:p>
      <w:pPr>
        <w:pStyle w:val="26"/>
        <w:keepNext w:val="0"/>
        <w:keepLines w:val="0"/>
        <w:pageBreakBefore w:val="0"/>
        <w:kinsoku/>
        <w:wordWrap/>
        <w:overflowPunct/>
        <w:topLinePunct w:val="0"/>
        <w:bidi w:val="0"/>
        <w:snapToGrid/>
        <w:spacing w:line="500" w:lineRule="exact"/>
        <w:rPr>
          <w:rFonts w:hint="eastAsia"/>
        </w:rPr>
      </w:pPr>
      <w:r>
        <w:rPr>
          <w:rFonts w:hint="eastAsia"/>
        </w:rPr>
        <w:t>【秘魔岩】《宋传》云“名常遇，姓阴，范阳人。出家于燕北安国寺，来居五台山之秘魔岩，即文殊降龙之所，因以为名焉。常持一木叉，每见僧来礼拜，即叉却僧颈云：‘那个魔魅教你去出家？那个魔魅教你行脚？道得也叉下死，道不得也叉下死，速道！’学者少有酬对，唯晋州藿山景通，即大禅佛也，才到便趒入怀中坐。师于藿山背抚三下，山便走出云：‘三千里外诂我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【尘霾】犹阴霾。谓尘沙飞扬，天色昏暗。</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衣蒲童子】（图像）宋太尉吕惠卿，游五台山，见一童子。体黑被发，以蒲自足缠至肩，袒右膊，手执梵筴。对太尉说华严经之深义，且现文殊之本形而去。太尉还家，晨夕思之，久之忽然感见童子于香几上，命画工图之。见稽古略四。</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岳运生居士往生记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皆有佛性，皆堪作佛，但由迷悖自性，以致轮回生死，无有了期。如来欲令复本心性，随顺机宜，说种种法。然欲仗自修持力，于现生中，做到真穷惑尽，以出轮回而了生死者，末世实难多见。唯修净土法门，无论上中下根，老幼男女，但具真信切愿，以至诚心，念佛名号，求生西方，兼以诸恶莫作，众善奉行，待至临终，即得蒙佛接引，往生西方，则万不漏一。以仗佛慈力，获此巨益，如乘轮船以渡海，非自己本事能然也。以故历代诸菩萨祖师善知识，悉皆极力提倡此法，以其是了生死之捷径，成佛道之要法故也。岳运生居士者，步云之父也，名泰元，字运生，事亲至孝，乐善好义，天性忠厚，无所适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步云于数年来，颇于佛法，生正信心，吃素念佛，唯诚唯谨。因劝其父母，同皆吃素念佛，求生西方，并以显浅易解之净土书，为之解说，令其常看。其父遂知自心本具佛性，但以惑业障蔽，不得受用，幸有此仗佛慈力法门，俾我等少善根劣机众生，于现生中，即得横超三界，高预九莲，何幸如之。从兹心心忆念，冀遂所怀。至今七月初，略示微疾，初八日早起，念佛毕，嘱步云速备衣棺，吾将去矣。待衣棺备齐，乃沐浴着衣而卧，步云戒其家人，切勿哭泣，令失正念，同声念佛，以助往生。又劝其父，随声心念，虽不闻声，其口辄动，久之遂止，盖已去矣。又复念三小时，方始哭泣。而其父面带笑容，室浮异香。三日入殓，相貌如生，其为往生，可决断矣。步云日与家人，灵前念佛，以冀莲品增高，无生速证，藉报劬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之恩，以尽人子之分。又步云以才小职卑，薪水无几，仰事俯畜，颇形拮据，向蒙其表叔茅少甫将军，贴补所需，此次衣棺葬费，皆系少甫所出。少甫公正廉明，清风高节，忠于国而孝于亲，推其遗爱</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，故能视步云如子，而步云感其帡（</w:t>
      </w:r>
      <w:r>
        <w:t>p</w:t>
      </w:r>
      <w:r>
        <w:rPr>
          <w:rFonts w:hint="eastAsia"/>
        </w:rPr>
        <w:t>í</w:t>
      </w:r>
      <w:r>
        <w:t>n</w:t>
      </w:r>
      <w:r>
        <w:rPr>
          <w:rFonts w:hint="eastAsia"/>
        </w:rPr>
        <w:t>ɡ）幪（</w:t>
      </w:r>
      <w:r>
        <w:t>m</w:t>
      </w:r>
      <w:r>
        <w:rPr>
          <w:rFonts w:hint="eastAsia"/>
        </w:rPr>
        <w:t>é</w:t>
      </w:r>
      <w:r>
        <w:t>n</w:t>
      </w:r>
      <w:r>
        <w:rPr>
          <w:rFonts w:hint="eastAsia"/>
        </w:rPr>
        <w:t>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，故亦视少甫如父。步云吃素之因缘，实由少甫而始，少甫若能由步云而笃修净业，吃素念佛，以期生入圣贤之域，没归极乐之邦，则相得益彰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，两全其美矣，因并记之，以为世劝。</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皆有佛性，都能作佛，但由于迷失悖离了自性，以致轮回生死，无有停止之期。如来欲令众生恢复本有的心性，随顺众生的根机所宜，宣说种种法门。然而想要依仗自己修持的力量，在现生之中，做到穷尽真谛，除尽惑业，而出轮回了生死的人，末法之世实在难以多见。唯有专修净土法门，无论上中下根，老幼男女，只要具足真信切愿，以至诚心，念佛名号，求生西方，加上诸恶莫作，众善奉行，等到临命终时，就得以蒙佛接引，往生西方，那么一万个不会漏掉一个。因为仗佛慈力，获得这个巨大的利益，如同乘坐轮船渡海，不是自己的本事能够渡海的缘故。因此，历代诸菩萨、祖师、善知识，全都极力提倡这个法门，因为这个法门是了生死的捷径，成佛道的重要大法的缘故啊！</w:t>
      </w:r>
    </w:p>
    <w:p>
      <w:pPr>
        <w:pStyle w:val="26"/>
        <w:keepNext w:val="0"/>
        <w:keepLines w:val="0"/>
        <w:pageBreakBefore w:val="0"/>
        <w:kinsoku/>
        <w:wordWrap/>
        <w:overflowPunct/>
        <w:topLinePunct w:val="0"/>
        <w:bidi w:val="0"/>
        <w:snapToGrid/>
        <w:spacing w:line="500" w:lineRule="exact"/>
        <w:rPr>
          <w:rFonts w:hint="eastAsia"/>
        </w:rPr>
      </w:pPr>
      <w:r>
        <w:rPr>
          <w:rFonts w:hint="eastAsia"/>
        </w:rPr>
        <w:t>岳运生居士，是岳步云的父亲，名泰元，字运生，奉事双亲很是孝顺，好乐行善，崇尚道义，天性忠厚，没有亲疏厚薄之分。岳步云在这些年来，对于佛法，生起正信，吃素念佛，非常诚心谨慎。因此劝导他的父母，都来吃素念佛，求生西方，并且将显浅容易理解的净土书籍，为他们解说，令他们常常看。他的父亲于是知道了自心本具佛性，但因为惑业障蔽，不得受用，幸而有这个仗佛慈力，往生净土的法门，使我等少善根的劣机众生，在现生当中，就得以横超三界，高预九莲，这是何等庆幸！从此心心忆念，希望达到他的愿望。在今年七月初，略微示现小病。初八这天早起，念佛完毕，嘱咐岳步云，快速备好寿衣棺材，我将要去了。等到寿衣棺材具备齐全，于是沐浴穿好衣服躺卧下来。岳步云告戒家里人，千万不要哭泣，令他失去正念，大家同声念佛，帮助他往生。又劝导他的父亲，要随佛号声，用心念佛。虽然听不到他念佛的声音，但他的嘴一直在动，很久之后，才停止，这时已经去世了。又再念佛三小时，方才开始哭泣。而他的父亲面带笑容，屋中漂浮着异香。三天后入殓，相貌如在生之时，他已往生极乐，可以决断了。岳步云每天与家人，在父亲灵前念佛，希望父亲莲品增高，速证无生，藉此报答父亲辛劳养育之恩，以尽为人之子的本分。又者，岳步云因为才干小，职位低微，薪水不多，办理丧事，看看积蓄，比较拮据，一向承蒙他的表叔茅少甫将军，贴补给他所需，这次衣棺丧葬费用，都是茅少甫将军资助。茅少甫将军公正廉明，清风高节，忠于国家，孝敬双亲，推广他的仁爱，所以能够看待岳步云如同亲子，而岳步云感恩他的庇荫，所以也视茅少甫将军如父亲。岳步云吃素的因缘，实际是由茅少甫将军而开始，茅少甫将军如果能够由岳步云而笃修净业，吃素念佛，以期望在生进入圣贤的领域，没后归于极乐莲邦，那么就相得益彰，两全其美了，因此一并记写下来，作为世人的劝化。</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【适莫】指用情的亲疏厚薄。</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【劬劳】劳累；劳苦。《诗·小雅·蓼莪》：“哀哀父母，生我劬劳。”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【遗爱】</w:t>
      </w:r>
      <w:r>
        <w:t>1.</w:t>
      </w:r>
      <w:r>
        <w:rPr>
          <w:rFonts w:hint="eastAsia"/>
        </w:rPr>
        <w:t>谓遗留仁爱于后世。</w:t>
      </w:r>
      <w:r>
        <w:t>2.</w:t>
      </w:r>
      <w:r>
        <w:rPr>
          <w:rFonts w:hint="eastAsia"/>
        </w:rPr>
        <w:t>指留于后世而被人追怀的德行、恩惠、贡献等。</w:t>
      </w:r>
      <w:r>
        <w:t>3.</w:t>
      </w:r>
      <w:r>
        <w:rPr>
          <w:rFonts w:hint="eastAsia"/>
        </w:rPr>
        <w:t>指有古人高尚德行、被人敬爱的人。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【帡幪】本指帐幕。庇荫，庇护。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【相得益彰】指两个人或两件事物互相配合，使双方的能力、作用和好处能得到充分展示。</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汪含章夫人往生记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道之在人，如水之在地，无处不有，苟不加穿凿之功，则其水决难发现。众生心性，与佛无二，由无明锢蔽，致佛性功德，莫由显现。故华严经云，奇哉奇哉，一切众生，皆具如来智慧，但因妄想执着，不能证得，若离妄想，则一切智，自然智，即得现前。如来一代所说，皆为对治妄想执着之法药，而念佛求生净土一法，尤为圆顿直捷，以其以果地觉，为因地心，故得因该果海，果彻因源。自法流震旦，一切四众，由念佛而往生西方，彻证本具佛性，以圆成觉道者，不知有几千万亿也。汪含章夫人者，江易园居士之德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也，宿根深厚，赋性淑贤，其事父母，奉翁姑，相夫教子，律己持家，皆足为闺阁法。而且居心仁慈，故于惠施贫乏，救放生命，每每行之。此诸善举，悉由勤俭而得，使其好逸妄费，将有自顾不暇之虑，况能济人利物乎哉。易园多年职任教育，唯欲培植真正人才，不惜心力，为之讲授，积劳成疾，于民国八年，卧病不起，医药罔效，势甚危险，有友人以息心念佛相劝，渐获痊愈。既又遍阅佛经，方知佛为大圣人，其教有不可思议之事，且悲昔之不知，幸今之得闻也。于是劝其父母，与其夫人，并及儿女，同修净业。由是夫人虔持佛号，兼诵弥陀普门大悲等经咒，决志求生西方。去岁十月有疾，当痛苦时，辄发大愿，愿速往生，见佛闻法，证无生忍之后，乘佛慈力，回入娑婆，度苦众生，心极恳切。月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之夕，语侍疾者，楼上佛堂，木鱼声甚清亮，屋床壁间，皆金字经，光明照耀，汝曾见闻与否。又三日前，其姑梦金光满室，光中菩萨，不计其数，意谓其媳之病，当速痊愈。须知此皆净业纯熟，净境现前之象。至次日十一月朔</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未时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结跏趺坐，念佛而逝。逝后神色端严，了无死相，通身悉冷，头顶犹温。先时两腿肿胀，不能动屈，及至将逝，遂如平时，故得跏趺而逝，如入禅定也。易园率其儿女，并诸道友，至诚念佛，助其往生，过五句钟，方始安置。设祭待客，概不动荤，村人欲送公祭</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者，易园止之，令每日来一班人，念佛一期，约二句钟。一则免人虚费，二则实益亡人，三则曲引诸人，同种善根，四则冀开风气，普播佛恩，实为丧事最善新例，凡有信心者，各当依行焉。殡殓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之后，易园以书寄普陀法雨寺，并汇百圆，祈光相宜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为作佛事，以祈未往生则即得往生，已往生则高升莲品。光令念佛堂十六人，打一佛七，又为开示念佛法门之利益，与易园居士之真诚，诸师闻之，悉皆竭诚尽敬。至三七日，其姑祝曰，媳逝多日，生西也未，愿托梦见告，以慰我心。是夜其子有朋，梦信报纷至，乃取一信，往楼上佛堂看。见佛堂中悬一大灯，光明四彻，远逾电灯。开函见画一张，中有大红莲华，华有台座，华下列小字两行，不复记忆，周围有众多小华，华下之水，其色如银，此日即法雨佛七圆满之日也。得此数征，可知决定往生。夫众生之心，与阿弥陀佛之心，觌（</w:t>
      </w:r>
      <w:r>
        <w:t>d</w:t>
      </w:r>
      <w:r>
        <w:rPr>
          <w:rFonts w:hint="eastAsia"/>
        </w:rPr>
        <w:t>í）</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体相同，若以信愿忆念相感，必致弥陀慈悲誓愿摄受。故此间发心念佛求生西方，西方七宝池中，即生一朵莲华，倘精进不退，则其华渐见广大，待至其人临终，佛与圣众，即执此华，接引往生。宋荆王夫人</w:t>
      </w:r>
      <w:r>
        <w:fldChar w:fldCharType="begin"/>
      </w:r>
      <w:r>
        <w:instrText xml:space="preserve"> </w:instrText>
      </w:r>
      <w:r>
        <w:rPr>
          <w:rFonts w:hint="eastAsia"/>
        </w:rPr>
        <w:instrText xml:space="preserve">eq \o\ac(○,9)</w:instrText>
      </w:r>
      <w:r>
        <w:fldChar w:fldCharType="end"/>
      </w:r>
      <w:r>
        <w:rPr>
          <w:rFonts w:hint="eastAsia"/>
        </w:rPr>
        <w:t>，笃修净业，姬妾使侍，无不率行，有一姬妾，无疾化去，夫人夜梦亡妾，殷勤致谢。又引其西行，见一宝池，其量广大，中一大华，光明殊胜，妾曰，此夫人生处也，其中周围所有之华，皆蒙夫人教，及展转相教以发心者。夫人醒已，悲喜交集，未几，值诞生日，念佛立化。有朋所梦，与此相仿，但汪夫人无荆王夫人之功夫，及化导之权力，故其境远逊。而有朋未到净业纯熟之时，故只见其画，不能亲见其境。以如是因，感如是果，因不虚弃，果无浪得，于此益信。愿见闻者，各共勉旃。</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道在人心，如同水在地中，无处不有，如果不用穿凿挖掘的功夫，那么这个道水就很难发现。众生的心性，与佛没有二样，由于无明的禁锢遮蔽，致使佛性功德，不能显现。所以《华严经》中说：奇哉奇哉！一切众生，皆具如来智慧德相，但因妄想执着，不能证得，若离妄想，则一切智，自然智，即得现前。如来一代所说的教法，都是为了对治妄想执着的法药，而念佛求生净土这个法门，尤其圆顿直捷。因这个法门，是以果地觉海，为因地行心，所以能得因行该彻果海，果觉通彻因源。自从佛法流传到中国，一切四众弟子，由念佛而往生西方，彻证本具佛性，以圆成佛道的人，不知道有几千万亿。</w:t>
      </w:r>
    </w:p>
    <w:p>
      <w:pPr>
        <w:pStyle w:val="26"/>
        <w:keepNext w:val="0"/>
        <w:keepLines w:val="0"/>
        <w:pageBreakBefore w:val="0"/>
        <w:kinsoku/>
        <w:wordWrap/>
        <w:overflowPunct/>
        <w:topLinePunct w:val="0"/>
        <w:bidi w:val="0"/>
        <w:snapToGrid/>
        <w:spacing w:line="500" w:lineRule="exact"/>
        <w:rPr>
          <w:rFonts w:hint="eastAsia"/>
        </w:rPr>
      </w:pPr>
      <w:r>
        <w:rPr>
          <w:rFonts w:hint="eastAsia"/>
        </w:rPr>
        <w:t>汪含章夫人，是江易园居士的妻子，宿根深厚，天性贤淑，孝事父母，侍奉公婆，相夫教子，律己持家，都足以成为妇德法则。而且她存心仁慈，所以对于布施贫困，救放生命，每每都去行持。这些善举，都是由她的勤俭而得，假使她好逸恶劳，浪费奢侈，将有自顾不暇的忧虑，何况能够救济他人，利益众生呢？江易园多年从事教育工作，一心只想培植真正的人才，不惜劳心劳力，为学生讲课，积劳成疾。在民国八年，卧病不起，医药无效，形势很危险。有友人劝他静心念佛，渐渐得以痊愈。接着他又遍阅佛经，方才知道佛是大圣人，他的教法有不可思议之事，而且悲伤过去不知道佛法，庆幸现今得以听闻。于是劝导他的父母，以及他的夫人儿女，同修净业。从此，他的夫人虔诚执持佛号，又念诵《阿弥陀经》、《普门品》、《大悲咒》等经咒，决志求生西方。在去岁十月生病，在病痛之时，就发大愿，愿速得往生，见佛闻法，证得无生法忍之后，乘佛慈力，回入娑婆，救度一切受苦众生，发心极为恳切。月底的晚上，告诉旁边看病的人说，楼上的佛堂，木鱼声很清亮，屋子、床账、墙壁间，都是金色文字的经文，光明照耀，你有没有看到听到啊？又者，三天前，她的婆婆梦见金光满室，光明中的菩萨，不计其数，心里想着媳妇的病，恐怕快要好了。必须知道这都是净业纯熟，净境现前的瑞象。到了第二天，十一月初一未时（下午一点到三点），结跏趺坐，念佛而逝。神逝之后，神色端严，没有一点死亡之相，全身都冷，头顶还是温热。先前两条腿肿胀，不能动弹屈伸，等到将要往生，于是如同平时一样，所以能够跏趺而逝，如入禅定啊！江易园率领他的儿女，以及诸多道友，至诚念佛，帮助她往生，过了五个钟头，才开始安置其它事宜。所用的祭品，接待宾客，一概用素，村里人想要送公祭的，江易园制止了，令他们每天来一班人，念佛一期，约二个钟头。第一，免除他人的虚礼浪费；第二，真实利益到亡人；第三，委曲方便引导大家，同种善根；第四，希望开启这个风气，普遍散播佛恩，实在是丧事最好的新例，凡是有信心的人，各自应当依照而行啊！入殓出殡之后，江易园写信寄到普陀山法雨寺，并汇来一百圆，请我看看如何合适的作一场佛事，来祈祷未往生，即得往生；已往生，高升莲品。我令念佛堂的十六人，打一个佛七，又为他们开示念佛法门的利益，与江易园居士的真诚，诸位法师听了之后，全都竭诚尽敬。到了三七这天，她的婆婆祝祷说：媳妇去逝已有多天，生到西方没有呢？希望你托梦告诉我，来安慰我的心。这天夜晚，她的儿子江有朋，梦到报信的纷纷而来，于是取出一封信，到楼上的佛堂拆看。见到佛堂中悬挂的一盏大灯，光明四方照彻，远远超过电灯的光亮。打开信函，见到一张画，中间有一朵大红莲华，花下面有台莲座，莲花下面列了两行小字，记不得了，周围有众多的小莲华，莲华下面的水，颜色如同白银，这一天正是法雨寺佛七圆满之日。得到这些征兆，可以知道夫人决定往生。众生的心，与阿弥陀佛的心，全体相同，如果以深信切愿忆念来感佛，必定致使阿弥陀佛慈悲誓愿的摄受。所以娑婆世界发心念佛求生西方，西方七宝池中，就生出一朵莲华，倘若精进不退，那么这个莲华，渐渐就会广大，等到这个人临终，佛与圣众，就执持这朵莲华，接引往生。宋朝荆王夫人，笃修净业，姬妾使女，没有不相率随行的。有一位姬妾，没有生病而往生了。夫人夜晚梦到这位亡妾，向她殷勤致谢。又引导她西行，见到一座宝池，周量广大，中间有一朵大莲华，光明殊胜。亡妾说：这是夫人所生之处，其中周围所有的莲华，都是承蒙夫人教导，以及展转相教而发心念佛人的莲华。夫人醒来，悲喜交集，不久，正值她的生日，站着念佛往生了。江有朋的梦，与这个相似。但是汪夫人没有荆王夫人的功夫，以及化导众生的权巧之力，所以她的境界相差很远。而江有朋没有到净业纯熟之时，所以只见到一张画，不能亲自见到宝池莲华的境界。以如是因，感如是果，因不会白白浪费，果不会白白得到，对于因果的道理更加相信。祈愿见闻者，各各共相勉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【德配】旧时尊称人妻。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【月晦】谓月尽，多指农历每月的最后一日。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【朔】每月初一。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【未】地支的第八位。古代十二时辰以十二支为纪，未时相当于午后十三时至十五时。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【公祭】公共团体或社会人士为向死者表示哀悼所举行的祭奠。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【殡殓】入殓和出殡。</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【相宜】合适。</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【觌】见；相见。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荆王夫人】《龙舒净土文》：元佑间荆王夫人与婢妾精修西方。唯一妾懈怠。夫人斥去其妾。悔悟精进。久之谓他妾云。吾今夜当生西方。是夜异香满室。无疾而终。明日同事之妾告夫人云。昨夜梦化去之妾托致起居云。夫人训责我修西方。今已获往生。感德无量。夫人使我亦梦。乃可信耳。其夜夫人梦见亡妾。叙谢如前。夫人云。西方可到否。妾云。可到。但从妾行。夫人随之。见池塘广大。红白莲华大小相间。或荣或悴种种不同。夫人问云。何以如此。妾云。此皆世间发念修西方人也。纔发一念池内便生莲华一朵。若愿心精进则华日日敷荣。以至大如车轮。若愿心退转则华日日萎悴。以至殒灭。次见一人坐莲华上。其衣飘扬散去。宝冠璎珞庄严其身。夫人问云。何人也。妾云。杨杰也。又见一人坐于华上。妾云。此马玕也。夫人我当生何处。妾引行数里许。遥望见一金坛。金碧照曜。妾云。此夫人化生处。乃上品上生也。夫人既觉。访问杨马所在。则杰已亡。而玕无恙。是知精进不退者。虽身在娑婆之内。其神识已在净土矣。后夫人于生日秉炉焚香。望观音阁而立。子孙方具献寿之仪。已立化矣。</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徐母杨太夫人生西记</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皆有佛性，皆堪作佛，固无论天人修罗鬼畜地狱，况男女贵贱，智愚贤否乎。其升沉六道，轮回不息者，由迷之浅深，与业之善恶，以为因缘，而一念佛性，固未尝因此或有增减也。以迷而不知，不但不得受用，反承此佛性功德之力，作起惑造业，因业感苦之本。岂不大可哀哉。如来愍之，令其返迷归悟，断惑证真，以迄亲证本具佛性而后已。又以众生无力断惑，纵有修持，不能现生即了生死，再一受生，多皆迷失，则尽未来际，解脱无期矣。于是以大慈悲，特开一信愿念佛求生西方法门，俾一切若凡若圣，同于现生，仗佛慈力，了生脱死，较彼专仗自力者，其难易迟速，天渊悬殊也。以故自古迄今，缁素四众，修此法门，往生西方者，不胜其多，即近时亦常见之。安徽石埭（</w:t>
      </w:r>
      <w:r>
        <w:t>dài</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县徐母杨太夫人者，徐居士国治之生母也。其性情孝慈柔善，明敏果决，事父母，事舅姑，相夫教子，持家处事，一一皆悉堪作闺阁典型，女流师范，方之古烈女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母仪，贤仁，明智诸传，殆无愧</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焉。幼即奉佛，老而弥笃。其子三，曰国华，国钧，国治，各受职于政商二界。国治在天津，欲长侍膝下，于民国十年，迎养至津，遂持长斋，受优婆夷戒。从兹念佛益精进，颇有瑞征，恐不求一心，专希瑞相之愚人受病</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，故不录。是秋，安徽水旱奇灾，省长电调国治襄办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赈务，以八年在京，办有成绩故也。国治不忍远离，夫人责以大义，促令速去，以救灾黎。国治在皖年余，夫人有病，不许书信言及，恐远道来省，致误赈务，并嘱国华国钧劝募，以己私蓄，倾囊相助，蒙大总统题颁匾额，与慈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徽章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。十一年赈务毕，皖宪仍絷（</w:t>
      </w:r>
      <w:r>
        <w:t>zhí</w:t>
      </w:r>
      <w:r>
        <w:rPr>
          <w:rFonts w:hint="eastAsia"/>
        </w:rPr>
        <w:t>）维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国治，乃复迎养皖垣。以年已七十有四，精神衰颓，亲戚中有劝开斋者，夫人曰，我宁茹素而死，决不食肉而生也。至今春，病日笃，而神智清明，念佛不辍。谓国治曰，余于世事，艰苦备尝，故无恋慕，心中唯有念佛一事而已。又曰，每一发热，痛苦异常，一想到西方极乐世界，则顿觉清凉矣。二月廿一，命请僧来寓念佛，以助往生。令将己衣物，尽行变卖，供养三宝。问国治曰，何日去最好。国治答以后天是斋日，最好。历数时曰，余已见释迦牟尼佛，及在津所供之佛菩萨，何独不见接引佛乎。国治曰，时至则见矣。次日，仍复随僧念佛，至廿三黎明，念佛僧福海师曰，夫人神志气象如常，一二日内，尚不能去。至巳刻，国治请一接引佛供床前，曰，阿弥陀佛来矣。夫人闻之，生大欢喜，起坐瞻视，高声念南无阿弥陀佛数声，即结印含笑而逝。国治与诸师，及眷属，犹高声念佛三句钟，始举哀，及沐浴换衣。香气馥郁，有友来吊，于门外即闻之，叹为希有。三日入殓，面貌比生时更加光彩，顶犹微温，四肢柔软，以数珠置手中，乃屈指握之。猗欤懿哉，若夫人者，可谓宿根深厚，现行精纯，又得其子国治，多方辅助，故令净业成熟，得遂往生之愿。世之不念佛者不必论，即志心念佛者，其子女多皆于将终时，号哭洗濯换衣等，俾彼既生悲伤，又生瞋恨，遂致打失正念，仍复永劫轮回于三途六道中，莫之能出。彼犹自谓为尽孝，不知误亲往生之罪，较杀亲为更甚，而举世不知，良可悲伤。国治法母慈仁奉佛，故长斋学佛，屡办赈务，悉皆竭尽心力。今夏来山，以夫人行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见示，祈为作记，以为后世子孙遗范。余以固陋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冗忙辞，后复函祈，因约略叙其平生，而于末后事实，稍加详悉，冀世之为人母，为人子者，咸取法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皆有佛性，都能作佛。不论天、人、阿修罗、饿鬼、畜生、地狱，何况是人道的男子女人、富贵贫贱，智慧愚痴、贤与不贤呢？众生升沉六道，轮回不息，是由于迷惑的浅深，与业力的善恶，作为因缘。而众生一念的佛性，没有因此而增加或减少啊！因为迷惑不知，不但得不受用，反而承着这个佛性功德之力，去作起惑造业，因业感苦之本。岂不是太悲哀了吗？如来怜愍众生，令我们返迷归悟，断惑证真，以至亲证本具佛性而后才停止。又因为众生没有能力断除惑业，纵然有一点修持，不能当生就了脱生死，再一转世受生，大多都会迷失，那么尽未来际，都解脱无期了。于是以大慈悲，特别开启一个信愿念佛，求生西方的法门。使得一切凡夫圣人，同在当生，仗佛慈力，了生脱死。比起那些专仗自力的法门，其中的困难容易，快迟速缓，如同天地悬殊。因此，从古至今，僧俗四众弟子，修习这个法门，往生西方的人，非常的多，就是近年来，也经常见到。</w:t>
      </w:r>
    </w:p>
    <w:p>
      <w:pPr>
        <w:pStyle w:val="26"/>
        <w:keepNext w:val="0"/>
        <w:keepLines w:val="0"/>
        <w:pageBreakBefore w:val="0"/>
        <w:kinsoku/>
        <w:wordWrap/>
        <w:overflowPunct/>
        <w:topLinePunct w:val="0"/>
        <w:bidi w:val="0"/>
        <w:snapToGrid/>
        <w:spacing w:line="500" w:lineRule="exact"/>
        <w:rPr>
          <w:rFonts w:hint="eastAsia"/>
        </w:rPr>
      </w:pPr>
      <w:r>
        <w:rPr>
          <w:rFonts w:hint="eastAsia"/>
        </w:rPr>
        <w:t>安徽石埭县徐母杨太夫人，是徐国治居士的母亲。太夫人性情孝慈柔善，明敏果决，侍事父母，奉事舅姑，相夫教子，持家处事，一一都堪作妇德典型，女流师范，并列在古代《烈女传》中的《母仪传》、《贤明传》、《仁智传》等诸传中，大概也不会逊色。她在幼年时就信佛，年老更加诚笃。她有三个儿子，名：徐国华、徐国钧、徐国治，各自在政商二界担任要职。徐国治在天津任职，想要长侍母亲膝下。在民国十年，将母亲迎接到天津奉养，于是太夫人持长斋，受了优婆夷戒。从此念佛更加精进，颇有瑞象征兆，恐怕不求一心，专门希求瑞相的愚人因此执著成病，所以不录出。这年秋天，安徽省发生水灾旱灾，省长电报调令徐国治前去帮助办理赈灾事务，因为他民国八年在北京，办理赈灾颇有成绩的缘故。徐国治不忍心远离母亲，太夫人以国家人民的大义责备他，催促他快去，赈救灾民。徐国治在安徽一年多，太夫人有病，不许在书信中提及，恐怕他远道来看望，导致耽误了赈灾事务，并嘱咐徐国华、徐国钧劝化募资。又将自己的私人积蓄，全都拿出来相助。承蒙大总统题写颁发了匾额，与慈惠徽章。民国十一年，赈灾事务完毕，安徽省政府仍就挽留徐国治，于是又将母亲迎到安徽奉养。因为太夫人，年纪已有七十四岁了，精神比较衰颓。亲戚中有人劝她开斋吃荤，太夫人说：我宁可吃素而死，决不吃肉而生。到了今年春天，疾病一天天的严重，但神智清明，念佛不停。对徐国治说：我对于世间的事，什么苦都吃过了，所以没有什么留恋的，心中只有念佛一件事而已。又说：每一次发热，就非常痛苦，一想到西方极乐世界，就顿时觉得清凉了。二月二十一，命他们请僧人来到寓所念佛，帮助往生。将自己的衣物，全都变卖，供养三宝。问徐国治说：哪一天去最好。徐国治回答：后天是斋日，最好。过了几个小时又说：我已经见到释迦牟尼佛，以及在天津所供的佛菩萨，为何不见西方接引阿弥陀佛呢？徐国治说：时间到了，自然看见了。第二天，仍又随僧人念佛。到了二十三黎明，念佛僧人福海师说：太夫人神志气象如平常一般，一二天之内，还不能去。到了巳时（上午</w:t>
      </w:r>
      <w:r>
        <w:t>9</w:t>
      </w:r>
      <w:r>
        <w:rPr>
          <w:rFonts w:hint="eastAsia"/>
        </w:rPr>
        <w:t>点到</w:t>
      </w:r>
      <w:r>
        <w:t>11</w:t>
      </w:r>
      <w:r>
        <w:rPr>
          <w:rFonts w:hint="eastAsia"/>
        </w:rPr>
        <w:t>点），徐国治请了一尊西方接引阿弥陀佛像供在床前，说：阿弥陀佛来了。太夫人听了，生大欢喜，坐起来瞻视，高声念“南无阿弥陀佛”几声，就结手印含笑往生。徐国治与诸位法师，以及家中眷属，又高声念佛三个钟头，才开始举哀哭泣，以及沐浴更衣。室中香气馥郁，有朋友来吊丧，在门外就闻到了，叹为希有。三天后入殓，面貌比在生之时更加光彩，头顶还有微温，四肢柔软，将数珠放在她手中，还能屈指握住。实在是美德啊！像太夫人这样，可说是宿根深厚，现行精纯。又得到他儿子徐国治，多方面的帮助，所以使得净业成熟，得以完成往生的心愿。世间不念佛的人，不必说。即使是专心念佛的人，他的子女大多都在命终之时，进行号哭、洗濯、换衣等事，使得他既生悲伤，又生瞋恨，于是导致失去正念，仍就又永劫轮回在三途六道中，不能出离。他的子女还自认为这是尽孝，不知道耽误亲人往生的罪过，比杀害亲人更为严重，而全世间的人都不知道，实在悲伤啊！徐国治效法母亲，慈仁奉佛，所以他长斋学佛，多次办理赈灾事务，全都竭尽心力。今年夏天来到普陀山，将太夫人的行状文拿给我看，请我写个传记，作为后世子孙的遗范。我以闭塞浅陋、杂务繁忙推辞，后来他又来信祈求，因此约略叙述太夫人的平生，而对于最后往生的事实，稍加详尽，希望世间为人母，为人子的人，都有所效法。</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【石埭】旧县名。在安徽省南部。唐置县。</w:t>
      </w:r>
      <w:r>
        <w:t>1959</w:t>
      </w:r>
      <w:r>
        <w:rPr>
          <w:rFonts w:hint="eastAsia"/>
        </w:rPr>
        <w:t>年并入太平县（今黄山市），</w:t>
      </w:r>
      <w:r>
        <w:t>1965</w:t>
      </w:r>
      <w:r>
        <w:rPr>
          <w:rFonts w:hint="eastAsia"/>
        </w:rPr>
        <w:t>年又析出与贵池县部分地区合并改高石台县。</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【烈女】西汉·刘向</w:t>
      </w:r>
      <w:r>
        <w:t xml:space="preserve"> </w:t>
      </w:r>
      <w:r>
        <w:rPr>
          <w:rFonts w:hint="eastAsia"/>
        </w:rPr>
        <w:t>编《烈女传》。西汉刘向编，共七卷（母仪传、贤明传、仁智传、贞顺传、节义传、辩通传和孽嬖传。），记载了上古至西汉约一百位左右具有通才卓识，奇节异行的女子。</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【无愧】</w:t>
      </w:r>
      <w:r>
        <w:t>1.</w:t>
      </w:r>
      <w:r>
        <w:rPr>
          <w:rFonts w:hint="eastAsia"/>
        </w:rPr>
        <w:t>没有什么惭愧之处。</w:t>
      </w:r>
      <w:r>
        <w:t>2.</w:t>
      </w:r>
      <w:r>
        <w:rPr>
          <w:rFonts w:hint="eastAsia"/>
        </w:rPr>
        <w:t>谓比较起来并不逊色。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【受病】遭受损伤。</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【襄办】帮助办理。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【慈惠】犹仁爱。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【徽章】犹证章。佩戴身上用以旌别的标志。</w:t>
      </w:r>
      <w:r>
        <w:t xml:space="preserve"> </w:t>
      </w:r>
      <w:r>
        <w:rPr>
          <w:rFonts w:hint="eastAsia"/>
        </w:rPr>
        <w:t>徐珂</w:t>
      </w:r>
      <w:r>
        <w:t xml:space="preserve"> </w:t>
      </w:r>
      <w:r>
        <w:rPr>
          <w:rFonts w:hint="eastAsia"/>
        </w:rPr>
        <w:t>《清稗类钞·服饰·徽章》：“今谓凡可旌别之记号者，曰徽章。常用者以金银铜为之，暂用者以绸缎绫为之。”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【絷维】语出《诗·小雅·白驹》：“皎皎白驹，食我场苗，絷之维之，以永今朝。”谓绊马足、系马缰，示留客之意。后以“絷维”指挽留人才。</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【行状】文体名。专指记述死者世系、籍贯、生卒年月和生平概略的文章。也称状、行述。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【固陋】闭塞、浅陋。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【取法】取以为法则；效法。</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陆西林居士感应记（民国十五年孟秋）</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观音大士，恩周法界，随类现身，寻声救苦，多有深蒙加被，而不自知者。今夏五月，以所印之观世音菩萨本迹感应颂，寄苏州西林居士陆寿慈。彼阅至第二卷救苦门，不禁有感于中。方知幼时难地获生者，皆大士慈力加被也。遂略叙其事，函致于光云，予家太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，少孤，赖祖母寡母教养。母持观音斋，常诵观音经，大悲咒。咸丰十年，予年十四，值粤匪</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屡陷各城，从母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胡太君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，挈（</w:t>
      </w:r>
      <w:r>
        <w:t>qi</w:t>
      </w:r>
      <w:r>
        <w:rPr>
          <w:rFonts w:hint="eastAsia"/>
        </w:rPr>
        <w:t>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吾家三口居乡间伊宅，未几城陷。予携箧（</w:t>
      </w:r>
      <w:r>
        <w:t>qi</w:t>
      </w:r>
      <w:r>
        <w:rPr>
          <w:rFonts w:hint="eastAsia"/>
        </w:rPr>
        <w:t>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有大悲忏，从母之妣张太君，命予钞其咒文，由是记诵不忘，日念若干遍。及从母他徙，即依三图毛姓亲戚住。至秋，贼大出，肆掠焚杀。一日午餐，适贼至。祖母年高不能逃，予随母逃向后园竹丛中，贼持矛后追，予母子急跳于河，适有树根，且捉以待，见贼向竹中乱戳一阵而去。闻背后人声，回顾见数贼立河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，摇旗呼哨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，若绝不见吾母子者，少选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贼去，乃出。及今思之，犹不胜惴惴焉。次年十月，将绝粮，贷钱千四百，雇船往璜泾</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访族祖竹楼翁。未至而日已暮，船夫推予上岸，并掷所携物于岸而去。日暮途穷，无可为计，不禁痛哭。村媪袁太君怜之，令宿其家。次日命其子伴予谒竹楼翁。翁固贫士，急公好义，有声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庠序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，聊借行医，以期糊口。一见甚欢慰，许为设法，令多待几日，遂居袁氏月余。及翁资筹妥，送登海船，因到上海，承亲戚引至南门外翠微僧舍，时李相国统兵驻此，得由佣书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以进。太平后迁居苏州，勉成家业，得免为沟中胔（</w:t>
      </w:r>
      <w:r>
        <w:t>zì</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，幸哉。感念从母，袁媪，及族祖之恩德，不啻生死肉骨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，终身不敢忘，犹不知经咒之感应也。今读大士感应颂诸事迹，始知脱离锋镝（</w:t>
      </w:r>
      <w:r>
        <w:t>dí</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每遇急难，辄逢善人，皆由吾母持斋诵经，感菩萨大慈悲神力覆护之所致也。普门品云，心念不空过，能灭诸有苦，于苦恼死厄，能为作依怙。信然。爰追述之，冀一切善信至诚念菩萨名，及观世音经，大悲神咒，自可逢凶化吉，遇难成祥，以及业消智朗，障尽福崇，生入圣贤之域，死登极乐之邦云。愿法师愍我愚诚，作感应记，附入文钞，普令同人，咸生正信，共沐慈恩。夫西林居士，宿植德本，现行淳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，多年以来，长斋奉佛，修持净业。年已八十，精神强健，遇有公益，虽数里远，皆悉步行，人力车等，概不肯乘。目力甚好，能写小字。光四月至苏，数来谈叙，其谦卑自牧</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为现今所无。彼自幼屡蒙大士冥垂加被，故有今日，然犹未彻知其所以然。则世之受慈护之恩而不知者，盖多多也。譬如杲日，普照万国，盲人虽荷日光生成，以未曾亲见光相，遂谓为无，则其负照临之恩也大矣。愍世愚迷，录以为记。</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音大士，恩德遍周法界，随类现身，寻声救苦，有很多深蒙菩萨加被，而自己还不知道的事情。今年五月夏天，将所印的《观世音菩萨本迹感应颂》，寄给苏州的陆寿慈居士。他阅读到第二卷的救苦门，不禁心中有所感触。才知道小时候在难地得以生存，都是观音大士的慈力加被。于是大略叙述这件事情，写信给我说：我的家在江苏太仓市，很小就失去了父亲，幸赖有祖母寡母的教导养育。母亲持观音斋，常常礼诵观音经，大悲咒。咸丰十年（1860年），我十四岁，正值太平天国的军队攻陷各城，姨母胡太君，带着我家三口人居住在乡下她的家中，不久城被攻陷。我携带的小箱中有大悲忏，姨母的母亲张太君，命我钞写其中的咒文，因此我记诵不忘，每天念好些遍。等到姨母迁徙他方，我们就依靠三图村姓毛的亲戚家居住。到了秋天，军队大批出城，肆意地掠夺焚杀。一天午餐，正遇到军队进村。祖母年纪大了，不能逃走。我随着母亲向后面园子的竹丛中逃走，贼军拿着刀矛在后面追赶，我们母子二人着急，就跳到河中，正好河边有树根，暂且捉住树根静静等待，看见贼军向竹林中乱戳了一阵，就离去了。听到背后有人的喊声，回头看见有很多贼军站在河对岸，摇旗高呼大叫，如同绝对看不见我们母子二人。不久贼军离去，于是我们从河中出来。至今想起来，还是非常的不安害怕。第二年十月，快没有粮食吃了，借了一千四百元钱的债，雇了一条船，前往璜泾镇拜访族祖父竹楼翁。没有到璜泾镇，而天色已晚，船夫将我推上岸，并扔下我所携带的东西，就离开了。天黑无路，我无法可想，不禁痛哭。村中的袁婆婆怜悯我，让我住在她家。第二天，命他的儿子陪我去拜见竹楼翁。竹楼翁是个穷书生，热心公益，崇尚道义，在当地教育界颇有声望，姑且借着行医，来养家糊口。一见面很是欣慰，答应想办法，令我多待几天，于是居住在袁婆婆家一个多月。等到竹楼翁将钱款筹集妥当，送我登上了轮船，因此到了上海。承蒙亲戚的引荐，到了南门外的翠微僧舍。当时李鸿章统兵驻扎在此，得以由秘书的职务而进见。天下太平后，迁居到苏州，勉强成家立业，没有成为水沟中的死尸，很庆幸啊！感激怀念姨母，袁婆婆，以及族祖父竹楼翁的恩德，不异于再生父母的恩德，终身不敢忘记。但还不知道诵经诵咒的感应。现今读到《观世音菩萨本迹感应颂》中的诸多事迹，才知道脱离刀锋利茅，每每遇到急难，就遇善人，都是由于我母亲持斋诵经，感得菩萨大慈悲神力覆护所导致的啊！《普门品》中说：“心念不空过，能灭诸有苦，于苦恼死厄，能为作依怙。”相信确实如此。现在追忆记述下来，希望一切善信人士，至诚念菩萨名，以及观世音经，大悲神咒，自然可以逢凶化吉，遇难成祥。以及业消智朗，障尽福增。在生，进入圣贤的领域；死后，登上极乐莲邦。祈愿法师怜愍我的愚诚，作一个《感应记》，附入到《文钞》中，普令大家，都生起正信，共同沐浴菩萨的慈恩。陆西林居士，宿植德本，现行仁厚善良，多年以来，长斋奉佛，修持净业。年纪已有八十岁，精神强健，遇到有公益事业，虽然是几里路远，都是步行而去。人力车等等，一概不肯乘坐。眼力很好，能写小字。我四月到苏州，几次前来叙谈。他的谦虚谨慎的自我修养，是当今世上所没有的。他自幼多次承蒙观音大士的冥垂加被，所以才有今天，然而还没有彻底知道其中的所以然。那么世间受到菩萨慈护之恩，而自己不知道的人，实在有很多啊！譬如明亮的太阳，普照万国，盲人虽然承荷着阳光成长，因为没有亲眼见过阳光的形相，于是就认为没有太阳，这种辜负太阳照临之恩，实在非常的大啊！怜愍世间愚迷的人，因此录为记文。</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【太仓】是江苏省的一个城市，位于江苏省东南部，长江口南岸，东濒长江，与崇明岛隔江相望，南临上海宝山区、嘉定区，西连昆山市，北接常熟市。</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【粤匪】指太平天国军。因洪秀全是广西人，所以称为粤匪。当时广西、广东都可称为粤，习称“两粤”，因为都是说粤语为主的地区。广西只有西北部才是桂（林）柳（州）话，其余基本可视为粤语区。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【从母】母亲的姐妹。</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【太君】封建时代官员母亲的封号。</w:t>
      </w:r>
      <w:r>
        <w:t xml:space="preserve"> </w:t>
      </w:r>
      <w:r>
        <w:rPr>
          <w:rFonts w:hint="eastAsia"/>
        </w:rPr>
        <w:t>唐</w:t>
      </w:r>
      <w:r>
        <w:t xml:space="preserve"> </w:t>
      </w:r>
      <w:r>
        <w:rPr>
          <w:rFonts w:hint="eastAsia"/>
        </w:rPr>
        <w:t>制，四品官之妻为郡君，五品为县君。其母邑号，皆加太君。</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【挈】携带；率领。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【箧】小箱子，藏物之具。大曰箱，小曰箧。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【河干】河边；河岸。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【呼哨】高叫；呼啸。</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【少选】一会儿；不多久。</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【璜泾】璜，宝玉也，泾，水系也，璜泾，意寓风水宝地。璜泾镇，如同镶嵌于江苏省太仓市东北部、长江入海口南岸的一颗璀璨明珠。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11</w:instrText>
      </w:r>
      <w:r>
        <w:rPr>
          <w:rFonts w:hint="eastAsia"/>
        </w:rPr>
        <w:instrText xml:space="preserve">)</w:instrText>
      </w:r>
      <w:r>
        <w:rPr>
          <w:rFonts w:hint="eastAsia"/>
        </w:rPr>
        <w:fldChar w:fldCharType="end"/>
      </w:r>
      <w:r>
        <w:rPr>
          <w:rFonts w:hint="eastAsia"/>
        </w:rPr>
        <w:t>【有声】有声誉；著称。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12</w:instrText>
      </w:r>
      <w:r>
        <w:rPr>
          <w:rFonts w:hint="eastAsia"/>
        </w:rPr>
        <w:instrText xml:space="preserve">)</w:instrText>
      </w:r>
      <w:r>
        <w:rPr>
          <w:rFonts w:hint="eastAsia"/>
        </w:rPr>
        <w:fldChar w:fldCharType="end"/>
      </w:r>
      <w:r>
        <w:rPr>
          <w:rFonts w:hint="eastAsia"/>
        </w:rPr>
        <w:t>【庠序】古代的地方学校。后亦泛称学校。《孟子•梁惠王上》：“谨庠序之教，申之以孝弟之义。”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13</w:instrText>
      </w:r>
      <w:r>
        <w:rPr>
          <w:rFonts w:hint="eastAsia"/>
        </w:rPr>
        <w:instrText xml:space="preserve">)</w:instrText>
      </w:r>
      <w:r>
        <w:rPr>
          <w:rFonts w:hint="eastAsia"/>
        </w:rPr>
        <w:fldChar w:fldCharType="end"/>
      </w:r>
      <w:r>
        <w:rPr>
          <w:rFonts w:hint="eastAsia"/>
        </w:rPr>
        <w:t>【佣书】受雇为人抄书。亦泛指为人做笔札工作。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14</w:instrText>
      </w:r>
      <w:r>
        <w:rPr>
          <w:rFonts w:hint="eastAsia"/>
        </w:rPr>
        <w:instrText xml:space="preserve">)</w:instrText>
      </w:r>
      <w:r>
        <w:rPr>
          <w:rFonts w:hint="eastAsia"/>
        </w:rPr>
        <w:fldChar w:fldCharType="end"/>
      </w:r>
      <w:r>
        <w:rPr>
          <w:rFonts w:hint="eastAsia"/>
        </w:rPr>
        <w:t>【胔】肉还没有烂尽的骨殖。亦泛指人的尸体。</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15</w:instrText>
      </w:r>
      <w:r>
        <w:rPr>
          <w:rFonts w:hint="eastAsia"/>
        </w:rPr>
        <w:instrText xml:space="preserve">)</w:instrText>
      </w:r>
      <w:r>
        <w:rPr>
          <w:rFonts w:hint="eastAsia"/>
        </w:rPr>
        <w:fldChar w:fldCharType="end"/>
      </w:r>
      <w:r>
        <w:rPr>
          <w:rFonts w:hint="eastAsia"/>
        </w:rPr>
        <w:t>【生死肉骨】生、肉：用作动词。使死人复生，白骨长肉。形容恩惠极大。</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16</w:instrText>
      </w:r>
      <w:r>
        <w:rPr>
          <w:rFonts w:hint="eastAsia"/>
        </w:rPr>
        <w:instrText xml:space="preserve">)</w:instrText>
      </w:r>
      <w:r>
        <w:rPr>
          <w:rFonts w:hint="eastAsia"/>
        </w:rPr>
        <w:fldChar w:fldCharType="end"/>
      </w:r>
      <w:r>
        <w:rPr>
          <w:rFonts w:hint="eastAsia"/>
        </w:rPr>
        <w:t>【锋镝】刀刃和箭镞。借指兵器。</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17</w:instrText>
      </w:r>
      <w:r>
        <w:rPr>
          <w:rFonts w:hint="eastAsia"/>
        </w:rPr>
        <w:instrText xml:space="preserve">)</w:instrText>
      </w:r>
      <w:r>
        <w:rPr>
          <w:rFonts w:hint="eastAsia"/>
        </w:rPr>
        <w:fldChar w:fldCharType="end"/>
      </w:r>
      <w:r>
        <w:rPr>
          <w:rFonts w:hint="eastAsia"/>
        </w:rPr>
        <w:t>【淳淑】仁厚善良。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18</w:instrText>
      </w:r>
      <w:r>
        <w:rPr>
          <w:rFonts w:hint="eastAsia"/>
        </w:rPr>
        <w:instrText xml:space="preserve">)</w:instrText>
      </w:r>
      <w:r>
        <w:rPr>
          <w:rFonts w:hint="eastAsia"/>
        </w:rPr>
        <w:fldChar w:fldCharType="end"/>
      </w:r>
      <w:r>
        <w:rPr>
          <w:rFonts w:hint="eastAsia"/>
        </w:rPr>
        <w:t>【自牧】自我修养。《易•谦》：“谦谦君子，卑以自牧。”</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乌尤山寺新建藏经阁记（山在四川嘉定乐山县）</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佛法大无不包，细无不举，凡十方世界之大，一念心性之微，淑世善民之嘉谟，超凡入圣之懿范，无不彻示原始要终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所以然之极致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其道大理微，文深义广，欲阐扬其旨趣，则罄海墨而莫穷其妙，若玄会其圆诠，则觅一字而了不可得，虽圣人有所不知，岂凡情所能测度。是以举行其法，天地鬼神悉无所违，故古今首出庶物出类拔萃之人，莫不殚精修持，极力流通，以期自他同得实益焉。综举如来一代教典，分为三藏，藏者，深固幽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无穷无尽之谓。凡佛所说大小乘经，名为经藏，凡佛所制大小乘律，名为律藏，凡菩萨声闻所著释经宗经诸论，名为论藏，此皆自佛国请梵本至此土翻译者，约五千余卷。自大法东来，诸宗崛起，代有高人，或着疏以释经，或宗经而造论，以及种种语录传记，凡属宏扬法道之著述，皆续之于后，名为续藏。然古德著述，类多遗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入藏者乃百千分中之一二耳，而其多已至二千余卷，况未入藏而举世流通者，更难悉数也。巍巍义山，洋洋法海，随人资禀而为研穷，莫不皆得见真空而彻法源，以复其本具之佛性焉。乌尤山寺者，西蜀著名之胜地，观音现化之道场也。自唐惠净上人开山以来，历千余年，宗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不坠。虽琳宫绀殿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，稍逊往昔，而乘戒俱急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，竭诚礼诵，今昔固无二致，非所谓地灵则人杰乎。传度大师，住持此山，凡百废坠，渐悉修理。既建弥陀殿，以为专修净业之所，又建此阁，用供所请频伽书册藏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以为研究佛法之据。其藏字小，不利老人，拟后有大施主，当入都请梵本大藏，以期普得读诵而研究焉。其为法为人之诚，于此可见其概。其阁五楹两层，备极庄严，所费约三千数百圆，皆远近檀越感度师之德，而欢喜布施者。工成，致书于光，命为之记。窃惟一大藏教，义理无尽，而法不自宏，宏之在人。譬如大富长者，库藏众多，设使其子不知，则无从得其受用，殆与贫贱人子，了无有异。倘能知之，则用以自奉，并以周济一切，无不称己所欲，而悉充足，其藏仍复不减丝毫，以此宝藏，是无尽藏，取之不尽，用之不穷，尽未来际，无或罄竭。所愿一切四众，同皆探此宝藏，以自利利他，则灯灯相续，明明不绝。庶不负如来说经，诸祖宏法，度师建阁，檀信佽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之一番至意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矣。凡我同伦，各自勉旃。</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大来说，没有不包含的；小来说，没有不穷尽的。凡是十方世界的广大，一念心性的微细，济世教民为善的良好谋略，超凡入圣的美德仪范，无不彻底显示其中起源与结果所以然的最高道理。佛法之道广大，义理幽微，文深义广，想要阐扬其中的宗旨义趣，那么倾尽大海一般的墨水而不能穷尽其中的玄妙，如果觉悟体会其中的圆妙诠显，那么寻觅一个字也了不可得。虽然是圣人也有所不知，哪里是凡夫所能测度的呢？所以施行佛法，天地鬼神都不会违背。所以古往今来，杰出卓越，出类拔萃的人，无不竭力精进修持，极力流通佛法，以期望自己他人，共同得到真实的利益啊！综合列举如来一代的教典，分为经律论三藏，藏：是深固幽远，无穷无尽的意思。凡是佛陀所说的大小乘经，名为经藏。凡是佛陀所制的大小乘律，名为律藏。凡是菩萨声闻所著的释经、宗经诸多论典，名为论藏。这都是从佛国印度请来梵本到中国翻译的，大约有五千多卷。自从佛法东来，诸多宗派崛起，历代都有高僧大德，或者著疏文来解释佛经，或者宗佛经而造作论典，以及种种的语录传记。凡是属宏扬法道的著述，都续在三藏之后，名为续藏。然而古德的著述，大多遗失了，入藏的只是百千分中的一二分罢了。而这一二分，已有二千余卷之多，何况没有入藏而在天下流通的，就更难全部知道了。巍巍耸立的法义高山，洋洋浩瀚的佛法大海，随各人的资质禀持而加以钻研学习，都能得以见到真空而通彻法源，来恢复他们本具的佛性啊！</w:t>
      </w:r>
    </w:p>
    <w:p>
      <w:pPr>
        <w:pStyle w:val="26"/>
        <w:keepNext w:val="0"/>
        <w:keepLines w:val="0"/>
        <w:pageBreakBefore w:val="0"/>
        <w:kinsoku/>
        <w:wordWrap/>
        <w:overflowPunct/>
        <w:topLinePunct w:val="0"/>
        <w:bidi w:val="0"/>
        <w:snapToGrid/>
        <w:spacing w:line="500" w:lineRule="exact"/>
        <w:rPr>
          <w:rFonts w:hint="eastAsia"/>
        </w:rPr>
      </w:pPr>
      <w:r>
        <w:rPr>
          <w:rFonts w:hint="eastAsia"/>
        </w:rPr>
        <w:t>乌尤山寺，是四川西部的著名胜地，观音菩萨示现教化的道场。从唐朝惠净上人开山以来，经历了一千多年，宗门道风不坠。虽然寺宇宝殿，略逊过去，而修道持戒都很精进严谨，竭诚礼拜念诵，今天与古时，却没有二样，这不是所谓的地灵而人杰吗？传度大师，住持这座山，凡是废倾颓坏之处，渐渐的都加以修理。建造了弥陀殿，作为专修净业的场所。又建了藏经阁，用来供奉所请的《频伽藏》，作为研究佛法的依据。这部藏经的字迹太小，不利于老人阅诵，打算以后有了大施主，就入京都奉请梵本大藏经（乾隆大藏经），以期望大家普遍得以读诵而来研究。传度法师为法为人的诚心，于此可以见到一个大概。藏经阁有五间两层，非常的庄严，约花费了三千多圆，都是远近檀越感念传度法师的道德，而欢喜布施的。工程完成，写信给我，请我为此写个记。我想到，这一个大藏教，义理无尽。而佛法不会自己宏扬，宏扬佛法在于我们每个人。譬如大富长者，库藏珍宝众多，假设他的儿子不知道，那么就无从得到珍宝的受用，就与贫贱人的儿子，没有差异。倘若能够知道父亲的库藏珍宝，那么就用来自我享用奉养，并且以此来周济一切众生。没有不称合自己的心意，而全都充足，而且这个库藏仍就不会减少一丝毫。因为这个宝藏，是无尽藏，取之不尽，用之不竭，尽未来际，不会穷竭。祈愿一切四众弟子，共同都来探究这个宝藏，来自利利他。那么灯灯相续，光明不绝。才不辜负如来宣说经典，祖师宏扬佛法，传度法师建造藏经阁，檀信资助钱财的一番至意啊！凡我同辈，各自勉励。</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【原始要终】原、要：推求。探求事物发展的起源和结果。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【极致】最佳的意境、情趣；达到的最高程度。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【深固】牢固；坚固。【幽远】深远。</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【遗轶】</w:t>
      </w:r>
      <w:r>
        <w:t xml:space="preserve"> </w:t>
      </w:r>
      <w:r>
        <w:rPr>
          <w:rFonts w:hint="eastAsia"/>
        </w:rPr>
        <w:t>遗失；散失。</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【宗风】原指佛教各宗系特有的风格、传统，多用于禅宗。有时也用以泛指道教或文学艺术各流派独有的风格和思想。</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【琳宫】仙宫。亦为道观、殿堂之美称。【绀殿】指佛寺。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【乘戒】乘，指藉以开悟实相、出离生死之智慧；戒，指用以防非止恶，而可招感人、天果报之制法。【乘戒俱急】谓因戒急故，得生人天，由乘急故，亦得闻法悟道，是名乘戒俱急。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【频伽藏】民国初年的私版铅印本。全称《频伽精舍校刊大藏经》。</w:t>
      </w:r>
      <w:r>
        <w:t>1909</w:t>
      </w:r>
      <w:r>
        <w:rPr>
          <w:rFonts w:hint="eastAsia"/>
        </w:rPr>
        <w:t>～</w:t>
      </w:r>
      <w:r>
        <w:t>1913</w:t>
      </w:r>
      <w:r>
        <w:rPr>
          <w:rFonts w:hint="eastAsia"/>
        </w:rPr>
        <w:t>年出版。全藏入经</w:t>
      </w:r>
      <w:r>
        <w:t>1916</w:t>
      </w:r>
      <w:r>
        <w:rPr>
          <w:rFonts w:hint="eastAsia"/>
        </w:rPr>
        <w:t>部，</w:t>
      </w:r>
      <w:r>
        <w:t>8416</w:t>
      </w:r>
      <w:r>
        <w:rPr>
          <w:rFonts w:hint="eastAsia"/>
        </w:rPr>
        <w:t>卷，分订为</w:t>
      </w:r>
      <w:r>
        <w:t>414</w:t>
      </w:r>
      <w:r>
        <w:rPr>
          <w:rFonts w:hint="eastAsia"/>
        </w:rPr>
        <w:t>册（包括目录</w:t>
      </w:r>
      <w:r>
        <w:t>1</w:t>
      </w:r>
      <w:r>
        <w:rPr>
          <w:rFonts w:hint="eastAsia"/>
        </w:rPr>
        <w:t>册）；合</w:t>
      </w:r>
      <w:r>
        <w:t>40</w:t>
      </w:r>
      <w:r>
        <w:rPr>
          <w:rFonts w:hint="eastAsia"/>
        </w:rPr>
        <w:t>函，千字文编次天字至霜字。经文用</w:t>
      </w:r>
      <w:r>
        <w:t>4</w:t>
      </w:r>
      <w:r>
        <w:rPr>
          <w:rFonts w:hint="eastAsia"/>
        </w:rPr>
        <w:t>号铅字排印，每页</w:t>
      </w:r>
      <w:r>
        <w:t>40</w:t>
      </w:r>
      <w:r>
        <w:rPr>
          <w:rFonts w:hint="eastAsia"/>
        </w:rPr>
        <w:t>行，每行</w:t>
      </w:r>
      <w:r>
        <w:t>45</w:t>
      </w:r>
      <w:r>
        <w:rPr>
          <w:rFonts w:hint="eastAsia"/>
        </w:rPr>
        <w:t>字，折为两个半页，有书口和边框，书口印经名、页码等。基本上是以日本《弘教藏》为底本排印，内容略有变动，删去部分日本著述。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【佽助】帮助。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10</w:instrText>
      </w:r>
      <w:r>
        <w:rPr>
          <w:rFonts w:hint="eastAsia"/>
        </w:rPr>
        <w:instrText xml:space="preserve">)</w:instrText>
      </w:r>
      <w:r>
        <w:rPr>
          <w:rFonts w:hint="eastAsia"/>
        </w:rPr>
        <w:fldChar w:fldCharType="end"/>
      </w:r>
      <w:r>
        <w:rPr>
          <w:rFonts w:hint="eastAsia"/>
        </w:rPr>
        <w:t>【至意】</w:t>
      </w:r>
      <w:r>
        <w:t>1.</w:t>
      </w:r>
      <w:r>
        <w:rPr>
          <w:rFonts w:hint="eastAsia"/>
        </w:rPr>
        <w:t>极深远的用意。</w:t>
      </w:r>
      <w:r>
        <w:t>2.</w:t>
      </w:r>
      <w:r>
        <w:rPr>
          <w:rFonts w:hint="eastAsia"/>
        </w:rPr>
        <w:t>极诚挚的情意。</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乌尤山普同塔记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众生一念心性，与佛无二，由妄执故，遂成天渊悬殊。如来愍之，令修四念处观。一观身不净，二观受是苦，三观心无常，四观法无我。此观若熟，我执即破，我执既破，法执亦亡，见思二惑因兹而断，便可以超凡入圣，了生脱死，往生净佛国土，修习菩萨行愿，以期上成佛道，下化众生而后已。其有根机陋劣，现生未能如是者，待其死后，火化其身。俾彼了知五蕴本空，四大非有，一灵真性，彻底圆彰，既不属于见闻觉知，亦无所谓我人众寿，庶解脱乎业累，以亲证夫真常。是以古之在家通人，多皆依此送终，不独僧众为然也。以其既令亡者得其解脱，又令存者悟其本空，其利益殊非浅鲜。既化之后，设道德高超者，必有坚固不化之舍利。即无舍利，其烬（</w:t>
      </w:r>
      <w:r>
        <w:t>j</w:t>
      </w:r>
      <w:r>
        <w:rPr>
          <w:rFonts w:hint="eastAsia"/>
        </w:rPr>
        <w:t>ì</w:t>
      </w:r>
      <w:r>
        <w:t>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余之朽骨，悉安置于普同塔中，亦若生居丛林，参随海众，凡圣同居，藉资熏陶。灵骨既多，必有神超净域，业谢尘劳，莲开上品之华，佛授一生之记者。与之同居，如蝇附骥尾</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亦可直达千里。亦如水归大海，悉舍本名，同一咸味矣。此普同塔之所由来也。嘉定乌尤寺，自唐惠净大师开山，至今千有余年，岁月既久，其普同塔亦已坍塌破坏。幸传度大师，住持其中，力振莲宗，既令存者修净业以同生西方，又欲亡者得乐所以共入海会。用是募诸善信，以成其事，命光作记，以发挥其义意。爰为颂曰，众生受生死，皆由执有我，因兹起三毒，如蛾争赴火。试观念未生，我究居何所，即令既生后，我究属甚么。既不属根身，亦不属识心，以根无所知，识心因物移。众生不了故，逐妄而迷觉，认此妄想心，常受生死缚。如来垂慈愍，令观我本空，既知我空已，诸法尽消融。况复经火浴，四大悉分散，五蕴原无有，我从何处现。从此证无生，真我方觌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，普愿法界众，同作如是见。</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众生一念心性，与佛没有二样。由于虚妄执着的缘故，于是成为天渊之别。如来怜愍众生，令我们修习四念处观。一：观身不净，二：观受是苦，三：观心无常，四：观法无我。这个观法如果修习成熟，我执就破除了。我执既然破除，法执也就亡灭了。而见思二惑因此而断，就可以超凡入圣，了生脱死，往生净土佛国，修习菩萨行愿，以期上成佛道，下化众生而后才停止。其中有根机陋劣，现生不能做到如此的人，等到他死后，火化他的色身。使他了知五蕴本来是空，四大不是真实有，这一念灵明真性，彻底圆彰，既不属于见闻觉知，也没有所谓的我、人、众生、寿者相，才能解脱惑业系累，而亲证真常佛性。所以，古时候在家通达佛法之人，大多都是火化送终，不只僧众是如此。因为火化既能令亡者得到解脱，又能令活人觉悟色身本空，这个利益实在不浅。火化之后，假设是道德高超的人，必定有坚固不化的舍利。没有舍利，剩下来的骨灰，全都安置在普同塔中，也如同活着的时候，居住在丛林当中，随大海僧众参学，凡夫与圣者同居，藉此资助熏陶。灵骨多了以后，必定有神识超入净土，惑业凋谢尘俗，莲台开上品之花，佛陀授一生之记的人。与这样的人同居一塔，如同苍蝇附在骏马的尾巴上，也可以直达千里。也如同万川归向大海，全都舍弃了本来的水名，同成一个咸味啊！这是普同塔的所以由来。</w:t>
      </w:r>
    </w:p>
    <w:p>
      <w:pPr>
        <w:pStyle w:val="26"/>
        <w:keepNext w:val="0"/>
        <w:keepLines w:val="0"/>
        <w:pageBreakBefore w:val="0"/>
        <w:kinsoku/>
        <w:wordWrap/>
        <w:overflowPunct/>
        <w:topLinePunct w:val="0"/>
        <w:bidi w:val="0"/>
        <w:snapToGrid/>
        <w:spacing w:line="500" w:lineRule="exact"/>
        <w:rPr>
          <w:rFonts w:hint="eastAsia"/>
        </w:rPr>
      </w:pPr>
      <w:r>
        <w:rPr>
          <w:rFonts w:hint="eastAsia"/>
        </w:rPr>
        <w:t>四川嘉定乐山县乌尤山寺，从唐朝惠净大师开山，至今有一千多年，年深月久，普同塔也已经坍塌破坏。幸而传度大师，住持这座山，努力振举莲宗。既令活着的人修习净业，同生西方极乐；又想使亡故的人得到安乐之所，共入莲池海会。因此募化诸位善信，来办成这件事。请我作个记文，来发挥其中的意义。于是写下颂文：众生受生死，皆由执有我，因兹起三毒，如蛾争赴火。试观念未生，我究居何所，即令既生后，我究属甚么。既不属根身，亦不属识心，以根无所知，识心因物移。众生不了故，逐妄而迷觉，认此妄想心，常受生死缚。如来垂慈愍，令观我本空，既知我空已，诸法尽消融。况复经火浴，四大悉分散，五蕴原无有，我从何处现。从此证无生，真我方觌面，普愿法界众，同作如是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【烬】物体燃烧后剩下的东西，灰烬。</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【蝇附骥尾而致千里】苍蝇因附在千里马的尾巴上而跑了千里的路程。普通人因沾了贤人的光而名声大振。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【觌面】当面；迎面；见面。</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创建菩提精舍缘起碑记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者，十方三世一切诸佛，上成佛道，下化众生，成始成终之法门也。以如来所说一代时教，种种法门，皆须修持功深，亲到业尽情空地位，方可了生脱死，超凡入圣。若惑业未尽，则生死轮回决定莫出，纵有修持，只得世福，及作未来得度之缘种而已。此系仗自力以了生死者之难也。净土法门，则以深信切愿，持佛名号，求生西方。兼以敦笃伦常，恪尽己分，诸恶莫作，众善奉行，以己信愿，感佛慈悲，感应道交，故于临命终时，即得蒙佛慈力，亲垂接引，往生西方也。固无论惑业之有无，功夫之浅深，但具真信切愿，虽罪业深重者，尚能出此三界，登彼九莲，况戒善齐修，定慧均等者乎。此系全仗佛力，兼仗自力以了生死者，故于一代时教法门之中，名为特别法门，不得以通途仗自力法门并论也。良由以果地觉，为因地心，故得因该果海，果彻因源。以故千经万论，处处指归，往圣前贤，人人趣向。以其为了生脱死之捷径，超凡入圣之妙法故也。溯自大教东来，庐山远公，创开莲社。与僧俗一百二十三人，精修净业，咸得往生。自后代有高人，为之提倡，而天台，清凉，永明，大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等，其发挥阐扬，尤为不遗余力。由是莲风遍及中外，因兹出五浊以预海会者，又何可以算数譬喻而得知其数哉。近来世道人心，愈趋愈下，凡怀忧世之心，欲为救援者，莫不以归心佛法，提倡因果报应及戒杀护生，信愿念佛，求生西方为志事。傅裕斋居士，宿植德本，性行淳和，以职任商业，未知佛法。去岁访友至杭，夜宿常寂光兰若，闻众僧念佛声，直同甘露灌顶，醍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沃心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，庆快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之忱，非言可喻。因兹触动宿根，即欲与同志，随分随力修持此法。乃与丁甘仁，倪大椿，谭步韶，严子良，孙良臣，傅裕经，傅庭芳，沈晋镛，金益如，林双泉，陈载峰，庄海涛，李述初，吴祖昌，谭子临，谭石卿，谭海秋，谭竹馨，罗稚云，谢崇华，田玉树，傅梦弼，谭肇贵等商，拟于杭州西湖，建一精舍，以作现在随力修持，老来专心办道之所，佥（</w:t>
      </w:r>
      <w:r>
        <w:t>qiān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称曰善。遂购地建筑，不二年而工竣，因名之为菩提精舍。其基地二亩六分七厘，共为两进。前为大殿，五间，中供西方三圣，旁供十八罗汉，以作念佛礼诵之所。后阁五间三层，上层三间，中供三圣尊像，旁供二十四人祖先牌位，以显会预莲池，常侍弥陀，即得亲证无量光寿之体用，不生不灭之佛性。其前后次序，悉以当人之年齿为准。两旁及中层，分装房间，以作诸人静修之所。下为客厅，旁作养心堂，以备高人杰士暂时憩息。其宗旨大纲有五。一本精舍，原为社友各有职业，不能常住专修，因礼请真心办道之戒僧七位，常年修持，每日二时课诵，三时念佛，以为诸社友乘暇来此修持之向导。衣单食用，通归社友摊任。二本精舍，乃二十四人公同建立，公同经管，将来继管之权，每人只传一房，须择其性质与佛法相应者，其余子孙，概不过问，以免支派蕃衍，无处安居，及人各异见，或致纷争耳。三本精舍，原为自修而设，与寺庙性质各别，不得应酬社外人经忏佛事，即逢年节，亦不任人烧香，唯社友或有祈祷，或有追荐，则无所碍。四本精舍，以专修净业清净持戒为主旨，荤酒不许入门，凡下棋打牌，以及与佛法相违之事，一概禁止，凡诸社友，各宜自勉。五本精舍，原为社友静修而设，其居住日期，随己心意，唯不得携带女眷，及小孩等，设或家眷欲来瞻礼，固无不可，但须即日便去，决不许女眷住宿，以期无妨清修，息世讥嫌，俾菩提二字，得以光大而扩充之，则为幸大矣。综此僧俗修持功德，上祈各人历代祖宗，现生父母，消除无始恶业，增长殊胜善根，预莲池之海会，证本具之法身。又祈凡住此念佛诸师，及各社友，与诸眷属，三障冰消，五福云集，生入圣贤之域，没归极乐之邦。又祈见者闻者，各各效行，共转凡心，以成圣智，则礼</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让兴而兵戈永息，忠恕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起而物我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同观。庶天下太平，人民安乐，唐虞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盛世之风，便可见于今日。而人皆可以为尧舜，人皆可以作佛之语，悉得其实证焉。此诸居士创建精舍，题名菩提之本心也，因略述之。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是十方三世一切诸佛，上成佛道，下化众生，初始与最终的法门。因为如来所说的一代时教，种种法门，都必须修持功夫很深，亲自到惑业究尽，情见俱空的地位，才可以了生脱死，超凡入圣。如果惑业没有除尽，那么生死轮回决定不能出离。纵然有一些修持，只感得来世福报，以及作未来得度的缘种而已。这是依仗自力来了生死的困难。净土法门，是以深信切愿，持佛名号，求生西方。还要崇尚实行伦理常德，严格遵守竭尽自己的本分，诸恶莫作，众善奉行，以自己的深信切愿，感佛陀的慈悲大愿，感应道交，所以在临命终时，就得以蒙佛慈力，亲自垂手接引，往生西方。无论惑业的有无，功夫的浅深，只要具足真信切愿，虽然是罪业深重的人，尚且能够出离三界，登上九品莲，何况是持戒行善齐等修持，禅定智慧均衡相等的人呢？这完全是依仗佛力，又依仗自力而了生死，所以在一代时教的法门之中，名为特别法门，不能与平常通途，依仗自力法门来相提并论。实在由于这个法门，是以果地觉海，为因地行心，所以能够因行该摄果海，果觉通彻因源。因此，千经万论，处处指归，往圣前贤，人人趣向。因为这个法门，是了生脱死的捷径，超凡入圣的妙法的缘故啊！自从佛教东来，庐山慧远大师，开创莲社。与僧俗一百二十三人，精修净业，全都得以往生。此后历代都有高僧大德，来加以提倡，而天台智者大师，清凉澄观国师，永明延寿大师，大智元照律师等祖师，他们发挥阐扬净土法门，尤其不遗余力。由此，莲宗之风遍及中外。因此而出离五浊，预入莲池海会的人，又哪里可以用算数譬喻而知道它的人数呢？近来世道人心，愈趋愈下，凡是忧虑世道人心，想要加以救援的人，没有不是以归心佛法，提倡因果报应，以及戒杀护生，信愿念佛，求生西方作为志向事务。</w:t>
      </w:r>
    </w:p>
    <w:p>
      <w:pPr>
        <w:pStyle w:val="26"/>
        <w:keepNext w:val="0"/>
        <w:keepLines w:val="0"/>
        <w:pageBreakBefore w:val="0"/>
        <w:kinsoku/>
        <w:wordWrap/>
        <w:overflowPunct/>
        <w:topLinePunct w:val="0"/>
        <w:bidi w:val="0"/>
        <w:snapToGrid/>
        <w:spacing w:line="500" w:lineRule="exact"/>
        <w:rPr>
          <w:rFonts w:hint="eastAsia"/>
        </w:rPr>
      </w:pPr>
      <w:r>
        <w:rPr>
          <w:rFonts w:hint="eastAsia"/>
        </w:rPr>
        <w:t>傅裕斋居士，宿植德本，性行质朴温和，因为在商界职任，不知道佛法。去年，拜访朋友到了杭州，夜晚借宿在常寂光兰若，听到众僧念佛的声音，如同甘露灌顶，醍醐启心，庆幸喜悦的心，不是语言可以说明。因此触动宿世善根，就想要与志同道合的人，随分随力修持这个法门。于是与丁甘仁，倪大椿，谭步韶，严子良，孙良臣，傅裕经，傅庭芳，沈晋镛，金益如，林双泉，陈载峰，庄海涛，李述初，吴祖昌，谭子临，谭石卿，谭海秋，谭竹馨，罗稚云，谢崇华，田玉树，傅梦弼，谭肇贵等商人，打算在杭州西湖，建造一座精舍，作为现在随力修持，老了专心办道的场所，大家都说好。于是购置土地来建筑精舍，不到二年就竣工了，命名为菩提精舍。地基有二亩六分七厘，一共有两进。前面是大殿，有五间，中间供奉西方三圣，旁边供奉十八罗汉，作为念佛礼诵的场所。后面楼阁有五间三层，最上层的三间，中间供奉三圣尊像，旁边供二十四个人的祖先牌位，以显会预莲池，常侍弥陀，即得亲证无量光寿之体用，不生不灭之佛性。其中的前后次序，全都以每个人的年纪为准。两旁的房间以及中层楼，分别装修成房间，作为各人静修的场所。楼下为客厅，旁边作养心堂，以备高人杰士贵宾们暂时休息的地方。精舍的宗旨大纲有五条。一：本精舍，原是为了社友各有职业，不能常住专修，因此礼请真心办道的七位戒僧，常年修持，每天二时课诵，三时念佛，作为诸社友有空暇时来此修持的向导。僧众的衣单费用，通通归社友来分摊担任。二：本精舍，是二十四人共同建立，共同经管，将来继承管理的权力，每个人只传一房子孙，必须选择禀性气质与佛法相应的后辈，其余的子孙，一概不得过问，以免子孙支派蕃衍过多，无处安居，以及每个人不同意见，或者导致发生纷争。三：本精舍，原本为自己修行而设立，与寺庙的性质不同，不得应酬社外人的经忏佛事，即使是逢年过节，也不能随任他人进来烧香，只有社友或者有祈祷福寿、追思超荐，那么就无所妨碍。四：本精舍，以专修净业，清净持戒为主要宗旨，荤酒不许入门，凡是下棋打牌，以及与佛法相违之事，一概禁止，凡是一切社友，应该各自勉励。五：本精舍，原本为社友静修而设立，在此处居住的日期，随社友自己的心意，只是不得携带女眷，以及小孩等，假设家眷想来瞻仰礼拜，也可以，但是必须当天就离去，决不许女眷住宿，以期望不要妨碍清修，止息世人讥嫌，使得“菩提”二个字，得以光大扩充，那么就很庆幸了。综合僧俗修持的功德，上祈各人的历代祖宗，现生父母，消除无始恶业，增长殊胜善根，预入莲海会，证得本具法身。又祈望凡是住在此处念佛的诸位法师，以及各位社友，与诸眷属，三障如坚冰消融，五福如祥云聚集；活着，进入圣贤的领域；没后，归入极乐莲邦。又祈祷见者闻者，各各效仿而行，共转凡夫之心，以成圣人之智，那么守礼谦让兴起而战争永远止息，忠恕兴起而自他同等观待。天下太平，人民安乐，唐尧虞舜的盛世之风，就可以在今天见到了。而人人都可以成为尧舜这样的圣人，人人都可以作佛的这个话，全都得到真实的证明。这是诸位居士创建精舍，题名为“菩提”的本心，因此大略记述下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【元照】（</w:t>
      </w:r>
      <w:r>
        <w:t>1048</w:t>
      </w:r>
      <w:r>
        <w:rPr>
          <w:rFonts w:hint="eastAsia"/>
        </w:rPr>
        <w:t>～</w:t>
      </w:r>
      <w:r>
        <w:t>1116</w:t>
      </w:r>
      <w:r>
        <w:rPr>
          <w:rFonts w:hint="eastAsia"/>
        </w:rPr>
        <w:t>）宋代律僧。余杭（浙江杭县）人，俗姓唐。字湛然。号安忍子。少年离俗，十八得度，从神悟处谦学台教，而志在毗尼。后礼广慈受菩萨戒，嗣允堪南山正传。宋元丰（</w:t>
      </w:r>
      <w:r>
        <w:t>1078</w:t>
      </w:r>
      <w:r>
        <w:rPr>
          <w:rFonts w:hint="eastAsia"/>
        </w:rPr>
        <w:t>～</w:t>
      </w:r>
      <w:r>
        <w:t>1085</w:t>
      </w:r>
      <w:r>
        <w:rPr>
          <w:rFonts w:hint="eastAsia"/>
        </w:rPr>
        <w:t>）年间，主昭庆寺，弘律传戒。晚迁灵芝，居止三十年，世称灵芝尊者。于政和六年九月入寂，世寿六十九。谥号“大智律师”。着有观无量寿经及阿弥陀经之注释书，另以天台宗旨注释道宣之四分律删繁补阙行事钞，撰成四分律行事钞资持记，异于允堪注释之会正记所采取律之立场，故世称其法系为资持派。</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【醍醐】从酥酪中提制出的油。《大般涅盘经·圣行品》：“譬如从牛出乳，从乳出酪，从酪出生稣，从生稣出熟稣，从熟稣出醍醐。醍醐最上。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【沃心】谓使内心受启发。旧多指以治国之道开导帝王。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【庆快】庆幸喜悦。</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【佥】都；皆。</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【礼让】守礼谦让。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【忠恕】儒家的一种道德规范。忠，谓尽心为人；恕，谓推己及人。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【物我】彼此，外物与己身。</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【唐虞】</w:t>
      </w:r>
      <w:r>
        <w:t xml:space="preserve"> </w:t>
      </w:r>
      <w:r>
        <w:rPr>
          <w:rFonts w:hint="eastAsia"/>
        </w:rPr>
        <w:t>唐尧</w:t>
      </w:r>
      <w:r>
        <w:t xml:space="preserve"> </w:t>
      </w:r>
      <w:r>
        <w:rPr>
          <w:rFonts w:hint="eastAsia"/>
        </w:rPr>
        <w:t>与</w:t>
      </w:r>
      <w:r>
        <w:t xml:space="preserve"> </w:t>
      </w:r>
      <w:r>
        <w:rPr>
          <w:rFonts w:hint="eastAsia"/>
        </w:rPr>
        <w:t>虞舜</w:t>
      </w:r>
      <w:r>
        <w:t xml:space="preserve"> </w:t>
      </w:r>
      <w:r>
        <w:rPr>
          <w:rFonts w:hint="eastAsia"/>
        </w:rPr>
        <w:t>的并称。亦指</w:t>
      </w:r>
      <w:r>
        <w:t xml:space="preserve"> </w:t>
      </w:r>
      <w:r>
        <w:rPr>
          <w:rFonts w:hint="eastAsia"/>
        </w:rPr>
        <w:t>尧</w:t>
      </w:r>
      <w:r>
        <w:t xml:space="preserve"> </w:t>
      </w:r>
      <w:r>
        <w:rPr>
          <w:rFonts w:hint="eastAsia"/>
        </w:rPr>
        <w:t>与</w:t>
      </w:r>
      <w:r>
        <w:t xml:space="preserve"> </w:t>
      </w:r>
      <w:r>
        <w:rPr>
          <w:rFonts w:hint="eastAsia"/>
        </w:rPr>
        <w:t>舜</w:t>
      </w:r>
      <w:r>
        <w:t xml:space="preserve"> </w:t>
      </w:r>
      <w:r>
        <w:rPr>
          <w:rFonts w:hint="eastAsia"/>
        </w:rPr>
        <w:t>的时代，古人以为太平盛世。</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创建西方三圣殿功德碑记（代华德师撰）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阿弥陀佛，乃法界众生之无上慈父，险难恶道之第一导师，因中发四十八种之誓愿，果上获超诸数量之光寿。端居莲邦，分身遍十方刹海。普摄含识，即生证三德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涅盘。至若观音势至，二位大士，则现身尘刹，寻声救苦，摄念佛人，归于净土，辅弼弥陀，度脱众生，与乐拔苦，咸令究竟。三圣恩德，深广无量，虽天覆地载，莫能喻其万一，纵粉身碎骨，何由报其涓埃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。衲忝为弟子，莫阐宏猷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。欲令阖院僧众，专修净业，拟创极乐世界，三圣宝殿。而资斧空乏，不克如愿，幸有信士洪庆斋，同室</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戈氏妙芳，夙植德本，笃信佛乘，仁慈居心，宏护为事。率女王洪氏，外孙王天赐，慨施多金，助成胜事。故得金容舒辉，法轮常转，功德利益，何可名言。唯愿三圣垂慈，冥显加被，俾彼本施主，及诸助缘者，各各现世灾障潜消，备膺五福，临终形神俱妙，高登九莲。先亡祖祢，咸升极乐之天。后代儿孙，悉入仁寿之域。因书缘起，用勒贞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，俾后之安居修行者，知净土法门之所以广大，决志求生，三圣道场之何由成立，福资檀越云尔。</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阿弥陀佛，是法界众生的无上慈父，险难恶道的第一导师。因地中，发了四十八种誓愿，果地上，获得超越数量的光寿。常居极乐莲邦，分身周遍十方刹海。普遍摄受一切含识，当生证得三德涅盘。而观音菩萨、大势至菩萨，二位大士，现身尘刹国土，寻声救苦，收摄念佛人，归于净土，辅佐阿弥陀佛，度脱众生，给与快乐，拔除痛苦，令众生得到究竟安乐。西方三圣的恩德，深广无量，虽然是天空覆盖，大地承载这样的大恩，也不能比喻西方三圣恩德的万分之一；纵然是粉身碎骨，都不能报答如大海中的一滴水，高山上的一微尘那样少许的恩德啊！我很惭愧，身为佛陀的弟子，没有能力阐扬佛法宏大的法道。想要令全院的僧众，专修净业，准备创建极乐世界的三圣宝殿。而资金缺乏，不能如愿，幸而有洪庆斋居士，妻子戈妙芳，夙植德本，深信佛乘，心怀仁慈，从事宏护。率领女儿王洪氏，外孙王天赐，慷慨布施许多资金，助成这件殊胜之事。因此得以佛像金容舒展光辉，法轮常转，功德利益，如何能用语言表达。唯愿西方三圣垂慈，冥冥或明显加被，使得根本施主，以及诸多帮助随喜的人，各各现世灾障潜消，具足五福；临终色形心神都能净妙，高登九莲品。先亡祖宗，都超升到极乐世界。后代儿孙，全都进入仁寿领域。因此书写缘起，用来刻成石碑，使得后来到此安居修行的人，知道净土法门之所以广大，决心求生极乐；西方三圣道场是如何成立，以福资助檀越。</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【三德】法身德、般若德、解脱德。</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【涓埃】细流与微尘。比喻微小。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【宏猷】远大的谋略；宏伟的计划。</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【同室】称有室之人再娶的妻。</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【貞珉】石刻碑铭的美称。</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螺头庙东照寺重修地母庙碑记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普载万象，不生分别，普生万物，以给人用，而且不矜其功，不望其报，地之恩德，可谓广大周遍博厚悠久而莫能名焉。圣人立法，凡法施于民，以死勤事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，以劳定国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，以及御大灾，捍大患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者，皆设祠祀之。况吾人毕世所依而生之大地，可不特建殿宇，庄严仪像，常以香华灯烛供养，以少舒报恩之心，恒致如在之诚乎。此东照寺地母庙之所由建也。言地母者，即佛经所谓主地神也。盖以生长万物，若母之养育儿女，故俗称为地母，实非专现女身者。按华严经世主妙严品，主地神有佛刹微尘数之多，虽有从他方世界来者，然只此大地，亦非一神所主，殆各有疆界耳。又凡属神祇，皆有升迁进退，如世官僚，官署官名，则永不更改，其人则进退摄谢，了无一定。非如仓颉，孔子，关帝，文昌之专属一人也。董事叶昌云，以地母庙建立已久，将欲倾覆，募诸善信，得洋若干元，住持慈宽，又助一半，遂得殿宇法相，悉皆重新，将欲立石，祈叙大义。易曰，地势坤，君子以厚德载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人能居心行事，有如大地，施恩不求报，受辱不怀瞋，但尽我之天职，不计人之顺逆，如是之人，生入圣贤之域，没登极乐之邦。如持地菩萨，以平地故，心地遂平，得证圆通，将来尚复成无上道，教化九法界一切众生，如天普盖，似地均擎，无有一人，不在钧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化育之中。此观象修道证心成佛之大利益，愿诸阅者，咸注意焉。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大地）普遍承载万物，不生分别；普遍生长万物，给人使用，而且不自夸耀功德，不望回报，大地的恩德，可说是广大周遍，博厚悠久，而不能用语言表达啊！圣人建立礼法，凡是“以好法惠施人民，以生命勤于职事，以辛劳安定国家，以及抵御大灾，抵制大患”的人，都设立祠堂来祭祀他。何况我们一辈子所依住生存的大地，难道不要特别建立殿宇，庄严仪像，恒常以香华灯烛来供养，以稍微的舒发报恩之心，恒常致敬如地母在眼前的诚心吗？这是东照寺地母庙之所以建立的原因。地母，就是佛经所说的主地神。因为地母生长万物，如同母亲养育儿女，所以俗称为地母，实际不是专现女身。按《华严经·世主妙严品》，主地神有佛世界微尘数之多，虽然也有从他方世界来的，然而就是这个世界的大地，也不是一尊神所主管的，大约各自都有疆界吧！又者，凡是属于神祇，都有升迁进退，如同世间的官僚体系，而官署官名，就永不更改，主管人就有升迁进退，摄政谢职，没有一定。不同仓颉，孔子，关圣帝君，文昌帝君，是专属一个人。叶昌云董事，因为地母庙建立已经很久，将要倾塌，募化诸位善信，得到若干洋元。住持慈宽法师，又资助了一半的钱，于是得以将殿宇法相，全都重新修整，准备立石刻碑，请我叙述其中大义。《周易》中说：“地势坤，君子以厚德载物。”一个人的存心行事，能够如同大地，施恩不求回报，受辱不怀瞋害，只是竭尽我的天职，不计较他人的随顺违逆。这样的人，活着，进入圣贤领域；没后，登上极乐莲邦。如同持地菩萨，因为平整大地的缘故，心地于是得以平正，得以证得圆通，将来尚能成就无上佛道，教化九法界一切众生，如天普盖一切，似地均擎万物，没有一个人，不在天地的造就化育之中。这是观察万象，修行法道，证悟自心，成就佛道的大利益，祈愿诸位读者，都来注重留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【勤事】尽心尽力于职事。《国语·鲁语上》：“夫圣王之制祀也，法施于民则祀之，以死勤事则祀之，以劳定国则祀之，能御大灾则祀之。”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【定国】安定国家。</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礼记·祭法》：“圣王之祭祀也，法施于民则祀之，以死勤事则祀之，以劳定国则祀之，能御火灾则祀之，能捍大患则祀之。”被祭祀的资格有五种：法施于民（就是使民有所，能依着他所给的方法去发展生活，像后稷能殖百谷，后土能平九州岛岛，后世的人崇祀他们为圣人。）；以死勤事（是能够尽他的责任到死不放手，像舜死在苍梧之野，鲧死于洪水，也是后世所崇仰的圣人。）；以劳定国（是能以劳力在国家危难的时候使它回复到平安的状态，像黄帝，禹汤的功业一样。）；能御大灾、能捍大患（是对于天灾人患能够用方法抵御，使人民得到平安。）</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意为：大地的气势厚实和顺，君子应增厚美德，容载万物。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【钧陶】用钧制造陶器。比喻造就。</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t xml:space="preserve">今彩大师往生记 </w:t>
      </w:r>
    </w:p>
    <w:p>
      <w:pPr>
        <w:pStyle w:val="26"/>
        <w:keepNext w:val="0"/>
        <w:keepLines w:val="0"/>
        <w:pageBreakBefore w:val="0"/>
        <w:kinsoku/>
        <w:wordWrap/>
        <w:overflowPunct/>
        <w:topLinePunct w:val="0"/>
        <w:bidi w:val="0"/>
        <w:snapToGrid/>
        <w:spacing w:line="500" w:lineRule="exact"/>
        <w:rPr>
          <w:rFonts w:hint="eastAsia"/>
        </w:rPr>
      </w:pPr>
      <w:r>
        <w:t>今彩大师，俗姓方，江西雩</w:t>
      </w:r>
      <w:r>
        <w:rPr>
          <w:rFonts w:hint="eastAsia"/>
        </w:rPr>
        <w:t>（</w:t>
      </w:r>
      <w:r>
        <w:t>yú</w:t>
      </w:r>
      <w:r>
        <w:rPr>
          <w:rFonts w:hint="eastAsia"/>
        </w:rPr>
        <w:t>）</w:t>
      </w:r>
      <w:r>
        <w:t>都县人。宿有善根，少即戒杀吃素。至三十后，深厌五欲多苦，三界无安，遂出家于福建长汀县报恩寺。具戒后，专志苦行，于赣州光孝寺执香灯，精洁虔恭，凡见之者，皆叹其诚。惜常住物，如护目珠，日以礼拜念诵为事，时无虚弃，为寺众所钦敬。继欲专修净业，徙宁都深山石室中，架松为座，聚草作褥，种薯为食，补衲为衣，其为苦行，人所难堪，师恬然适意，以道为乐。久之，有造访者，施以银钱，则却之不受，若与敝衣粗食，则便受之。素性孤洁，不立徒众，有重其德者，代为收四人，实皆未与同住。一徒名德缘，庙稍丰裕，念师清苦，再四哀恳，接回供养。未几，复往莲花山，自以木板隔一小屋而居，寺众尊其道行，听伊自便，终日闭户诵经念佛，除早午二餐外，鱼磬之声，朗朗不辍，数十年如一日。由是缁素信慕者众，每有诚心供养衣履</w:t>
      </w:r>
      <w:r>
        <w:drawing>
          <wp:inline distT="0" distB="0" distL="114300" distR="114300">
            <wp:extent cx="121285" cy="98425"/>
            <wp:effectExtent l="0" t="0" r="12065"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121285" cy="98425"/>
                    </a:xfrm>
                    <a:prstGeom prst="rect">
                      <a:avLst/>
                    </a:prstGeom>
                    <a:noFill/>
                    <a:ln w="9525">
                      <a:noFill/>
                    </a:ln>
                  </pic:spPr>
                </pic:pic>
              </a:graphicData>
            </a:graphic>
          </wp:inline>
        </w:drawing>
      </w:r>
      <w:r>
        <w:rPr>
          <w:rFonts w:hint="eastAsia"/>
        </w:rPr>
        <w:t>（</w:t>
      </w:r>
      <w:r>
        <w:t>chèn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t>施，不容推却者，随即供佛供僧，为彼作诸功德，随身仅留十圆，以备命终焚化之费，其清苦自甘，解脱无著，有如此者。凡造访者，无论缁素，均示以娑婆恶浊，极乐清净，急求出离，是为要务。然须明因识果，修行世善，谨守禁戒，诵经念佛，内外如一，始终不变，方有冀望。从无一言，涉及世间福乐者。民国七年戊午，年七十四，十月初，示微疾，至初四日，断饮食，念诵如常，夜深遂息。初五侵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t>，寺众不见师起，叩之阒</w:t>
      </w:r>
      <w:r>
        <w:rPr>
          <w:rFonts w:hint="eastAsia"/>
        </w:rPr>
        <w:t>（</w:t>
      </w:r>
      <w:r>
        <w:t>qù</w:t>
      </w:r>
      <w:r>
        <w:rPr>
          <w:rFonts w:hint="eastAsia"/>
        </w:rPr>
        <w:t>）</w:t>
      </w:r>
      <w:r>
        <w:t>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t>不应，入室视之，已端坐化去。左手仍执引磬，一如平昔念佛时，头略低垂，面带笑容，与生无异。寺众观之，赞叹不已，佥云，师平日有若是之行履，故致斯时得如此之景象，其神超净域，质托宝莲，可以决定无疑矣。其徒德森，为余言之，切念末世僧人，每多懈怠，唯贪利养，不修道业，若师者，真可以为末世楷，因笔以记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今彩大师，俗姓方，江西雩都县人。宿世有善根，小时候就戒杀吃素。到了三十岁以后，深深厌患五欲多苦，三界无安，于是在福建长汀县报恩寺出家。受具足戒以后，专门苦行，在江西赣州光孝寺做香灯师，精致洁净，虔诚恭敬，凡是见到的人，都赞叹他的诚心。爱惜常住物，如同保护自己的眼珠。每天以礼拜念诵为事务，没有浪费时间，为寺中大众所钦佩敬重。后来他想要专修净业，前往江西宁都县深山的石室中，架起松枝作为法座，聚集草叶作为坐褥，播种番薯作为食物，缝补僧服作为衣裳。他的苦行，一般人很难忍受，今彩法师却恬然适意，以道为乐。时间久了，有来造访的人，施给他金钱，他推辞不受，如果给他敝旧的衣裳，粗糙的饮食，他就接受。他一向性情孤高洁身，不收徒众。有敬重他道德的人，代他收了四个徒弟，实际都没有与他同住。一个徒弟名为德缘，庙产稍微丰裕，想到师父清苦修行，再三多次的哀请恳求，接他回来供养。不久，他又前往莲花山，自己用木板隔出一间小屋居住。寺中大众尊重他的道行，听他自便。他就整天闭户诵经念佛，除了早午二餐之外，木鱼引磬的声音，朗朗响彻不停，几十年如一日。因此，僧俗信心仰慕的人很多，每每有诚心供养衣鞋食物的钱款，不能推辞的，就随即用来供佛供僧，为施主作功德，随身只留十圆钱，以备命终火化的费用。他的甘心清苦，解脱无著，是如此高洁。凡是来造访的人，无论僧俗，都开示他们，娑婆恶浊，极乐清净，急求出离五浊恶世，这是紧急要务。然而必须明因识果，修行世间善事，严格遵守戒律，诵经念佛，内外如一，始终不变，方有希望。从来没有说一句话，涉及到世间福报享乐的。民国七年戊午（1918年），他七十四岁。在十月初，示现小病，到了十月初四，断绝饮食，念诵如平常一般，夜深了才休息。初五的清晨，寺中大众不见今彩法师起来，敲门寂然无声，到屋中一看，已经端坐往生了。左手仍就拿着引磬，如平时念佛之时，头略微低垂，面带笑容，与在生无异。寺众看到，赞叹不已，都说：今彩法师平时有如此的行持，所以临终时能得如此的瑞象。他神识超升到净土，幻质托胎到宝莲，可以决定无疑了。他的徒弟德森，为我说了这件事，急切想到末世的僧人，大多懈怠，只贪图利养，不修道业。像今彩大师这样的出家人，真可以作为末世的楷模，因此用笔记录下来。</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w:t>
      </w:r>
      <w:r>
        <w:drawing>
          <wp:inline distT="0" distB="0" distL="114300" distR="114300">
            <wp:extent cx="182245" cy="153670"/>
            <wp:effectExtent l="0" t="0" r="825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182245" cy="153670"/>
                    </a:xfrm>
                    <a:prstGeom prst="rect">
                      <a:avLst/>
                    </a:prstGeom>
                    <a:noFill/>
                    <a:ln w="9525">
                      <a:noFill/>
                    </a:ln>
                  </pic:spPr>
                </pic:pic>
              </a:graphicData>
            </a:graphic>
          </wp:inline>
        </w:drawing>
      </w:r>
      <w:r>
        <w:rPr>
          <w:rFonts w:hint="eastAsia"/>
        </w:rPr>
        <w:t>】施舍財物給僧人。</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【侵晨】黎明;早晨初现光亮。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【闃然】寂静貌。</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赵尊仁居士往生记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赵尊仁，法名培庚，如皋马塘市人。年三十余，素业商，其性情淳笃无伪，其作事果决率真。近数年来，得闻净土法门，深生信心，日以念佛求生西方为事。置商业，专办慈善公益事，极其认真。由是倡办济生分会，及佛经流通处，凡有善举，力能为者，无不为之。地方路灯，亲自早收晚送，不以为劳。一方之人，皆服其诚，彼以诚感，众以诚应，凡所劝募，无不随愿圆成。民国十五年冬，身婴笃疾，力疾</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提倡佛七，以祝世界太平。订于腊月初二日起七。至初八日圆满，请掘港西方寺范成师主七，其经济皆善信所自送，入会念佛者，四十余人。居士虽带重病，其念佛益精进，若无病者，至初六日下午七句钟，竟念佛坐逝。在会诸人，益加恳切念佛，助彼往生，过数小时，顶犹温，形色与生无异，于以见弥陀愿力，众生心力，两皆不可思议。良以真如佛性，众生本具，特仗因缘启发耳。如种子已布于地，一经时雨，随即发生萌芽。彼世之以本具佛性之力，日驰逐于贪瞋痴杀盗淫中，譬如以随意雨宝之摩尼珠，置于圊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，则无所受用矣，可不哀哉。闻居士之风，能不愧死。</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赵尊仁，法名培庚，江苏如皋马塘市人。三十多岁，一向从商。他的性情淳朴仁厚，没有虚伪；他作事果断直率真诚。近几年来，听闻到净土法门，深生信心，每天以念佛求生西方作为事务。放下商业事务，专门举办慈善公益之事，非常的认真。因此提倡举办济生分会，以及佛经流通处，凡是有善事，力量能够做到的，没有不去做的。地方上的路灯，亲自早收晚送，不认为辛劳。一方的乡人，都佩服他的诚心。他以诚心相感，众人以诚心相应，凡是他来劝化募资，无不随愿圆满成就。民国十五年（1926年）冬天，身患重病，带病坚持提倡佛七，以祝祷世界太平。订于腊月初二日起七。到初八日圆满，请掘港西方寺范成师主七，其中经济费用都是善信自己送来，入会念佛的，有四十多人。居士虽然身患重病，而念佛更加精进，像无病的人。到了初六日下午的七点钟，竟然念佛坐着往生。在会诸人，更加恳切的念佛，帮助他往生，过了几小时，头顶还是温热，形貌颜色与在生时没有两样。可以见到弥陀愿力，众生心力，两者都是不可思议。实在因为真如佛性，众生本具，只是依仗因缘加以启发罢了。如同种子已经布种在地，一经时节之雨，随即就发生萌芽。那些世间人以本具佛性之力，每天奔驰追逐在贪瞋痴杀盗淫之中，譬如以随意雨宝的摩尼珠，丢弃在厕所一样，就没有一点受用了，可不是悲哀吗？听到赵尊仁居士的风范，能不羞愧吗？</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【力疾】勉强支撑病体。带病坚持。</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【圊厕】厕所。</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沙健庵</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居士往生记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沙健庵，名元炳，江苏如皋人。其品行操持，文章道义，皆足以为末世楷。其学重躬行，不尚词章，其志务尽分，不慕荣宠，以故登太史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第后，家居奉亲，冀尽子职，不入仕途。初未知佛为何如人，经具何如义，循袭乎韩欧程朱之说，谓佛法为圣道害，而于国于民，皆无所益也。逮辛亥国变后，闷极无聊，常存超出此世界想。试取佛经读之，见其义理精微奥妙，圆融超脱，始知佛为大圣人，其教有不可思议之事，若出幽谷，得睹天日，不禁喜极而悲，惜数十年拘墟之陋。从兹潜心研究，受持读诵，以冀亲证本有佛性，不致常为六道轮回中人。民国十二年癸亥，年周花甲，厌世之心益切，适谛闲法师莅如讲弥陀经要解，亲预法筵。遂知净土横超法门，为等觉大圣，逆恶小凡，同于现生，仗佛慈力，出此娑婆，登彼极乐，随己根性，而得证入之道。于是专修净业，以期往生。次年崔益荣来山归依，与光言居士之学问修持，因令持文钞以相赠。次年陈正有以所作斥丧中食肉饮酒论见示，据经引史，明辨以晰，知居士学有根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，志希圣贤，虽未相见，而彼此各皆心许为神交矣。去夏闻光至沪，即欲来见，以病不能出门，未果，犹期异日来山请益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迄至将终前，与友谈论，引为憾事。然既生西方，亲炙弥陀，参随海众，未见一粥饭僧，又何所歉。至秋，左腋患痈，继以咳血，入冬益甚，中西医均无效，得无以修持力，转重报后报，为轻报现报，以了宿业乎。至腊月十一，遂卧床不起，乃将生平著作，付门人项本源，黄文浚，略嘱咐家事。颇悔从前改广福寺为议会，迁移佛像，有赞成之过，命其子进，出三千金，于东门广慧庵，改建佛殿，以赎前愆。又令家中眷属，日夜轮班，在床前念佛，即至临终，亦复如是，不得预为洗濯换衣，及哭泣等，殓以布衣，勿用绸缎。丧中无论祀神待客，勿用酒肉，吾尝作论斥世，汝等切勿随顺恶俗，陷我于罪。又令请僧助念，必期仗佛慈力，往生西方。于床前设香案，供阿弥陀佛接引像，面对慈容，口念心忆，专精一致，概不提及余事。二十四夜，病益殆，僧众咸来助念，居士正念分明，声默相随。延至二十六，虽不闻声，口恒翕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。午后气益促，家人及僧众念佛声益凄紧，至酉时，遂溘（</w:t>
      </w:r>
      <w:r>
        <w:t>k</w:t>
      </w:r>
      <w:r>
        <w:rPr>
          <w:rFonts w:hint="eastAsia"/>
        </w:rPr>
        <w:t>è）然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而逝。颇有异香，大众念佛益烈，逾二时顶犹温，直至天明，始停佛声，为拭体着殓服，举哀，其子能奉命无违，可谓真孝。噫，若居士者，可谓宿根深厚，见地高超，言行相应，内外一如。据数年来之修持，及平素之信愿，临终之景象，殆中品上生者乎。以孝养父母，行世仁慈，具真信愿，摄心净念故也。然一得往生，当必地登不退，忍证无生，渐次修习，以至圆满菩提而后已，又何歉憾乎哉。兹撮取其徒项本源，其子进，并吾徒崔益荣所述而记之，以期后之辑往生传，及隐士事迹者，有所本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沙健庵，名元炳，江苏如皋人。他的品行操守行持，文章道德仁义，都足以作为末世的楷模。他学习注重亲自实践，不崇尚文词章句。他的心志，务必竭尽本分，不羡慕荣华君宠，所以在登入翰林院之后，就回家侍奉双亲，希望尽为人之子的职分，不进入官场。最初不知佛陀是什么人，佛经有什么义，遵循沿袭了韩愈、欧阳修、二程、朱熹的辟佛之说，认为佛法是儒圣之道的危害，对于国家人民，都没有什么利益。到辛亥革命，国家政变之后，心中极度苦闷无聊，常常有超出这个世界的想法。试着取来佛经读一读，见到其中义理精微奥妙，圆融超脱，才知道佛是大圣人，他的教法有不可思议的事。如同出离幽谷，得以看到天空太阳，不禁欢喜到极点而悲伤，叹惜几十年来偏执浅陋。从此潜心研究，受持读诵，希望亲证本有佛性，不致于常为六道轮回中之人。民国十二年癸亥（1923年），值六十花甲年，厌世的心更加迫切，正遇谛闲法师莅临到如皋讲《弥陀经要解》，亲自参预法筵。于是知道了净土横超法门，是等觉菩萨这样的大圣人，五逆十恶的小机凡夫，同在现生，仗佛慈力，出此娑婆，登彼极乐，随自己根性，而得以证入的大道。于是专修净业，以期往生。第二年，崔益荣来普陀山归依，与我说到沙健庵居士的学问修持，因此让他带回《文钞》相赠。第二年，陈正有将沙居士所写的《斥丧中食肉饮酒论》拿给我看，据经典，引史料，明辨清晰，知道居士学问很有根底，志在仰慕效法圣贤，虽然没有见面，而彼此都在心中认为是神交之友了。去年夏天，听说我到了上海，就想要见面，因为生病不能出门，没有成行。还期望有一天来普陀山请教，直到将要临终前，与朋友谈论，还认为是件遗憾的事。然而既然往生西方，亲自蒙受阿弥陀佛的教诲，随清净海众参学，没有见到一个只会吃饭的僧人，又有什么歉缺遗憾的呢？到了秋天，左腋长了个痈，接着又咳血。到了冬天更加严重，中西医都没有效。难道不是因为修持之力，转重报后报，为轻报现报，以了结宿世怨业吗？到了腊月十一，就卧床不起，于是将生平著作，交付门人项本源、黄文浚，略微嘱咐家事。后悔从前改广福寺作为议会，迁移佛像，有赞成的过失，就命他的儿子沙进，拿出三千元，在东门广慧庵，改建佛殿，以赎悔前愆。又令家中眷属，日夜轮班，在床前念佛，即使到临终，也是如此。不得预先洗濯换衣，以及哭泣等事。入殓用布衣，不要用绸缎。丧期中，无论祭祀神祇，招待宾客，不要用酒肉。因为我曾经写过一篇论文斥责世人，你们千万不要随顺恶习风俗，陷我于罪。又令他们请来僧人助念，必期仗佛慈力，往生西方。在床前设立香案，供奉阿弥陀佛接引像，面对慈容，口念心忆，专精一致，一概不提及其余的事。腊月二十四的夜晚，疾病更加危险了，僧众都来助念。沙居士正念分明，出声念默念相随。到了二十六，虽然听不到声音，但嘴巴一直在张合。午后喘气更加急促，家人以及僧众念佛声更加悲凄紧急，到了酉时（5-7点），溘然而逝。室有异香，大众念佛更加猛烈，过了二个小时，头顶犹温，一直到第二天，才停止佛号声，为他擦拭身体，穿上殓服，举哀悲泣。他的儿子能够奉命无违，可说是真孝。呀！像沙居士这样，可说是宿根深厚，见地高超，言行相应，内外一如。根据他数年来的修持，以及平时的信愿，临终的景象，大概是中品上生吧！因为他孝养父母，实行世间仁慈，具足真信切愿，摄心净念的缘故。然而一旦往生，当必定登不退位，证无生法忍，渐次修习，以至圆满菩提而后才停止，又有什么歉缺遗憾的呢？现在撮取他的门徒项本源，他的儿子沙进，以及我徒弟崔益荣所说的加以记录，以期后来编辑往生传，以及隐士事迹的人，有所本源依据。</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【沙元炳】</w:t>
      </w:r>
      <w:r>
        <w:t xml:space="preserve"> (1864-1927)</w:t>
      </w:r>
      <w:r>
        <w:rPr>
          <w:rFonts w:hint="eastAsia"/>
        </w:rPr>
        <w:t>，字健庵。江苏如皋人，清进士、翰林。追随张謇创办实业，</w:t>
      </w:r>
      <w:r>
        <w:t>1913</w:t>
      </w:r>
      <w:r>
        <w:rPr>
          <w:rFonts w:hint="eastAsia"/>
        </w:rPr>
        <w:t>年被选为江苏省议长，不久袁世凯篡权，沙以病辞职，回乡兴办实业，创办了如皋公立医院，主持测绘如皋县境图等。</w:t>
      </w:r>
      <w:r>
        <w:t>1902</w:t>
      </w:r>
      <w:r>
        <w:rPr>
          <w:rFonts w:hint="eastAsia"/>
        </w:rPr>
        <w:t>年，他创办了中国第一所公立师范学校</w:t>
      </w:r>
      <w:r>
        <w:t>----</w:t>
      </w:r>
      <w:r>
        <w:rPr>
          <w:rFonts w:hint="eastAsia"/>
        </w:rPr>
        <w:t>如皋师范学堂。晚年笃信净土，收集慧远大师文章同门生项智源居士一起编为《慧远大师文钞》。丙寅腊月二十六（</w:t>
      </w:r>
      <w:r>
        <w:t>1927</w:t>
      </w:r>
      <w:r>
        <w:rPr>
          <w:rFonts w:hint="eastAsia"/>
        </w:rPr>
        <w:t>年</w:t>
      </w:r>
      <w:r>
        <w:t>1</w:t>
      </w:r>
      <w:r>
        <w:rPr>
          <w:rFonts w:hint="eastAsia"/>
        </w:rPr>
        <w:t>月</w:t>
      </w:r>
      <w:r>
        <w:t>29</w:t>
      </w:r>
      <w:r>
        <w:rPr>
          <w:rFonts w:hint="eastAsia"/>
        </w:rPr>
        <w:t>日）在助念声中正念往生。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【太史】官名。</w:t>
      </w:r>
      <w:r>
        <w:t xml:space="preserve"> </w:t>
      </w:r>
      <w:r>
        <w:rPr>
          <w:rFonts w:hint="eastAsia"/>
        </w:rPr>
        <w:t>西周</w:t>
      </w:r>
      <w:r>
        <w:t xml:space="preserve"> </w:t>
      </w:r>
      <w:r>
        <w:rPr>
          <w:rFonts w:hint="eastAsia"/>
        </w:rPr>
        <w:t>、</w:t>
      </w:r>
      <w:r>
        <w:t xml:space="preserve"> </w:t>
      </w:r>
      <w:r>
        <w:rPr>
          <w:rFonts w:hint="eastAsia"/>
        </w:rPr>
        <w:t>春秋</w:t>
      </w:r>
      <w:r>
        <w:t xml:space="preserve"> </w:t>
      </w:r>
      <w:r>
        <w:rPr>
          <w:rFonts w:hint="eastAsia"/>
        </w:rPr>
        <w:t>时太史掌记载史事、编写史书、起草文书，兼管国家典籍和天文历法等。</w:t>
      </w:r>
      <w:r>
        <w:t xml:space="preserve"> </w:t>
      </w:r>
      <w:r>
        <w:rPr>
          <w:rFonts w:hint="eastAsia"/>
        </w:rPr>
        <w:t>秦</w:t>
      </w:r>
      <w:r>
        <w:t xml:space="preserve">  </w:t>
      </w:r>
      <w:r>
        <w:rPr>
          <w:rFonts w:hint="eastAsia"/>
        </w:rPr>
        <w:t>汉</w:t>
      </w:r>
      <w:r>
        <w:t xml:space="preserve"> </w:t>
      </w:r>
      <w:r>
        <w:rPr>
          <w:rFonts w:hint="eastAsia"/>
        </w:rPr>
        <w:t>曰太史令，</w:t>
      </w:r>
      <w:r>
        <w:t xml:space="preserve"> </w:t>
      </w:r>
      <w:r>
        <w:rPr>
          <w:rFonts w:hint="eastAsia"/>
        </w:rPr>
        <w:t>汉</w:t>
      </w:r>
      <w:r>
        <w:t xml:space="preserve"> </w:t>
      </w:r>
      <w:r>
        <w:rPr>
          <w:rFonts w:hint="eastAsia"/>
        </w:rPr>
        <w:t>属太常，掌天时星历。</w:t>
      </w:r>
      <w:r>
        <w:t xml:space="preserve"> </w:t>
      </w:r>
      <w:r>
        <w:rPr>
          <w:rFonts w:hint="eastAsia"/>
        </w:rPr>
        <w:t>魏</w:t>
      </w:r>
      <w:r>
        <w:t xml:space="preserve">  </w:t>
      </w:r>
      <w:r>
        <w:rPr>
          <w:rFonts w:hint="eastAsia"/>
        </w:rPr>
        <w:t>晋</w:t>
      </w:r>
      <w:r>
        <w:t xml:space="preserve"> </w:t>
      </w:r>
      <w:r>
        <w:rPr>
          <w:rFonts w:hint="eastAsia"/>
        </w:rPr>
        <w:t>以后，修史之职归著作郎，太史专掌历法。</w:t>
      </w:r>
      <w:r>
        <w:t xml:space="preserve"> </w:t>
      </w:r>
      <w:r>
        <w:rPr>
          <w:rFonts w:hint="eastAsia"/>
        </w:rPr>
        <w:t>隋</w:t>
      </w:r>
      <w:r>
        <w:t xml:space="preserve"> </w:t>
      </w:r>
      <w:r>
        <w:rPr>
          <w:rFonts w:hint="eastAsia"/>
        </w:rPr>
        <w:t>改称太史监，</w:t>
      </w:r>
      <w:r>
        <w:t xml:space="preserve"> </w:t>
      </w:r>
      <w:r>
        <w:rPr>
          <w:rFonts w:hint="eastAsia"/>
        </w:rPr>
        <w:t>唐</w:t>
      </w:r>
      <w:r>
        <w:t xml:space="preserve"> </w:t>
      </w:r>
      <w:r>
        <w:rPr>
          <w:rFonts w:hint="eastAsia"/>
        </w:rPr>
        <w:t>改为太史局，</w:t>
      </w:r>
      <w:r>
        <w:t xml:space="preserve"> </w:t>
      </w:r>
      <w:r>
        <w:rPr>
          <w:rFonts w:hint="eastAsia"/>
        </w:rPr>
        <w:t>宋</w:t>
      </w:r>
      <w:r>
        <w:t xml:space="preserve"> </w:t>
      </w:r>
      <w:r>
        <w:rPr>
          <w:rFonts w:hint="eastAsia"/>
        </w:rPr>
        <w:t>有太史局、司天监、天文院等名称。</w:t>
      </w:r>
      <w:r>
        <w:t xml:space="preserve"> </w:t>
      </w:r>
      <w:r>
        <w:rPr>
          <w:rFonts w:hint="eastAsia"/>
        </w:rPr>
        <w:t>元</w:t>
      </w:r>
      <w:r>
        <w:t xml:space="preserve"> </w:t>
      </w:r>
      <w:r>
        <w:rPr>
          <w:rFonts w:hint="eastAsia"/>
        </w:rPr>
        <w:t>改称太史院。</w:t>
      </w:r>
      <w:r>
        <w:t xml:space="preserve"> </w:t>
      </w:r>
      <w:r>
        <w:rPr>
          <w:rFonts w:hint="eastAsia"/>
        </w:rPr>
        <w:t>明</w:t>
      </w:r>
      <w:r>
        <w:t xml:space="preserve">  </w:t>
      </w:r>
      <w:r>
        <w:rPr>
          <w:rFonts w:hint="eastAsia"/>
        </w:rPr>
        <w:t>清</w:t>
      </w:r>
      <w:r>
        <w:t xml:space="preserve"> </w:t>
      </w:r>
      <w:r>
        <w:rPr>
          <w:rFonts w:hint="eastAsia"/>
        </w:rPr>
        <w:t>称钦天监；修史之职归之翰林院，故俗称翰林为太史。</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【根柢】(1).草木的根。柢，即根。(2).比喻事物的根基，基础。</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【请益】请求增加;向人请教。</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【翕张】敛缩舒张。</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【溘然】谓忽然去世。</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沈翊（</w:t>
      </w:r>
      <w:r>
        <w:t>y</w:t>
      </w:r>
      <w:r>
        <w:rPr>
          <w:rFonts w:hint="eastAsia"/>
        </w:rPr>
        <w:t>ì）仙居士脱难记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佛视一切众生，犹如一子，爱无偏党，常欲度脱。以一切众生，皆有佛性，皆堪作佛，故虽绝无信心之一阐提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辈，亦无一念弃舍之心。机缘若到，自可生信归依，依教修持，以迄断惑证真，了生脱死也。故楞严经云，十方如来，怜念众生，如母忆子，若子逃逝，虽忆何为，子若忆母，如母忆时，母子历生不相违远。若众生心，忆佛念佛，现前当来，必定见佛，去佛不远，如染香人，身有香气。法华经云，若有无量百千万亿众生，受诸苦恼，闻是观世音菩萨，一心称名，观世音菩萨即时观其音声，皆得解脱。又云，是观世音菩萨，于怖畏急难之中，能施无畏，是故此娑婆世界，皆号之为施无畏者。良由众生之心，与佛菩萨之心，觌体无异，但以众生迷昧，背觉合尘，致使彼此间隔，莫蒙覆被。倘背尘合觉，一心称名，自然感应道交，垂慈加被，虽遇险难，亦得无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也。安徽沈翊仙居士，向不知佛，丙寅春，金陵起金光明法会，遂入会随喜，读金光明最胜王经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觉义理精妙，愿常受持。因请一部，日诵一卷，十日一周，周而复始。夏间从军赣地，军事纷繁，不能诵经，但默念阿弥陀佛，及观世音菩萨圣号而已。八月赣战失利，全军覆没，唯彼一人，得全身命。方知佛慈广大，感应无差，奈芸芸众生，不但不生信向，反从而毁谤之，致令无缘大慈，同体大悲，莫由亲受。喻如杲日当空，普照万邦，彼戴盆者，莫见光相，可不哀哉。后得印光文钞，乃知净土法门，为一切若凡若圣，现生即得了生脱死之道。仗佛慈力，横超三界，较彼仗自力断惑证真竖出者，其难易天渊悬殊也。冬初归家，特辟静室，供佛，及观音圣像，晨夕礼念，以期消除宿业，增长善根，生为三业清净之人，没登九品宝莲之位。以书致光，祈为作记，因将佛菩萨平等大慈大悲，愍念众生，及众生向背不同，致有得受覆被与否之义，书以赠之。以冀无信心者，即生正信，有信心者，益加修持。务必敦笃伦常，恪尽己分，克己复礼，闲邪存诚，众善奉行，诸恶莫作，生为圣贤之徒侣，没入如来之封疆。倘人各如是，则争竞消灭，礼让兴行，天下太平，人民安乐矣，何幸如之。愿见闻者，咸谛信而力行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看待一切众生，犹如一个独子，慈爱没有偏私，恒常想要度脱众生。因为一切众生，都有佛性，都能作佛。所以虽然是绝对没有信心的一阐提辈，也没有一念弃舍的心。机缘如果成熟，自然可以生起信心归依，依教修持，以至断惑证真，了生脱死。所以《楞严经》中说：“十方如来，怜念众生，如母忆子，若子逃逝，虽忆何为，子若忆母，如母忆时，母子历生，不相违远。若众生心，忆佛念佛，现前当来，必定见佛，去佛不远，如染香人，身有香气。”《法华经》中说：“若有无量百千万亿众生，受诸苦恼，闻是观世音菩萨，一心称名，观世音菩萨，即时观其音声，皆得解脱。”又说：“是观世音菩萨，于怖畏急难之中，能施无畏，是故此娑婆世界，皆号之为施无畏者。”实在由于众生的心，与佛菩萨的心，全体无异，但因为众生迷惑暗昧，背离觉性，合于六尘，致使彼此间隔，不蒙佛菩萨的覆护加被。倘若背离六尘，合于觉性，一心称名，自然感应道交，垂慈加被，虽然遇到险难，也得以太平啊！</w:t>
      </w:r>
    </w:p>
    <w:p>
      <w:pPr>
        <w:pStyle w:val="26"/>
        <w:keepNext w:val="0"/>
        <w:keepLines w:val="0"/>
        <w:pageBreakBefore w:val="0"/>
        <w:kinsoku/>
        <w:wordWrap/>
        <w:overflowPunct/>
        <w:topLinePunct w:val="0"/>
        <w:bidi w:val="0"/>
        <w:snapToGrid/>
        <w:spacing w:line="500" w:lineRule="exact"/>
        <w:rPr>
          <w:rFonts w:hint="eastAsia"/>
        </w:rPr>
      </w:pPr>
      <w:r>
        <w:rPr>
          <w:rFonts w:hint="eastAsia"/>
        </w:rPr>
        <w:t>安徽沈翊仙居士，一向不知道佛法。丙寅年春天，南京发起金光明法会，于是入会随喜，读到《金光明最胜王经》，觉得义理精妙，发愿恒常受持。因此请了一部，每天诵一卷，十天诵一遍，周而复始。夏天到赣地从军，军事纷繁，不能诵经，只默念阿弥陀佛，以及观世音菩萨圣号而已。八月赣战失利，全军覆没，只有他一个人，得以保全身命。方才知道佛慈广大，感应无差，怎奈芸芸众生，不但不生起信心归向，反而加以毁谤。致使佛菩萨的无缘大慈，同体大悲，不能亲自体会感受。譬如太阳当空，普照万邦，那些头戴大盆的人，不能见到太阳，可不是悲哀吗？后来得到《印光法师文钞》，才知道净土法门，是一切凡夫圣人，现生就可以了生脱死的大道。仗佛慈力，横超三界，比较依仗自力，断惑证真，竖出三界的路途，其中的困难容易，如同天地悬殊。冬初，回到家中。特地开辟一个静室，供佛，以及观音圣像，早晚礼拜念佛，以期消除宿业，增长善根。在生，是三业清净之人；没后，登九品宝莲之位。写信给我，祈求我写个记。因此将佛菩萨平等大慈大悲，愍念众生，以及众生归向背离的不同，导致有得受佛菩萨覆庇加被与否的意义，写好赠给他。希望没有信心的人，即刻生起正信。有信心的人，更加努力修持。务必要注重实行伦理常德，严格遵守竭尽自己的本分，约束自己，言行合礼，防止邪恶，心怀坦诚，众善奉行，诸恶莫作。在生，成为圣贤的徒弟法侣；死后，进入如来的封疆净域。倘若每个人都能如此，那么竟争消灭，礼仪谦让兴盛流行，天下太平，人民安乐，这是如何的庆幸呢？祈愿见者闻者，全都真实起信而努力奉行啊！</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【一阐提】梵语一阐提，华言信不具。谓此人拨无因果，颠倒邪见，不信现在未来业报，不亲善友知识，不听诸佛所说教诫，当堕地狱，无有出期。如世重病，终难治也。</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【无虞】没有忧患，太平无事。</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【金光明最胜王经】（经名）十卷，唐义净译。为金光明三译中最后出而最完备者。常略名最胜王经.唐慧沼有疏十卷。</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永春重修东关桥观音灵感记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观世音菩萨，誓愿宏深，慈悲广大，遍周尘刹，随类现身，寻声救苦，度脱众生。由是凡通衢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要道，多建庙宇，以期往来之人，亲睹圣像，生恭敬心，庶可咸蒙慈覆耳。福建永春，古称桃源，山川秀丽，民俗淳朴。邑东十里，地名东关，与泉州南安毗连，有溪横其间，宽若干丈。宋时即建石桥，以利行人。然水甚冲激，遇大风雨，桥辄倾圮（</w:t>
      </w:r>
      <w:r>
        <w:t>p</w:t>
      </w:r>
      <w:r>
        <w:rPr>
          <w:rFonts w:hint="eastAsia"/>
        </w:rPr>
        <w:t>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每数十年，或百年，桥必重修，具载县志。邑人崇奉佛教，于桥正中建亭，供观世音菩萨圣像，令来往者，同种善根。清光绪三十四年，岁在戊申，洪水为灾，桥全毁灭。当将毁时，适值半夜，风雨洪暴，桥头一店主陈某，年五十余，颇好善信佛，已熟寐矣，忽闻叩门声甚厉，大呼速往桥上捧菩萨出，遂惊醒，而叩声益厉，连呼速去。急开门，则了无有人，见水势汹涌，桥摇荡有声，若将仆者。风雨扑面不之顾，驰往桥亭，捧菩萨出，甫离桥，闻崩裂声，则桥正中一段，已随波浪去矣。其人言，初亦不知何以能奋勇如此，殆有神助者然。噫，异矣。邑人李元贤之父继如公，经商星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家道颇丰，热心公益，乃与星洲侨友，倡捐重修。至民国甲寅，桥始告成。迨至丙辰，又遇风灾，桥亭与梁木毁焉。乡民遂奉菩萨于附近庙中，而世道荒乱，桥事无过问者。元贤之母黄太夫人，往庙烧香，经过其地，惄（</w:t>
      </w:r>
      <w:r>
        <w:t>nì</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焉伤之，意欲重修。夜梦菩萨，现金色身，璀璨庄严，语之曰，唯汝能为我重修此桥，并以祀我，可速为之，以福汝子孙。由是观之，足见菩萨唯以利益众生为念，而一见圣像，即种将来成佛之善根，故特示修桥，而兼令供奉圣像也。太夫人遂驰书谕贤，备款复修。乃举邑人某某董其事，至癸亥二月工竣，当地人士，为悬匾联颂之。仍奉菩萨于桥亭，由是因缘，香火益盛。在昔董事某君，近至星洲，言及菩萨之灵，邑人佥欲立碑于亭，一以彰菩萨之灵迹，一以启后人之热心。元贤以此事有关于邑人之善根者甚巨，遂函祈光作。语云，非是父不生是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又云，欲知其父视其子。此桥初由继如公倡修，次由黄太夫人重修，元贤恭承父志，恪奉母命，不惜巨款，以期悦亲心而利邑人，其心固与菩萨普度众生之心，有相契焉。世之欲蒙菩萨加被，冀其灭灾障而增福寿者，当于笃行孝友，利人利物中求之，则求无不得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世音菩萨，誓愿宏深，慈悲广大，遍周尘刹，随类现身，寻声救苦，度脱众生。因此凡是交通要道，大多修建庙宇，以期往来行人，亲眼目睹菩萨圣像，生恭敬心，才可以都蒙受菩萨慈悲的覆庇。福建永春县，古称桃源，山川秀丽，民俗淳朴。城东十里，有一个地方，名为东关，与泉州、南安相连接，有条河溪横在当中，有若干丈宽。宋朝时就修建了一座石桥，便利行人。然而溪水很冲涌激荡，遇到大风大雨，桥就坍毁倒塌。每过几十年，或者一百年，这座桥必定要重修，具体的情形记载在《永春县志》中。乡人崇奉佛教，在桥的正中间建了一座凉亭，供奉观世音菩萨圣像。令来往的行人，同种善根。清朝光绪三十四年，岁在戊申（1908年），起了水灾，桥全部被毁灭。当将要被毁之时，正是半夜，风雨洪暴。桥头有一个店主陈某，五十多岁，比较好善信佛，已经睡熟了。忽然听到敲门声很是猛烈，有人大声叫道：快到桥上捧出菩萨。他于是惊醒了，而敲门声、叫唤声更加猛烈急速，连连呼叫：快去，快去。他赶紧开门，没有一人，只见水势汹涌，石桥摇荡有声，好像就要仆倒下去。他不顾风雨扑面，奔驰到桥亭中，捧出菩萨，刚刚离开石桥，就听到桥体崩裂的声音，而桥正中间的一段，已经随着波浪滚滚而去了。那个人说：最初也不知道为什么能够如此奋发勇敢，如有神灵相助一样。噫！实在奇异啊！乡人李元贤的父亲李继如，在新加坡经商，家道颇为丰足，热心公益，于是就与新加坡的侨友，提倡捐资重修。到了民国甲寅年（1914年），桥才宣告完成。等到了丙辰年（1916年），又遇到风灾，桥亭与梁木都毁坏了。乡民于是奉送菩萨到附近的庙中，而世道兵荒乱马，修桥的事情就无人过问了。李元贤的母亲黄太夫人，前往庙里烧香，经过这个地方，心中感到忧伤，打算重修。夜里梦到观音菩萨，现金色身，璀璨庄严，对她说：只有你能为我重修这座桥，并且祭祀我。你可以快速去做这件事，来福佑你的子孙。由此看来，足见菩萨只以利益众生为念。而一见到圣像，就种下将来成佛的善根。所以特别显示要修好桥梁，而且又令供奉圣像在桥上。太夫人于是写信告诉李元贤，准备钱款来修桥。于是推举乡人某某来主管这件事，到癸亥年（1923年）二月竣工。当地人士，为此悬挂牌匾对联来颂扬。仍就供奉菩萨在桥中间的亭内，由此因缘，香火更加旺盛。过去管事的某君，近来到了新加坡，说到菩萨的灵验，乡人都想要在亭中立一块石碑。一方面彰显菩萨的灵迹，一方面启发后人的热心。李元贤认为这件事有关于乡人的善根，关系很大，于是来信请我写这个碑文。俗话说：不是这样的父亲，不会生出这样的儿子。又说：想要了解父亲，可以看他儿子的为人。这座桥最初由李继如提倡修建，其次又由黄太夫人重修。李元贤恭承父志，恪奉母命，不惜巨款，以期取悦双亲之心而利益乡人。这个发心与菩萨普度众生的心，是相契合的啊！世间想要蒙受菩萨加被，希望灭灾障而增福寿的人，应当在实行孝亲友悌，利益他人，利益众生中去求，那么就求无不得了。</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【通衢】四通八达的道路。</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【倾圮】坍毁，倒塌。圮</w:t>
      </w:r>
      <w:r>
        <w:t xml:space="preserve">  </w:t>
      </w:r>
      <w:r>
        <w:rPr>
          <w:rFonts w:hint="eastAsia"/>
        </w:rPr>
        <w:t>毁坏；坍塌。《书·咸有一德》：“</w:t>
      </w:r>
      <w:r>
        <w:t xml:space="preserve"> </w:t>
      </w:r>
      <w:r>
        <w:rPr>
          <w:rFonts w:hint="eastAsia"/>
        </w:rPr>
        <w:t>祖乙</w:t>
      </w:r>
      <w:r>
        <w:t xml:space="preserve"> </w:t>
      </w:r>
      <w:r>
        <w:rPr>
          <w:rFonts w:hint="eastAsia"/>
        </w:rPr>
        <w:t>圮于</w:t>
      </w:r>
      <w:r>
        <w:t xml:space="preserve"> </w:t>
      </w:r>
      <w:r>
        <w:rPr>
          <w:rFonts w:hint="eastAsia"/>
        </w:rPr>
        <w:t>耿</w:t>
      </w:r>
      <w:r>
        <w:t xml:space="preserve"> </w:t>
      </w:r>
      <w:r>
        <w:rPr>
          <w:rFonts w:hint="eastAsia"/>
        </w:rPr>
        <w:t>。”</w:t>
      </w:r>
      <w:r>
        <w:t xml:space="preserve"> </w:t>
      </w:r>
      <w:r>
        <w:rPr>
          <w:rFonts w:hint="eastAsia"/>
        </w:rPr>
        <w:t>孔</w:t>
      </w:r>
      <w:r>
        <w:t xml:space="preserve"> </w:t>
      </w:r>
      <w:r>
        <w:rPr>
          <w:rFonts w:hint="eastAsia"/>
        </w:rPr>
        <w:t>传：“</w:t>
      </w:r>
      <w:r>
        <w:t xml:space="preserve"> </w:t>
      </w:r>
      <w:r>
        <w:rPr>
          <w:rFonts w:hint="eastAsia"/>
        </w:rPr>
        <w:t>河</w:t>
      </w:r>
      <w:r>
        <w:t xml:space="preserve"> </w:t>
      </w:r>
      <w:r>
        <w:rPr>
          <w:rFonts w:hint="eastAsia"/>
        </w:rPr>
        <w:t>水所毁曰圮。”</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【星洲】新加坡</w:t>
      </w:r>
      <w:r>
        <w:t xml:space="preserve"> </w:t>
      </w:r>
      <w:r>
        <w:rPr>
          <w:rFonts w:hint="eastAsia"/>
        </w:rPr>
        <w:t>的别称。</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【惄】</w:t>
      </w:r>
      <w:r>
        <w:t xml:space="preserve"> </w:t>
      </w:r>
      <w:r>
        <w:rPr>
          <w:rFonts w:hint="eastAsia"/>
        </w:rPr>
        <w:t>忧思；忧伤。《诗·小雅·小弁》：“我心忧伤，惄焉如捣。”</w:t>
      </w:r>
    </w:p>
    <w:p>
      <w:pPr>
        <w:pStyle w:val="26"/>
        <w:keepNext w:val="0"/>
        <w:keepLines w:val="0"/>
        <w:pageBreakBefore w:val="0"/>
        <w:kinsoku/>
        <w:wordWrap/>
        <w:overflowPunct/>
        <w:topLinePunct w:val="0"/>
        <w:bidi w:val="0"/>
        <w:snapToGrid/>
        <w:spacing w:line="500" w:lineRule="exact"/>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出自</w:t>
      </w:r>
      <w:r>
        <w:t>《跋曾玉堂训子十诗》  宋  李曾伯</w:t>
      </w:r>
      <w:r>
        <w:rPr>
          <w:rFonts w:hint="eastAsia"/>
        </w:rPr>
        <w:t>：“读其诗可知其人，非是父不生是子。书绅我亦且服膺，过庭夫岂弗由礼。</w:t>
      </w:r>
      <w:r>
        <w:t>”</w:t>
      </w:r>
    </w:p>
    <w:p>
      <w:pPr>
        <w:keepNext w:val="0"/>
        <w:keepLines w:val="0"/>
        <w:pageBreakBefore w:val="0"/>
        <w:kinsoku/>
        <w:wordWrap/>
        <w:overflowPunct/>
        <w:topLinePunct w:val="0"/>
        <w:bidi w:val="0"/>
        <w:snapToGrid/>
        <w:spacing w:line="500" w:lineRule="exact"/>
      </w:pPr>
      <w:r>
        <w:br w:type="page"/>
      </w:r>
    </w:p>
    <w:p>
      <w:pPr>
        <w:pStyle w:val="38"/>
        <w:keepNext w:val="0"/>
        <w:keepLines w:val="0"/>
        <w:pageBreakBefore w:val="0"/>
        <w:kinsoku/>
        <w:wordWrap/>
        <w:overflowPunct/>
        <w:topLinePunct w:val="0"/>
        <w:bidi w:val="0"/>
        <w:snapToGrid/>
        <w:spacing w:line="500" w:lineRule="exact"/>
        <w:rPr>
          <w:rFonts w:hint="eastAsia"/>
        </w:rPr>
      </w:pPr>
      <w:bookmarkStart w:id="246" w:name="_Toc992"/>
      <w:bookmarkStart w:id="247" w:name="_Toc6235"/>
      <w:bookmarkStart w:id="248" w:name="_Toc7706"/>
      <w:bookmarkStart w:id="249" w:name="_Toc21856"/>
      <w:bookmarkStart w:id="250" w:name="_Toc16568"/>
      <w:bookmarkStart w:id="251" w:name="_Toc14511"/>
      <w:bookmarkStart w:id="252" w:name="_Toc26599"/>
      <w:bookmarkStart w:id="253" w:name="_Toc21445"/>
      <w:r>
        <w:rPr>
          <w:rFonts w:hint="eastAsia"/>
        </w:rPr>
        <w:t>杂著</w:t>
      </w:r>
      <w:bookmarkEnd w:id="246"/>
      <w:bookmarkEnd w:id="247"/>
      <w:bookmarkEnd w:id="248"/>
      <w:bookmarkEnd w:id="249"/>
      <w:bookmarkEnd w:id="250"/>
      <w:bookmarkEnd w:id="251"/>
      <w:bookmarkEnd w:id="252"/>
      <w:bookmarkEnd w:id="253"/>
    </w:p>
    <w:p>
      <w:pPr>
        <w:pStyle w:val="25"/>
        <w:keepNext w:val="0"/>
        <w:keepLines w:val="0"/>
        <w:pageBreakBefore w:val="0"/>
        <w:kinsoku/>
        <w:wordWrap/>
        <w:overflowPunct/>
        <w:topLinePunct w:val="0"/>
        <w:bidi w:val="0"/>
        <w:snapToGrid/>
        <w:spacing w:line="500" w:lineRule="exact"/>
      </w:pPr>
      <w:r>
        <w:rPr>
          <w:rFonts w:hint="eastAsia"/>
        </w:rPr>
        <w:t>潮阳佛教分会演说一（代了清师作）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我大觉世尊释迦牟尼佛，尘点劫前，早成正觉。为度众生，数数示生，频频现灭。且据此番出世，在周昭王二十六年甲寅，示生于中天竺迦毗罗卫国净饭王宫。其母摩耶夫人，于四月八日入毗岚尼园游观，见无忧树花盛开，以右手攀枝欲取，世尊即于右胁诞生。随即一手指天，一手指地，目顾四方，周行七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曰，天上天下，唯我独尊。至年十九，于二月八日夜半时，乘乾陟马，逾城而去，直至深山，修出世道。又欲示彼外道皆非正法，故复游历五年，遍访诸仙。后乃独坐观心，日食一麻一麦，苦行六年，于腊月初八日明星出时，举目一观，豁然大悟。叹曰，奇哉奇哉，一切众生，具有如来智慧德相。但以妄想执着，不能证得。若离妄想，一切智，自然智，无碍智，即得现前。须知世尊出家游历苦行悟道，皆为后世修行者作一榜样。非先实未悟，因兹始悟也。事在穆王二年癸未。从兹随顺机宜，度脱众生。说法四十九年，谈经三百余会。偏圆顿渐，大小权实，观机逗教，令其得益。至穆王五十二年壬申二月十五日，以一切众生，根已熟者，皆证道果，其未熟者，皆亦已作得度因缘。一期事毕，复示涅盘。以定慧所生丈六之法身，作金刚不坏八斛之舍利。散布天上人间，起塔供养。普令众生，同种善根。至汉明帝永平七年甲子，帝梦金人，项有圆光，飞来殿廷。旦问群臣，是何祥瑞。太史傅毅对曰，西域有神，号之为佛。陛下所梦，其必是乎。帝遂遣博士王遵，中郎将秦景，郎中蔡愔等一十八人，往求佛法。至月氏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，值迦叶摩腾，竺法兰二尊者，赍（</w:t>
      </w:r>
      <w:r>
        <w:t>jī</w:t>
      </w:r>
      <w:r>
        <w:rPr>
          <w:rFonts w:hint="eastAsia"/>
        </w:rPr>
        <w:t>）佛经像，欲化此方，遂祈同来。至十年始达洛阳，馆于鸿胪寺，后建伽蓝，因以白马驮经，假馆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鸿胪之故，因名之曰白马寺。帝问摩腾，大觉世尊，何以不生中国。腾曰，迦毗罗卫国，乃大千世界之中。三世诸佛，悉生于此。边方国土，或数百年，或千余年，声教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渐被。此土乃属东方，当土自称中国耳。五岳诸山道士，以新来佛法，帝极崇重，遂怀忌妒。至十四年，正月一日，朝正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之次，表请较试。帝允许之。至十五日，于白马寺南门外，筑台置经，以火取验。道经悉毁。佛像及经，悉皆放光。摩腾涌身虚空，现诸神变。即时宰官，士庶，道士，妃嫔等千余人出家。帝即建十寺，七寺安僧，三寺安尼。然此时，东西尚未大通，往来者少。佛法流布，仅在北方。三国初有康僧会者，始宏化吴地。至晋而遍及全国，兼流布于高丽，日本，暹罗，安南，缅甸，蒙古诸国。佛法肇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于汉，扩张于晋。及宋齐梁陈隋，则蒸蒸日上。至唐而律教禅净，性相诸法，无不具备。五代之时，北方略衰，南方犹盛。至宋而法门气象，不亚唐时。元以蒙古入承大统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崇重佛法，不让前朝。明朝诸帝，奉佛犹殷。唯嘉靖崇信道教，四十余年，法运少衰。万历以来，又复蔚兴。迨至有清，崇重尤隆。世祖章皇帝不观时机，仰遵佛制，罢除试僧度牒，令其随意出家。在当时高人林立，实为有益。从乾隆以后，法道日微。加以发匪</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回匪</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屠戮僧侣，焚毁寺宇，法轮几乎停转。从兹哲人日希，典型日坠。鄙败无赖之徒，由不试僧之故，多皆混入其中。裨贩如来，造种种业。致令见浅之流，纷纷谤议，竟有逐僧毁寺等种种不法之举。虽事出无知妄作，总因僧界无人，解行俱缺，不能以法化人之所致耳。溯自法流中国，历代帝王，无不崇奉。唯三武灭佛，而随即更兴。譬冬之冻闭坚固，正成就其春夏之发生畅茂耳。杲日当空，只手焉遮。仰面唾天，反污己身。三武者魏太武，周武帝，唐武宗也。先皆深信佛法，极意修习。魏武信崔浩之蛊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。周武听卫元嵩之谗谮</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。唐武信李德裕，及道士赵归真之诬谤。毁灭未久，而主者助者，皆罹极殃。魏武废教后，不五六年，崔浩赤族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，己亦被弑。嗣帝即位，复大兴之。周武废教后，元嵩贬死，不五年而身感恶疾，遍体糜烂。死未三年，隋文受禅，复大兴之。唐武废教后，不及一年，归真被诛，德裕窜死</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，武宗服道士金丹，疽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发背死，宣宗复大兴之。宋之徽宗，初亦甚信佛法。后听道士林灵素之妖妄</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，遂改佛像为道相，称佛为大觉金仙，称僧为德士，着道士衣，凡作法事，居道士后。下诏不久，京城大水，直同湖海。君臣惶惧，敕灵素止水，愈止愈涨。忽僧伽大圣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现灵禁中，帝焚香乞哀。僧伽振锡登城，水即顿涸。随敕复佛旧制。不六七年，父子被金虏去。金封徽宗为昏德侯，钦宗为重昏侯。二宗皆死于五国城。夫佛乃三界大师，四生慈父，圣中之圣，天中之天。教人以返妄归真，背尘合觉。了幻妄之惑业，复本有之心性。尚感恩报德护持流通之不暇，岂可任一时之势力，灭众生之慧眼，断人天之坦路，掘地狱之深坑。宜其即目交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，永劫沉沦。贻诮</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将来，以为殷鉴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书曰，惠迪吉，从逆凶，惟影响。因果报应，亦儒教之圣谟。但未深明其致，故人多暗昧不了耳。由汉至今，千八百余年，自天子以至于庶人，依佛法而明心见性，了生脱死者，如恒河沙。迄今民国启运，各界名人，皆知佛教为世出世间道之源本，保护赞助。我广东乃千余年来宏法胜地。曹溪一脉，流布中外。潮阳灵山，实大颠禅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师讳宝通，潮州杨氏子，参南岳石头希迁禅师，大悟，遂嗣其法，住潮州灵山。刺史韩退之初不信佛，每作文排斥，至宪宗元和十四年，谏迎佛骨，贬之潮州，因与大颠往还，乃少生信向耳。）摄辟佛之大儒，入佛法之胜道场地。今法运虽衰，胜地犹昔。我僧界诸同衣，各宜以古为师，见贤思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21</w:instrText>
      </w:r>
      <w:r>
        <w:instrText xml:space="preserve">)</w:instrText>
      </w:r>
      <w:r>
        <w:fldChar w:fldCharType="end"/>
      </w:r>
      <w:r>
        <w:rPr>
          <w:rFonts w:hint="eastAsia"/>
        </w:rPr>
        <w:t>。精进勇猛，力修净业。庶不至宗风扫地，贻辱</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22</w:instrText>
      </w:r>
      <w:r>
        <w:instrText xml:space="preserve">)</w:instrText>
      </w:r>
      <w:r>
        <w:fldChar w:fldCharType="end"/>
      </w:r>
      <w:r>
        <w:rPr>
          <w:rFonts w:hint="eastAsia"/>
        </w:rPr>
        <w:t>法门。而况外护有人，内修无障。岂可不自奋勉，以挽既倒之狂澜，续将绝之慧命，冀报佛恩于万一哉。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大觉世尊，释迦牟尼佛，尘点劫前，早成正觉。为度众生，数数示现降生，频频示现灭度。暂且根据这一番的出世，是在周昭王二十六年甲寅年，示生在中天竺的迦毗罗卫国净饭王宫。母亲摩耶夫人，在四月八日，入毗岚尼园游观，看见无忧树花盛开，以右手攀枝欲取此花，世尊就在右胁下诞生。随即一手指天，一手指地，目顾四方，周行七步。说：天上天下，唯我独尊。到了十九岁，在二月初八夜半之时，乘乾陟马王，逾城而去，直至深山，修出世道。又想显示外道所修都不是正法，所以又游历五年，遍访诸仙。后来才独坐观心，每天食用一麻一麦，苦行六年，在腊月初八日，明星出时，举目一观，豁然大悟。叹说：“奇哉奇哉，一切众生，具有如来智慧德相。但以妄想执着，不能证得。若离妄想，一切智，自然智，无碍智，即得现前。”必须知道，世尊出家游历，苦行悟道，都是为后世修行者作一个榜样。不是先前真的没有觉悟，因此出家苦修才觉悟的。成佛是在周穆王二年癸未年。从此随顺机宜，度脱众生。说法四十九年，谈经三百余会。偏、圆、顿、渐，大、小、权、实，观察众机，逗合教法，令众生得到利益。到了周穆王五十二年壬申年，二月十五日，因为一切众生，根机已成熟的，都证得道果；根机未成熟的，也都已经作了得度的因缘。一期教化事业完毕，又显示涅盘。以定慧所生的丈六法身，作金刚不坏的八斛舍利。散布到天上人间，起塔供养。普令众生，同种善根。</w:t>
      </w:r>
    </w:p>
    <w:p>
      <w:pPr>
        <w:pStyle w:val="26"/>
        <w:keepNext w:val="0"/>
        <w:keepLines w:val="0"/>
        <w:pageBreakBefore w:val="0"/>
        <w:kinsoku/>
        <w:wordWrap/>
        <w:overflowPunct/>
        <w:topLinePunct w:val="0"/>
        <w:bidi w:val="0"/>
        <w:snapToGrid/>
        <w:spacing w:line="500" w:lineRule="exact"/>
        <w:rPr>
          <w:rFonts w:hint="eastAsia"/>
        </w:rPr>
      </w:pPr>
      <w:r>
        <w:rPr>
          <w:rFonts w:hint="eastAsia"/>
        </w:rPr>
        <w:t>到了汉明帝永平七年甲子年（公元</w:t>
      </w:r>
      <w:r>
        <w:t>64</w:t>
      </w:r>
      <w:r>
        <w:rPr>
          <w:rFonts w:hint="eastAsia"/>
        </w:rPr>
        <w:t>年），汉明帝梦见全身金色的人，头顶有圆光，飞来殿廷之上。早晨询问群臣，是什么祥瑞。太史傅毅回答说：西域有神，称号为佛。陛下所梦，必定就是佛。汉明帝于是派遣博士王遵，中郎将秦景，郎中蔡愔等一十八人，前往求取佛法。到了月氏国，正遇上迦叶摩腾、竺法兰二位尊者，带着佛经佛像，想来教化此方，于是请他们二人同来。到了汉明帝十年，才到达洛阳，住在鸿胪寺，后来建造伽蓝，因为白马驮经，住在鸿胪寺的缘故，因此命名为白马寺。汉明帝问迦叶摩腾尊者：大觉世尊，为什么不生到中国。迦叶摩腾尊者说：迦毗罗卫国，是大千世界的中央。三世诸佛，全都出生在此。边方的国土，或者几百年，或者上千年，佛陀的声教渐渐被化。这个地方是属于东方，本地人自己称为中国罢了。五岳诸山的道士，因为新传来的佛法，皇帝极为崇敬尊重，于是心怀忌妒。到了汉明帝十四年，正月初一，大臣们向皇帝拜完年之后，上表请求互相较量比试一番。皇帝允许了。到了正月十五，在白马寺南门外，筑起高台，放置经卷，以火烧来检验真假。道教经典全都焚毁。佛像及经书，全都放光。迦叶摩腾尊者涌身虚空，现诸神变。当时宰官，士人百姓，道士，妃嫔等一千多人出家。皇帝就建造了十座寺院，七座寺院，安置僧人，三座寺院，安置尼众。然而这个时候，东西方的道路还没有畅通，往来的人很少。佛法的流布，仅仅只在北方。三国初年，有康僧会尊者，佛法才开始宏化到吴地。到了晋朝就遍及全国，而且流布到朝鲜，日本，泰国，越南，缅甸，蒙古诸国。</w:t>
      </w:r>
    </w:p>
    <w:p>
      <w:pPr>
        <w:pStyle w:val="26"/>
        <w:keepNext w:val="0"/>
        <w:keepLines w:val="0"/>
        <w:pageBreakBefore w:val="0"/>
        <w:kinsoku/>
        <w:wordWrap/>
        <w:overflowPunct/>
        <w:topLinePunct w:val="0"/>
        <w:bidi w:val="0"/>
        <w:snapToGrid/>
        <w:spacing w:line="500" w:lineRule="exact"/>
        <w:rPr>
          <w:rFonts w:hint="eastAsia"/>
        </w:rPr>
      </w:pPr>
      <w:r>
        <w:rPr>
          <w:rFonts w:hint="eastAsia"/>
        </w:rPr>
        <w:t>佛法肇始于汉朝，扩张在晋朝。到了宋、齐、梁、陈、隋，就蒸蒸日上。到了唐朝，律、教、禅、净，性相诸法，无不具备。五代之时，北方的佛法略微衰弱，南方还很兴盛。到了宋朝，法门气象，不亚于唐朝时期。元朝以蒙古入主中原，继承帝业，崇重佛法，不亚于宋朝。明朝诸位皇帝，奉佛还很殷勤。只有嘉靖皇帝崇信道教，四十多年来，法运稍微衰弱。明朝万历年以来，又蔚然兴盛。等到了清朝，崇敬尊重佛教尤其隆厚。清世祖顺治皇帝不观众生时机，仰遵佛制，罢除了考试僧人，合格后，国家发给度牒的制度，令大众可以随意出家。在当时，高人林立，实在是有利益的。从乾隆以后，法道日渐衰微。加上太平军、回教徒的叛乱，屠杀僧侣，焚毁寺宇，法轮几乎停止转动。从此智慧卓越的人日渐希少，典范榜样日渐坠落。粗鄙败坏的无赖之徒，由于不考试僧人的缘故，大多都混入到佛门。贩卖如来，造种种罪业。致使浅见之人，纷纷诽谤议论，竟然有逐出僧人，毁坏寺院等种种不法之举。虽然事情是出于俗人无知妄作，总是因为僧界没有高人，解悟行持都缺少，不能以佛法感化他人所导致的啊！</w:t>
      </w:r>
    </w:p>
    <w:p>
      <w:pPr>
        <w:pStyle w:val="26"/>
        <w:keepNext w:val="0"/>
        <w:keepLines w:val="0"/>
        <w:pageBreakBefore w:val="0"/>
        <w:kinsoku/>
        <w:wordWrap/>
        <w:overflowPunct/>
        <w:topLinePunct w:val="0"/>
        <w:bidi w:val="0"/>
        <w:snapToGrid/>
        <w:spacing w:line="500" w:lineRule="exact"/>
        <w:rPr>
          <w:rFonts w:hint="eastAsia"/>
        </w:rPr>
      </w:pPr>
      <w:r>
        <w:rPr>
          <w:rFonts w:hint="eastAsia"/>
        </w:rPr>
        <w:t>追溯佛法流传到中国，历代帝王，无不崇重信奉。唯有三武灭佛，而随即又兴盛起来。譬如冬季冰冻坚固，正是为了成就春夏，万物的发生、成长、畅茂罢了。明日当空，一只手焉能遮住。仰面唾向天空，反而唾污到自身。三武：就是北魏太武帝，北周武帝，唐武宗。起先都是深信佛法，尽心修习。北魏太武帝相信了崔浩的蛊惑。北周武帝听信了卫元嵩的谗言。唐武帝相信李德裕，以及道士赵归真的诬谤。毁灭佛教不久，而主毁、助毁的人，都遭到极大的祸殃。北魏太武帝废除佛教后，不到五六年，崔浩全族被诛，武帝自己也被暗杀。文成帝即位，又大兴佛法。周武帝废除佛教后，卫元嵩被贬而死，不到五年而身感恶疾，遍体腐烂。周武帝死后不到三年，隋文帝称帝，又大兴佛法。唐武帝废除佛教后，不到一年，赵归真被诛杀，李德裕贬逐而死，唐武宗服用道士金丹，疽发于背而死，唐宣宗又大兴佛法。宋徽宗，最初也很信奉佛法。后来听信道士林灵素的怪异荒诞之说，于是改佛像为道相，称佛为大觉金仙，称僧为德士，穿道士衣，凡作法事，居在道士之后。下诏不久，京城发大水，如同江湖大海。君臣惶恐害怕，命令林灵素止水，结果愈止愈涨。忽然僧伽大师现身在宫中，皇帝焚香乞求哀告。僧伽大师振锡登上城头，大水立即干涸。随即敕命恢复佛教旧制。不到六七年，父子二人被金兵虏去。金人封宋徽宗为昏德侯，宋钦宗为重昏侯。二宗都死在五国城。</w:t>
      </w:r>
    </w:p>
    <w:p>
      <w:pPr>
        <w:pStyle w:val="26"/>
        <w:keepNext w:val="0"/>
        <w:keepLines w:val="0"/>
        <w:pageBreakBefore w:val="0"/>
        <w:kinsoku/>
        <w:wordWrap/>
        <w:overflowPunct/>
        <w:topLinePunct w:val="0"/>
        <w:bidi w:val="0"/>
        <w:snapToGrid/>
        <w:spacing w:line="500" w:lineRule="exact"/>
        <w:rPr>
          <w:rFonts w:hint="eastAsia"/>
        </w:rPr>
      </w:pPr>
      <w:r>
        <w:rPr>
          <w:rFonts w:hint="eastAsia"/>
        </w:rPr>
        <w:t>佛陀是三界大师，四生慈父，圣中之圣，天中之天。教导我们返妄归真，背尘合觉。明了幻妄的惑业，恢复本有的心性。感恩报德，护持流通都来不及了，怎可随任一时的势力，灭去众生的慧眼，断阻人天的坦路，挖掘地狱的深坑。应该让他即刻就看到报应，永劫沉沦。留下笑柄于将来，作为借鉴。《尚书》中说：顺道吉祥，逆道凶险，如同身的影子，音的回响。因果报应，也是儒教的圣训。只是没有深明其中的由致，所以人们大多暗昧不明罢了。从汉朝至今，一千八百多年，上自国家元首，下至平民百姓，依佛法明心见性，了生脱死的人，如恒河沙之多。到今天民国初立，各界名人，都知道佛教是世出世间大道的源本，保护赞助。</w:t>
      </w:r>
    </w:p>
    <w:p>
      <w:pPr>
        <w:pStyle w:val="26"/>
        <w:keepNext w:val="0"/>
        <w:keepLines w:val="0"/>
        <w:pageBreakBefore w:val="0"/>
        <w:kinsoku/>
        <w:wordWrap/>
        <w:overflowPunct/>
        <w:topLinePunct w:val="0"/>
        <w:bidi w:val="0"/>
        <w:snapToGrid/>
        <w:spacing w:line="500" w:lineRule="exact"/>
        <w:rPr>
          <w:rFonts w:hint="eastAsia"/>
        </w:rPr>
      </w:pPr>
      <w:r>
        <w:rPr>
          <w:rFonts w:hint="eastAsia"/>
        </w:rPr>
        <w:t>我们广东省是一千多年来宏法的胜地。六祖曹溪一脉，流布中外。潮阳灵山，实是大颠禅师，（禅师名讳宝通，潮州杨氏子，参南岳石头希迁禅师，大悟，于是承嗣其法，住潮州灵山。刺史韩愈最初不信佛，每每作文排斥佛教，在唐宪宗元和十四年，因写《谏迎佛骨表》，被贬到潮州。因此与大颠禅师来往，于是稍微生起信心归向。）摄受辟佛的大儒韩愈，进入佛法的胜道场地。现今法运虽然衰微，胜地还是如古时一样。我僧界诸位同辈，各自应该以古为师，见到贤人，向他看齐。精进勇猛，力修净业。才不至于宗门道风扫地，使法门蒙羞。何况外护有高人，内修无障碍。怎可不自我奋发勉励，以挽救将倒的狂澜，延续将断绝的慧命，希望报佛恩于万分之一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【周行七步】</w:t>
      </w:r>
      <w:r>
        <w:t xml:space="preserve"> </w:t>
      </w:r>
      <w:r>
        <w:rPr>
          <w:rFonts w:hint="eastAsia"/>
        </w:rPr>
        <w:t>出《涅盘经》。一：南行七步。示现欲为无量众生作上福田故也。二：西行七步。示现生尽。永断老死。是最后身故也。三：北行七步。示现已度诸有生死故也。四：东行七步。示为众生而作导首故也。五：四维（东南东北西南西北）行七步。示现断灭种种烦恼四魔（天魔。阴魔。死魔。烦恼魔）种性。成于如来应正遍知故也。六上行七步。谓升虚空而行也。示现不为不净之物之所染污。犹如虚空故也。七下行七步。谓从虚空而下也。示现法雨灭地狱火。令彼众生受安隐乐。为毁禁戒者。示作霜雹而能净洗其故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【月氏国】是西北古代民族。亦称“月支”、“大月氏”。《史记·大宛传》载：</w:t>
      </w:r>
      <w:r>
        <w:t>"</w:t>
      </w:r>
      <w:r>
        <w:rPr>
          <w:rFonts w:hint="eastAsia"/>
        </w:rPr>
        <w:t>始月氏居敦煌、祁连间</w:t>
      </w:r>
      <w:r>
        <w:t>"</w:t>
      </w:r>
      <w:r>
        <w:rPr>
          <w:rFonts w:hint="eastAsia"/>
        </w:rPr>
        <w:t>，约当今甘肃省兰州以西直到敦煌的河西走廊一带。大约远在战国初期，月氏便在这一带过着游牧生活。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【假馆】借用馆舍。引申指作客旅居。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【声教】教法由音声而宣说，故称声教。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【朝正】</w:t>
      </w:r>
      <w:r>
        <w:t xml:space="preserve"> </w:t>
      </w:r>
      <w:r>
        <w:rPr>
          <w:rFonts w:hint="eastAsia"/>
        </w:rPr>
        <w:t>也称“贺正”、“元会”。指大臣在新年向皇帝拜贺。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【肇始】发端，开始。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【大统】帝业；帝位。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【发匪】指太平天国军，是因为太平军蓄发的缘故。清廷规定汉人也须遵从满人风俗，剃光前额的头发，而太平军为表示反满的决心，仍按汉族传统习俗蓄发。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【回匪】同治元年（</w:t>
      </w:r>
      <w:r>
        <w:t>1862</w:t>
      </w:r>
      <w:r>
        <w:rPr>
          <w:rFonts w:hint="eastAsia"/>
        </w:rPr>
        <w:t>）陕、甘伊斯兰教徒和新疆回族、维吾尔族人民爆发起义，称为回匪。</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【蛊惑】使人心意迷惑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【谗谮】恶言中伤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【赤族】诛灭全族。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【窜死】贬逐而死。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【疽】中医指局部皮肤肿胀坚硬的毒疮。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【妖妄】指怪异荒诞之说。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【僧伽】（</w:t>
      </w:r>
      <w:r>
        <w:t>628</w:t>
      </w:r>
      <w:r>
        <w:rPr>
          <w:rFonts w:hint="eastAsia"/>
        </w:rPr>
        <w:t>～</w:t>
      </w:r>
      <w:r>
        <w:t>710</w:t>
      </w:r>
      <w:r>
        <w:rPr>
          <w:rFonts w:hint="eastAsia"/>
        </w:rPr>
        <w:t>）唐代西域僧。葱岭北何国人，一说碎叶人，俗姓何。唐龙朔（</w:t>
      </w:r>
      <w:r>
        <w:t>661</w:t>
      </w:r>
      <w:r>
        <w:rPr>
          <w:rFonts w:hint="eastAsia"/>
        </w:rPr>
        <w:t>～</w:t>
      </w:r>
      <w:r>
        <w:t>663</w:t>
      </w:r>
      <w:r>
        <w:rPr>
          <w:rFonts w:hint="eastAsia"/>
        </w:rPr>
        <w:t>）初年，来西凉府，又游历江淮之地，居止于楚州龙兴寺。后于泗州临淮县（安徽省）信义坊得金像一尊，上有古香积之铭记及普照王佛之铭，遂建临淮寺。师屡次显现神异，尝现十一面观音形，人益信重，世称观音大士化身。景龙二年（</w:t>
      </w:r>
      <w:r>
        <w:t>708</w:t>
      </w:r>
      <w:r>
        <w:rPr>
          <w:rFonts w:hint="eastAsia"/>
        </w:rPr>
        <w:t>），受中宗之诏入内道场，被尊为国师。未久，即住京师荐福寺，因治众病、祈雨有验，蒙赐“普光王寺”之额于临淮寺。景龙四年三月二日示寂于荐福寺，世寿八十三。中宗深为哀悼，送其遗骸还本处。弟子惠俨、木叉等为之建塔院。懿宗咸通二年（</w:t>
      </w:r>
      <w:r>
        <w:t>861</w:t>
      </w:r>
      <w:r>
        <w:rPr>
          <w:rFonts w:hint="eastAsia"/>
        </w:rPr>
        <w:t>）赐号“证圣大师”。宋真宗大中祥符六年（</w:t>
      </w:r>
      <w:r>
        <w:t>1013</w:t>
      </w:r>
      <w:r>
        <w:rPr>
          <w:rFonts w:hint="eastAsia"/>
        </w:rPr>
        <w:t>）敕赐“普照明觉大师”之谥号。</w:t>
      </w:r>
    </w:p>
    <w:p>
      <w:pPr>
        <w:pStyle w:val="26"/>
        <w:keepNext w:val="0"/>
        <w:keepLines w:val="0"/>
        <w:pageBreakBefore w:val="0"/>
        <w:kinsoku/>
        <w:wordWrap/>
        <w:overflowPunct/>
        <w:topLinePunct w:val="0"/>
        <w:bidi w:val="0"/>
        <w:snapToGrid/>
        <w:spacing w:line="500" w:lineRule="exact"/>
        <w:rPr>
          <w:rFonts w:hint="eastAsia"/>
        </w:rPr>
      </w:pPr>
      <w:r>
        <w:rPr>
          <w:rFonts w:hint="eastAsia"/>
        </w:rPr>
        <w:t>僧伽和尚是初唐一位传奇式的佛教人物</w:t>
      </w:r>
      <w:r>
        <w:t>,</w:t>
      </w:r>
      <w:r>
        <w:rPr>
          <w:rFonts w:hint="eastAsia"/>
        </w:rPr>
        <w:t>因其生前在泗州一带传法</w:t>
      </w:r>
      <w:r>
        <w:t>,</w:t>
      </w:r>
      <w:r>
        <w:rPr>
          <w:rFonts w:hint="eastAsia"/>
        </w:rPr>
        <w:t>被后世尊奉为</w:t>
      </w:r>
      <w:r>
        <w:t>"</w:t>
      </w:r>
      <w:r>
        <w:rPr>
          <w:rFonts w:hint="eastAsia"/>
        </w:rPr>
        <w:t>泗州大圣</w:t>
      </w:r>
      <w:r>
        <w:t>".</w:t>
      </w:r>
      <w:r>
        <w:rPr>
          <w:rFonts w:hint="eastAsia"/>
        </w:rPr>
        <w:t>自唐宋以来</w:t>
      </w:r>
      <w:r>
        <w:t>,</w:t>
      </w:r>
      <w:r>
        <w:rPr>
          <w:rFonts w:hint="eastAsia"/>
        </w:rPr>
        <w:t>关于僧伽的传奇故事和神异事迹在民间广为流传</w:t>
      </w:r>
      <w:r>
        <w:t>,</w:t>
      </w:r>
      <w:r>
        <w:rPr>
          <w:rFonts w:hint="eastAsia"/>
        </w:rPr>
        <w:t>在一大批佛教居士的推动下</w:t>
      </w:r>
      <w:r>
        <w:t>,</w:t>
      </w:r>
      <w:r>
        <w:rPr>
          <w:rFonts w:hint="eastAsia"/>
        </w:rPr>
        <w:t>历经唐、宋、明、清</w:t>
      </w:r>
      <w:r>
        <w:t>,</w:t>
      </w:r>
      <w:r>
        <w:rPr>
          <w:rFonts w:hint="eastAsia"/>
        </w:rPr>
        <w:t>更形成了全国性的僧伽信仰</w:t>
      </w:r>
      <w:r>
        <w:t>.</w:t>
      </w:r>
      <w:r>
        <w:rPr>
          <w:rFonts w:hint="eastAsia"/>
        </w:rPr>
        <w:t>僧伽信仰作为一种宗教现象</w:t>
      </w:r>
      <w:r>
        <w:t>,</w:t>
      </w:r>
      <w:r>
        <w:rPr>
          <w:rFonts w:hint="eastAsia"/>
        </w:rPr>
        <w:t>是佛教与中国居士阶层特别是唐宋的居士活动融合的产物</w:t>
      </w:r>
      <w:r>
        <w:t>,</w:t>
      </w:r>
      <w:r>
        <w:rPr>
          <w:rFonts w:hint="eastAsia"/>
        </w:rPr>
        <w:t>唐宋的居士佛教造就了僧伽信仰</w:t>
      </w:r>
      <w: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【交报】泛指报应。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【贻诮】见笑。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【殷鉴】谓</w:t>
      </w:r>
      <w:r>
        <w:t xml:space="preserve"> </w:t>
      </w:r>
      <w:r>
        <w:rPr>
          <w:rFonts w:hint="eastAsia"/>
        </w:rPr>
        <w:t>殷</w:t>
      </w:r>
      <w:r>
        <w:t xml:space="preserve"> </w:t>
      </w:r>
      <w:r>
        <w:rPr>
          <w:rFonts w:hint="eastAsia"/>
        </w:rPr>
        <w:t>人子孙应以</w:t>
      </w:r>
      <w:r>
        <w:t xml:space="preserve"> </w:t>
      </w:r>
      <w:r>
        <w:rPr>
          <w:rFonts w:hint="eastAsia"/>
        </w:rPr>
        <w:t>夏</w:t>
      </w:r>
      <w:r>
        <w:t xml:space="preserve"> </w:t>
      </w:r>
      <w:r>
        <w:rPr>
          <w:rFonts w:hint="eastAsia"/>
        </w:rPr>
        <w:t>的灭亡为鉴戒。后泛指可以作为借鉴的往事。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大颠禅师《佛祖历代通载》】大颠禅师者。潮阳人。参南岳石头和上。一日石头问。何者是禅。师云。扬眉动目。石头云。除却扬眉动目外。将汝本来面目呈看。师云。请和上除却扬眉动目外鉴某甲。石头云。我除竟。师云。将呈和上了也。石头云。汝既将呈我心如何。师云。不异和上。石头云。非关汝事。师云。本无物。石头云。汝亦无物。师云。无物即是真物。石头云。真物不可得。汝心现量如此。大须护持。师后归住潮阳灵山。尝示众曰。夫学道人须识自家本心。多见时辈只认扬眉动目一语一默蓦头印可以为心要。此实未了。吾今为汝分明说出。各须听取。但除一切妄运想念现量。即真汝心。此心与尘境及守静时。全无交涉。即心是佛。不待修治。何故应机随照泠泠自用。穷其用处了不可得。唤作妙用乃是本心。大须护持不可容易。侍郎韩愈尝问。如何是道。师良久。时三平为侍者。乃击禅床。师云。作什么。三平云。先以定动。后以智拔。退之喜曰。愈问道于师。却于侍者得个入处。遂辞而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21</w:instrText>
      </w:r>
      <w:r>
        <w:instrText xml:space="preserve">)</w:instrText>
      </w:r>
      <w:r>
        <w:fldChar w:fldCharType="end"/>
      </w:r>
      <w:r>
        <w:rPr>
          <w:rFonts w:hint="eastAsia"/>
        </w:rPr>
        <w:t>【见贤思齐】看到德才兼备的人，就想向他学习，和他一样。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22</w:instrText>
      </w:r>
      <w:r>
        <w:instrText xml:space="preserve">)</w:instrText>
      </w:r>
      <w:r>
        <w:fldChar w:fldCharType="end"/>
      </w:r>
      <w:r>
        <w:rPr>
          <w:rFonts w:hint="eastAsia"/>
        </w:rPr>
        <w:t>【贻辱】使蒙受羞辱。</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潮阳佛教分会演说二</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今日缁素云集，嘉会宏开。其名义宗旨，事业利益，毕竟如何，请略陈之。言名义者，名为潮阳佛教分会。而义则佛者，觉也。自觉觉他，觉行圆满，名之为佛。即指娑婆教主本师释迦牟尼佛而言，非过去现在未来十方一切诸佛也。教者，圣人被下之言，上之所施，下之所效也。佛视一切众生本觉妙性，与己无异。但以迷染因缘，遂成不觉。幻起烦恼惑业，枉受生死苦果。因将众生本具，自己亲证之理，随彼根性，作偏圆顿渐，大小权实等种种异说。令其于不觉心，起始觉智。修德有功，性德方显。真穷妄尽，彻证本觉。一大藏教，皆诠斯义。佛诸弟子，永为典型。此教之所由来也。会者，聚也，合也。欲上求佛道，非聚合六度万行而无由。欲下利众生，非聚合三宗</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四教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而不可。今兹一会，乃聚合僧俗两界诸大德，同心戮力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，维持法门，振兴佛教。上辅国政，下化同胞。然则此会，亦法王嘉会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，及法施之会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之流类也。宗旨者，整理法门，保护僧产，俾僧俗各体忠恕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慈悲，以永享乎共和幸福耳。事业者，教育幼僧，习学经典。策励先进，笃修净业。若是在家居士，务祈专念弥陀，求生西方。利益者，持佛禁戒，自行化他，则俗美人和。依教修观，断惑证真，则超凡入圣。医家治病，缓则培本，急则治标。外界侵夺，乃法门标病。以其急故，因以保护僧产为首。若论正本清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之道，我同衣果能人人恪守清规，笃修净业，道行若立乎己身，德化自感于同人。彼常谋侵夺排斥者，将反而恭敬供养之不暇矣，何用乎保护为。倘佛会虽立，行为仍旧。善人则厌而恶之，恶人则必以佛会无益为口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，而更加侵夺排斥。纵欲保护，亦无从措手矣。孟子谓夫人必自侮而后人侮之，家必自毁而后人毁之，国必自伐而后人伐之者，此之谓也。凡我同衣，各宜勉旃。内护</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得法，则外侮自息矣。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今天僧俗大众云集，举行潮阳佛教分会成立大会。这个名称意义宗旨，事业利益，究竟如何，请大略陈述出来。说到名称含义，名称是：潮阳佛教分会。而含义是：佛，觉义。自觉觉他，觉行圆满，名为佛。就是指娑婆教主本师释迦牟尼佛，不是过去、现在、未来，十方一切诸佛。教：圣人加被众生的语言，在上的佛陀所施予，在下的众生所效法。佛看一切众生的本觉妙性，与自己没有两样。但因为迷惑杂染的因缘，于是成为不觉。虚幻生起烦恼惑业，冤枉招受生死苦果。因此佛陀将众生本具，自己亲证的真理，随众生的根性，作了偏、圆、顿、渐，大、小、权、实等种种不同的宣说。令众生在不觉心中，生起始觉之智。修持之德有了功力，本性之德方才显现。真理穷究，妄惑除尽，就彻底证得本觉。一部大藏教，都是诠示这个道理。佛陀的诸位证果弟子，永远成为典型模范。这是教法的所以由来。会：聚义，合义。想要上求佛道，如果不聚合六度万行就没有缘由成佛。想要下利众生，一定要聚合三宗四教不可。今此佛教分会，就是聚合了僧俗两界诸位大德，同心协力，维持法门，振兴佛教。向上，辅助国家治理；向下，教化人民同胞。然而这个佛教分会，也是佛陀宣讲经典的法会，以及佛法普施之会的支分流类。佛教分会的宗旨是：整顿管理佛教事务，保护僧人寺庙产业，使得僧人俗人，各自体察儒之忠恕，佛之慈悲，永享共和幸福罢了。佛教分会的事业是：教育幼小僧人，学习佛教经典。策励先进事例，认真修习净业。如果是在家居士，务必请专念阿弥陀佛，求生西方。佛教分会的利益是：持佛禁戒，自行化他，那么风俗美善，人民和谐。依从教法，修习止观，断除烦惑，证得真谛，那么就超凡入圣。医生治病，病缓就培固根本，病急就先治外表。外界侵夺寺产，这是佛教的外面疾病。因为紧急的缘故，因此就以保护僧人庙产为首务。如果论到正本清源之道，我辈僧人，果真能够，人人严格遵守，清规戒律，真修净业，道行如果在自己身上建立，道德教化自然感动大家。那些常想要谋取侵夺寺产，排斥佛教僧众的人，将要反过来恭敬供养三宝都来不及了，哪里还用保护僧人庙产呢？倘若佛教会虽然建立，僧众的行为仍然照旧。善人就会讨厌而憎恨，恶人就必定以佛教会没什么利益作为借口，而更加侵夺庙产，排斥僧人。纵然想要保护，也无从下手了。孟子说：人必先有自取侮辱的行为，别人才侮辱他；家必先有自取毁坏的因素，别人才毁坏它，国必先有自取讨伐的原因，别人才讨伐它。就是说的这个意思。凡我僧众，各自勉励。内修得法，那么外侮自然就平息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【三宗】</w:t>
      </w:r>
      <w:r>
        <w:t>&lt;</w:t>
      </w:r>
      <w:r>
        <w:rPr>
          <w:rFonts w:hint="eastAsia"/>
        </w:rPr>
        <w:t>一</w:t>
      </w:r>
      <w:r>
        <w:t>&gt;</w:t>
      </w:r>
      <w:r>
        <w:rPr>
          <w:rFonts w:hint="eastAsia"/>
        </w:rPr>
        <w:t>华严宗之宗密将大乘佛教总分为法相、破相、法性等三宗。</w:t>
      </w:r>
      <w:r>
        <w:t>&lt;</w:t>
      </w:r>
      <w:r>
        <w:rPr>
          <w:rFonts w:hint="eastAsia"/>
        </w:rPr>
        <w:t>二</w:t>
      </w:r>
      <w:r>
        <w:t>&gt;</w:t>
      </w:r>
      <w:r>
        <w:rPr>
          <w:rFonts w:hint="eastAsia"/>
        </w:rPr>
        <w:t>指律宗所立之实法宗、假名宗、圆教宗等三宗。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【四教】系就诸经之内容、形式等，而将佛陀一代之教说判释为四类。有七种，如隋代天台宗智顗大师所立的化法、化仪二种四教等。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【戮力】协力</w:t>
      </w:r>
      <w:r>
        <w:t>,</w:t>
      </w:r>
      <w:r>
        <w:rPr>
          <w:rFonts w:hint="eastAsia"/>
        </w:rPr>
        <w:t>通力合作、合力，尽力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【法王嘉会】《华严经疏》：“言一时者。法王启运嘉会之时也。谓众生有缘。能感佛即现身垂应。感应道交。不失其时。故名时成就。”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【法施之会】《维摩诘经》：“法施会者，无前无后，一时供养一切众生，是名法施之会。曰：何谓也？谓以菩提，起于慈心。以救众生，起大悲心。以持正法，起于喜心。以摄智慧，行于舍心。”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【忠恕】儒家的一种道德规范。忠，谓尽心为人；恕，谓推己及人。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【正本清源】从根源上进行整顿清理。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【口实】借口。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【内护】僧徒依佛所制之戒法，护自己身心，使离身口意三业之非，称为内护</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潮阳佛教分会演说三</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诸佛菩萨，于诸众生等作利益，无有偏党。如天普盖，如地普载。如日月普照，如膏雨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普润。了无憎爱分别之心。然由众生向背不同，致令损益天地悬殊。譬如人处天地之间，以不善摄生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故，或因严寒酷暑而致病，或因堕坑落堑以亡身。只宜归咎自己，岂可怨尤天地。又如日月当空，盲人虽不睹光，亦蒙其照。时雨等澍，小草纵难冲霄，亦遂其生。光润是一，而得益各别者，由目坏根小之所致也。其慈悲誓愿，以己功德回向众生，冥熏加被。与垂形六道，和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同事，种种方便利益众生之不思议事。若非彻证自心，遍阅大藏，何由得悉知亲见也哉。今以显而易见之一事言之，诸有智者，自当以一悟诸，深感佛恩，而悲其闻法修持之晚也。当今之世，去尧舜禹汤文武三四千年。其世道人心，远不能与古相比。然由知六道轮回，随业升沉，天狱迭迁，人畜互变之故。虽刚强难化，了无信心之巨恶元凶，其心亦被此法折伏。纵草菅人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，心犹隐伏一惧因畏果影子，遂不至十分暴恶。如列国诸侯，以所爱之臣妾及与百姓，杀而殉葬，动至数十数百而不以为非，反以为荣者，不犹此善于彼乎。夫文王泽及枯骨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不数百年而杀人殉葬之风，遍于天下。虽老庄孔孟齐出，尚不能挽其颓风。自佛法东来之后，生死轮回，因果报应之理，大明于世。勿论诸侯，即南面称朕，亦不敢行。纵有行者，亦断不敢以多为荣也。倘无此法，唯以正心诚意之说，令其推忠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而笃胞与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，息殉葬而全民生。吾恐劝之者徒劳，行之者益炽也。而况后儒唯知治道，不了自心。欲排佛法，强立门庭。皆谓一死永灭，无复后世。若非如来生死轮回，因果报应之理，浃（</w:t>
      </w:r>
      <w:r>
        <w:t>jiā</w:t>
      </w:r>
      <w:r>
        <w:rPr>
          <w:rFonts w:hint="eastAsia"/>
        </w:rPr>
        <w:t>）洽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人心。则后世人民，其得正命而善终者，盖亦鲜矣。斯盖佛法中最极浅近之法，尚可胜残去杀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。而况至极深远之圆顿大法，其世智凡情，又何能测度其利益于万一也耶。</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诸佛菩萨，平等利益一切众生，没有偏私。如天穹普盖，如大地普载。如日月普照，如时雨普润。没有憎爱分别之心。然而由于众生归向与背离的不同，致使受损得益就天地悬殊了。譬如一个人处在天地之间，因为不善保养身体的缘故。或者因为气候的严寒酷暑而致病，或者因为意外堕落沟坑而亡身。只能归咎自己，怎可埋怨责怪天地。又如日月当空，盲人虽然看不见光亮，也蒙受日月的照临。时节好雨平等普润，小草纵然难以冲到云霄，也因此得以生长。日月照临，时雨滋润是一样的，而众生万物所得利益，各自有别，这是由于眼睛坏瞎，草根弱小所导致的。佛菩萨的慈悲誓愿，以自己的功德，回向给众生，冥冥中熏染加被众生。与垂化现形在六道之中，隐智慧之光，与众生同事，作种种方便，利益众生的不思议事。如果不是彻证自心，遍阅大藏经，哪能全知亲见呢？现今以显而易见的一件事来说明，诸位有智之人，自当以一事而觉悟一切事，深深感激佛恩，而悲伤闻法修持的太晚了。现今之世，距离尧舜禹汤，文王武王有三、四千年了。而世道人心，远远不能与古时候相比。然而由于知道了六道轮回，随所造之业，上升下沉，上天入狱，迭相迁徙，做人做畜，互相轮变的缘故。虽然是刚强难化，没有信心的大恶头子，他的心也被因果轮回所折伏。纵然是草菅人命，心里还隐伏一点畏惧因果的影子，于是不至于太过暴恶。例如列国诸侯，将自己所爱的臣妾以及百姓，杀死殉葬，动不动就有几十人数百人，而不认为这有什么不对，反而当作荣耀，难道我们不认为，他们比大恶元首更善良吗？周文王的恩泽加被到路边的枯骨，不到几百年，杀人殉葬的风气，就遍及天下。虽然是老子、庄子、孔子、孟子一齐出世，也不能挽救这个败坏之风。自从佛法东传中国之后，生死轮回，因果报应的道理，大大阐明于世间。不要说诸侯，即使是南面称朕的皇帝，也不敢再杀人殉葬了。纵然有这样做的人，也绝对不敢以多杀作为荣耀了。倘若没有因果轮回的道法，只是以正心诚意的教说，令他们尽心为人，推己及人，将世人当作同胞，万物是我同辈，停止殉葬而保全民生。我恐怕劝的人徒劳无功，而做的人更加炽盛了。何况后来的儒生只知道治理国家之道，不明了自心。想要排斥佛法，强立自己的门庭。都说一死之后永远灭亡，没有后世。如果不是如来所说的生死轮回，因果报应的道理，来普遍润泽人心。那么后世的人民，得到正命而善终的，大概也非常的少啊！这些还是佛法中最为浅近的教法，尚且可以胜过残暴，废除刑杀。何况极为深远的圆顿大法，世间之智，凡夫情识，又如何能测度其利益的万分之一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【膏雨】滋润作物的霖雨。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【摄生】养生；保养身体。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【和光同尘】出自老子“和其光，同其尘”一语，谓与尘俗相合而不自立异。于佛教，指佛菩萨为救度众生，须隐藏菩提之智慧光，以应化身权假方便，生于充满烦恼之尘世，与众生结缘，次第导引众生入佛法。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【草菅人命】视人命如草芥而任意摧残。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【泽及枯骨】恩泽施及死去的人。形容恩情深厚。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【忠恕】儒家的一种道德规范。忠，谓尽心为人；恕，谓推己及人。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【民胞物与】</w:t>
      </w:r>
      <w:r>
        <w:t xml:space="preserve"> </w:t>
      </w:r>
      <w:r>
        <w:rPr>
          <w:rFonts w:hint="eastAsia"/>
        </w:rPr>
        <w:t>宋</w:t>
      </w:r>
      <w:r>
        <w:t xml:space="preserve">  </w:t>
      </w:r>
      <w:r>
        <w:rPr>
          <w:rFonts w:hint="eastAsia"/>
        </w:rPr>
        <w:t>张载</w:t>
      </w:r>
      <w:r>
        <w:t xml:space="preserve"> </w:t>
      </w:r>
      <w:r>
        <w:rPr>
          <w:rFonts w:hint="eastAsia"/>
        </w:rPr>
        <w:t>《西铭》：“民吾同胞，物吾与也。”意谓世人，皆为我的同胞；万物，俱是我的同辈。后因以谓泛爱一切人和物。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【浃洽】</w:t>
      </w:r>
      <w:r>
        <w:t>1.</w:t>
      </w:r>
      <w:r>
        <w:rPr>
          <w:rFonts w:hint="eastAsia"/>
        </w:rPr>
        <w:t>普遍沾润。</w:t>
      </w:r>
      <w:r>
        <w:t>2.</w:t>
      </w:r>
      <w:r>
        <w:rPr>
          <w:rFonts w:hint="eastAsia"/>
        </w:rPr>
        <w:t>遍及。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【胜残去杀】实行仁政，使残暴的人化而为善，因而可以废除刑杀。</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潮阳佛教分会演说四</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众生者，未悟之佛。佛者，已悟之众生。其心性本体，平等一如，无二无别。其苦乐受用，天地悬殊者，由称性顺修，背性逆修之所致也。其理甚深，不易宣说。欲不费词，姑以喻明。诸佛致极修德，彻证性德。譬如大圆宝镜，其体是铜。知有光明，日事揩磨。施功不已，尘尽光发。高台卓竖，有形斯映。大而天地，小而尘毛，森罗万象，炳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齐现。正当万象齐现之时，而复空洞虚豁，了无一物。诸佛之心，亦复如是。断尽烦恼惑业，圆彰智慧德相。尽来际以安住寂光，常享法乐。度九界以出离生死，同证涅盘。众生全迷性德，毫无修德。譬如宝镜蒙尘，不但毫无光明，即铜体亦被锈遮，而不复现。众生之心，亦复如是。若知即此铜体不现之废镜，具有照天照地之光明。从兹不肯废弃，日事揩磨。初则略露铜质，次则渐发光明。倘能极力尽磨，一旦尘垢净尽，自然遇形斯映，照天照地矣。然此光明，镜本自具，非从外来，非从磨得。然不磨则亦无由而得也。众生背尘合觉，返妄归真，亦复如是。渐断烦惑，渐增智慧。迨至功圆行满，则断无可断，证无可证。圆满菩提，归无所得。神通智慧，功德相好，与彼十方三世一切诸佛，了无异致。然虽如是，但复本有，别无新得。若唯任性德，不起修德，则尽未来际，常受生死轮回之苦，永无复本还元之日矣。吾辈既为佛子，当行佛行。纵不能豁破无明，顿复性体，以直趣妙觉果海。岂可不圆发三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笃修净业，以期断烦惑于此身，托心识于莲邦，为弥陀之弟子，作大士之良朋，安住寂灭，游泳佛国，上求佛道，下化众生乎。倘不自奋勉，高推圣境，自处凡愚。畏半生修持之勤劳，甘永劫沉沦之酸楚。迷衣珠而弗珍，登宝山而空归。以具无量功德智慧神通相好之妙真如性，枉受无量生死轮回烦恼业果之幻妄极苦。岂非丧心病狂，恶升乐坠。生作行肉走尸，死与草木同腐。三世诸佛，称为可怜愍者。凡我同伦，各宜努力。</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众生，是没有觉悟的佛。佛陀，是已经觉悟的众生。二者的心性本体，平等一如，无二无别。二者的苦乐受用，却是天地悬殊。这是由于称合本性，随顺修德；背逆本性，背逆修德所导致的。这个道理很深，不容易宣说。想要不浪费言词，姑且用比喻来说明。诸佛修德圆满，彻证性德。譬如大圆宝镜，体质是铜。知道宝镜有光明，每天从事揩磨。不停用功，尘垢除尽，光明显发。高台卓然竖立，有形像就会映显出来。大到天地，小如尘毛，森罗万象，清楚的一齐显现。正当万象齐现之时，而又空洞虚豁，没有一物。诸佛之心，亦复如是。断尽烦恼惑业，圆彰智慧德相。尽未来际，安住常寂光净土，常享清净法乐。度九法界众生，出离生死，同证涅磐。众生完全迷失了性德，丝毫没有修德。譬如宝镜蒙尘，不但丝毫没有光明，就是铜体，也被铜锈遮住，而不再显现。众生之心，亦复如是。如果知道，就是这个连铜体都不显现的废镜，具有照天照地的光明。从此决不肯废弃，每天从事揩磨。最初，略微露出铜质，其次就渐渐显发光明。如果能够竭力揩磨，一旦尘垢净除究尽，自然遇到形像就映出，照天照地了。然而这个光明，是宝镜本自具足的，不是从外面得来，不是从揩磨得来。然而不磨也就没办法得到光明了。众生背离六尘，合于觉性，返妄归真，亦复如是。渐断烦惑，渐增智慧。等到功行圆满，就断烦惑，而没有烦惑可断；证佛果，而没有佛果可证。圆满菩提后，才知道最终归于无所得。神通智慧，功德相好，与十方三世一切诸佛，没有二样。然而虽然如此，只是恢复本有光明，没有另外新得的光明。如果只是唯任性德，不生起修持之德，那么尽未来际，常受生死轮回之苦，永远没有恢复本性，归还真心的日子了。我们既然身为佛子，应当行佛所行。纵然不能豁然破除无明，顿时恢复自性本体，直趣妙觉果海。怎可不圆发三心，认真修学净业，以期望在此身断除烦惑，寄托心识在莲华之邦，成为阿弥陀佛的弟子，作观音大士的良朋，安住寂灭海，游行诸佛国，上求佛道，下化众生呢？倘若不自我奋发勉励，高推圣境，自己甘处凡夫愚昧。畏惧半生修持的勤劳，甘受永劫沉沦的辛酸痛楚。迷失了衣中的宝珠而不珍惜，登上宝山而空手回归。以具无量功德智慧，神通相好的妙真如性，冤枉遭受无量生死轮回，烦恼业果的幻妄极苦。难道不是丧心病狂，厌恶上升，喜欢坠落。活着，是行肉走尸；死了，与草木共同腐烂。三世诸佛，称为可怜愍者。凡我同辈，各自努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【炳然】</w:t>
      </w:r>
      <w:r>
        <w:t>1.</w:t>
      </w:r>
      <w:r>
        <w:rPr>
          <w:rFonts w:hint="eastAsia"/>
        </w:rPr>
        <w:t>明显貌；明白貌。</w:t>
      </w:r>
      <w:r>
        <w:t>2.</w:t>
      </w:r>
      <w:r>
        <w:rPr>
          <w:rFonts w:hint="eastAsia"/>
        </w:rPr>
        <w:t>光明貌。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三心】（名数）一、至诚心，真实愿净土之心。二、深心，深愿净土之心。三、回向发愿心，回向所修之功德，愿求往生净土之心。具此三心者，必得往生。观无量寿经曰：‘一者至诚心，二者深心，三者回向发愿心。具三心者，必生彼国。’</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味精能挽劫运说</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饮食于人，关系甚大。得之则生，弗得则死。故曰食为民天。然天地既为人生种种谷，种种菜，种种果。养人之物，亦良多矣。而以口腹之故，取水陆空行诸物，杀而食之，以图一时之悦口。绝不计及彼等与吾，同禀灵明之性，同赋血肉之躯，同知疼痛苦乐，同知贪生怕死。但以力弗能敌，被我杀而食之，能不怀怨结恨，以图报于未来世乎。试一思之，能不惴惴。忍以一时悦口之故，于未来世，受彼杀戮乎哉。愿云禅师云，千百年来碗里羹，怨深似海恨难平。欲知世上刀兵劫，但听屠门夜半声。详味斯言，可以悟矣。奈世人习惯肉食，劝其吃素，纵有恻隐之心，亦不易从，以无滋味以佐食故。近有化学大家，吴蕴初君。有心世道，欲挽杀劫，特专精研究食味一事。乃取麦麸，洗出面筋，酝酿多日，制成酱精味精，以资饮食之味，其意亦良厚矣。此品其质醇厚，绝无荤物。愿吃素之人，放心用之。光初闻其说，尚不敢信。一日，林涤庵夫妇，同来皈依。因与说食肉结果之惨，天灾人祸，多从杀生食肉而起。奈世人多以口舌滋味所误，故难消灭其根本也。彼遂言，吴君所制味精酱精，甚鲜美。若着少许于食中，即粗粝亦等珍羞矣。因请光偕江味农居士，并二三友人，同往其厂，看其制法。深佩吴君一番苦心。以此品一行，不但救护物命，且能令同人解怨释结，俾与一切物类，同得共生于天地之间，以各尽天年，其利益大矣。孟子曰，矢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岂不仁于函人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哉，矢人惟恐不伤人，函人惟恐伤人。巫匠亦然，故术不可不慎也。窃谓吴君此品，艺也而进乎道矣。出此以行世，求利也而实含利人利物，救国救民之深益矣。其功伟哉。慈受深禅师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云，饮食于人日月长，精粗随分塞饥疮。下喉三寸成何物，不用将心细较量。况有此品以辅之，宜一切人各各吃素，以保我身世世生生，不遭杀劫。明哲君子，当不以光言为迂腐也。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饮食对于人，关系很大。得到饮食就存活，不得饮食就死亡。所以说：民以食为天。然而天地既然为我们人类出生了种种五谷，种种蔬菜，种种瓜果。养人活命的食物，也实在有很多了。却因为自己的口腹之欲的缘故，捕取水陆空行诸多动物，杀害而吃掉它们，以贪图一时的悦口。绝不想想，它们与我，同样禀持灵明之性，同样具有血肉之躯，同样知道疼痛苦乐，同样知道贪生怕死。但因为力量敌不过我们，就被我杀害吃掉了，它们能不心怀怨恨，想要将来报仇吗？试着想想，能不发愁害怕吗？忍心因为一时取悦口腹的缘故，在未来世，受它们的杀害吗？愿云禅师说：千百年来碗里羹，怨深似海恨难平。欲知世上刀兵劫，但听屠门夜半声。详细品味这些话，可以觉悟了。怎奈世人习惯肉食，劝他吃素，纵然有一点恻隐之心，也不容易听从，因为没有滋味来佐助食物的缘故。近来有一位化学家，吴蕴初先生。有心于世道，想要挽救杀劫，特别专门精心研究食味这件事。取小麦皮，洗出面筋，经过多天的酝酿，制成酱精味精，以资助饮食的味道，他的用意是非常善良仁厚的啊！这个酱精味精，质地醇厚，绝对没有荤的东西。愿吃素的人，放心使用。我起初听到这个说法，还不敢相信。有一天，林涤庵夫妇，同来皈依。因为与他们说到吃肉结果的悲惨，天灾人祸，大多是从杀生吃肉而生起。怎奈世人多被口舌滋味所误，所以很难消灭这个根本。他们就说：吴蕴初先生所制造的味精酱精，很鲜美。如果放一点在食物中，即使是粗糙的饭食与等同美味珍羞了。因此请我偕同江味农居士，以及二、三位朋友，共同前往他的工厂，看看这个味精的制法。深深佩服吴蕴初先生的一番苦心。因为这个味精酱精一旦流行，不但救护动物的生命，而且能令大家解除怨结。使人类与一切动物，共同得以生长在天地之间，各尽自然寿命，这个利益就很大了啊！孟子说：造箭的人难道比造铠甲的人残忍不仁吗？造箭的唯恐（造的箭不尖利）不能射伤人，造铠甲的唯恐（铠甲不坚硬）使人被射伤。（求神治病的）巫医和（做棺材的）木匠之间的关系也是这样（巫医怕病人不好，木匠怕病人不死）。所以谋生的职业不能不慎重选择啊。我认为吴蕴初先生的这个味精的发明，由技艺而上升到修道了。生产这个味精，流行世间，虽然是求钱取利，而实际包含了利益他人万物，救国救民的深广利益啊！这个功德伟大啊！慈受怀深禅师说：饮食于人日月长，精粗随分塞饥疮。下喉三寸成何物，不用将心细较量。何况还有这个味精来辅佐滋味，应该一切人各各吃素，以保佑我，生生世世，不遭遇杀劫。明智睿哲的君子，应当不会认为我的语是迂腐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【矢人】造箭的工匠。《孟子·公孙丑上》：“矢人岂不仁于函人哉？”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【函人】造铠甲的工匠。《孟子·公孙丑上》：“矢人岂不仁于函人哉？矢人惟恐不伤人，函人惟恐伤人。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【怀深】（</w:t>
      </w:r>
      <w:r>
        <w:t>1077</w:t>
      </w:r>
      <w:r>
        <w:rPr>
          <w:rFonts w:hint="eastAsia"/>
        </w:rPr>
        <w:t>～</w:t>
      </w:r>
      <w:r>
        <w:t>1132</w:t>
      </w:r>
      <w:r>
        <w:rPr>
          <w:rFonts w:hint="eastAsia"/>
        </w:rPr>
        <w:t>）宋代云门宗僧。寿春府（安徽）六安人，俗姓夏。字慈受。世称慈受禅师。十四岁剃发。崇宁（</w:t>
      </w:r>
      <w:r>
        <w:t>1102</w:t>
      </w:r>
      <w:r>
        <w:rPr>
          <w:rFonts w:hint="eastAsia"/>
        </w:rPr>
        <w:t>～</w:t>
      </w:r>
      <w:r>
        <w:t>1106</w:t>
      </w:r>
      <w:r>
        <w:rPr>
          <w:rFonts w:hint="eastAsia"/>
        </w:rPr>
        <w:t>）初，谒长芦崇信于嘉禾（浙江嘉兴）资圣寺，并嗣其法。后崇信移住江苏长芦寺，命师为首座。政和三年（</w:t>
      </w:r>
      <w:r>
        <w:t>1113</w:t>
      </w:r>
      <w:r>
        <w:rPr>
          <w:rFonts w:hint="eastAsia"/>
        </w:rPr>
        <w:t>），应仪真郡守之请，住资福寺，学侣僧众云集。后朝廷改资福寺为神霄宫，遂往蒋山，住于西庵。其后奉敕住于江苏焦山、洛阳慧林寺。靖康事起，师二度请辞，乃经天台徙于灵隐，再入蒋山，数月后退居洞庭之包山，复应王氏之请，为圆觉第一祖。高宗绍兴二年示寂，世寿五十六，法腊三十六。有慈受深和尚广录四卷行世。</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岳步云为亲所设佛堂说</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众生一念心性，与佛无殊。由迷背故，不得受用。反承此佛性功德力，起贪瞋痴，造杀盗淫。以致轮回三途六道，了无已时，可不哀哉。阿弥陀佛，于往劫中，发四十八种大愿。有一愿云，若有众生，称我名号，求生我国。乃至十念，若不生者，不取正觉。是知佛念众生，如母忆子。众生若能生信发愿，持佛名号，求生西方，如子忆母。自然上契佛心，感应道交。现生蒙佛加被，业障消灭，诸缘顺适。临终蒙佛接引，带业往生极乐世界。从兹入圣超凡，了生脱死。较彼仗自力修戒定慧，直至惑业净尽，方了生死者，其难易奚啻天渊之别。岳步云居士，信心真切，而且至孝</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出于天性</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。其父运生，年老丧明。步云志心念佛，又劝其父念佛，遂得双目复明。由是其父母，各皆长时念佛矣。又以公事羁绊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，不能常修定省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。因请双亲至省，租屋而居，以便承侍。特设一佛堂，以作父母修持之所。而己与妻子，相侍念佛，以祈得亲欢心。亦可谓善于事亲，谕亲于道矣。诗云，孝子不匮，永锡尔类。当必有闻风相继而兴起者。</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众生当下一念心性，与佛没有两样。由于迷惑违背的缘故，不得受用。反而承着这个佛性功德之力，起贪瞋痴三毒，造杀盗淫三业。导致轮回在三途六道，没有停止之时，可不是悲哀吗？阿弥陀佛，在往劫中，发了四十八大愿。有一愿说：“若有众生，称我名号，求生我国。乃至十念，若不生者，不取正觉。”所以知道佛陀悯念众生，如母亲忆念独子。众生如果能够生信发愿，持佛名号，求生西方，如同孝子忆念慈母。自然向上契合佛心，感应道交。现生蒙佛加被，业障消灭，诸事顺利。临终蒙佛接引，带业往生极乐世界。从此超凡入圣，了生脱死。比起依仗自力，修戒定慧，直到惑业净尽，方才了生死的通途法门，其中的困难与容易，何只天渊之别。</w:t>
      </w:r>
    </w:p>
    <w:p>
      <w:pPr>
        <w:pStyle w:val="26"/>
        <w:keepNext w:val="0"/>
        <w:keepLines w:val="0"/>
        <w:pageBreakBefore w:val="0"/>
        <w:kinsoku/>
        <w:wordWrap/>
        <w:overflowPunct/>
        <w:topLinePunct w:val="0"/>
        <w:bidi w:val="0"/>
        <w:snapToGrid/>
        <w:spacing w:line="500" w:lineRule="exact"/>
        <w:rPr>
          <w:rFonts w:hint="eastAsia"/>
        </w:rPr>
      </w:pPr>
      <w:r>
        <w:rPr>
          <w:rFonts w:hint="eastAsia"/>
        </w:rPr>
        <w:t>岳步云居士，信心真切，而且他的至孝之心出于天性。他的父亲岳运生，年老失明。岳步云专心念佛，又劝他的父亲念佛，于是得以双目复明。因此他的父母，各自都长时念佛了。又因为公事繁忙，不能经常看望父母。因此奉请双亲到了省城，租了房子居住，以便承侍父母。特别设了一间佛堂，作为父母修持的场所。而自己与妻子，互相侍奉在父母身边念佛，以祈望得到双亲的欢心。也可以说是善于奉事双亲，让父母明晓法道。诗经中说：孝子的德行无穷无尽，永远能赐于你同类者以孝道。当必定有听到他孝敬之风，相继而兴起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【至孝】谓极尽孝道。《礼记·祭义》：“至孝近乎王，至弟近乎霸。”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【天性】先天具有的品质或性情。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【羁绊】犹言束缚牵制。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【定省】《礼记·曲礼上》：“凡为人子之礼，冬温而夏凊，昏定而晨省。”</w:t>
      </w:r>
      <w:r>
        <w:t xml:space="preserve"> </w:t>
      </w:r>
      <w:r>
        <w:rPr>
          <w:rFonts w:hint="eastAsia"/>
        </w:rPr>
        <w:t>郑玄</w:t>
      </w:r>
      <w:r>
        <w:t xml:space="preserve"> </w:t>
      </w:r>
      <w:r>
        <w:rPr>
          <w:rFonts w:hint="eastAsia"/>
        </w:rPr>
        <w:t>注：“定，安其床衽也；省，问其安否何如。”后因称子女早晚向亲长问安为“定省”。</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普劝爱惜物命同用清明素皂以减杀业说</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甚矣近世天灾人祸之频数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，而人民死亡之多且惨也。岂天道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之不仁哉，实吾人历劫以及现生之恶业所感召耳。断无有无因而得果者，亦断无有作善业而得恶果者。但以凡夫知见，不能了知宿世因缘，似乎亦有不当得而得者。若能旷观</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多劫多生，则凡所受之善恶果报，一一皆如响之应声，影之随形，了无差爽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也。而诸恶业中，唯杀最重。普天之下，殆无不造杀业之人。即毕生不曾杀生，而日日食肉，即日日杀生。以非杀决无有肉故，以屠者猎者渔者，皆为供给食肉者之所需，而代为之杀。然则食肉吃素一关，实为吾人升沉，天下治乱之本，非细故</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也。其有自爱其身，兼爱普天人民，欲令长寿安乐，不罹意外灾祸者，当以戒杀吃素，为挽回天灾人祸之第一妙法。以一切众生一念心性，与佛无异，与吾人亦无异。但以宿世恶业，堕于异类。固当生大怜悯，何可恣行杀食乎。无如</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世人狃（</w:t>
      </w:r>
      <w:r>
        <w:t>ni</w:t>
      </w:r>
      <w:r>
        <w:rPr>
          <w:rFonts w:hint="eastAsia"/>
        </w:rPr>
        <w:t>ǔ）</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于习俗，每以杀生食肉为乐。而不念彼被杀之物，其痛苦怨恨为如何也。以强陵弱，视为固然。而刀兵一起，则与物之被杀情境相同。焚汝屋庐，奸汝妇女，掠汝钱财，杀汝身命，尚不敢以恶言相加，以力不能敌故耳。生之被杀，亦以力不能敌。使其能敌，必当立噬其人而后已。人何不于此苦境，试为设一回想。物我同皆贪生怕死，我既具此顶天履地之质，理宜参赞化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令彼鸟兽鱼鳖，各得其所。何忍杀彼身命，以取悦我口腹乎。由其杀业固结，以致发生刀兵之人祸，与夫水火旱潦，饥馑疾疫，风吹地震，海啸河溢等天灾，各各相继而降作也。犹如世人送年礼然，我以礼往，人以礼来。断无往而不来，来而不往者。即或有之，必有别种因缘相抵，实皆不出往来报复之外。天之赏罚，亦复如是，而况人之报复乎。故书曰，作善降之百祥，作不善降之百殃。易曰，积善之家必有余庆，积不善之家必有余殃。天道好还</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，无往不复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欲免恶果，先断恶因。欲得善果，先植善因。此天理人情之至谊也。是以现今有心世道人心之人，无不提倡戒杀放生，吃素念佛。以阐明生死轮回因果报应等事理，而冀其普天人民，同享安乐，同得解脱也。肥皂之用，遍及中外。而其质料，系以牛油猪油，助其光滑。其用甚广，则其所杀亦复甚多。近有周文明居士，本如来之慈悲，行减杀之方便。特发明一种素质清明皂。其助光滑者，乃椰子油。其皂去垢，不让荤皂。而洗衣浴身，永离腥膻浊气。不独吃素念佛之人应当用，即一切人亦应当用。以唯益无损，谁不应用也。尚期此皂大行后，彼做荤皂者，通皆改作素皂。其所减杀生命，并中外计之，每年当不止百千万亿也。今当开办之始，周君以余向提倡戒杀放生，因果报应等事理，以期挽救天灾人祸。故祈余发挥特为减杀之诚。遂忘其固陋，乃为述其杀生食肉之过愆，与用此素皂，现在及将来之利益。以冀人人戒杀，户户吃斋，庶可挽回天意。将见雨顺风调，时和年丰。俗美人良，刀兵不作。还彼大同之世，以乐我天真。何幸如之。倘不以此为老僧常谈而忽略之，则为天下国家之大幸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太厉害了！近来世间的天灾人祸发生之频繁，以及人民死亡之多、之悲惨！难道是天道不仁吗？实在是我们历劫，以及现生的恶业，所感召来的啊！绝对没有无因而得到果实的，也绝对没有作善业，而得恶果的。但因为凡夫的知见，不能明了知道宿世因缘，似乎也有不应当得而得到的情况。如果能够纵观多劫多生，那么凡是所遭受的善恶果报，一一都如同声音的回响，身形的影子，一点也没有差错啊！而诸多恶业之中，唯有杀业最重。普天之下，大概没有不造杀业的人。即使一辈子没有杀生，而天天吃肉，就是天天杀生。因为不是有人去杀，就绝对没有肉售买的缘故。因为屠夫、猎人、渔夫，都是为了供给吃肉之人的需求，而代为杀害罢了。然而吃肉还是吃素，这一关，实在是我们上升下沉，天下得到治理与大乱的根本，不是微不足道的小事。如果有爱护自己之身，又爱普天下的人民，想要得到长寿安乐，不遇意外灾祸的人，应当以戒杀吃素，作为挽回天灾人祸的第一妙法。因为一切众生的一念心性，与佛无别，与我们也没有差异。只是因为宿世的恶业，堕落到畜生类。应当生起大怜悯，怎可恣意杀掉来吃呢？无奈世人迷惑于习俗，每每都以杀生吃肉作为快乐。而不想想那些被杀的动物，它们的痛苦怨恨是如何。以强陵弱，看作是理所当然。而刀兵劫一旦兴起，那么（我们）就与动物被杀的情境相同。焚烧你的房屋，奸淫你的妇女，掠夺你的钱财，杀害你的身命，尚且不敢以恶言回答，因为力量不能敌过对方的缘故。动物的被杀，也是因为力量不能敌过人类。假使它能够对敌，必定立刻咬吃这个人而后才停止。人们为何不在这个痛苦情境上，试着为它们想想。动物与我同样都贪生怕死，我既然有了这个顶天履地的人身，义理上应该协助天地的教化培育，令那些鸟兽鱼鳖，各自得到安居之所。怎能忍心杀害它们的身命，来取悦我的口腹呢？由于这个杀业郁结，导致发生刀兵战争的人祸，与水灾、火灾、旱灾、饥馑、疾疫，台风、地震，海啸、河溢等天灾，各各相继发生啊！犹如世间人送过年礼物一样，我以礼送往，人以礼送来。断然没有往而不来，来而不往的。即使有，必定有其它的因缘相抵偿，实际都不超出往来报复之外。天道的赏罚，也是如此，何况人的报复呢？所以《尚书》中说：行善，降下百种吉祥；行不善，降下百种殃祸。《周易》中说：修积善行的家族，必定留下许多庆祥；累积不善的家族，必定留下许多祸殃。天道常有善恶的回报，没有不回报的。想要免除恶果，先断除恶因。想要得到善果，先种植善因。这是天理人情的最深情谊。所以现今有心挽救世道人心的人，无不提倡戒杀放生，吃素念佛。来阐明生死轮回，因果报应等事理。希望普天下的人民，同享安乐，同得解脱。</w:t>
      </w:r>
    </w:p>
    <w:p>
      <w:pPr>
        <w:pStyle w:val="26"/>
        <w:keepNext w:val="0"/>
        <w:keepLines w:val="0"/>
        <w:pageBreakBefore w:val="0"/>
        <w:kinsoku/>
        <w:wordWrap/>
        <w:overflowPunct/>
        <w:topLinePunct w:val="0"/>
        <w:bidi w:val="0"/>
        <w:snapToGrid/>
        <w:spacing w:line="500" w:lineRule="exact"/>
        <w:rPr>
          <w:rFonts w:hint="eastAsia"/>
        </w:rPr>
      </w:pPr>
      <w:r>
        <w:rPr>
          <w:rFonts w:hint="eastAsia"/>
        </w:rPr>
        <w:t>肥皂的作用，遍及中外。而它的质地用料，是以牛油猪油，帮助它的光滑。肥皂的作用很广，那么制造肥皂所杀的猪牛也就很多。最近，有一位周文明居士，本着如来的慈悲之心，实行减少杀生的方便。特别发明了一种素质清明皂。其中帮助光滑的，是用椰子油。这种肥皂去垢，不亚于荤油做的肥皂。而用素皂洗衣浴身，永远离开腥膻浊气。不只吃素念佛的人应当使用，就是一切人都应当来使用。因为用这种素皂，只有利益没有损害，谁不来使用呢？还期望这个素皂大大流行之后，那些做荤皂的人，全都改作素皂。其中减少杀害的生命，中外共同计算，每年应当不只百千万亿的生命。现今是开办素皂厂的开始，周文明居士因为我一向提倡戒杀放生，因果报应等事理，以期挽救天灾人祸。所以请我发挥他特别为了减少杀生的诚心。我于是忘记了自己的浅陋，为此叙述杀生吃肉的过失罪愆，与使用这个素皂，现在以及将来的利益。以希望人人戒杀，户户吃斋，才可以挽回天意。将要见到风调雨顺，天气和顺，年成丰收。风俗和美，人民善良，战争不起。回到大同世界，来乐我天真。这是何等庆幸呢？倘若不认这是老僧常谈而忽略，就是天下国家的大幸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【频数】多次；连续。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【天道】</w:t>
      </w:r>
      <w:r>
        <w:t>1.</w:t>
      </w:r>
      <w:r>
        <w:rPr>
          <w:rFonts w:hint="eastAsia"/>
        </w:rPr>
        <w:t>犹天理，天意。</w:t>
      </w:r>
      <w:r>
        <w:t>2.</w:t>
      </w:r>
      <w:r>
        <w:rPr>
          <w:rFonts w:hint="eastAsia"/>
        </w:rPr>
        <w:t>指自然界变化规律。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【旷观】纵观。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【差爽】失误；差错。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【细故】细小而不值得计较的事。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【无如】无奈。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【狃】</w:t>
      </w:r>
      <w:r>
        <w:t>1.</w:t>
      </w:r>
      <w:r>
        <w:rPr>
          <w:rFonts w:hint="eastAsia"/>
        </w:rPr>
        <w:t>习惯。2</w:t>
      </w:r>
      <w:r>
        <w:t>.</w:t>
      </w:r>
      <w:r>
        <w:rPr>
          <w:rFonts w:hint="eastAsia"/>
        </w:rPr>
        <w:t>局限。3</w:t>
      </w:r>
      <w:r>
        <w:t>.</w:t>
      </w:r>
      <w:r>
        <w:rPr>
          <w:rFonts w:hint="eastAsia"/>
        </w:rPr>
        <w:t>满足。4</w:t>
      </w:r>
      <w:r>
        <w:t>.</w:t>
      </w:r>
      <w:r>
        <w:rPr>
          <w:rFonts w:hint="eastAsia"/>
        </w:rPr>
        <w:t>迷惑。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【参赞】</w:t>
      </w:r>
      <w:r>
        <w:t>1.</w:t>
      </w:r>
      <w:r>
        <w:rPr>
          <w:rFonts w:hint="eastAsia"/>
        </w:rPr>
        <w:t>协助谋划。【化育】</w:t>
      </w:r>
      <w:r>
        <w:t>1.</w:t>
      </w:r>
      <w:r>
        <w:rPr>
          <w:rFonts w:hint="eastAsia"/>
        </w:rPr>
        <w:t>化生长育。</w:t>
      </w:r>
      <w:r>
        <w:t>2.</w:t>
      </w:r>
      <w:r>
        <w:rPr>
          <w:rFonts w:hint="eastAsia"/>
        </w:rPr>
        <w:t>教化培育。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【天道好还】</w:t>
      </w:r>
      <w:r>
        <w:t xml:space="preserve"> </w:t>
      </w:r>
      <w:r>
        <w:rPr>
          <w:rFonts w:hint="eastAsia"/>
        </w:rPr>
        <w:t>天道：天理；好：常常会；还：回报别人。旧指天可主持公道，善恶终有报应。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【无往不复】指未有往而不返的。指事物的运动是循环反复的。同“无平不顾”。</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t xml:space="preserve">息灾卫生豫说 </w:t>
      </w:r>
    </w:p>
    <w:p>
      <w:pPr>
        <w:pStyle w:val="26"/>
        <w:keepNext w:val="0"/>
        <w:keepLines w:val="0"/>
        <w:pageBreakBefore w:val="0"/>
        <w:kinsoku/>
        <w:wordWrap/>
        <w:overflowPunct/>
        <w:topLinePunct w:val="0"/>
        <w:bidi w:val="0"/>
        <w:snapToGrid/>
        <w:spacing w:line="500" w:lineRule="exact"/>
        <w:rPr>
          <w:rFonts w:hint="eastAsia"/>
        </w:rPr>
      </w:pPr>
      <w:r>
        <w:t>凡事豫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t>则立，不豫则废。以故古圣贤皆致治</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t>于未乱，保邦于未危，使普天人民同享太平之福，而浑无功迹之可以赞述，民生其间，何幸如之。近世兵劫之惨，振古</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t>未闻，加以水旱瘟蝗，风吹地震，种种天灾，民已不堪其苦。复加土匪四起，抢掠劫盗，无法防御，无处控告。又复同室操戈，大起战争，炮声如雷，子弹如雨，一炮一开，死亡无数，况复多炮，镇日常开多日乎。又加飞艇时临，地雷密布，杀人之法，无奇不有，其兵民之随炮雷弹雨而粉身碎骨者，何可胜数。而适当战场之民，其屋庐什物，尽成乌有，若非预逃，亦被掳掠，妻离子散，孤露漂零，吁天呼地，亦无救援。而附近战场之地，及兵所经过之区，其淫掠之惨，不忍见闻。何天既生烝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t>，而不与烝民之幸福，反与烝民以殃祸，是诚何心哉。须知惠吉逆凶，理无或爽，祸福无门，唯人自召，非自孽决不至感天孽，种是因决不能逃是报。经云，菩萨畏因，众生畏果。畏因则不造恶业，自无恶果，畏果则既受恶果，又造恶因。以当受恶果时，仍复彼此戕贼</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t>，互相仇害故也。世人造业，大端有三，曰杀，曰盗，曰淫。盗淫二业，愚顽为势所制，贤智以义自绳，犹复不至太甚。至于杀业，则举世之人，无论智愚贤否，绝少不犯。以贪口腹滋味故，或以智捕，或以财求，取彼水陆飞行一切诸物，种种割烹，以悦我口而养我身。兼之奉父母以尽孝，祀祖宗以追远，祭神祇以祈福，燕宾客以畅怀。凡属冠昏丧祭，无不以肉为礼，若不用肉，似乎蔑理悖德，无颜对人。而不计及彼等同一形骸，同一灵性，同一避凶而趋吉，同一好生而恶死。何忍以唯属妄起之馋心想，不关紧要之空场面，令彼诸物，受斩截割烹之苦，以冀我身安心乐，诸凡遂意也。此无他，以世教所拘，相习成风，不加深察而致然也。唯我如来，洞明三世因果，六道轮回之事理，故令一切众生，勿作杀业。以一切众生，皆有佛性，皆是吾人过去父母眷属，皆于未来当成佛道。故梵网经云，若佛子，以慈心故，行放生业，一切男子是我父，一切女人是我母，我生生无不从之受生，故六道众生，皆是我父母，而杀而食者，即杀食我父母。言一切男子一切女人者，总该六道一切众生，非单指人道而言也。故下即曰，我生生无不从之受生，故六道众生，皆是我父母，若作此想，救济尚不暇，何敢杀乎。入楞伽经云，一切众生，从无始来，在生死中，轮回不息，靡不曾作父母兄弟男女眷属，乃至朋友亲爱侍使。易生而受鸟兽等身，云何于中取之而食。菩萨观诸众生，同于己身，念肉皆从有命中来，云何而食。如来以大慈悲，欲诸众生，皆得安乐，度脱生死，以故特为说此预为自救救他之法。倘能于物尚不忍杀，冀其得所，决不戕贼人民，令其受诸苦楚，以至死亡也。且勿谓人畜互变，因果循环，谁其亲见。须知佛以妄语为戒，必不自妄语以欺人。世间中人以上者，尚不肯妄语以丧其品行，况佛为三界大师，四生慈父，岂有自立法而自违法之理乎。是知佛言，毫无疑义。况此方春秋传，及二十二史中，善恶报应，及生死轮回之事迹甚多，惜世人多未之见，即有见者，皆不加详察，而忽略过去，以致同陷于不知因果万丈深坑，故受此同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t>所感之惨报也。一切人民，无不欲安乐长寿，家门清泰，而日取诸物杀而食之，是何异投火坑以求清凉，饮鸩酒以求长寿也。所作之因，与所冀之果相反，何可得乎。今年水灾旱灾，将遍全国。又经数处大战，米贵如珠，民不聊生，幸稍宁靖</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t>，而元气一时难复，怨魂尚未得所，由彼戾气所结，难免瘟疫流行。不慧愍我同伦，遭此惨劫，思欲息其后患，因不揣庸愚，爰遵如来慈济众生，一视同仁之道，用陈预息天灾人祸之法。倘能放开眼界，体贴古今圣贤昌明仁民爱物之心，及与如来普视一切众生犹如一子之道。同皆戒杀护生，吃素念佛，力敦伦常，各尽己分，诸恶莫作，众善奉行，自行化他，以祈遍界同风。人心既回，天和自至，将见雨顺风调，民康物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t>，慈善行而干戈永息，礼义兴而强暴不作。如是，则虽在叔季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t>之世，不异羲皇上人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t>矣，何乐如之。倘人各秉此回天之心力，亦未始非办不到者。又当战场地，尸骸分崩，多填沟壑，其尸质被鱼虾所食，以挟怨恨兼腐烂之尸质，必有大毒，人若食此鱼虾，必受疫疠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t>之灾。所以大战之后，每有大疫，皆由贪图口腹而致。况此种既曾食人尸质，人又何忍复食此种，若食，则与食人相去何远。不慧既无道力，又无财力，爰以空言，聊表愚诚。伏乞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t>赐阅诸君，各各以自爱而爱物，俾物我同安乐生育于高天厚地之间，则幸甚幸甚。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礼记·中庸》中说：不论做什么事，事先有准备，就能得到成功，不然就会失败。所以，古圣先贤都是治理安定在没有大乱之前，保国卫邦在没有危机之前，使普天下的人民，同享太平之福，而浑然没有功业的痕迹，可以用来赞扬称述的，人民生活在其间，是何等庆幸啊！近来世间兵劫的悲惨，从古未闻，加上水灾旱灾，瘟疫蝗虫，台风地震，种种天灾，人民已经苦不堪言。又加上土匪四起，抢掠劫盗，无法防止抵御，无处控诉上告。又再加上国内军阀同室操戈，大起战争，炮声如雷，子弹如雨，一个炮一开，死亡无数，何况有很多炮，整天常常开炮很多天呢？又加上飞机战艇时时来临，地雷密布，杀人的方法，无奇不有，其中士兵人民，随着炮雷弹雨而粉身碎骨的人，哪里数得完呢？而在战场地方的人民，他们的房屋家业，全都成为乌有，如果不是预先逃走，也被掳掠而去，妻离子散，孤露他方，漂迫零落，呼天喊地，也没有救援。而靠近战场的地方，以及军队经过的地区，其中淫掠的惨状，不忍见闻。为何上天既然生了百姓，而不给百姓幸福，反而给百姓殃祸，这到底是什么意思呢？必须知道顺道吉祥，逆道凶险，这个道理不会有错，祸福无门，唯人自召。如果不是自己作孽，绝对不会招感天孽。种如是因，决定不能逃脱如是果。经中说：菩萨畏因，众生畏果。畏因，就不会造恶业，自然没有恶果。畏果，就既受恶果，又造恶因。因为正当遭受恶果之时，仍就彼此残杀，互相仇害的缘故。世人造业，大致有三种：杀、盗、淫。盗淫二业，愚痴顽钝的人为形势所制止，贤人智士用道义自我约束，还不至于太厉害。至于杀业，那么全天下的人，无论智慧愚昧，贤与不贤，绝对很少有不犯的。因为贪图口腹滋味的缘故，或者用智力捕获，或者用钱财卖得，捉取水陆飞行一切动物，种种的宰割烹煮，来取悦我的口味，养活我的身体。又以肉食奉给父母以尽孝思。祭祀祖宗以追念先人，祭祷神祇以祈求得福，宴请宾客以舒畅心怀。凡是冠礼婚礼，丧事祭事，无不以肉作为礼节，如果不用肉，似乎蔑视伦理，违悖道德，没脸见人。而不考虑到畜类与我同样有一个形体，同样有一个灵性，同样避凶趋吉，同样好生恶死。怎么忍心因为只属于妄起的贪馋想法，不关紧要的空头场面，令那些动物，受到斩截割烹的痛苦，来希望我身安心乐，一切顺意呢？这也没有其它原因，只因被世间教法所拘限，相互沿袭，成为风俗，不加以深察体究所导致的。唯我如来，洞明三世因果，六道轮回的事理，所以令一切众生，不要造作杀业。因为一切众生，都有佛性，都是我们过去的父母眷属，都在未来当成佛道。</w:t>
      </w:r>
    </w:p>
    <w:p>
      <w:pPr>
        <w:pStyle w:val="26"/>
        <w:keepNext w:val="0"/>
        <w:keepLines w:val="0"/>
        <w:pageBreakBefore w:val="0"/>
        <w:kinsoku/>
        <w:wordWrap/>
        <w:overflowPunct/>
        <w:topLinePunct w:val="0"/>
        <w:bidi w:val="0"/>
        <w:snapToGrid/>
        <w:spacing w:line="500" w:lineRule="exact"/>
        <w:rPr>
          <w:rFonts w:hint="eastAsia"/>
        </w:rPr>
      </w:pPr>
      <w:r>
        <w:rPr>
          <w:rFonts w:hint="eastAsia"/>
        </w:rPr>
        <w:t>所以《梵网经》中说：“若佛子，以慈心故，行放生业，一切男子是我父，一切女人是我母，我生生无不从之受生，故六道众生，皆是我父母，而杀而食者，即杀我父母。”说到“一切男子，一切女人”，就总括了六道一切众生，不单指人道而言。所以下面接着说：“我生生无不从之受生，故六道众生，皆是我父母”，如果作这样来想，救济它们尚且来不及，哪还敢杀害呢？《入楞伽经》中说：“一切众生，从无始来，在生死中，轮回不息，靡不曾作父母兄弟男女眷属，乃至朋友亲爱侍使。易生而受鸟兽等身，云何于中取之而食。”菩萨观待一切众生，如同自己之身，想到肉都是从有生命的众生中来，怎么可以去吃呢？如来以大慈悲，想使一切众生，皆得安乐，度脱生死。所以，特别为我们宣说这个预先自救救他的法门。倘若能够对动物不忍杀害，希望它们得到安乐之所。决不残害人民，令他们遭受诸多痛苦，以至于死亡。暂且不要说人道、畜生道互相转变，因果循环，有谁亲眼见到。必须知道，佛陀以妄语为戒，必定不会自己妄语来欺骗他人。世间中等以上的人，尚且不肯因为妄语来丧失他们的品行，何况佛陀是三界大师，四生慈父，岂有自己立法而自己违法的道理呢？所以知道佛陀的教言，丝毫没有怀疑的义理。何况中国的《春秋传》，以及二十二史中，关于善恶报应，及生死轮回的事迹很多，可惜世人大多没有看见，即使有看见的人，也都不加以详细察究，而忽略过去，以致于共同陷于不知因果的万丈深坑，所以遭受这个同分所感的悲惨果报。一切人民，没有不想安乐长寿，家门清泰的，但是每天取来诸多动物杀掉来吃，这何异于投火坑来求清凉，饮毒酒来求长寿呢？所造作的因行，与所希望的果报相反，如何可以得到呢？</w:t>
      </w:r>
    </w:p>
    <w:p>
      <w:pPr>
        <w:pStyle w:val="26"/>
        <w:keepNext w:val="0"/>
        <w:keepLines w:val="0"/>
        <w:pageBreakBefore w:val="0"/>
        <w:kinsoku/>
        <w:wordWrap/>
        <w:overflowPunct/>
        <w:topLinePunct w:val="0"/>
        <w:bidi w:val="0"/>
        <w:snapToGrid/>
        <w:spacing w:line="500" w:lineRule="exact"/>
        <w:rPr>
          <w:rFonts w:hint="eastAsia"/>
        </w:rPr>
      </w:pPr>
      <w:r>
        <w:rPr>
          <w:rFonts w:hint="eastAsia"/>
        </w:rPr>
        <w:t>今年水灾旱灾，遍及全国。又经过几处的大战，大米贵的如同珍珠，民不聊生，幸而现在稍微安定，而国家元气一时难以恢复，怨魂还没有得到归所，由于他们的戾气郁结，难免就有瘟疫流行。我怜愍我们大家，遭到这个惨劫，想着要止息后来的祸患，因此不考虑自己的平庸愚钝，遵照如来慈济众生，一视同仁之道，来陈述预先止息天灾人祸的方法。倘若能够放开眼界，体贴古今圣贤，发扬阐明仁慈人民，爱护万物之心，以及如来普视一切众生，犹如一子之道。共同都来戒杀护生，吃素念佛，竭力崇尚伦理常德，各尽自己本分，诸恶莫作，众善奉行，自行化他，以祈望全世界同有这个风气。人心既然回转，天地和气自然来临，将要见到雨顺风调，人民安康，物产丰富，慈善盛行而战争永远平息，礼义崇兴而强暴不再造作。能够如此，虽然是在没落之世，也不异于闲适之世的人了，这是何等快乐呢？倘若人人各自秉着这个回转天意的心力，也未必不是办不到的。</w:t>
      </w:r>
    </w:p>
    <w:p>
      <w:pPr>
        <w:pStyle w:val="26"/>
        <w:keepNext w:val="0"/>
        <w:keepLines w:val="0"/>
        <w:pageBreakBefore w:val="0"/>
        <w:kinsoku/>
        <w:wordWrap/>
        <w:overflowPunct/>
        <w:topLinePunct w:val="0"/>
        <w:bidi w:val="0"/>
        <w:snapToGrid/>
        <w:spacing w:line="500" w:lineRule="exact"/>
        <w:rPr>
          <w:rFonts w:hint="eastAsia"/>
        </w:rPr>
      </w:pPr>
      <w:r>
        <w:rPr>
          <w:rFonts w:hint="eastAsia"/>
        </w:rPr>
        <w:t>又者，打过战的地方，尸骸分散崩离，大多填充到沟壑之中，他们的尸体被鱼虾所吃。因为这是带着怨恨，而且腐烂的尸体，必定有巨毒，人如果吃这种鱼虾，必定受到疫疠的病灾。所以每次大战之后，必定有大的瘟疫流行。这都是由于贪图口腹而导致的。何况这些鱼虾既然曾经吃过人的尸体，人又怎么忍心再吃这种鱼虾呢？如果吃了，与吃人有什么差别？我既没有道力，也没有财力，只能以空口语言，姑且表明我的愚诚。恳求看到此文的诸位君子，各各因为自我爱护而爱护动物，使动物与我，共同安乐生长在高天厚地之间，那么非常庆幸，非常期盼。</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【豫】预备，先事准备。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w:t>
      </w:r>
      <w:r>
        <w:t>致治</w:t>
      </w:r>
      <w:r>
        <w:rPr>
          <w:rFonts w:hint="eastAsia"/>
        </w:rPr>
        <w:t>】使国家在政治上安定清平。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【振古】远古；往昔。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【烝民】民众，百姓。《书·益稷》：“烝民乃粒，萬邦作乂。”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【戕贼】伤害；残害。戕，残杀，杀害；贼，残害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【同分】为“众同分”之略称。指有情众生之共性或共因。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【宁靖】安定；宁静。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【民康物阜】阜：多。人民平安，物产丰富。形容社会安定，经济繁荣的景象。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【叔季】没落；末世。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【羲皇上人】 羲皇 ，指 伏羲氏 。古人想象 羲皇 之世其民皆恬静闲适，故隐逸之士自称 羲皇 上人。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【疫疠】是指具有传染或流行特征而且伤亡较严重的一类疾病。具有传播迅速、传染性强、病情严重、致病死亡率高的特点。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【伏乞】向尊者恳求。伏，敬词。</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因果为儒释圣教之根本说</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因果报应者，世出世间圣人，平治</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天下，度脱众生之大权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也。而世人不察，或以为佛氏之言，则多方破斥，或以为浅近之义，而弁（</w:t>
      </w:r>
      <w:r>
        <w:t>bi</w:t>
      </w:r>
      <w:r>
        <w:rPr>
          <w:rFonts w:hint="eastAsia"/>
        </w:rPr>
        <w:t>à</w:t>
      </w:r>
      <w:r>
        <w:t>n</w:t>
      </w:r>
      <w:r>
        <w:rPr>
          <w:rFonts w:hint="eastAsia"/>
        </w:rPr>
        <w:t>）髦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置之。任己世智辩聪，长溺邪见浊港，凡所论议，皆非圣贤根本修己治人之道。致令善无以劝，恶无以惩，其弊遂至竞争名利势位，以至杀人盈野盈城而不止也。噫，可哀也已。夫因果报应之言论事实，见于经史者甚多。在书则曰惠迪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，从逆凶，惟影响，作善降之百祥，作不善降之百殃。此犹可谓只论现世，及子孙耳。至洪范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之五福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六极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，若不推其前生之因，专归于王政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则成无稽之谈，是岂禹与箕子所以教万世之心哉。且五福之寿，康宁，攸好德，考终命，六极之凶短折，疾，忧，恶，弱，岂王者能操其权而使之然乎。就中惟富与贫，或可人与，余多宿因所感。而恶者，乃面貌丑恶，非暴恶也，训作刚过，将谓王者威制令其暴恶乎。孔子赞易，于文言则曰，积善之家，必有余庆，积不善之家，必有余殃。于系辞传则曰，原始要终，故知死生之说，精气为物，游魂为变，是故知鬼神之情状，非因果报应，生死轮回之说乎。至于春秋左传，及二十二史中，善恶报应生死轮回之事，则多不胜书，二十二史感应录二卷，乃存十一于百千耳。是知儒者不信因果报应生死轮回之事理，不但有悖佛经，实为逆天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而侮圣人之言。否则六经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便非儒者之书，而尧舜禹汤文武周孔，及历代作史者，皆为惑世诬民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之罪人矣，有是理乎哉。若无三世因果，则天之畀（</w:t>
      </w:r>
      <w:r>
        <w:t>b</w:t>
      </w:r>
      <w:r>
        <w:rPr>
          <w:rFonts w:hint="eastAsia"/>
        </w:rPr>
        <w:t>ì）</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于人者，便不公平，而作善者为徒劳，作恶者为得计矣。惟其宿世之功过不同，以致今生之享受各异，所谓永言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配命，自求多福，祸福无门，惟人自召耳。故佛经云，欲知前世因，今生受者是，欲知来世果，今生作者是。了此，则苦乐吉凶，皆自己罪福所感，非从天降，亦非人与，是以君子聿修厥德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素位而行，上不怨天，下不尤人。是故经云，菩萨畏因，众生畏果。畏因则以戒定慧，制伏其心，俾贪瞋痴念，无从而起，其居心动念，所言所行，无非六度万行，利人济物之道，及其积极功纯，则福慧两足，彻证自心，以圆成佛道。众生不知果由因招，念念起贪瞋痴，发而为事，则无非杀盗淫耳。然盗淫二业，上智以义自绳，下愚为势所制，尚不至太甚。而杀生食肉，谓为固然，由是或以智捕，或以财求，取彼水陆空行一切众生，宰割烹炮，以悦我口腹，养我身体，兼之以奉父母，祭祖宗，祀鬼神，燕宾客，唯取我乐，不思彼苦，举世之人，悉皆如是。杀业积久，则发而为刀兵水旱疾疫等灾，业果已熟，莫由逃避，纵生畏惧，了无所益。是以如来愍诸众生，令其爱惜物命，切勿食肉，其仁民之心，至深且远，岂独爱物而已哉。同乡幼农王居士，宿植德本，笃信佛乘，赋性廉洁，法杨震之四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，修持严明，效曾子之三省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无论居官居家，唯以仁民爱物为志事。痛念近年刀兵之惨，欲为根本解决，遂与夫人，俱持长斋。且又极力提倡因果报应，生死轮回，戒杀护生，吃素念佛，以期杀业息而天下太平，仁风行而人民安乐。又欲子孙世守成规，祈余发挥因果至理，俾有所遵循，亦可谓知本矣。夫天下不治，由于家庭无善教，致有天姿者，习为狂妄，无天姿者，狎于愚顽，二者皆非国家社会之福。是知教子为治平之本，而教女尤为切要，以今日之贤女，异日即为人之贤妻贤母，人能得贤母之教育，贤妻之辅助，岂有不成贤人乎哉，故曰教子女为天下太平之根本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因果报应，是世出世间圣人，治理天下，度脱众生的大道关健。而世间人不察觉，或者认为这是佛教的语言，就多方面的加以破斥；或者认为这是浅近的义理，就当作无用之物丢置。随任自己的世智辩聪，增长邪流见浊的河港，凡所论议，都不是圣贤修养自己，治理国家之道。致使善行，无法劝导；恶行，无法惩罚。这个弊病就导致大家争夺名利地位，以至于杀人满城遍野而不停止。唉，实在悲哀啊！因果报应的言论事实，儒经史籍中记载了很多。《尚书》中说：顺道吉祥，逆道凶险，如同身之倒影，声之回响。作善事，降下百种吉祥；作不善，降下百种祸殃。这还可以说，只是讨论到现世，以及子孙后代。至于《尚书﹒洪范》中说的五种幸福，六种凶恶，如果不推究到这个人的前生之因，而只归咎于国王的政令，那么就成为无稽之谈，这哪里是大禹与箕子教化后代万世之心呢？而且五福之中的长寿，健康，喜好美德，享尽自然寿命，六极中的遇凶而死，生病，忧愁，貌丑，志力懦弱，这哪里是君王能够有权力而使他如此的呢？其中，只有富贵与贫穷，或者可以有人给与，其余都是过去宿因所感。而六极中的恶，是指面貌丑恶，不是指暴恶。有人解释为刚愎之过，难道说是君王用威势制令他来暴恶的吗？孔子注释《周易》，在《周易﹒文言》中说：修积善行的家族，必定留下吉庆；累积恶行的家族，必定留下祸殃。在《周易﹒系辞传》中则说：推原事物的初始，反求事物的终结，就能知晓死生的规律；考察精气凝聚成为物形，气魂游散造成变化，就能知晓鬼神的情况状态。这不是因果报应，生死轮回的说法吗？至于《春秋左传》，以及二十二史当中，关于善恶报应，生死轮回的事迹，就多的写不完了，二卷的《二十二史感应录》，只保存百千分中的十分一分罢了。所以知道儒者不相信因果报应，生死轮回的事理，不但违悖佛经，实在是背逆天命而轻侮圣人之言。否则，六经就不是儒者的经典，而尧舜禹汤、文王武王、周公孔子，以及历代作史的儒生，都成为蛊惑世人的罪人了，有这样的道理吗？如果没有三世因果，那么上天赐给每个人的，就不公平，而作善事的人就成为徒劳，作恶事的人就自以为计谋得逞了。只有每个人过去世所造的功德罪过不同，才导致今生的享受各自有异，所谓的：常思虑自己的行为是否合乎天理，以求得美好的幸福生活。祸福无门，惟人自召罢了。所以佛经中说：欲知前世因，今生受者是，欲知来世果，今生作者是。明了这个道理，那么苦乐吉凶，都自己的罪福所招感，不是上天所降赐，也不是他人的给与。所以一位君子，继承发扬先人的德业，安于本位而行事，上不埋怨天，下不怨恨人。所以佛经中说：菩萨畏因，众生畏果。畏因，就以戒定慧，制伏内心，使得贪瞋痴的恶念，没办法生起。菩萨的起心动念，言语行为，无非是六度万行，利人济物之道。等到积累到极点，功德纯熟，那么福慧两足圆满，彻证自心佛性，而圆成佛道。众生不知道果报是由因行所招，念念生起贪瞋痴三毒，显发成为事相，就无非是杀盗淫三业罢了。然而盗淫二种业，上智之人以道义自我约束，下等愚人为形势所制止，尚且不至于太厉害。而杀生吃肉，大家就认为是理所当然了。因此，或者用智力捕获，或者用钱财买得，捉取水陆空行的一切众生，宰割烹煮，来取悦我的口腹，养活我的身体。又用来奉养父母，祭祀祖宗，祭祀鬼神，招待宾客，只要我快乐，不想想畜类的痛苦。全世界的人，全都是如此。杀业积累的久了，就显发为刀兵、水旱、疾疫等天灾人祸。业果已经成熟，没办法逃避。纵然生起畏惧之心，也没什么利益了。所以如来怜愍一切众生，令我们爱惜动物的生命，千万不要吃肉。佛陀仁慈人民之心，最为深远，哪里只是爱护动物而已呢？</w:t>
      </w:r>
    </w:p>
    <w:p>
      <w:pPr>
        <w:pStyle w:val="26"/>
        <w:keepNext w:val="0"/>
        <w:keepLines w:val="0"/>
        <w:pageBreakBefore w:val="0"/>
        <w:kinsoku/>
        <w:wordWrap/>
        <w:overflowPunct/>
        <w:topLinePunct w:val="0"/>
        <w:bidi w:val="0"/>
        <w:snapToGrid/>
        <w:spacing w:line="500" w:lineRule="exact"/>
        <w:rPr>
          <w:rFonts w:hint="eastAsia"/>
        </w:rPr>
      </w:pPr>
      <w:r>
        <w:rPr>
          <w:rFonts w:hint="eastAsia"/>
        </w:rPr>
        <w:t>同乡王幼农居士，宿植德本，深信佛乘，天性廉洁，效法杨震的四知，修持严明；仿效曾子的三省，无论当官，还是居家，只以仁民爱物作为志向事业。痛心切念近年刀兵战争的悲惨，想要从根本上来解决这个问题。于是与他的夫人，都持长斋。而且又极力提倡因果报应，生死轮回，戒杀护生，吃素念佛，以期望杀业止息，天下太平，仁慈风行，人民安乐。又想使子子孙孙世代恪守成规，请我发挥因果的最高道理，使得后代有所遵循，也可说是知道根本啊！天下得不到治理，是由于家庭中没有好的教育，致使有天姿的孩子，习染成为狂妄自大。没有天姿的孩子，狎玩成为愚痴顽钝，二者都不是国家社会之福。所以知道教导儿子是治国平天下的根本。而教导女儿尤其迫切重要，因为今天的贤女，他日就成为他人的贤妻贤母。一个人能够得到贤母的教育，贤妻的辅助，哪有不成贤人的呢？所以说，教育好子女，是天下太平的根本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【平治】</w:t>
      </w:r>
      <w:r>
        <w:t>1.</w:t>
      </w:r>
      <w:r>
        <w:rPr>
          <w:rFonts w:hint="eastAsia"/>
        </w:rPr>
        <w:t>谓合法度。</w:t>
      </w:r>
      <w:r>
        <w:t>2.</w:t>
      </w:r>
      <w:r>
        <w:rPr>
          <w:rFonts w:hint="eastAsia"/>
        </w:rPr>
        <w:t>治理；整治。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【大权】重大的权柄，支配的力量。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【弁髦】弁，黑色布帽；髦，童子眉际垂发。古代男子行冠礼，先加缁布冠，次加皮弁，后加爵弁，三加后，即弃缁布冠不用，并剃去垂髦，理发为髻。因以“弁髦”喻弃置无用之物。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【迪吉】《书·大禹谟》：“惠迪吉，从逆凶。”</w:t>
      </w:r>
      <w:r>
        <w:t xml:space="preserve"> </w:t>
      </w:r>
      <w:r>
        <w:rPr>
          <w:rFonts w:hint="eastAsia"/>
        </w:rPr>
        <w:t>孔</w:t>
      </w:r>
      <w:r>
        <w:t xml:space="preserve"> </w:t>
      </w:r>
      <w:r>
        <w:rPr>
          <w:rFonts w:hint="eastAsia"/>
        </w:rPr>
        <w:t>传：“迪，道也。顺道吉，从逆凶。”后因以“迪吉”表示吉祥，安好。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洪范】《尚书》篇名。旧传为箕子向周武王陈述的“天地之大法”。今人或认为系战国后期儒者所作，或认为作于春秋。《汉书•五行志》曰：“禹治洪水，赐《洛书》，法而陈之，《洪范》是也。”故亦称“洛书”。托武王与箕子对话，言禹治水有功，上帝予其“洪范九畴”（大法九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【五福】五种幸福。《书·洪范》：“五福：一曰寿，二曰富，三曰康宁，四曰攸好德，五曰考终命。”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【六极】谓六种极凶恶之事。《书·洪范》：“六极：一曰凶短折，二曰疾，三曰忧，四曰贫，五曰恶，六曰弱。”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【王政】国君的政令。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【天命】上天之意旨；由天主宰的命运。《书·盘庚上》：“先王有服，恪谨天命。”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【六经】六部儒家经典。《易》、《诗》、《书》、《春秋》、《礼》、《乐》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【惑世诬民】 指蛊惑世人。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【畀】赐与。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【配命】配合天命。《诗·大雅·文王》：“永言配命，自求多福。”</w:t>
      </w:r>
      <w:r>
        <w:t xml:space="preserve"> </w:t>
      </w:r>
      <w:r>
        <w:rPr>
          <w:rFonts w:hint="eastAsia"/>
        </w:rPr>
        <w:t>郑玄</w:t>
      </w:r>
      <w:r>
        <w:t xml:space="preserve"> </w:t>
      </w:r>
      <w:r>
        <w:rPr>
          <w:rFonts w:hint="eastAsia"/>
        </w:rPr>
        <w:t>笺：“常言当配天命而行。”</w:t>
      </w:r>
      <w:r>
        <w:t xml:space="preserve"> </w:t>
      </w:r>
      <w:r>
        <w:rPr>
          <w:rFonts w:hint="eastAsia"/>
        </w:rPr>
        <w:t>朱熹</w:t>
      </w:r>
      <w:r>
        <w:t xml:space="preserve"> </w:t>
      </w:r>
      <w:r>
        <w:rPr>
          <w:rFonts w:hint="eastAsia"/>
        </w:rPr>
        <w:t>集传：“使其所行，无不合于天理。”一说，天所给予之命。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【聿修】《诗·大雅·文王》：“无念尔祖，聿脩厥德，永言配命，自求多福。” 毛 传：“聿，述。”聿本助词，后多训为“述”，因以“聿脩”谓继承发扬先人的德业。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【四知】《后汉书·杨震传》：“当之郡，道经</w:t>
      </w:r>
      <w:r>
        <w:t xml:space="preserve"> </w:t>
      </w:r>
      <w:r>
        <w:rPr>
          <w:rFonts w:hint="eastAsia"/>
        </w:rPr>
        <w:t>昌邑</w:t>
      </w:r>
      <w:r>
        <w:t xml:space="preserve"> </w:t>
      </w:r>
      <w:r>
        <w:rPr>
          <w:rFonts w:hint="eastAsia"/>
        </w:rPr>
        <w:t>，故所举</w:t>
      </w:r>
      <w:r>
        <w:t xml:space="preserve"> </w:t>
      </w:r>
      <w:r>
        <w:rPr>
          <w:rFonts w:hint="eastAsia"/>
        </w:rPr>
        <w:t>荆州</w:t>
      </w:r>
      <w:r>
        <w:t xml:space="preserve"> </w:t>
      </w:r>
      <w:r>
        <w:rPr>
          <w:rFonts w:hint="eastAsia"/>
        </w:rPr>
        <w:t>茂才</w:t>
      </w:r>
      <w:r>
        <w:t xml:space="preserve"> </w:t>
      </w:r>
      <w:r>
        <w:rPr>
          <w:rFonts w:hint="eastAsia"/>
        </w:rPr>
        <w:t>王密</w:t>
      </w:r>
      <w:r>
        <w:t xml:space="preserve"> </w:t>
      </w:r>
      <w:r>
        <w:rPr>
          <w:rFonts w:hint="eastAsia"/>
        </w:rPr>
        <w:t>为</w:t>
      </w:r>
      <w:r>
        <w:t xml:space="preserve"> </w:t>
      </w:r>
      <w:r>
        <w:rPr>
          <w:rFonts w:hint="eastAsia"/>
        </w:rPr>
        <w:t>昌邑</w:t>
      </w:r>
      <w:r>
        <w:t xml:space="preserve"> </w:t>
      </w:r>
      <w:r>
        <w:rPr>
          <w:rFonts w:hint="eastAsia"/>
        </w:rPr>
        <w:t>令，谒见，至夜怀金十斤以遗</w:t>
      </w:r>
      <w:r>
        <w:t xml:space="preserve"> </w:t>
      </w:r>
      <w:r>
        <w:rPr>
          <w:rFonts w:hint="eastAsia"/>
        </w:rPr>
        <w:t>震</w:t>
      </w:r>
      <w:r>
        <w:t xml:space="preserve"> </w:t>
      </w:r>
      <w:r>
        <w:rPr>
          <w:rFonts w:hint="eastAsia"/>
        </w:rPr>
        <w:t>。</w:t>
      </w:r>
      <w:r>
        <w:t xml:space="preserve"> </w:t>
      </w:r>
      <w:r>
        <w:rPr>
          <w:rFonts w:hint="eastAsia"/>
        </w:rPr>
        <w:t>震</w:t>
      </w:r>
      <w:r>
        <w:t xml:space="preserve"> </w:t>
      </w:r>
      <w:r>
        <w:rPr>
          <w:rFonts w:hint="eastAsia"/>
        </w:rPr>
        <w:t>曰：‘故人知君，君不知故人，何也？’</w:t>
      </w:r>
      <w:r>
        <w:t xml:space="preserve"> </w:t>
      </w:r>
      <w:r>
        <w:rPr>
          <w:rFonts w:hint="eastAsia"/>
        </w:rPr>
        <w:t>密</w:t>
      </w:r>
      <w:r>
        <w:t xml:space="preserve"> </w:t>
      </w:r>
      <w:r>
        <w:rPr>
          <w:rFonts w:hint="eastAsia"/>
        </w:rPr>
        <w:t>曰：‘暮夜无知者。’</w:t>
      </w:r>
      <w:r>
        <w:t xml:space="preserve"> </w:t>
      </w:r>
      <w:r>
        <w:rPr>
          <w:rFonts w:hint="eastAsia"/>
        </w:rPr>
        <w:t>震</w:t>
      </w:r>
      <w:r>
        <w:t xml:space="preserve"> </w:t>
      </w:r>
      <w:r>
        <w:rPr>
          <w:rFonts w:hint="eastAsia"/>
        </w:rPr>
        <w:t>曰：‘天知，神知，我知，子知。何谓无知！’</w:t>
      </w:r>
      <w:r>
        <w:t xml:space="preserve"> </w:t>
      </w:r>
      <w:r>
        <w:rPr>
          <w:rFonts w:hint="eastAsia"/>
        </w:rPr>
        <w:t>密</w:t>
      </w:r>
      <w:r>
        <w:t xml:space="preserve"> </w:t>
      </w:r>
      <w:r>
        <w:rPr>
          <w:rFonts w:hint="eastAsia"/>
        </w:rPr>
        <w:t>愧而出。”又《传赞》：“</w:t>
      </w:r>
      <w:r>
        <w:t xml:space="preserve"> </w:t>
      </w:r>
      <w:r>
        <w:rPr>
          <w:rFonts w:hint="eastAsia"/>
        </w:rPr>
        <w:t>震</w:t>
      </w:r>
      <w:r>
        <w:t xml:space="preserve"> </w:t>
      </w:r>
      <w:r>
        <w:rPr>
          <w:rFonts w:hint="eastAsia"/>
        </w:rPr>
        <w:t>畏四知。”后多用为廉洁自持、不受非义馈赠的典故。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【三省】省察三事。《论语·学而》：“ 曾子 曰：‘吾日三省吾身：爲人謀而不忠乎？與朋友交而不信乎？傳不習乎？’”后泛指认真反省自己的过失。</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普劝戒杀吃素挽回劫运说</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甚矣，世人习为残忍，事事以杀生为礼，而不知其非也。夫一切众生，与我同生于天地之间，同赋血肉之身，同禀知觉之性，同知趋吉避凶，贪生怕死。而况佛经常言，一切众生，皆有佛性，皆堪作佛，皆于无量劫来，彼此互为父母兄弟妻子眷属。何得我欲报恩报德，祈福祈寿，或祭天地神祇，以及祖宗昭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或奉养父母，或宴会宾朋，或为悦我口腹，资我身体，一一悉以杀诸物命，以期摅我之诚，悦我之心，不念彼等受诸极苦，及负宿世互为亲属之大恩也。且天地以好生为德，儒者以胞与为怀，何竟不生恻隐爱物之仁心，以致习成弱肉强食之暴行耶。夫爱物者方能仁民，仁民者必须爱物，倘于异类之物，尚不忍戕，决不致反忍戕乎同类之人民。若以戕物为故常</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，则必至杀人盈城盈野，不唯不生怜悯，反以为悦乐快意，良以杀习一长，仁心便丧矣。至于祭天地圣人，岂无黍（</w:t>
      </w:r>
      <w:r>
        <w:t>sh</w:t>
      </w:r>
      <w:r>
        <w:rPr>
          <w:rFonts w:hint="eastAsia"/>
        </w:rPr>
        <w:t>ǔ）稷（</w:t>
      </w:r>
      <w:r>
        <w:t>jì</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蔬果，以将其诚，何得特取于杀物命乎。吾人生于天地之间，受其覆载，固宜积德行仁，以补天地化育之缺。若论报恩，纵粉身碎骨，亦不能报其万一，岂腥臊臭秽之牛羊豕等肉，便能报乎。况天帝天人，清净香洁，岂复歆（</w:t>
      </w:r>
      <w:r>
        <w:t>xīn</w:t>
      </w:r>
      <w:r>
        <w:rPr>
          <w:rFonts w:hint="eastAsia"/>
        </w:rPr>
        <w:t>）飨（</w:t>
      </w:r>
      <w:r>
        <w:t>xi</w:t>
      </w:r>
      <w:r>
        <w:rPr>
          <w:rFonts w:hint="eastAsia"/>
        </w:rPr>
        <w:t>ǎ</w:t>
      </w:r>
      <w:r>
        <w:t>n</w:t>
      </w:r>
      <w:r>
        <w:rPr>
          <w:rFonts w:hint="eastAsia"/>
        </w:rPr>
        <w:t>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此污浊臭秽之气味乎。是殆以己贪图口腹之心，测度天地之心，又以水陆神祇待天地，其诬蔑渎污于天地也甚矣。至于文武圣庙，春秋二祭，各省府州县，俱杀牛羊豕等以祭，谓为报恩酬德，崇圣重道。清光绪元年，陕西省城文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，秋祭之先一日，予因往礼谒</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。大成殿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内，牛羊豕等，各陈于架，悉系完全之体，但刳（</w:t>
      </w:r>
      <w:r>
        <w:t>k</w:t>
      </w:r>
      <w:r>
        <w:rPr>
          <w:rFonts w:hint="eastAsia"/>
        </w:rPr>
        <w:t>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其脏腑而已，其污浊之气，惨凄之形，刺目棘鼻，不忍见闻。时予年甫志学，尚效韩欧辟佛，不禁浩叹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谓何得以敬圣人之事，而亵渎圣人，竟至如此其极。试令彼致祭之人，居此殿中过宿，俾彼熟睹其形，熟闻其气，彼必力拒不肯。岂祖述尧舜，宪章文武，万世师表，百代儒宗之大圣人，反甘此臭秽不堪之物，而歆飨之乎。及至戟（</w:t>
      </w:r>
      <w:r>
        <w:t>j</w:t>
      </w:r>
      <w:r>
        <w:rPr>
          <w:rFonts w:hint="eastAsia"/>
        </w:rPr>
        <w:t>ǐ）门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外东边，系杀牛之所，见一大锅，内中之水，污秽不堪，乃洗牛之水也，思之，即欲发呕。嗟乎，何污浊如此，而为敬圣之礼乎。夫黍稷非馨，明德唯馨，何不以黍稷蔬果致诚。而天下二千余县，每年二次，渎污文武二圣，令数万生灵，同登死地，实为侮圣戕生之大者。何无尊敬圣人，爱惜物命之大人，出而永革旧例，特立新章，俾二圣之灵，不受此种熏污，数万生命，不为胙（</w:t>
      </w:r>
      <w:r>
        <w:t>zuò</w:t>
      </w:r>
      <w:r>
        <w:rPr>
          <w:rFonts w:hint="eastAsia"/>
        </w:rPr>
        <w:t>）肉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以充致祭者之食料耶。圣人以仁民爱物为怀，岂愿由污蔑自己，而令数万生灵，同登死地乎。关帝在世则精忠贯日月，浩气塞天地，富贵不能淫，贫贱不能移，威武不能屈，没后神王玉泉山。隋文帝时，智者大师至玉泉，关帝特运神力，创建寺宇，又求授戒，以为菩提之本，兼愿拥护佛法。（见关帝全书，及玉泉寺志。）故天下丛林，皆谓之为伽蓝菩萨，而与韦驮菩萨，并镇山门。千余年来，护国护民，尊登帝位，岂竟甘此污秽不堪之生牛羊豕等，以之为美而歆飨之乎。即世间至极下劣之贪馋辈，亦不至甘此臭秽，而谓关帝甘之乎。何竟视文武二圣，卑劣一至此极也，呜乎哀哉。当必有明至理，行实敬之大人，起而革除此侮圣戕物之陋习，不禁馨香顶祝之。若夫祭祀祖宗，固宜以黍稷蔬果致敬，何可特杀，及买之屠者乎。古人祭先，尚求仁者之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，今为尽我追远之诚，令彼物类，悉受杀身脔（</w:t>
      </w:r>
      <w:r>
        <w:t>lu</w:t>
      </w:r>
      <w:r>
        <w:rPr>
          <w:rFonts w:hint="eastAsia"/>
        </w:rPr>
        <w:t>á</w:t>
      </w:r>
      <w:r>
        <w:t>n</w:t>
      </w:r>
      <w:r>
        <w:rPr>
          <w:rFonts w:hint="eastAsia"/>
        </w:rPr>
        <w:t>）割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之惨。不但失吾恻隐之仁，亦复大失敬祖之道，以杀行敬，是为大逆。况祖宗既非断惑证真之圣人，当必轮回于六道三途，不为作福，令其超升，已失为人后者之道，何可恣意杀生，以作落井下石之事乎。至于奉养父母，蔬食岂无甘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之味，而必须肉食，以陷吾亲于生生世世被杀，以偿受吾孝养之怨债乎。使不知三世因果，六道轮回之事理，尚有可原。今人畜循环，报应昭著，其事迹散见于二十四史，及诸载籍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犹复固执陋习，不肯改革，必期于吾与吾亲，同受此报，其人谓非丧心病狂，以砒霜鸩毒奉亲，期享长寿安乐乎。哀哉。（三世因果，六道轮回等事迹，诸史中甚多。欲略知大概，当看欲海回狂，第四十三，四，五，三页，形灭神存类之六问答，自可略知。又佛菩萨欲人戒杀放生，以大慈悲，示作异类。及杀之以后，方知圣人示现，冀人不敢杀食诸物，以期彼此同得解脱也。其事甚多，不能备书，当看观世音菩萨本迹感应颂卷一，第三十页，物类现相一段文，自知其概。愿诸观者，同生正信。）所云宴会宾朋，原为畅叙衷怀，疏通情素，何可以杀生惨事，佐此清筵乎。彼物与吾及吾友，非有杀父之怨，何得以彼之肉，列我之筵，以作宾客欢娱之助乎。试一思其前后因果，纵食亦不能下咽矣。世人娶妻生子，原为继续祖脉，是为最吉祥事，若用肉食，则凶孰甚焉。我欲夫妻偕老，子孙蕃衍，令彼物类，或受离群之悲，或受刀砧之惨，清夜自思，安乎否耶。又人每遇祝寿娶妻生子等吉事，或无意中，谈及死丧等字，主人便不欢悦，设有破坏器具等事，便谓不祥。何杀诸生命，脔割烹炮，以至嚼食，而反以为乐，为礼，为吉庆，是诚何心哉，乃习惯而弗思耳。若论自奉，更不宜杀，当思吾生世间，有何功德，及于民物。有何福泽，及于祖宗父母。今承祖宗父母之荫，席丰履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不极力为善，以崇吾祖宗父母之福。而复恣意杀生食肉，岂但不利于己，亦将累及祖宗父母矣。而况禀父母之遗体，日以物类资益，久之，则气质随之而变，是为大可畏者。今略引证据，庶知自爱者，力断此嗜好也。万善先资云，孕妇食兔，子则缺唇。食雀，子则雀目。食蟹，子多横生。食鳖，子则项短头缩。食鳗鱼鳅鳝，子多难产。食田鸡，子多喑哑。大戴礼</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云，食肉勇敢而悍，食谷智慧而巧。皆气质随物类之气质转变所致。以吾父母所遗之气质，由食肉故，使潜移密化成物类之气质，则为大不孝。曾见治刎颈未断气管者，活割乌鸡肉，贴于伤处，好之，则彼处仍长鸡毛。贴于外者，当处仍是畜质，尽平生食肉而资于内者，可不惕然惊惧，以保存我所禀父母之遗体乎哉。况肉皆含毒，以杀时恨心所结，故食肉之人，多生疮病，瘟疫流行，每多传染，吃素之人，绝少此患。凡欲解脱怨业，摄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身体者，不可不知也。或曰，三牲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五鼎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借物摅诚，若如汝说，则古圣贤所立之法皆非乎。答曰，圣贤随俗尚而立法，初非究竟实义。今既知人畜轮回之事实，固当舍权从实，何可执权废实，以伤天地好生之德，以丧吾心不忍之仁。况借物摅诚，何不取黍稷蔬果，而必取血肉污秽之物乎。将谓天地孔关，甘此秽物，厌彼清馐乎。此无他，以习惯而不知其非耳。至于祭祖养亲，宴宾自奉，俱可一返观而悉知其非，悉改其旧矣，故不详述。或又曰，若如汝说，通不杀生食肉，必至畜生蕃衍，遍满世界矣，将如之何。答曰，世人所食者，皆是人令滋生，彼猪羊鸡鸭等，悉使牝牡雌雄各异其所，则不十余年，将永断其种矣。况虎豹豺狼，蛇蝎蜈蚣，人皆不食，何自古至今，竟未遍满世界乎。须知食肉者多，则猪羊鸡鸭等，人设法以令其多生。实则多半都是贪图口腹，不惜物命者，随业受报，托生此等物中，以受人杀食耳。故楞严经云，贪爱同滋，贪不能止，则诸世间卵化湿胎，随力强弱，递相吞啖。以人食羊，羊死为人，人死为羊，如是乃至十生之类，死死生生，互来相啖。梵网经云，若佛子，以慈心故，行放生业，一切男子是我父，一切女人是我母，我生生无不从之受生，故六道众生，皆是我父母，而杀而食者，即杀我父母。楞伽经云，一切众生，从无始来，在生死中，轮回不息，靡不曾作父母兄弟，男女眷属，乃至朋友亲爱侍使，易生而受鸟兽等身，云何于中取之而食。大乘经中，如此说者，多难具录，观佛所说，可知杀生食肉，其祸甚深，人畜循环，互相杀食，尚复执迷不悟，则成如来所名可怜悯者。须知兵劫，皆由杀生而起，世间一日所杀，不知有几万万兆，由杀生食肉者之恶心，与受杀诸物等之恨心，结为兵劫。十余年来，中外战争，罹死亡者，有数万万。而况天灾屡降，水旱瘟疫，风吹地震，海啸河溢，土匪盗贼，诸种灾难，层见叠出，谷米昂贵，民不聊生。吾人值此时代，再不发一自悯悯他，自伤伤他之心，以期挽回劫运，则亦何贵乎预三才之数，为万物之灵乎。忍令具可以为尧舜，可以作佛之心性，而长劫沉沦于互相杀食之业海中，莫之能出，可不哀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太厉害了啊！世间人习惯了残忍，每件事都以杀生作为礼节，而不知道这是错的。一切众生，与我共同生长在天地之间，同样具有血肉之身，同样禀持知觉之性，同样知道趋吉避凶，贪生怕死。何况佛经常说：一切众生，皆有佛性，都能作佛，都在无量劫来，彼此互相成为父母、兄弟、妻子、眷属。怎么能够因为我想要报恩报德；祈福祈寿；祭祀天地神祇、祖宗灵位；奉养父母，宴请宾朋；或者为了取悦我的口腹，资养我的身体，一一都以杀害众生的生命，来期望抒发我的诚心，快悦我的心意，不想想那些众生，遭受诸多痛苦，以及辜负了宿世互相作为亲属的大恩呢？而且天地以好生为美德，儒者以人民是我同胞，万物是我同辈为本怀，为何竟然不生起恻隐爱护动物的仁慈之心，以导致习惯成为弱肉强食的暴行呢？爱护万物的人，才能够仁厚爱民；仁厚爱民的人必须爱护动物。倘若对于异类畜生，尚且不忍心杀害，绝对不致于反过来忍心杀害同类的人民。如果以杀害动物当作习惯，那么必定会导致杀人满城遍野。不仅不生怜悯心，反而认为悦乐快意，实在因为杀的习惯一长了，仁慈之心就丧失了啊！至于祭祀天地圣人，难道没有黍稷五谷，蔬菜瓜果，来表达我们的诚心，怎能特地杀害动物的生命呢？我们生长在天地之间，受到天的覆盖，地的承载，就应该积累道德，实行仁爱，来补助天地教化培育的缺憾。如果论到报恩，纵然是粉身碎骨，也不能报答其万分之一。哪里是腥臊臭秽的牛羊猪肉，就能报恩的呢？何况玉帝天人，清净香洁，哪里会享用这些污浊臭秽的气味呢？这是以自己贪图口腹的心，来测度天地仙人之心。又将水陆众生神灵来招待天地，这种的诬蔑渎污于天地，也太过份了啊！至于文王、武王、孔庙，春秋二期的祭祀，各省府州县，都宰杀牛羊猪等畜类，加以祭祀，认为这是报恩酬德，尊崇圣人，注重圣道。</w:t>
      </w:r>
    </w:p>
    <w:p>
      <w:pPr>
        <w:pStyle w:val="26"/>
        <w:keepNext w:val="0"/>
        <w:keepLines w:val="0"/>
        <w:pageBreakBefore w:val="0"/>
        <w:kinsoku/>
        <w:wordWrap/>
        <w:overflowPunct/>
        <w:topLinePunct w:val="0"/>
        <w:bidi w:val="0"/>
        <w:snapToGrid/>
        <w:spacing w:line="500" w:lineRule="exact"/>
        <w:rPr>
          <w:rFonts w:hint="eastAsia"/>
        </w:rPr>
      </w:pPr>
      <w:r>
        <w:rPr>
          <w:rFonts w:hint="eastAsia"/>
        </w:rPr>
        <w:t>清朝光绪元年（</w:t>
      </w:r>
      <w:r>
        <w:t>1875</w:t>
      </w:r>
      <w:r>
        <w:rPr>
          <w:rFonts w:hint="eastAsia"/>
        </w:rPr>
        <w:t>年），陕西省城的孔庙，秋祭的前一天，我前往以礼谒见。大成殿内，牛羊猪等畜生，各各陈列在台架之上，全都是完整的尸体，只是淘空了它们的脏腑而已。里面的污浊之气，惨凄之形，刺眼刺鼻，不忍见到闻到。当时我的年纪只有十五岁，还在效仿韩愈、欧阳修的辟佛之说，不禁浩然长叹，说：怎能以恭敬圣人的事情，而来亵渎圣人，竟然到了如此可怕的地步。试着让那些致祭的人，住在这个大成殿中过夜，令他一直看到这种情形，一直闻到这种气味，他一定竭力拒绝，不肯住在这里。哪里是遵循尧舜之道，效法周文王、周武王之制；万世师表，百代儒宗的大圣人，反而爱好这些臭秽不堪的东西，而来享用呢？等到了戟门外的东边，是杀牛的场所，看见一个大锅，锅中的水，污秽不堪，是洗牛的水。想想，就要呕吐。唉呀！为什么如此的污浊，却成为恭敬圣人的礼仪呢？《尚书·君陈》中说：黍稷五谷不算芳香，只有美德才芳香。为什么不以黍稷五谷，蔬菜瓜果来致献诚敬。而全国二千多个县，每年春秋二次祭祀，亵渎污秽文王、武王二位圣人，令几万的生灵，都被杀害。实在是污侮圣人，杀害众生的太深了。为什么没有尊敬圣人，爱惜物命的伟大人物，出来永远革除旧的惯例，特别建立新的规章，使得文武二圣的在天之灵，不受这种熏污。几万的生命，不成为祭肉，以充作祭祀之人的食料呢？圣人以仁民爱物为本怀，哪里愿意由污蔑自己，而令几万的生灵，同登死地呢？</w:t>
      </w:r>
    </w:p>
    <w:p>
      <w:pPr>
        <w:pStyle w:val="26"/>
        <w:keepNext w:val="0"/>
        <w:keepLines w:val="0"/>
        <w:pageBreakBefore w:val="0"/>
        <w:kinsoku/>
        <w:wordWrap/>
        <w:overflowPunct/>
        <w:topLinePunct w:val="0"/>
        <w:bidi w:val="0"/>
        <w:snapToGrid/>
        <w:spacing w:line="500" w:lineRule="exact"/>
        <w:rPr>
          <w:rFonts w:hint="eastAsia"/>
        </w:rPr>
      </w:pPr>
      <w:r>
        <w:rPr>
          <w:rFonts w:hint="eastAsia"/>
        </w:rPr>
        <w:t>关帝在世之时，精忠贯日月，浩气塞天地，富贵不能淫，贫贱不能移，威武不能屈，死后封为玉泉山的神王。隋文帝之时，智者大师到了玉泉山，关帝特地运用他的神力，创建寺宇，又求授戒法，作为菩提之本，又愿意拥护佛法。（参见《关帝全书》，以及《玉泉寺志》。）所以天下丛林，都称之为伽蓝菩萨，而与韦驮菩萨，一起镇护山门。一千多年来，护国护民，荣尊登为帝位，哪里会爱好这些污秽不堪的生牛、羊、猪等，以为美味而来享用呢？即使是世间最下劣的贪吃之人，也不至于爱好这些臭秽的东西，而何况关帝会爱好呢？为什么竟然看待文武二圣，卑劣到了如此的地步，太悲哀了啊！当必定有明白深理，遵行真实恭敬的具德大人，起来革除这些污侮圣人，杀害众生的陋习，我不禁焚香顶礼而祝祷啊！</w:t>
      </w:r>
    </w:p>
    <w:p>
      <w:pPr>
        <w:pStyle w:val="26"/>
        <w:keepNext w:val="0"/>
        <w:keepLines w:val="0"/>
        <w:pageBreakBefore w:val="0"/>
        <w:kinsoku/>
        <w:wordWrap/>
        <w:overflowPunct/>
        <w:topLinePunct w:val="0"/>
        <w:bidi w:val="0"/>
        <w:snapToGrid/>
        <w:spacing w:line="500" w:lineRule="exact"/>
        <w:rPr>
          <w:rFonts w:hint="eastAsia"/>
        </w:rPr>
      </w:pPr>
      <w:r>
        <w:rPr>
          <w:rFonts w:hint="eastAsia"/>
        </w:rPr>
        <w:t>如果说到祭祀祖宗，应该以黍稷五谷，蔬菜瓜果致献诚敬，怎么可以特别地杀生，以及买来屠杀好的肉呢？古人祭祀先人，虽然自己贫穷，还要向仁德之人的家中求取食物来祭祀。现今为了尽我追念先人的诚敬，令那些动物，都遭受杀身碎割的苦惨。不但有失我的恻隐仁心，也大失恭敬祖先之道。以杀生来表示恭敬，这是大逆。何况祖宗既然不是断惑证真的圣人，当必定轮回在六道三途。不为他们造福，令他们超升，已经有失为人后代子孙之道。怎么可以恣意杀生，作落井下石的事呢？</w:t>
      </w:r>
    </w:p>
    <w:p>
      <w:pPr>
        <w:pStyle w:val="26"/>
        <w:keepNext w:val="0"/>
        <w:keepLines w:val="0"/>
        <w:pageBreakBefore w:val="0"/>
        <w:kinsoku/>
        <w:wordWrap/>
        <w:overflowPunct/>
        <w:topLinePunct w:val="0"/>
        <w:bidi w:val="0"/>
        <w:snapToGrid/>
        <w:spacing w:line="500" w:lineRule="exact"/>
        <w:rPr>
          <w:rFonts w:hint="eastAsia"/>
        </w:rPr>
      </w:pPr>
      <w:r>
        <w:rPr>
          <w:rFonts w:hint="eastAsia"/>
        </w:rPr>
        <w:t>至于奉养父母，蔬菜素食难道没有美味的食物，而必须要吃肉，来陷害我的双亲在生生世世被杀，来偿还受我孝养的怨家宿债吗？假使不知三世因果，六道轮回的事理，还情有可原。现今人道畜道循环投生，报应明显昭著，这些事迹散见于二十四史，以及诸多书籍中。还固执陋习，不肯改革，必要期望我与我的亲人，同受互相杀害的果报，这个人难道不是丧心病狂，以砒霜鸩毒奉养双亲，期望享受长寿安乐吗？悲哀啊！（三世因果，六道轮回的事迹，诸多史籍中有很多。想要略知大概，应当看《欲海回狂》，第四十三、四、五，这三页，“形灭神存类”的六个问答，自然可以略知了。又者，佛菩萨想令人戒杀放生，以大慈悲，示现作异类众生。等到杀害之后，方才知道这是圣人示现，希望人们不敢杀害吃掉一切动物，以期望彼此同得解脱啊！这类事情很多，不能备足写出，应当去看《观世音菩萨本迹感应颂》卷一，第三十页，“物类现相”这一段文，自然知道其中梗概。祈愿诸位读者，同生正信。）</w:t>
      </w:r>
    </w:p>
    <w:p>
      <w:pPr>
        <w:pStyle w:val="26"/>
        <w:keepNext w:val="0"/>
        <w:keepLines w:val="0"/>
        <w:pageBreakBefore w:val="0"/>
        <w:kinsoku/>
        <w:wordWrap/>
        <w:overflowPunct/>
        <w:topLinePunct w:val="0"/>
        <w:bidi w:val="0"/>
        <w:snapToGrid/>
        <w:spacing w:line="500" w:lineRule="exact"/>
        <w:rPr>
          <w:rFonts w:hint="eastAsia"/>
        </w:rPr>
      </w:pPr>
      <w:r>
        <w:rPr>
          <w:rFonts w:hint="eastAsia"/>
        </w:rPr>
        <w:t>所谓宴请宾客朋友，原本是为了畅叙心怀，交流感情，怎么可以以杀生的惨事，来佐助这清雅的筵席呢？那些动物与我及我的朋友，不是有杀父的仇怨，怎么可以以它的肉，陈列在我的筵席之上，当作宾客欢娱的佐助呢？试着想一想其中的前后因果，纵然是吃，也不能下咽了。</w:t>
      </w:r>
    </w:p>
    <w:p>
      <w:pPr>
        <w:pStyle w:val="26"/>
        <w:keepNext w:val="0"/>
        <w:keepLines w:val="0"/>
        <w:pageBreakBefore w:val="0"/>
        <w:kinsoku/>
        <w:wordWrap/>
        <w:overflowPunct/>
        <w:topLinePunct w:val="0"/>
        <w:bidi w:val="0"/>
        <w:snapToGrid/>
        <w:spacing w:line="500" w:lineRule="exact"/>
        <w:rPr>
          <w:rFonts w:hint="eastAsia"/>
        </w:rPr>
      </w:pPr>
      <w:r>
        <w:rPr>
          <w:rFonts w:hint="eastAsia"/>
        </w:rPr>
        <w:t>世间人娶妻生子，原本是为了承续祖宗血脉，是最吉祥的事。如果用肉食，那么就非常凶险了。我想着要夫妻白头偕老，子孙繁盛众多。令那些动物，或者遭受离群的悲苦，或者受到刀板的惨毒，清夜自思，能安心吗？又者，人们每遇到祝寿、娶妻、生子等吉庆之事，或者在无意当中，谈到死丧等字眼，主人就不高兴。假设有破坏器具等事，就认为不吉祥。为何杀害诸多生命，碎割烹煮，以至于咀嚼食用，而反过来认为快乐，认为有礼，认为吉庆，这是什么心呢？这是习惯了而不加以深思觉察罢了。</w:t>
      </w:r>
    </w:p>
    <w:p>
      <w:pPr>
        <w:pStyle w:val="26"/>
        <w:keepNext w:val="0"/>
        <w:keepLines w:val="0"/>
        <w:pageBreakBefore w:val="0"/>
        <w:kinsoku/>
        <w:wordWrap/>
        <w:overflowPunct/>
        <w:topLinePunct w:val="0"/>
        <w:bidi w:val="0"/>
        <w:snapToGrid/>
        <w:spacing w:line="500" w:lineRule="exact"/>
        <w:rPr>
          <w:rFonts w:hint="eastAsia"/>
        </w:rPr>
      </w:pPr>
      <w:r>
        <w:rPr>
          <w:rFonts w:hint="eastAsia"/>
        </w:rPr>
        <w:t>如果讨论到自我奉养，就更不应该杀。应当想想，我生在这个世间，有什么功德，给予人民万物。有什么福泽，给予祖宗父母。现今承着祖宗父母的庇荫，坐具丰足，祖产厚实，不极力行善，来增崇我祖宗父母的福报。而反过来恣意杀生吃肉，不但不利于自己，也将累及到祖宗父母啊！而何况禀持父母所遗留的身体，每天以动物肉类来资养，时间久了，气质也会随之改变，这实在是很可怕的。现今大略引出证据，使知道自爱的人，竭力断除这种嗜好。《万善先资》中说：孕妇吃兔子，儿子就缺唇。吃麻雀，儿子就成雀目。吃螃蟹，儿子大多横生。吃鳖，儿子就会脖子短，头缩进去。吃鳗鱼鳅鳝，儿子大多难产。吃田鸡，儿子大多是哑巴。《大戴礼记》中说：吃肉食的人勇敢而慓悍，吃五谷的人智慧而善巧。这都是人的气质随着物类的气质转变所导致。将我父母遗留给我的这个色身气质，由于吃肉的缘故，使它潜移密化成为动物畜类的气质，这是大不孝。曾经见过治疗割脖子，没有割断气管的人，活割乌鸡肉，贴在受伤之处。伤处好了之后，贴皮之处仍然长出鸡毛。贴在外面的，当处仍然是畜生的气质。竭尽平生吃肉而资养五脏的人，可不是要警惕惶恐，惊慌害怕，来保存禀持我父母遗留给我的身体吗？何况肉中都含毒素，因为在杀的时候，它的恨心所结，所以吃肉的人，大多生疮病，瘟疫流行，每每多有传染。吃素的人，绝对很少有这个病。凡是想要解脱怨业，保养身体的人，不可以不知道。</w:t>
      </w:r>
    </w:p>
    <w:p>
      <w:pPr>
        <w:pStyle w:val="26"/>
        <w:keepNext w:val="0"/>
        <w:keepLines w:val="0"/>
        <w:pageBreakBefore w:val="0"/>
        <w:kinsoku/>
        <w:wordWrap/>
        <w:overflowPunct/>
        <w:topLinePunct w:val="0"/>
        <w:bidi w:val="0"/>
        <w:snapToGrid/>
        <w:spacing w:line="500" w:lineRule="exact"/>
        <w:rPr>
          <w:rFonts w:hint="eastAsia"/>
        </w:rPr>
      </w:pPr>
      <w:r>
        <w:rPr>
          <w:rFonts w:hint="eastAsia"/>
        </w:rPr>
        <w:t>或有人说：三牲五鼎，是借物品抒发表达诚心。如果如你所说，那么古圣先贤所立的仪法都不对吗？回答说：圣贤是随着风俗时尚而立法的，最初所立不是究竟的实义。现今既然知道人畜轮回的事实，就应当舍权教从实教，怎么可以执着权教，废除实教，以损伤天地好生之德，以丧失我内心不忍之仁。何况借物品表达诚心，为何不取黍稷五谷，蔬菜瓜果，而必要取血肉污秽的动物呢？难道说，天地神灵，孔子关公，爱好这些污秽之物，厌恶那清净的素食吗？这没有其它原因，只因为习惯了，就不知道其中的错误罢了。至于祭祀祖宗，奉养双亲，宴请宾客，自我奉养，都可以一一返观而全知其中的错误，全都改掉旧有的惯例，所以不再详细叙述。</w:t>
      </w:r>
    </w:p>
    <w:p>
      <w:pPr>
        <w:pStyle w:val="26"/>
        <w:keepNext w:val="0"/>
        <w:keepLines w:val="0"/>
        <w:pageBreakBefore w:val="0"/>
        <w:kinsoku/>
        <w:wordWrap/>
        <w:overflowPunct/>
        <w:topLinePunct w:val="0"/>
        <w:bidi w:val="0"/>
        <w:snapToGrid/>
        <w:spacing w:line="500" w:lineRule="exact"/>
        <w:rPr>
          <w:rFonts w:hint="eastAsia"/>
        </w:rPr>
      </w:pPr>
      <w:r>
        <w:rPr>
          <w:rFonts w:hint="eastAsia"/>
        </w:rPr>
        <w:t>或者又说：如果如你所说，通通都不杀生吃肉，必会导致畜生滋生繁殖，遍满世界了，又将怎么办呢？回答说：世间人所吃的，都是我们人类令它们滋生增长的，那些猪羊鸡鸭等动物，全都使它们牝牡雌雄各自待在不同的处所，那么不到十多年，就将永远断绝这些种类了。何况虎豹豺狼，蛇蝎蜈蚣，人都不去吃，为何从古至今，竟然没有遍满世界呢？必须知道吃肉的人多，那么猪羊鸡鸭等畜类，就有人想办法让它们多多的生长。实际多半都是贪图口腹之欲，不爱惜动物生命的人，随业力受报，托生这些动物之中，来受人的宰杀吃掉罢了。所以《楞严经》中说：“贪爱同滋，贪不能止，则诸世间卵化湿胎，随力强弱，递相吞啖。以人食羊，羊死为人，人死为羊，如是乃至十生之类，死死生生，互来相啖。”《梵网经》中说：“若佛子，以慈心故，行放生业，一切男子是我父，一切女人是我母，我生生无不从之受生，故六道众生，皆是我父母，而杀而食者，即杀我父母。”《楞伽经》说：“一切众生，从无始来，在生死中，轮回不息，靡不曾作父母兄弟，男女眷属，乃至朋友亲爱侍使，易生而受鸟兽等身，云何于中取之而食。”大乘经中，作如此说的，多的难以全部录出。观察佛所说的经典，可以知道杀生吃肉，这个祸害很深，人畜循环相报，互相杀害食用。如果还是执迷不悟，就成为如来所说的：可怜悯者。必须知道刀兵劫，都是由杀生而兴起，世间一天所杀的众生，不知有几万万兆之多。由杀生吃肉者的恶心，与被杀诸多动物的恨心，结成刀兵劫。十多年来，中外战争，遭遇死亡的人数，有几万万之多。而何况还有天灾屡屡降临，水旱瘟疫，飓风地震，海啸河溢，土匪盗贼，种种灾难，层出不穷，谷米昂贵，民不聊生。我们值遇这个时代，再不发起一点自悯悯他，自伤伤他的心，以期望挽回劫运，那么有什么可珍贵的能够预入天地人三才之数，成为万物之灵呢？忍心令完全可以成为尧舜圣人，可以作佛的心性，长劫沉沦在互相杀吃的业海之中，不能出离，可不是悲哀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【昭穆】</w:t>
      </w:r>
      <w:r>
        <w:t>1.</w:t>
      </w:r>
      <w:r>
        <w:rPr>
          <w:rFonts w:hint="eastAsia"/>
        </w:rPr>
        <w:t>古代宗法制度，宗庙或宗庙中神主的排列次序，始祖居中，以下父子</w:t>
      </w:r>
      <w:r>
        <w:t>(</w:t>
      </w:r>
      <w:r>
        <w:rPr>
          <w:rFonts w:hint="eastAsia"/>
        </w:rPr>
        <w:t>祖、父</w:t>
      </w:r>
      <w:r>
        <w:t>)</w:t>
      </w:r>
      <w:r>
        <w:rPr>
          <w:rFonts w:hint="eastAsia"/>
        </w:rPr>
        <w:t>递为昭穆，左为昭，右为穆。</w:t>
      </w:r>
      <w:r>
        <w:t>2.</w:t>
      </w:r>
      <w:r>
        <w:rPr>
          <w:rFonts w:hint="eastAsia"/>
        </w:rPr>
        <w:t>古代祭祀时，子孙按宗法制度的规定排列行礼。</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【故常】旧规；常例；习惯。</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【黍稷】黍和稷。为古代主要农作物。亦泛指五谷。《书·君陈》：“黍稷非馨，明德惟馨。”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【歆飨】同“</w:t>
      </w:r>
      <w:r>
        <w:t xml:space="preserve"> </w:t>
      </w:r>
      <w:r>
        <w:rPr>
          <w:rFonts w:hint="eastAsia"/>
        </w:rPr>
        <w:t>歆享</w:t>
      </w:r>
      <w:r>
        <w:t xml:space="preserve"> </w:t>
      </w:r>
      <w:r>
        <w:rPr>
          <w:rFonts w:hint="eastAsia"/>
        </w:rPr>
        <w:t>”。【歆享】神灵享受供物。旧指鬼神享受祭品、香火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【文庙】</w:t>
      </w:r>
      <w:r>
        <w:t xml:space="preserve"> </w:t>
      </w:r>
      <w:r>
        <w:rPr>
          <w:rFonts w:hint="eastAsia"/>
        </w:rPr>
        <w:t>孔子</w:t>
      </w:r>
      <w:r>
        <w:t xml:space="preserve"> </w:t>
      </w:r>
      <w:r>
        <w:rPr>
          <w:rFonts w:hint="eastAsia"/>
        </w:rPr>
        <w:t>庙。</w:t>
      </w:r>
      <w:r>
        <w:t xml:space="preserve"> </w:t>
      </w:r>
      <w:r>
        <w:rPr>
          <w:rFonts w:hint="eastAsia"/>
        </w:rPr>
        <w:t>唐</w:t>
      </w:r>
      <w:r>
        <w:t xml:space="preserve"> </w:t>
      </w:r>
      <w:r>
        <w:rPr>
          <w:rFonts w:hint="eastAsia"/>
        </w:rPr>
        <w:t>朝封</w:t>
      </w:r>
      <w:r>
        <w:t xml:space="preserve"> </w:t>
      </w:r>
      <w:r>
        <w:rPr>
          <w:rFonts w:hint="eastAsia"/>
        </w:rPr>
        <w:t>孔子</w:t>
      </w:r>
      <w:r>
        <w:t xml:space="preserve"> </w:t>
      </w:r>
      <w:r>
        <w:rPr>
          <w:rFonts w:hint="eastAsia"/>
        </w:rPr>
        <w:t>为</w:t>
      </w:r>
      <w:r>
        <w:t xml:space="preserve"> </w:t>
      </w:r>
      <w:r>
        <w:rPr>
          <w:rFonts w:hint="eastAsia"/>
        </w:rPr>
        <w:t>文宣王</w:t>
      </w:r>
      <w:r>
        <w:t xml:space="preserve"> </w:t>
      </w:r>
      <w:r>
        <w:rPr>
          <w:rFonts w:hint="eastAsia"/>
        </w:rPr>
        <w:t>，称其庙为</w:t>
      </w:r>
      <w:r>
        <w:t xml:space="preserve"> </w:t>
      </w:r>
      <w:r>
        <w:rPr>
          <w:rFonts w:hint="eastAsia"/>
        </w:rPr>
        <w:t>文宣王</w:t>
      </w:r>
      <w:r>
        <w:t xml:space="preserve"> </w:t>
      </w:r>
      <w:r>
        <w:rPr>
          <w:rFonts w:hint="eastAsia"/>
        </w:rPr>
        <w:t>庙。</w:t>
      </w:r>
      <w:r>
        <w:t xml:space="preserve"> </w:t>
      </w:r>
      <w:r>
        <w:rPr>
          <w:rFonts w:hint="eastAsia"/>
        </w:rPr>
        <w:t>元</w:t>
      </w:r>
      <w:r>
        <w:t xml:space="preserve">  </w:t>
      </w:r>
      <w:r>
        <w:rPr>
          <w:rFonts w:hint="eastAsia"/>
        </w:rPr>
        <w:t>明</w:t>
      </w:r>
      <w:r>
        <w:t xml:space="preserve"> </w:t>
      </w:r>
      <w:r>
        <w:rPr>
          <w:rFonts w:hint="eastAsia"/>
        </w:rPr>
        <w:t>以后省称为文庙。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【礼谒】以礼谒见。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【大成殿】大成殿是孔庙的正殿，也是孔庙的核心。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【刳】挖；挖空。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【浩叹】长叹，大声叹息。</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【戟门】立戟为门。古代帝王外出，在止宿处插戟为门。引申指显贵之家或显赫的官署。戟门，指列戟的宫门或王府门，大成门又称戟门，</w:t>
      </w:r>
      <w:r>
        <w:t>24</w:t>
      </w:r>
      <w:r>
        <w:rPr>
          <w:rFonts w:hint="eastAsia"/>
        </w:rPr>
        <w:t>戟分列大门左右，以示对孔子的尊奉。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【胙肉】祭祀时供神的肉。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【仁者之粟】喻贫困犹不取恶人物以事亡亲。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【脔割】碎割；瓜分。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【甘旨】</w:t>
      </w:r>
      <w:r>
        <w:t>1.</w:t>
      </w:r>
      <w:r>
        <w:rPr>
          <w:rFonts w:hint="eastAsia"/>
        </w:rPr>
        <w:t>甜美。</w:t>
      </w:r>
      <w:r>
        <w:t>2.</w:t>
      </w:r>
      <w:r>
        <w:rPr>
          <w:rFonts w:hint="eastAsia"/>
        </w:rPr>
        <w:t>美味的食物。</w:t>
      </w:r>
      <w:r>
        <w:t>3.</w:t>
      </w:r>
      <w:r>
        <w:rPr>
          <w:rFonts w:hint="eastAsia"/>
        </w:rPr>
        <w:t>指养亲的食物。</w:t>
      </w:r>
      <w:r>
        <w:t>4.</w:t>
      </w:r>
      <w:r>
        <w:rPr>
          <w:rFonts w:hint="eastAsia"/>
        </w:rPr>
        <w:t>指对双亲的奉养。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【载籍】《史记•伯夷列传》说：“夫学者载籍极博，犹考信于六艺。”《后汉书•班固传》说班固“及长，遂博贯载籍，九流百家之言，无不穷究”。这里的“载籍”明显就是书籍的意思。</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【席丰履厚】</w:t>
      </w:r>
      <w:r>
        <w:t xml:space="preserve"> </w:t>
      </w:r>
      <w:r>
        <w:rPr>
          <w:rFonts w:hint="eastAsia"/>
        </w:rPr>
        <w:t>席：席子；指坐具；丰：多；履：鞋子，指踩在脚下的东西；厚：丰厚。比喻祖上遗产丰富。也形容生活优裕。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【大戴礼】指</w:t>
      </w:r>
      <w:r>
        <w:t xml:space="preserve"> </w:t>
      </w:r>
      <w:r>
        <w:rPr>
          <w:rFonts w:hint="eastAsia"/>
        </w:rPr>
        <w:t>西汉</w:t>
      </w:r>
      <w:r>
        <w:t xml:space="preserve"> </w:t>
      </w:r>
      <w:r>
        <w:rPr>
          <w:rFonts w:hint="eastAsia"/>
        </w:rPr>
        <w:t>今文经学家</w:t>
      </w:r>
      <w:r>
        <w:t xml:space="preserve"> </w:t>
      </w:r>
      <w:r>
        <w:rPr>
          <w:rFonts w:hint="eastAsia"/>
        </w:rPr>
        <w:t>戴德。德</w:t>
      </w:r>
      <w:r>
        <w:t xml:space="preserve"> </w:t>
      </w:r>
      <w:r>
        <w:rPr>
          <w:rFonts w:hint="eastAsia"/>
        </w:rPr>
        <w:t>传《礼》八十五篇，称《大戴礼》。</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【摄卫】谓保养身体。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【三牲】牛、羊、豕。俗谓大三牲。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【五鼎】古代行祭礼时，大夫用五个鼎，分别盛羊、豕、肤</w:t>
      </w:r>
      <w:r>
        <w:t>(</w:t>
      </w:r>
      <w:r>
        <w:rPr>
          <w:rFonts w:hint="eastAsia"/>
        </w:rPr>
        <w:t>切肉</w:t>
      </w:r>
      <w:r>
        <w:t>)</w:t>
      </w:r>
      <w:r>
        <w:rPr>
          <w:rFonts w:hint="eastAsia"/>
        </w:rPr>
        <w:t>、鱼、腊五种供品。</w:t>
      </w:r>
    </w:p>
    <w:p>
      <w:pPr>
        <w:pStyle w:val="26"/>
        <w:keepNext w:val="0"/>
        <w:keepLines w:val="0"/>
        <w:pageBreakBefore w:val="0"/>
        <w:kinsoku/>
        <w:wordWrap/>
        <w:overflowPunct/>
        <w:topLinePunct w:val="0"/>
        <w:bidi w:val="0"/>
        <w:snapToGrid/>
        <w:spacing w:line="500" w:lineRule="exact"/>
        <w:rPr>
          <w:rFonts w:hint="eastAsia"/>
        </w:rPr>
      </w:pP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冯平斋宜人事实发隐</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人生世间，善恶各须辅助，方克有成。虽天纵</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之圣，尚须贤母贤妻，以辅助其道德，况其下焉者乎。以故太任有胎教，致文王生有圣德。故诗赞其刑于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寡妻，至于兄弟，以御于家邦。然此但约文王边说。若论太姒之德，固亦可以辅助文王之道。如两灯互照，愈见光明。两手互洗，方得清净。观思斋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太任，太姒嗣徽音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之说，可以知矣。由是言之，世少贤人，由于世少贤母，与贤妻也。良以妻能阴相其夫，母能胎教子女。况初生数年，日在母侧。亲炙懿范，常承训诲。其性情不知不觉为之转变，有不期然而然者。余常谓教女为齐家治国之本，又常谓治国平天下之权，女人家操得一大半，盖谓此也。以天姿高者，若有贤母以钧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之，贤妻以辅翼之。自可意诚心正，明明德，止至善。穷则独善其身，达则兼善天下。即天姿平常者，亦堪循规蹈矩，作一守分良民。断不至越理犯分，为非作奸，以忝所生，而为世害也。惜世人梦梦，不以尽伦守分教女，使日唯从事于妆饰，此外则一无所讲。异日为人妻，为人母，不但不能相夫教子，以成善士，或反相之教之以成恶人。由是言之，教女一事，重于教子多多矣。而余所谓教女为齐家治国之本，及治国平天下之权，女人家操得一大半，乃真语实语也。近世学风大开，女子入学，多被不知教本之教员所误。从兹不以尽伦守分，宜室宜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，相夫教子为事。各各皆欲操政权，作长官。越分计虑，习为狂妄，亦可慨也。安得有长民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者，极力提倡，令其在家庭中培植。俾修齐治平之效，出于不知不觉，了无形迹中，则何幸如之。以是之故，余于冯宜人事实，重有感焉。宜人者，包培斋居士之德配也。生有异性，幼娴姆训</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。在家孝父母，已嫁孝舅姑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而且笃信佛法，修持唯谨。包君初尚不以为然，久之则与之俱化，而长斋念佛矣。以包君具聪明特达之资，又日与端庄静默，守分尽伦之宜人相处。其至性感人，盖有潜移密化于不知不觉中。包君固明哲君子，一清如水。宦游时于有所入，不知来历者，尚虑其或有错因果处。必正色劝戒，详问来历，以期无负于心而后已。又每戒其子，勿入政界。犹恐或有难免，故又曰，政界中钱，唯日日办事，应得薪俸，可以领受。否则悉属非分，终须偿还，不可不慎。其事亲相夫，持家教子之芳踪，与夫戒杀放生，周急济困，力忏宿业，笃修净土之种种懿行，皆堪风世</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。至其将终前三日，切戒厚葬，命用薄棺布衣。以为真者既去，何可为此幻躯，滥费金钱，暴殄天物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乎。况丝绸之原，皆由杀起。用以送葬，是以罪业相加。于亲爱之道，大相乖戾。临终一二日，现诸痛苦，颇觉难堪。卒得见佛光明，结印而逝。盖由宿根深厚，现行淳淑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又得包君深知要义，乃教家人悉为助念。绝不提及诀别等事，亦不略露哀痛情状。又请通法女友，常为开导。比丘六人，相续助念。直至次日入殓，不动哭声。故使神识不生爱恋，得遂往生之愿。则包君成就宜人之净业者，可谓至矣。法华经云，善知识者，是大因缘，所以化导，令得见佛。宜人固包君之善知识，包君亦宜人之善知识。所谓善与善遇，相得益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。若宜人者，可为当世妇女之师。而包君于其临终助念，及诸举动，实足为修净业者之家人，与其子若孙之轨范也。余故表而出之，以为爱亲者劝。余详事实中，此不备书。</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个人生在世间，成为善人，成为恶人，都必须要辅助的外缘，才能够成就。虽然是天生的圣人，还须要有贤母贤妻，来辅助他的道德，何况圣人之下的人呢？因为太任（文王之母）有好的胎教，致使周文王生来就有圣德。所以《诗经》中赞扬周文王说：给妻子做典范，进而推广到兄弟，来治理好家族国家。然而这只是约着周文王这一边来说。如果讨论到太姒（文王之妻）的品德，当然也可以辅助周文王的治理之道。如两盏灯互相照耀，更加显得光明。两只手互相搓洗，方才得以清净。看看《诗·大雅·思齐》中“思想平等的太任”，“太姒继承她的美德”的赞说，就可以知道了。由此说来，世间少有贤德人，是由于世间少有贤母，与少有贤妻啊！实在因为妻子能够暗中辅助他的丈夫，母亲能够在胎中教育子女。何况孩子初出生的几年中，每天都在母亲的身边。亲受母亲美德的熏陶，常常承受母亲的训诲。他的性情也不知不觉在转变，有不期望而自然如此的情况。我常常说：教育女儿是齐家治国的根本。又常常说：治国平天下的权柄，女人家操一大半，就是说这个意思。因为天姿高的人，如果有贤母加以造就，贤妻加以辅助。自然可以意念真诚、心思端正，弘扬光明正大的品德，达到最完善的境界。穷困时修养好自身，显达了就利益天下人民。即使是天姿平常的人，也能循规蹈矩，作一个安分守己的良民。断然不至于违背义理，僭越本分，为非作歹，以羞辱生养自己的父母，以及这个人身，成为世间的祸害啊！可惜世间人都在梦中做梦，不以竭尽伦理，安守本分来教育女儿，却让她每天只是从事化妆打扮，除此之外，就没什么可讲的了。有一天，成为他人妻子，他人母亲的时候，就不但不能够辅助丈夫，教育孩子，成为善人。或者会反过来，辅助丈夫，教育孩子成为一个恶人。由此说来，教育女儿这件事，重过教育儿子太多太多了。而我所说的：教好女儿是管好家庭，治理国家的根本，以及治国平天下的权柄，女人家操得一大半，是真实之语啊！</w:t>
      </w:r>
    </w:p>
    <w:p>
      <w:pPr>
        <w:pStyle w:val="26"/>
        <w:keepNext w:val="0"/>
        <w:keepLines w:val="0"/>
        <w:pageBreakBefore w:val="0"/>
        <w:kinsoku/>
        <w:wordWrap/>
        <w:overflowPunct/>
        <w:topLinePunct w:val="0"/>
        <w:bidi w:val="0"/>
        <w:snapToGrid/>
        <w:spacing w:line="500" w:lineRule="exact"/>
        <w:rPr>
          <w:rFonts w:hint="eastAsia"/>
        </w:rPr>
      </w:pPr>
      <w:r>
        <w:rPr>
          <w:rFonts w:hint="eastAsia"/>
        </w:rPr>
        <w:t>近来，上学的风气大开。女子进入学校，大多被不知道教育根本的教师所耽误。从此，不以竭尽伦常，安守本分，和顺家庭，和睦夫妇，相夫教子作为事务。各各都想要来操持政权，作统治长官。僭越本分的谋划思虑，习惯了就成为狂妄，也实在是感慨长叹啊！怎么才能有长官大人，来极力提倡，令她们在家庭中培植品德。使得修身、齐家、治国、平天下的成效，源出于不知不觉、了无形迹之中，那么这是何等庆幸啊！因此，我对于冯宜人的事实，有很深的感触。</w:t>
      </w:r>
    </w:p>
    <w:p>
      <w:pPr>
        <w:pStyle w:val="26"/>
        <w:keepNext w:val="0"/>
        <w:keepLines w:val="0"/>
        <w:pageBreakBefore w:val="0"/>
        <w:kinsoku/>
        <w:wordWrap/>
        <w:overflowPunct/>
        <w:topLinePunct w:val="0"/>
        <w:bidi w:val="0"/>
        <w:snapToGrid/>
        <w:spacing w:line="500" w:lineRule="exact"/>
        <w:rPr>
          <w:rFonts w:hint="eastAsia"/>
        </w:rPr>
      </w:pPr>
      <w:r>
        <w:rPr>
          <w:rFonts w:hint="eastAsia"/>
        </w:rPr>
        <w:t>冯宜人，是包培斋居士的妻子。天生有不同常人的禀性，小时候就娴熟女子的训诫。在家中孝敬父母，出嫁后孝顺公婆。而且深信佛法，修持很严谨。包培斋居士最初还不以为然，时间久了，就被妻子感化，也长斋念佛了。因为包培斋居士有聪明通达的资质，又每天与端庄静默，安守本分，竭尽伦常的冯宜人相处。这样的品性感化他人，大概是在潜移默化，不知不觉之中。包培斋居士固然是一个明理有智的君子，清廉如水。在他做官之时，对于家中的收入，不知道来历的，冯宜人还考虑到其中或者有错因果的地方。必定正色劝戒，详细询问钱财来历，以期望无负于心而后才停止。又每每告戒自己的儿子，不要进入政界。还恐怕儿子或者难免会进入政界，所以又对他说：政界中的钱，只有每天办事，应得的薪俸，可以领受。否则，都属于非分钱财，终究须要偿还，不可以不谨慎。她奉事双亲，辅助丈夫，操持家务，教育儿子的美好行迹，与戒杀放生，周济急困，力忏宿业，笃修净土的种种美德懿行，都堪能劝勉世人。到了他将要临终前三天，告戒不要厚葬，命用薄棺布衣。认为真的神识既然已去，怎可为了这个虚幻的身躯，来滥费金钱，糟蹋东西呢？何况丝绸的根源，都是由杀生而起。用来送葬，是加上了罪业。对于亲近友爱之道，大为乖背违戾。临终前一二天，示现诸多痛苦，比较觉得难以忍受。最后得见佛陀的光明，结手印而逝。这是由于她宿根深厚，现行仁厚善良。又得到包培斋居士，深知重要大义，教导家人全都为她助念。绝对不提及诀别这些事，也没有露出哀痛的表情。又请来通达佛法的女友，常常为她开导。六位比丘，相续助念。直到第二天入殓，都没有哭声。所以使得她的神识不生爱恋，得以满足往生的愿望。那么包培斋居士成就冯宜人的净业，可说是达到极点了。《法华经》中说：“善知识者，是大因缘，所以化导，令得见佛。”冯宜人固然是包培斋的善知识，包培斋也是冯宜人的善知识。所谓的，善人与善人相遇，相互得到更好的彰显。像冯宜人这样，可以作为当世妇女的师表。而包培斋在她临终时助念，以及亡后一切的举动，实足成为修习净业者的家人，与他们的儿子孙子的轨范。我所以表述出来，作为爱护亲人者的劝导。其余详见《冯平斋宜人事实》中，此处不再具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【天纵】天所放任，意谓上天赋予。后常用以谀美帝王。《论语·子罕》：“固天纵之将圣，又多能也。”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【刑于】亦作“</w:t>
      </w:r>
      <w:r>
        <w:t xml:space="preserve"> </w:t>
      </w:r>
      <w:r>
        <w:rPr>
          <w:rFonts w:hint="eastAsia"/>
        </w:rPr>
        <w:t>刑于</w:t>
      </w:r>
      <w:r>
        <w:t xml:space="preserve"> </w:t>
      </w:r>
      <w:r>
        <w:rPr>
          <w:rFonts w:hint="eastAsia"/>
        </w:rPr>
        <w:t>”。谓以礼法对待。《诗·大雅·思齐》：“刑于寡妻，至于兄弟，以御于家邦。”</w:t>
      </w:r>
      <w:r>
        <w:t xml:space="preserve"> </w:t>
      </w:r>
      <w:r>
        <w:rPr>
          <w:rFonts w:hint="eastAsia"/>
        </w:rPr>
        <w:t>郑玄</w:t>
      </w:r>
      <w:r>
        <w:t xml:space="preserve"> </w:t>
      </w:r>
      <w:r>
        <w:rPr>
          <w:rFonts w:hint="eastAsia"/>
        </w:rPr>
        <w:t>笺：“</w:t>
      </w:r>
      <w:r>
        <w:t xml:space="preserve"> </w:t>
      </w:r>
      <w:r>
        <w:rPr>
          <w:rFonts w:hint="eastAsia"/>
        </w:rPr>
        <w:t>文王</w:t>
      </w:r>
      <w:r>
        <w:t xml:space="preserve"> </w:t>
      </w:r>
      <w:r>
        <w:rPr>
          <w:rFonts w:hint="eastAsia"/>
        </w:rPr>
        <w:t>以礼法接待其妻。”【寡妻】嫡妻。一说为贤妻。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【思齐】《诗·大雅·思齐》：“思齐大任，文王之母。思媚周姜，京室之妇。大姒嗣徽音，则百斯男。”</w:t>
      </w:r>
      <w:r>
        <w:t xml:space="preserve"> </w:t>
      </w:r>
      <w:r>
        <w:rPr>
          <w:rFonts w:hint="eastAsia"/>
        </w:rPr>
        <w:t>毛</w:t>
      </w:r>
      <w:r>
        <w:t xml:space="preserve"> </w:t>
      </w:r>
      <w:r>
        <w:rPr>
          <w:rFonts w:hint="eastAsia"/>
        </w:rPr>
        <w:t>传：“齐，庄也。”</w:t>
      </w:r>
      <w:r>
        <w:t xml:space="preserve"> </w:t>
      </w:r>
      <w:r>
        <w:rPr>
          <w:rFonts w:hint="eastAsia"/>
        </w:rPr>
        <w:t>郑玄</w:t>
      </w:r>
      <w:r>
        <w:t xml:space="preserve"> </w:t>
      </w:r>
      <w:r>
        <w:rPr>
          <w:rFonts w:hint="eastAsia"/>
        </w:rPr>
        <w:t>笺：“常思庄敬者，</w:t>
      </w:r>
      <w:r>
        <w:t xml:space="preserve"> </w:t>
      </w:r>
      <w:r>
        <w:rPr>
          <w:rFonts w:hint="eastAsia"/>
        </w:rPr>
        <w:t>大任</w:t>
      </w:r>
      <w:r>
        <w:t xml:space="preserve"> </w:t>
      </w:r>
      <w:r>
        <w:rPr>
          <w:rFonts w:hint="eastAsia"/>
        </w:rPr>
        <w:t>也，乃为</w:t>
      </w:r>
      <w:r>
        <w:t xml:space="preserve"> </w:t>
      </w:r>
      <w:r>
        <w:rPr>
          <w:rFonts w:hint="eastAsia"/>
        </w:rPr>
        <w:t>文王</w:t>
      </w:r>
      <w:r>
        <w:t xml:space="preserve"> </w:t>
      </w:r>
      <w:r>
        <w:rPr>
          <w:rFonts w:hint="eastAsia"/>
        </w:rPr>
        <w:t>之母。”后因以“思齐”赞美母教及内助之词。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【徽音】犹德音。指令闻美誉。《诗·大雅·思齐》：“</w:t>
      </w:r>
      <w:r>
        <w:t xml:space="preserve"> </w:t>
      </w:r>
      <w:r>
        <w:rPr>
          <w:rFonts w:hint="eastAsia"/>
        </w:rPr>
        <w:t>大姒</w:t>
      </w:r>
      <w:r>
        <w:t xml:space="preserve"> </w:t>
      </w:r>
      <w:r>
        <w:rPr>
          <w:rFonts w:hint="eastAsia"/>
        </w:rPr>
        <w:t>嗣徽音，则百斯男。”</w:t>
      </w:r>
      <w:r>
        <w:t xml:space="preserve"> </w:t>
      </w:r>
      <w:r>
        <w:rPr>
          <w:rFonts w:hint="eastAsia"/>
        </w:rPr>
        <w:t>郑玄</w:t>
      </w:r>
      <w:r>
        <w:t xml:space="preserve"> </w:t>
      </w:r>
      <w:r>
        <w:rPr>
          <w:rFonts w:hint="eastAsia"/>
        </w:rPr>
        <w:t>笺：“徽，美也。”【百男】犹言多男孩。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【钧陶】用钧制造陶器。比喻造就。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【宜室宜家】宜：和睦。家庭和顺，夫妇和睦。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【长民】为民之长；官长。古指天子、诸侯，后泛指地方官吏。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【姆训】女师的训诫。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【舅姑】称夫之父母。俗称公婆。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【风世】谓劝勉世人。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【暴殄天物】任意糟蹋东西。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【淳淑】仁厚善良。</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【相得益彰】指两个人或两件事物互相配合，使双方的能力、作用和好处能得到充分展示。</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康母往生纪念册发隐</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（为康寄遥</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2</w:instrText>
      </w:r>
      <w:r>
        <w:instrText xml:space="preserve">)</w:instrText>
      </w:r>
      <w:r>
        <w:fldChar w:fldCharType="end"/>
      </w:r>
      <w:r>
        <w:rPr>
          <w:rFonts w:hint="eastAsia"/>
        </w:rPr>
        <w:t>作）</w:t>
      </w:r>
    </w:p>
    <w:p>
      <w:pPr>
        <w:pStyle w:val="26"/>
        <w:keepNext w:val="0"/>
        <w:keepLines w:val="0"/>
        <w:pageBreakBefore w:val="0"/>
        <w:kinsoku/>
        <w:wordWrap/>
        <w:overflowPunct/>
        <w:topLinePunct w:val="0"/>
        <w:bidi w:val="0"/>
        <w:snapToGrid/>
        <w:spacing w:line="500" w:lineRule="exact"/>
        <w:rPr>
          <w:rFonts w:hint="eastAsia"/>
        </w:rPr>
      </w:pPr>
      <w:r>
        <w:rPr>
          <w:rFonts w:hint="eastAsia"/>
        </w:rPr>
        <w:t>父母之恩，毕世莫酬。孝之为道，其大无外。如来大教，以孝为本。菩萨视诸六道众生，皆是过去父母，未来诸佛。故地藏有众生度尽，方证菩提，地狱未空，誓不成佛之愿。梵网戒经，以孝顺为至道之法。不但令其孝顺父母师僧三宝，且令其于一切众生，生慈悲心，孝顺心，方便救护，戒杀放生。以一切众生，皆我宿世之父母兄弟妻子眷属故。由是言之，佛教之孝，前溯无始，后尽未来，无不弥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而包括之。故莲池云，亲得离尘垢，子道方成就。彼恃现生服劳奉养之孝，以诽谤佛教为不孝者，乃固执己井蛙之见，作此未见大海之瞽论也。为人子者，父母之德，固宜表彰。其表彰之法，注重躬行。必须克己复礼，闲邪存诚。知过必改，见义必为。明因识果，戒杀放生。诸恶莫作，众善奉行。生信发愿，持佛名号。自行化他，同生净土。能如是者，人纵不知其父母之德，而以景仰其人之德，并景仰其父母祖宗之德。以为潜修已久，故有如是之令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否则纵父母祖宗有懿德，人所共知。因其人不肖，人必疑其父母祖宗虽有懿德，或复兼有隐恶。否则懿德之门，何为出此不肖之子孙耶。以是知立身行道，即为表彰父母祖宗之德。为人子者，宜何如主敬慎独，躬行实践，以期无忝所生也。至于名人之挽诔</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志铭，乃末事耳。康母之德，具见于挽诔志铭，故不复赘。吾欲康子以孝亲之心，善守父母之遗体。勿令一言一动，一起心动念，稍违正理，以失孝道。语虽似乎宽泛不贴，实为儒释正本清源之道。倘康子与阅此册者，各加勉勖，则天下国家之大幸也。岂特康母有光荣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父母之恩，毕生不能酬报。孝道，广大没有边际。如来的教法，以孝为根本。菩萨看待六道一切众生，都是过去父母，未来诸佛。所以地藏菩萨有“众生度尽，方证菩提，地狱未空，誓不成佛”的大愿。《梵网经》中，以孝顺作为至道之法。不但令我们要“孝顺父母师僧三宝”，而且令我们要对于一切众生，生慈悲心，孝顺心，方便救护，戒杀放生。因为一切众生，都是我宿世的父母兄弟、妻子眷属的缘故。如此说来，佛教的孝道，向前追溯到无始，向后延至尽未来际，无不统摄包括在其中。所以莲池大师说：双亲得以离开烦恼尘垢，为子之道方才成就。那些仗恃现生服事效劳，奉养父母的孝道，来诽谤佛教是不孝之人，是固执自己井底之蛙的见解，来说这些没有见过大海的瞎论。为人之子的人，父母的美德，固然应该表彰。表彰的方法，注重在实践躬行。必须约束自己，言行合礼，防止邪恶，心怀坦诚。知道过失，必定改正，见到道义，必定亲为。明白认识因果的道理，戒杀放生。诸恶莫作，众善奉行。生信发愿，持佛名号。自行化他，同生净土。能够如此的人，人们纵然不知道他父母的美德，而因为景仰这个人的美德，也一并景仰他父母祖宗的美德。认为他的父母已经在暗中修持了很久，所以有如此的好儿子。否则，纵然父母祖宗有懿行美德，大家都知道。因为这个儿孙的不肖，人们必定怀疑他父母祖宗虽然有美德，或者还有隐藏的恶事。否则，懿行美德的家门，为何出了如此不肖之子孙呢？所以知道，立身处世，实践法道，就是表彰自己父母祖宗之德。为人子者，应该想着如何恪守恭敬，谨慎独处，躬行实践，以期望不羞辱生养自己的父母。至于名人的挽联诔文、志记铭文，这是枝末小事罢了。</w:t>
      </w:r>
    </w:p>
    <w:p>
      <w:pPr>
        <w:pStyle w:val="26"/>
        <w:keepNext w:val="0"/>
        <w:keepLines w:val="0"/>
        <w:pageBreakBefore w:val="0"/>
        <w:kinsoku/>
        <w:wordWrap/>
        <w:overflowPunct/>
        <w:topLinePunct w:val="0"/>
        <w:bidi w:val="0"/>
        <w:snapToGrid/>
        <w:spacing w:line="500" w:lineRule="exact"/>
        <w:rPr>
          <w:rFonts w:hint="eastAsia"/>
        </w:rPr>
      </w:pPr>
      <w:r>
        <w:rPr>
          <w:rFonts w:hint="eastAsia"/>
        </w:rPr>
        <w:t>康母的美德，具体见于挽诔志铭中，所以不再多说。我想使康寄遥因为孝思母亲之心，好好守护父母遗留给我们的身体。不要让一言一行，一个起心动念，稍微违背正理，而失去孝道。言语虽然似乎太过宽泛而不切实际，实际是儒家佛家的正本清源之道。倘若康寄遥与阅读到这本书册的人，各自勉励，那么这是天下国家的大幸啊！哪里只是康母有光彩荣誉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【发隐】指一种阐发隐奥的文体。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【康寄遥】陕西省临潼县人，生于</w:t>
      </w:r>
      <w:r>
        <w:t>1880</w:t>
      </w:r>
      <w:r>
        <w:rPr>
          <w:rFonts w:hint="eastAsia"/>
        </w:rPr>
        <w:t>年，卒于</w:t>
      </w:r>
      <w:r>
        <w:t>1968</w:t>
      </w:r>
      <w:r>
        <w:rPr>
          <w:rFonts w:hint="eastAsia"/>
        </w:rPr>
        <w:t>年。是陕西近代一位虔诚的佛教徒、杰出的佛教活动家和著名的佛教学者。他所创办的佛化社及以此为阵地所从事的佛教复兴活动，对近代西北佛教产生了很大影响。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【弥纶】统摄；笼盖。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【令嗣】</w:t>
      </w:r>
      <w:r>
        <w:t>1.</w:t>
      </w:r>
      <w:r>
        <w:rPr>
          <w:rFonts w:hint="eastAsia"/>
        </w:rPr>
        <w:t>指才德美好的儿子。</w:t>
      </w:r>
      <w:r>
        <w:t xml:space="preserve"> 2.</w:t>
      </w:r>
      <w:r>
        <w:rPr>
          <w:rFonts w:hint="eastAsia"/>
        </w:rPr>
        <w:t>用为称对方儿子的敬词。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【诔】悼念死者的文章。</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t xml:space="preserve">江母郭太夫人西归事略发隐 </w:t>
      </w:r>
    </w:p>
    <w:p>
      <w:pPr>
        <w:pStyle w:val="26"/>
        <w:keepNext w:val="0"/>
        <w:keepLines w:val="0"/>
        <w:pageBreakBefore w:val="0"/>
        <w:kinsoku/>
        <w:wordWrap/>
        <w:overflowPunct/>
        <w:topLinePunct w:val="0"/>
        <w:bidi w:val="0"/>
        <w:snapToGrid/>
        <w:spacing w:line="500" w:lineRule="exact"/>
      </w:pPr>
      <w:r>
        <w:t>孔子曰，性相近也，习相远也。又曰，惟上智与下愚不移。夫以孟子之贤，犹随俗随教而移。而上智下愚，其人甚少。则芸芸生民，习于善则善，习于恶则恶。其不被善恶之所移者，殆百千万亿分中之一二耳。味农江居士，端庄谦逊，有古人风。其修持诚恳严密，唯期实益。凡谈玄说妙，好高务胜之习气，概无有焉。光虽钦其天性淳笃，意其家庭钧陶，必有大过人处。及见太夫人西归事略，知居士之资于母者独厚。是知世有贤母，方有贤人。古昔圣母，从事胎教，盖钧陶于禀质之初，而必期其习与性成也。世以太太称女人者，盖以太姜太任太姒三圣女，各能相夫教子，以开八百年之王业者，用称其人焉。光常谓治国平天下之权，女人家操得一大半。又尝谓教女为齐家治国之本者，盖指克尽妇道，相夫教子而言也。无如今之女流，多皆不守本分。妄欲揽政权，做大事，不知从家庭培植。正所谓聚万国九州之铁，也铸不成此一个大错。以故世道人心，愈趋愈下。天灾人祸，频频见告。虽属众生同分恶业所感，实由家庭失教所致。以故有天姿者，习为狂妄。无天姿者，狎于顽民。使各得贤母以钧陶之，则人人皆可为善士。穷则独善，达则兼善。夫何至上无道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t>，下无法守，弊窦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t>百出，民不聊生乎哉。懿哉江母，初以孝翁姑，严教育，诵经念佛，以化其子。而味农居士，又特扩充母训，精研佛学。能以净土利益，预为劝谕。殆至临终，多方助念。俾得承佛慈力，往生西方。可谓笃于事亲，了无遗憾。然犹不以为足，又欲世之孝子慈孙，咸以此道成就其亲。亲在则婉为劝谕，令其诸恶莫作，众善奉行，信愿念佛，求生西方。亲没则竭诚尽敬，一心念佛，以祈莲品高升，无生速证而后已。此西归事略之隐义也，故特为发明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在《论语·阳货》中，孔子说：“人的性情本来是相近的，因为环境养成的习惯不同，便相距遥远了。”。又说：只有最上等智慧的人与最下等愚笨的人，是不会改变的。以孟子的贤德，还会随习俗所教而改变。那么上智与下愚这两类人，实在很少很少。而芸芸众生，修习善法就会变善，修习恶法就会变恶。不被外境善恶所改变的，大概百千万亿分中只有一二分罢了。江味农居士，端庄持重，为人谦虚，有古人遗风。他修持诚恳严密，只希望得到真实利益。凡是谈玄说妙，好高务胜的习气，一概没有。我虽然钦佩他天性淳朴厚重，但也想到他家庭的熏陶造就，必定有过人之处。等到看见太夫人的《西归事略》，知道江味农居士得到母亲的教导尤为优厚。所以知道世间有贤母，方才有贤人。古时圣人之母，从事胎教，是熏染陶就在禀成体质之最初，而必定期望他习染而成为本性。世间以太太二字，称呼女人，这是因为太姜、太任、太姒三位圣女，各各都能辅助丈夫，教育子女，是开创了周王朝八百年的王业的人，而用来太太二字称呼她们罢了。我常常说，治国平天下的权柄，女人操得一大半。又曾经说：教育女儿是齐家治国的根本，是指克尽妇道，相夫教子来说的。不像现今的女子，大多都不守本分。妄想要揽政权，做大事，不知道从家庭中培植德行。正所谓：聚集万国九州之铁，也铸不成这样一个大错。因此，世道人心，愈趋愈下。天灾人祸，频频发生。虽然是众生同分恶业所感，实际是由于家庭中失去教育所致。所以有天姿的人，习染成为狂妄。没有天姿的人，狎习成为顽钝。假使各自得到贤母加以教育熏陶，那么人人都可以成为善士。穷困，就修养好自身；显达，就利益天下。哪至于上面的政府没有法度，下面的百姓无法可守，弊端漏洞百出，民不聊生呢？德行美好啊！江味农之母！最初以孝敬公婆，严格教育，诵经念佛，来感化他的儿子。而江味农居士，又特别地扩充母亲的训诲，精研佛学。能以净土的利益，预先劝导告诉母亲。等到母亲临终，多方助念。使得母亲承佛慈力，往生西方。可说是，忠厚真诚地奉事母亲，没有遗憾。然而他还不以为足，又想使世间的孝子慈孙，都以此净土法门来成就双亲。双亲健在，就婉转地加以劝导晓谕，令他们诸恶莫作，众善奉行，信愿念佛，求生西方。双亲亡故，就竭诚尽敬，一心念佛，以祈求他们莲品高升，速证无生而后才停止。这是《西归事略》的隐含之义，所以特别加以阐发显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【道揆】准则；法度。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【弊窦】产生弊害的漏洞。</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陈了常优婆夷往生事迹兼佛性发隐</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皆有佛性。而佛与众生，心行受用绝不相同者，何也。以佛则背尘合觉，众生则背觉合尘。佛性虽同，而迷悟迥异。故致苦乐升沉，天渊悬殊也。若能详察三因佛性之义，则无疑不破，无人不欲修习矣。三因者，正因了因缘因也。正因佛性，即吾人即心本具之妙性，诸佛所证真常之法身。此则在凡不减，在圣不增。处生死而不染，居涅盘而不净。众生彻底迷背，诸佛究竟圆证。迷证虽异，性常平等。二了因佛性，此即正因佛性所发生之正智。以或由知识，或由经教，得闻正因佛性之义，而得了悟。知由一念无明，障蔽心源。不知六尘境界，当体本空，认为实有，以致起贪瞋痴，造杀盗淫。由惑造业，因业受苦。反令正因佛性，为起惑造业受苦之本。从兹了悟，遂欲反妄归真，冀复本性也。三缘因佛性，缘即助缘。既得了悟，即须修习种种善法，以期消除惑业，增长福慧，必令所悟本具之理，究竟亲证而后已。请以喻明。正因佛性，如矿中金，如木中火，如镜中光，如谷中芽。虽复本具，若不了知，及加烹炼钻研磨砻</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种植雨泽等缘。则金火光芽，永无发生之日。是知虽有正因，若无缘了，不能得其受用。此所以佛视一切众生皆是佛，而即欲度脱。众生由不了悟，不肯修习善法，以致长劫轮回生死，莫之能出。如来于是广设方便，随机启迪。冀其返妄归真，背尘合觉。法门虽多，戒定慧三，摄无不尽。故楞严经云，摄心为戒，因戒生定，因定发慧，是则名为三无漏学。而三者之中，唯戒最要。以能持戒，则诸恶莫作，众善奉行。其行与佛近，其心必不至与佛相远也。故如来于梵网经，为众生保证云，我是已成佛，汝是未成佛。若能如是信，戒品已具足。又云，众生受佛戒，即入诸佛位。位同大觉已，真是诸佛子。是持戒一法，乃超凡入圣，了生脱死之第一要道也。使众生不具佛性，纵令修习种种善法，亦无成佛之理。如石不具金，冰不具火，砖不具光，砂不具芽。纵令烹炼钻研磨砻种植雨泽等缘，一一经于累劫，亦无金火光芽等发生之事。若知此义，孰肯以性具之菩提涅盘，妄作烦恼生死。独让诸佛，及三乘圣人，受其真常之乐，自己甘受其幻妄之苦也哉。然约通途教道，在凡夫地，欲了生死，大非易事。若约信愿念佛求生净土之特别法门，则即于现生，悉得了脱。果具真信切愿，万中决不漏一。末世众生，唯此一法，堪为恃怙。以故法运愈晚，此法愈当机，善知识提倡愈切。而真实修持，得遂往生之证验，时或见之。优婆夷了常者，安徽无为县陈锡周了圆居士之继配夫人也。姓胡氏，赋性慈善，笃信佛法。锡周初不知佛法，长子天寿，颇聪明，十四岁殇。意谓我居心行事，无大过愆，何得有此。遂于因果报应，生死轮回之事，概谓为无。夫人知其执不可破，辄密默修持，不令彼知。未久，夫人有娠，将临产期，忽得大病。二十九日，不能言语饮食转侧。体热如火，身瘦如柴。名医束手，绝无生望。一夕，梦老母持一把长干莲华，云汝以宿业，得此恶病。幸有善根，是故我从南海，来安慰汝。随以莲华，从头至足拂之。云拂去业障，好生嘉儿。顿觉身心清凉，即惊醒起床，便成好人。次日生子，庞厚丰满，与健妇所生无异。取名天民，今已十五岁矣。锡周由是方知佛慈广大，三世因果之理事，真实不虚。从兹夫妇各吃素念佛，努力修持。于救济贫苦患难，斋僧修庙，施善书，舍棺材，悉随己力为之。锡周归依光，法名了圆。夫人函祈归依，因名了常。九年，夫妻儿女五人，同于北京法源寺，受菩萨戒。去年春，夫人欲来普陀见光，因先朝九华。归至沪，适奉直兵祸</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将作，遂未果来，每引以为憾。光慰之曰，至心念佛，则日与弥陀圣众相对越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何得以不见粥饭庸僧为憾乎。以深受惊吓，故身体瘦弱，久不复原。锡周祈光开示，光令作退步想，作已死想，遂得大愈。今春复病瘦弱，不思饮食。于二月廿八日，正念佛间，见两童子执长幡，上书西方接引四字。谓锡周曰，此兆于我则幸，于君则不幸。以己一归西，内顾无人故。然念佛之人，不贪生，不怕死。因请僧四位，诵经礼忏念佛廿八日。以祈寿未尽则速愈，寿已尽则速生西方耳。从此身心适悦，了无病苦。至四月初，复觉不适。知归期将至，一心念佛，以求速生。初五，全家都为念佛。又请师僧换班续念，昼夜佛声不断，夫人但默随之。初六午前，令备浴具。浴已，着新衣，往佛堂礼拜，供献香华。归即移床向西侧卧，唯专念佛，概不提及诀别等事。至亥时，见佛来，欲起礼拜，因扶起令坐，作合掌低头状。云尚有三千佛，念完即去。全家同僧俗三十余人，俱大声念，夫人遂高声念佛而逝。面带笑容，室有异香。全家俱不现悲哀相，又念佛二小时，方为安置。次日午时入殓，顶尚温暖，四肢柔软，香气犹存。噫，夫人可谓宿有善根，现值善缘。不现世间爱情，破坏正念。唯仗多人佛声，成就净心。故得感应道交，蒙佛接引。离此苦域，登彼乐邦。何幸如之。临终一关，最为要紧。世有愚人，于父母眷属临终时，辄为悲痛哭泣，洗身换衣。只图世人好看，不计贻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亡人。不念佛者，且置勿论。即志切往生，临终遇此眷属，多皆破坏正念，仍留此界。临终助念，譬如怯夫上山，自力不足。幸有前牵后推，左右扶掖之力，便可登峰造极。临终正念昭彰，被魔眷爱情搬动等破坏者，譬如勇士上山，自力充足。而亲友知识各以己物，令其担负。担负过多，力竭身疲，望崖而退。此之得失，虽由他起，实属自己往昔劫中，成全破坏人之善恶业力所致。凡修净业者，当成全人之正念，及预为眷属，示其利害。俾各知所重在神识得所，不在世情场面好看，庶可无虞矣。兹因讣至，故发其佛性，及助念之隐义，并夫人事实之大略。以期修净业者，知所取法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皆有佛性。而佛与众生的心行与受用，绝不相同，这是为什么呢？因为佛陀是背尘合觉，众生是背觉合尘。佛性虽然相同，而迷惑觉悟却迥然有异。所以致使受苦受乐，上升下沉，就天渊悬殊了。如果能够详细观察三因佛性的义理，那么就没有疑惑不能破除，没有人不想要修习了。三因：正因、了因、缘因。正因佛性：就是我们即心本具的妙性，诸佛所证的真常法身。这个正因佛性，在凡夫不减少，在圣人不增多。处生死而不被染污，居涅磐而不是清净。众生彻底迷惑违背，诸佛究竟圆满证得。迷惑证得虽然有异，佛性恒常平等无二。二：了因佛性：这就是正因佛性所发生的正智。或者由于善知识开导，或者由于经典教法，得以听闻正因佛性的义理，而得以明了悟解。知道由于一念无明，障蔽了心源。不知道六尘境界，当体本空，认为实有，以致于生起贪瞋痴，造作杀盗淫。由烦惑造罪业，因罪业受苦报。反而令正因佛性，成为起惑造业，受苦的根本。从此明了觉悟，于是想要反妄归真，希望恢复本性。三：缘因佛性：缘：就是助缘。既然明了觉悟，就必须修习种种善法，以期望消除惑业，增长福慧。必定要使觉悟的本具之理，究竟亲证而后才停止。（现在）请以比喻说明。正因佛性：如同杂矿中的金子，如同木材中的火性，如同宝镜中的光明，如同谷种中的稻芽。虽然是本自具足，如果不明了知道，以及加以烹炼、钻研、磨治、种植雨润等助缘。那么金子、材火、光明、稻芽，永远没有发生的一天。所以知道，虽然有正因佛性，如果没有缘因、了因佛性，不能得到正因佛性的受用。这是之所以佛陀看待一切众生都是佛，而想要度脱。众生由于不明了觉悟，不肯修习善法，以致长劫轮回生死，不能出离。如来于是广设方便，随机启迪。希望众生返妄归真，背尘合觉。法门虽然很多，戒定慧三学，收摄究尽。所以《楞严经》说：“摄心为戒，因戒生定，因定发慧，是则名为三无漏学。”而在三者之中，戒是最重要的。因为能够持戒，就会诸恶莫作，众善奉行。他的行为与佛陀相近，他的心必定不至于与佛相去太远。所以如来在《梵网经》，为众生保证说：“我是已成佛，汝是未成佛。若能如是信，戒品已具足。”又说：“众生受佛戒，即入诸佛位。位同大觉已，真是诸佛子。”持戒这个法门，是超凡入圣，了生脱死的第一要道。假使众生不具佛性，纵然使他修习种种善法，也没有成佛的道理。如同石头中不具备金子，冰水中不具备火性，砖头不具备光明，砂子中不具备稻芽。纵然是烹炼、钻研、磨治、种植雨润等助缘，一一经过许多劫，也没有金子、大火、光明、稻芽等发生的事情。如果知道这个义理，谁肯以自性具足的菩提涅磐，妄作烦恼生死。独让诸佛，以及三乘圣人，受佛性真常之快乐，自己甘受这些幻妄的痛苦呢？然而约着通途教法之道，在凡夫地，想要了生死，绝不是容易的事。如果约信愿念佛，求生净土的特别法门，那么就在现生，全都得以了脱生死。果真具足真信切愿，一万个之中，决不漏掉一个。末世众生，唯有这个净土法门，堪能作为恃怙。所以法运愈晚，这个法门愈是当机，善知识提倡的愈迫切。而真实修持，得以满愿往生净土的证验，时时都可以见到。</w:t>
      </w:r>
    </w:p>
    <w:p>
      <w:pPr>
        <w:pStyle w:val="26"/>
        <w:keepNext w:val="0"/>
        <w:keepLines w:val="0"/>
        <w:pageBreakBefore w:val="0"/>
        <w:kinsoku/>
        <w:wordWrap/>
        <w:overflowPunct/>
        <w:topLinePunct w:val="0"/>
        <w:bidi w:val="0"/>
        <w:snapToGrid/>
        <w:spacing w:line="500" w:lineRule="exact"/>
        <w:rPr>
          <w:rFonts w:hint="eastAsia"/>
        </w:rPr>
      </w:pPr>
      <w:r>
        <w:rPr>
          <w:rFonts w:hint="eastAsia"/>
        </w:rPr>
        <w:t>了常优婆夷，是安徽无为县陈锡周居士的继配夫人。姓胡，天性慈善，深信佛法。陈锡周最初不知道佛法，长子天寿，颇为聪明，十四岁的时候夭折。心里想，我存心行事，没有什么大的过失，为什么有这样的果报呢？于是对于因果报应，生死轮回的事理，一概都认为没有。他的夫人知道他的这个执着不可破除，于是秘密默默的修持，不让他知道。不久，夫人有了身孕，快到临产期，忽然得了一场大病。二十九天，不能言语、饮食、转身。身体热烫如火，身瘦如柴。名医束手无策，绝对没有生存的希望。一天晚上，她梦到有一位老婆婆手持一把长干莲华，对她说：你因为过去的宿业，得到这个恶病。幸而你有善根，所以我从南海来安慰你。随即用莲华，从头至足拂试她的身体。说：拂去你的业障，好生健康智慧的儿子。她顿时觉得身心清凉，就惊醒起床，成为无病的好人。第二天生下儿子，庞厚丰满，与健康产妇所生没有两样。取名为陈天民，今年已经有十五岁了。陈锡周由此方才知道佛慈广大，三世因果的事理，真实不虚。从此夫妇二人，都吃素念佛，努力修持。对于救济贫苦患难，斋僧修庙，施印善书，施舍棺材，都随自己的能力而去做。陈锡周归依我，法名了圆。夫人写信祈求归依，因此取法名了常。民国九年，夫妻儿女五个人，同到北京法源寺，受菩萨戒。去年春天，夫人想来普陀山见我，因为先朝九华山。回到上海，刚好遇上奉系军阀与直系军阀的战争将要开始，于是没有来成，每每引为遗憾。我安慰说：至心念佛，那么每天与阿弥陀佛，莲池圣众互相答谢颂扬，哪能因为没有见到一位只会吃饭的僧人当作遗憾呢？因为深受惊吓，所以身体瘦弱，很久都不能复原。陈锡周请我给她开示，我令她作退一步想，当作自己已经死去来想，于是身体得以大愈。今年春天，又生病瘦弱，不思饮食。在二月二十八日，正在念佛间，看见位两童子手执长幡，上面写着“西方接引”四个字。她对陈锡周说：这个征兆对于我是好事，对于你则是不幸。因为自己一旦归西，家内事务无人照顾的缘故。然而念佛之人，不贪生，不怕死。因此请来四位僧人，诵经礼忏念佛二十八天。以祈求寿命未尽，就快速痊愈；寿命已尽，就快速生到西方。从此身心安适快悦，没有一点病苦。到了四月初，又觉得不适。知道归期将至，一心念佛，以求快速往生。初五，全家都为她念佛。又请来僧众换班续念，昼夜佛声不断，夫人只默默随念。初六的中午之前，令家人准备洗浴用具。沐浴以后，穿着新衣，到佛堂礼拜，供献香华。回到房内，就移床向西面侧卧，只是专心念佛，一概不提及诀别等事务。到了亥时（晚9-11点），看见佛陀来接引，想要起身礼拜，因此扶她起来坐着，作合掌低头的样子。说：还有三千佛，念完了就去。全家偕同僧俗三十多人，都大声念佛，夫人于是高声念佛而逝。面带笑容，室有异香。全家都不现悲哀之相，又念佛二小时，方才安置后事。第二天午时（11-13点）入殓，头顶尚有温暖，四肢柔软，香气犹存。噫，夫人可说是宿有善根，现生值遇善缘。不现世间恩爱情执，破坏往生正念。只仗多人的佛声，成就清净佛心。因此得以感应道交，蒙佛接引。离此苦世，登彼乐邦。这是如何的庆幸！临终这一关，最为要紧。世间有愚痴之人，在父母眷属临终之时，立即悲痛哭泣，洗身换衣。只图世人好看，不考虑损害亡人。不念佛的人，暂且不要说。即使是志向迫切想往生，临终遇到这种眷属，大多都被他们破坏正念，仍然留在娑婆世界。临终助念，譬如怯夫登上高山，自己的力量不足。幸而有前面的牵引，后面的推助，左右扶持的力量，就可以登峰造极。临终正念分明，却被魔眷恩爱情执，搬动身体等破坏的，譬如勇士上山，自己的能力充足。而亲友知识，各将自己的东西，让他来担负。担负的太多，他力竭身疲，仰望山崖就退失信心。这当中的得失，虽然是由他人而起，实际是自己在往昔劫中，成全或者破坏他人的善恶业力所导致。凡是修习净业的人，应当成全他人的正念，以及预先为自家眷属，开示其中的利害。使他们各各知道，重要在于亡人神识得到安适之所，不在世间情面，场面好看，才可以没有担忧啊！现在因为讣告发来，所以阐发众生佛性，以及往生助念的隐含之义，以及夫人事实的大略。以期望修习净业的人，知道有所取法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【磨砻】磨治；磨练；切磋。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【直奉战争】北洋军阀统治时期，直系军阀和奉系军阀在中国北方进行的两次战争。直系是北洋军阀的主要派系之一。</w:t>
      </w:r>
      <w:r>
        <w:t>1916</w:t>
      </w:r>
      <w:r>
        <w:rPr>
          <w:rFonts w:hint="eastAsia"/>
        </w:rPr>
        <w:t>年袁世凯死后，由北洋军阀分裂而成。因首领冯国璋是直隶（今河北）人，故称直系。奉系军阀是北洋军阀主要派系之一。因首领张作霖是奉天人，故称奉系。奉天即现在的辽宁省，省会沈阳亦称奉于。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【对越】犹对扬。答谢颂扬。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【贻害】留下祸害；使受损害。</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大慈悲室发隐</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大慈悲室者，王母朱夫人之卧室也。王母朱夫人者，浙江山阴处士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王君楚辰之德配，心三为广二居士之生母也。夫大慈悲，乃如来之室，夫人何得窃取此名。如来于法华会上，令宏经之善男子善女人，入如来室，着如来衣，坐如来座。随释之曰，如来室者，一切众生中大慈悲心是。如来衣者，柔和忍辱心是。如来座者，一切法空是。复颂曰，大慈悲为室，柔和忍辱衣，诸法空为座，处此为说法。然既入此室，决无不着衣坐座之理。夫人既以大慈悲名室，其三法宏经之实，为有与否。曰，此义当以六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论之。若论究竟圆证，则唯佛一人。若论理即，则一切众生，无不即心本具。夫人殆由名字而起观行，以期证入相似分证者。请略陈之。夫人年二十六，方归王君。王君家颇富，笃信佛法，性好施舍。独力建一庙两进，以奉观世音及天医神。盖欲大士寻声救苦，天医冥消众病也。又且施茶施药施灯施衣，岁以为常。放生惜字，各为立会以提倡之。戚族待以举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者十数家，族子弟之资以就学者甚众，以故家道中落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。此虽王君所为，实为夫人阴相以成。使夫人无大慈悲心，柔和忍辱心，及不知一切法空之实义，当早为掣肘</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阻止，否则拌命以争，何至竟令家道零落，半生居贫守困乎。又夫人于于归</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后，即蔬食，永断腥荤。凡麻油香果等亦不食，唯饮白水。衣唯粗布，绫罗裘葛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，脂粉簪钏，概悉屏除。日则纺织缝纫，夜则礼佛诵经，竟岁不出外户。沉默寡言，亲戚过访，寒温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之外，辄谈因果报应等事理。事舅姑以孝，相夫以德，教子有法。世以太姜太任太姒以誉女人，称为太太，</w:t>
      </w:r>
      <w:r>
        <w:t xml:space="preserve"> </w:t>
      </w:r>
      <w:r>
        <w:rPr>
          <w:rFonts w:hint="eastAsia"/>
        </w:rPr>
        <w:t>固多惭德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。若夫人者，则无愧怍（</w:t>
      </w:r>
      <w:r>
        <w:t>zuò</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焉。越十有五年，王君卒，心三为广皆幼。夫人上奉老姑，下抚幼子，备历艰辛，若忘昔富者。及子堪就学，则尽卖于归衣饰，以备束修</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为心三聘妇娄氏，未娶而丧明。亲族咸劝退婚，夫人绝不见听。卒娶之，且嘱心三善视之，毋见恶焉。夫人初则默诵心经，日有定数。孀居后，则一心念佛，以期出此娑婆，生彼极乐耳。宣统元年，年六十矣。三月间，姑没。夫人亲理丧葬，哀劳致疾。四十余日，形容枯瘦，而神气极清。临终前二日，嘱心三为广备衣棺，曰，吾后日午后当逝矣。因诫之曰，愿汝等进德修业，勉为完人。庄子云，哀莫大于心死</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汝能体此意，则吾心安矣。夫人居常念佛皆默念。届时，极安舒。心三问所见，曰，毋扰吾正念。嘱点灯笼于室门，遂安坐而逝。没后两手柔软如生时。噫，平昔志愿如彼，临终安静如此。其往生西方，断可必矣。观经以孝养父母，奉事师长，慈心不杀，修十善业。及受持三归，具足众戒，不犯威仪。与发菩提心，深信因果，读诵大乘，劝进行者，为净业正因。此十一事，有其一种，以深信愿，回向往生，皆得如愿。况夫人三十余年，刻苦清修，永断女习，恪守闺范。二十年来，一心念佛。深厌五浊，冀生莲邦。临终子问，尚恐见扰。则不生净土，将何生乎。设使夫人不知一切法空，无柔和忍辱心，及大慈悲心。则于于归之初，当日事妆饰，唯美食美衣是务。岂肯食蔬衣布，甘受淡薄，如深山之老头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乎。若夫施舍落家，行之不悔，犹不为难。聘妇丧明，众劝退婚，坚持不听，更加怜愍。是皆大慈悲柔和忍辱之发现处。人皆以为难，而夫人了不为难者，以知一切法空故。否则人我等相，横于胸中。决不能视人犹己，视富贵如浮云，安贫守困，以法为乐也。及末后预知时至，子问所见，尚以无扰正念是诫。令悬灯于大慈悲室之门，随即坐逝。其心中固已将母子恩爱，及世间名誉，摆脱净尽。然此实属顶门一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，除非顽皮，当即知痛。而双手柔软，用表提携贫病之德，以作慈悲忍辱之证。噫，若夫人者，可谓两间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之完人矣。当今之世，宜家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之教，弛而不张。不有发大慈悲心，以身为法者以镇之，则将伊于胡底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。古云，以言教者讼，以身教者从。夫人之于儒于佛，俱堪为法。殆乘愿而特为闺壸（</w:t>
      </w:r>
      <w:r>
        <w:t>k</w:t>
      </w:r>
      <w:r>
        <w:rPr>
          <w:rFonts w:hint="eastAsia"/>
        </w:rPr>
        <w:t>ǔ</w:t>
      </w:r>
      <w:r>
        <w:t>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母仪</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女流师范者乎。余赋性刚直，学识肤浅，以故活埋海岛，期其藏拙免愆。而心三居士，谬以知识见视，致书请教。因不避忌讳，痛下针锥。意其必定绝交，岂知反为佩服。知其家庭，必有善教。乃以其母之懿德贞心，未能表彰为憾。遂详书其心行修持，祈余叙述，故为发其隐义。以期世之为父母及妇女者，知所取法。各各善教其女，以期异日相夫教子。使有天姿者，皆为善身觉世之贤士。无天姿者，亦为循规蹈矩之良民。则庶几乎天下太平，人民安乐矣。曷（</w:t>
      </w:r>
      <w:r>
        <w:t>hé</w:t>
      </w:r>
      <w:r>
        <w:rPr>
          <w:rFonts w:hint="eastAsia"/>
        </w:rPr>
        <w:t>）胜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祷祝</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21</w:instrText>
      </w:r>
      <w:r>
        <w:instrText xml:space="preserve">)</w:instrText>
      </w:r>
      <w: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大慈悲室，是王母朱夫人的卧室。王母朱夫人，是浙江绍兴隐士王楚辰的妻子，王心三、王为广二位居士的生母。大慈悲，是如来之室，夫人如何窃取这个名称呢？如来在法华会上，令宏扬经典的善男子善女人，入如来室，著如来衣，坐如来座。随即解释说：“如来室者，一切众生中大慈悲心是。如来衣者，柔和忍辱心是。如来座者，一切法空是。”又说颂曰：“大慈悲为室，柔和忍辱衣，诸法空为座，处此为说法。”然而既然入到大慈悲室，绝对没有不穿着柔和忍辱衣，坐一切法空座的道理。夫人既然以大慈悲来命名居室，其中室、衣、座三法宏扬经典的事实，有没有呢？回答说：这个义理，应当用六即佛的道理来讨论。如果论到究竟圆满证得（慈悲、忍辱、法空三法），那么只有佛陀一人。如果论到理即（慈悲、忍辱、法空三法），那么一切众生，无不即心本具。夫人大概是由名字（即）而起观行（即），以期证入相似（即）、分证（即）吧！请大略陈述一下。夫人在二十六岁的时候，方才嫁给王楚辰。王家比较富裕，深信佛法，天性喜好施舍。独力修建了一座前后两进的寺庙，来供奉观世音菩萨以及天上医神。大概想祈求观世音菩萨寻声救苦，天上医神在冥冥消除众病吧！而且又施茶、施药、施灯、施衣，每年作为常例。放生，爱惜字纸，各自成立放生会等，来加以提倡。亲戚家族中等待他们的布施来渡日的，有十几家。家族中的子弟靠他们资助上学的很多，所以家道中途衰落。这虽然是王楚辰所做的事，实际也是夫人在旁边来成就的。假使夫人没有大慈悲心，柔和忍辱心，以及不知一切法空的实义，应当早早就会加以牵制阻止了，否则夫人拚命相争，何至于竟然令家道零落，半生贫困呢？又者，夫人在嫁到夫家后，就开始吃素，永断腥荤。凡是麻油香果等也不吃，只是饮白开水。只是穿粗布，绫罗绸缎，裘衣葛衣，胭脂花粉，金簪玉钏，一概都屏除不用。白天就纺织缝纫，夜晚就礼佛诵经，一整年不出门。沉默寡言，亲戚来拜访，寒喧问候之外，就谈论因果报应等事理。以孝道奉事公婆，以妇德辅助丈夫，教导儿子很有方法。世间以太姜、太任、太姒来赞誉女人，称为太太，固然大多不具备三太的妇德。像夫人这样的人，就无愧于太太的称誉了。过了十五年，王楚辰先生过世。王心三、王为广二人年纪都还小。夫人向上侍奉婆母，向下抚育幼子，备历艰辛，好像忘记了过去的富贵。等到儿子能够上学了，就变卖了出嫁时的衣服首饰，来准备学费。为王心三聘娶了姓娄的媳妇，还没有娶过来，媳妇就失明了。亲戚族人都劝他退婚，夫人绝对不同意。最后娶过门，而且嘱咐王心三要好好对待她，不要厌恶她。夫人最初是默诵心经，每天都有固定的遍数。丧夫之后，就一心念佛，以期望出离这个娑婆，生到极乐世界。宣统元年，夫人已经六十岁了。三月份，婆婆过世了。夫人亲自料理丧葬之事，哀痛劳累得生病了。四十多天，形容枯瘦，而神气很清爽。临终的前二天，嘱咐王心三、王为广准备寿衣棺材，说：我后天午后应当去了。因此告诫他们说：祈愿你们要增进道德，修习学业，努力成为德行完美的人。庄子说：最悲哀的事，莫过于心死。你们能够体会这个意思，那么我就心安了。夫人平常念佛都是默念。在这时候，极为安祥舒适。王心三问母亲，看到了什么？她回答说：不要干扰我的正念。嘱咐在大慈悲室的门口挂上灯笼，于是安然坐着往生。往生后，两手柔软如在生之时。呀！平时的志愿如上所说，离娑婆，生极乐；临终时，如此安祥。她往生西方，断然可以肯定了。《观无量寿佛经》中以“孝养父母，奉事师长，慈心不杀，修十善业。”以及“受持三归，具足众戒，不犯威仪。”与“发菩提心，深信因果，读诵大乘，劝进行者，”作为净业正因。这十一件事，有其中一种，以深信切愿，回向往生，都得以如愿。何况夫人三十多年，刻苦清修，永断女人习气，严格遵守闺门仪范。二十年来，一心念佛。深厌五浊恶世，希望生到西方莲邦。临终时，儿子问她看见了什么，她还恐怕打扰她的正念。这样，不生净土，又生到何处呢？假使夫人不知道一切法空，没有柔和忍辱心，以及大慈悲心。那么在嫁到夫家的当初，就会每天从事打扮妆饰，只是吃美食，穿美衣。哪肯吃素，穿布衣，甘受淡薄，如深山修行的老头陀呢？丈夫因为施舍而败家，坚持去做而不后悔，这还不是很难。聘好的媳妇失明了，众人劝她退婚，夫人坚持不听，更加的怜愍媳妇。这都是大慈悲、柔和忍辱的显现之处。人人都当作很难做到的事，而夫人一点也为不难，因为知道一切法空的缘故。否则，人我等执着之相，横隔在胸中。绝对不能够做到看待他人，犹如自己；看待富贵，如同浮云，安于贫困，以法为乐啊！等到最后预知时至，儿子问她看到了什么，还以不要打扰我的正念来告诫他。又吩咐悬灯在大慈悲室的门口，随即坐着往生。她心中固然已经将母子恩爱，以及世间名誉，摆脱的干干净净了。这实在是顶门一针，除非这个人太顽皮，否则，应当立即知道剌痛。而夫人往生之后，双手柔软，这是表示提携贫穷疾病的美德，来作慈悲忍辱的证明。呀！像夫人这样，可说是天地间品德完善的人啊！当今世上，和睦家庭的教育，荒废松弛而没有张显出来。如果没有发大慈悲心，以身作则的人来镇守维持，就不堪设想了。古人说：用言语来教育，只能导致争吵；用行动来教育，别人就会听从。夫人对于儒家，对于佛法，都堪为世人效法。大概是乘愿而来，特别作为闺门母仪，女子的老师模范吗？我天性刚直，学识肤浅，因此隐居在普陀山，希望隐藏我的愚拙，免除过失。而王心三居士，错谬地认为我是一位善知识，写信来请教。因此我不避忌讳，痛下针砭锥剌。心里想着，他必定与我绝交。哪知他反而更佩服。我就知道他的家庭中，必定有好的教育。他因为母亲的美德贞心，没能表彰出来，感到遗憾。于是详细写明，母亲的心行修持，请我来叙述，因此阐发大慈悲室的隐含之义。以期望世间为人父母之人以及妇女，知道有所取法。各各好好的教导她的女儿，以期望有一天，相夫教子。使得有天姿的，都成为修养好自身，觉悟世人的贤士。没有天姿的，也成为循规蹈矩的良民。那么就差不多会天下太平，人民安乐啊！不胜祈祷祝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【处士】本指有才德而隐居不仕的人，后亦泛指未做过官的士人。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六即】又名六即佛，天台智者大师，立六即佛义，以示由凡夫修行，乃至佛果的位次，即一、理即佛，一切众生，虽轮回六道，日处尘劳烦恼中，与觉体相背，然而佛性功德，仍然具足，故名理即佛。二、名字即佛，或从知识处，或由经典中，得闻即心本具不生不灭的佛性，于名字中，通达了解，知一切法，皆为佛法，一切众生，皆可成佛，点头会意，豁尔有悟，故名名字即佛。三、观行即佛，这是圆教五品外凡位，不但解知名字，更进一步依教修观，知一切法皆是佛法，心观明了，理慧相应，故名观行即佛。四、相似即佛，这是圆教十信内凡位，初信断见惑，七信断思惑，八九十信断尘沙惑，在此位上的行者，于观行即中，愈观愈明，愈止愈寂，虽未真悟实证，而于理仿佛，有如真证，故名相似即佛。五、分证即佛，这是于十信后心，破一分无明，证一分三德，即入初住，而证法身，从此成法身大士，其间从初住起，各各破无明，证三德，至等觉共历四十一位，破四十一分，故名分证即佛。六、究竟即佛，这是从等觉，再破最后一分无明，则惑尽真纯，彻证即身本具的真如佛性，入妙觉位而成佛，故名究竟即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【举火】</w:t>
      </w:r>
      <w:r>
        <w:t>1.</w:t>
      </w:r>
      <w:r>
        <w:rPr>
          <w:rFonts w:hint="eastAsia"/>
        </w:rPr>
        <w:t>生火做饭。</w:t>
      </w:r>
      <w:r>
        <w:t>2.</w:t>
      </w:r>
      <w:r>
        <w:rPr>
          <w:rFonts w:hint="eastAsia"/>
        </w:rPr>
        <w:t>引申为生活；过活。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【中落】中途衰落。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【掣肘】谓从旁牵制。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【于归】出嫁。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【绫罗】泛指丝织品。【裘葛】</w:t>
      </w:r>
      <w:r>
        <w:t>1.</w:t>
      </w:r>
      <w:r>
        <w:rPr>
          <w:rFonts w:hint="eastAsia"/>
        </w:rPr>
        <w:t>裘，冬衣；葛，夏衣。泛指四时衣服。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【寒温】指问候冷暖起居。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【惭德】因言行有缺失而内愧于心。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【愧怍】惭愧。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【束修】十条干肉。古代入学敬师的礼物。指学生致送教师的酬金。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【哀莫大于心死】心死：指心像死灰的灰烬。指最可悲哀的事，莫过于思想顽钝，麻木不仁。出自《庄子·田子方》：“夫哀莫大于心死，而人死亦次之。”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【头陀】华译为抖擞，即抖擞衣服饮食住处等三种贪着的行法，修头陀行者要遵守十二条规则，叫做十二头陀。俗称行脚乞食的僧人为头陀，亦称行者。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【顶门上一针】针灸时自脑门所下的一针。比喻击中要害而能使人警醒的言论或举动。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【两间】谓天地之间。指人间。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【宜家】《诗·周南·桃夭》：“之子于归，宜其室家。”</w:t>
      </w:r>
      <w:r>
        <w:t xml:space="preserve"> </w:t>
      </w:r>
      <w:r>
        <w:rPr>
          <w:rFonts w:hint="eastAsia"/>
        </w:rPr>
        <w:t>朱熹</w:t>
      </w:r>
      <w:r>
        <w:t xml:space="preserve"> </w:t>
      </w:r>
      <w:r>
        <w:rPr>
          <w:rFonts w:hint="eastAsia"/>
        </w:rPr>
        <w:t>集传：“宜者，和顺之意。室者，夫妇所居；家，谓一门之内。”《左传·襄公三十一年》：“臣有臣之威仪，其下畏而爱之，故能守其官职，保族宜家。”后因以称家庭和睦。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【伊于胡底】要到什么地步才算完。含不堪设想意。语出《诗经·小雅·小旻》:“我视谋犹,伊于胡底?”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【闺壸】</w:t>
      </w:r>
      <w:r>
        <w:t>1.</w:t>
      </w:r>
      <w:r>
        <w:rPr>
          <w:rFonts w:hint="eastAsia"/>
        </w:rPr>
        <w:t>内宫。</w:t>
      </w:r>
      <w:r>
        <w:t>2.</w:t>
      </w:r>
      <w:r>
        <w:rPr>
          <w:rFonts w:hint="eastAsia"/>
        </w:rPr>
        <w:t>泛指女子所处的内室。亦借指女子。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【母仪】指作母亲的仪范。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【曷胜】何胜。用反问语气表示不胜。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21</w:instrText>
      </w:r>
      <w:r>
        <w:instrText xml:space="preserve">)</w:instrText>
      </w:r>
      <w:r>
        <w:fldChar w:fldCharType="end"/>
      </w:r>
      <w:r>
        <w:rPr>
          <w:rFonts w:hint="eastAsia"/>
        </w:rPr>
        <w:t>【祷祝】祷告祝福。</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马母姚夫人往生事实发隐</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世间眷属，各有因缘，菩萨乘愿，众生随业，善恶各以类聚，种性了无或爽，孝经所谓欲知其父视其子，易传所谓方以类聚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，物以群分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也。以故西天维摩诘，此土傅大士，庞居士，全家皆悉彻悟自性，亲证无生，去来自在，得大解脱也。近来各界名人，眼界大开，悉皆尊崇佛法，密事修持。安徽桐城马通白居士，乃现今之文学大家，著述甚富。初亦渐染于韩欧程朱之见，不但不知佛为何如人，且不知自己一念心性，当体与佛了无有二也。及至晚年，学识日晋，见地日高，方知佛为大圣人，其教有不可思议之事。从兹日诵金刚经，兼持佛号，以期圆离四相，彻证一心，即于此生，迥出五浊也。其第三女，名君干，颇聪明，通文理，有古烈女风，通白甚爱之。然于佛法，绝无信向。后得病甚苦，不能忍受，通白悯之，对彼念金刚经。彼一闻经声，身心安乐，及至经歇，复觉苦痛，通白遂彻夜为念。忽起坐，止令勿念，若好人然。且曰，我于金刚经所说道理，悉皆悟到。便欲现大人相</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，说无生法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冀一切见闻之人，同种善根，诡言家中褊隘，欲往医院将养。以通白与其婿方时简，同寓京师，租屋共住，故不能过于宽敞幽雅也。通白见其志决，乃令其夫送之德国医院，择极超胜之屋安置之。令其夫与医院侍人各去，彼则合掌坐脱矣。噫嘻异哉，此与庞女灵照，绐（</w:t>
      </w:r>
      <w:r>
        <w:t>d</w:t>
      </w:r>
      <w:r>
        <w:rPr>
          <w:rFonts w:hint="eastAsia"/>
        </w:rPr>
        <w:t>à</w:t>
      </w:r>
      <w:r>
        <w:t>i</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其父离座，彼即据座以坐脱者何异。李木公素不信佛，闻通白说此因缘，全家归依三宝。普门品所谓应以何身得度者，即现何身而为说法，讵（</w:t>
      </w:r>
      <w:r>
        <w:t>j</w:t>
      </w:r>
      <w:r>
        <w:rPr>
          <w:rFonts w:hint="eastAsia"/>
        </w:rPr>
        <w:t>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不信欤。而其夫时简，经此现相，见犹拘墟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，行状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中反湮没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之，其罪过实非浅鲜。今蒙通白之侄怙庭，以其叔母往生事实，并其子根伟哀启</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见示，知通白与其妻其女，皆有大来历，非偶然者。按状，夫人姓姚氏，讳泽润，幼受庭训，深娴妇道，事父母舅姑唯谨。其姑疾革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，刲（</w:t>
      </w:r>
      <w:r>
        <w:t>kuī</w:t>
      </w:r>
      <w:r>
        <w:rPr>
          <w:rFonts w:hint="eastAsia"/>
        </w:rPr>
        <w:t>）股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和药，吁天以祷。家固清贫，通白教授生徒，夫人代持家政，克勤克俭</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故得无虞。教子女有法度，为乡里所称。数十年来，历经世变，深厌无常，遂专修净业，以期出此娑婆，生彼极乐。年逾古稀，犹然强健。今秋初，示微疾，饮食渐减，而晨昏礼拜持诵无少间。至八月初四，始卧床，胸鬲（ɡ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，气不通畅，嘱其女君玮（</w:t>
      </w:r>
      <w:r>
        <w:t>wěi</w:t>
      </w:r>
      <w:r>
        <w:rPr>
          <w:rFonts w:hint="eastAsia"/>
        </w:rPr>
        <w:t>），及侄妇孙孝达，代为诵经。孝达即怙庭之妻，平日以净业互相勉勖，故常侍相为辅助也。至初九夜，夫人见诸佛金光灿烂，伏枕作礼拜状。又见观音伸手下垂，己则仰握菩萨手，连称菩萨名不已。嘱孝达诵弥陀经，孝达诵至佛土种种庄严处，曰如此境界，历历在前，吾所见，不异经所云也。家人环侍念佛，有饮泣者，夫人责之，谓若等何得如此以累吾也。至初十午刻，唇尚微动，久之遂逝。面色黄润，眉额间朗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若镜，顶上热气外溢，相距尺许，即觉熏蒸，盖其净业纯熟，身心清净之所表现耳。夫欲学佛法，先须力敦伦常，恪尽己分，观夫人之孝事父母舅姑，以及相夫教子等，即观经所谓孝养父母，行世仁慈也。而其深厌无常，专修净业，又与同志互相勉勖，乃所谓至诚心，深心，回向发愿心，与发菩提心，劝进行者之义，皆兼而有之。既有三世诸佛净业正因之因，决感仗佛慈力往生净土之果。彼世之不尽己分，以敦孝慈，妄欲冀附于仗佛慈力带业往生之例。虽佛力法力不可思议，由自己心地不正，与三世诸佛净业正因相反，断难获永离众苦常受诸乐之果矣。修净业者，尚鉴之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世间的家亲眷属，各有因缘。菩萨乘愿力，众生随业力，是善是恶，各以同类相聚，种性没有一点差错。《孝经》中所说的：想要知道父亲，就看他的儿子。《周易·系辞传》所说的：天下各种意识观念，以门类相聚合；各种动物植物，以群体相区分。所以西天的维摩诘居士，东土的傅大士，庞居士，全家都是彻悟自性，亲证无生，去来自在，得大解脱啊！近来各界名人，眼界大开，全都尊崇佛法，隐密从事修持。安徽桐城的马通白居士，是现今的大文学家，著述很丰富。最初也是渐渐熏染了韩愈、欧阳修、二程、朱熹的辟佛之见，不但不知道佛是什么样的人，而且不知道自己一念心性，当体与佛没有二样。到了晚年，学识每天增进，见地每天增高，方才知道佛是大圣人，他的教法有不可思议的事。从此，每天读诵《金刚经》，又执持佛号，以期望圆满离开我、人、众生、寿者四相，彻证一心，就在这一生，出离五浊恶世啊！他的三女儿，名马君干，比较聪明，通达文理，有古代烈女的风范，马通白很疼爱她。然而对于佛法，绝对没有信心。后来得了病，很苦，不能忍受。马通白怜悯她，就对着她念《金刚经》。她一听到诵经声，就身心安乐。等到经声休歇，又觉得痛苦。马通白于是整夜为她念经。她忽然坐起来，阻止说：不要念，就如同好人一样了。而且说：我对于《金刚经》中所说的道理，全都悟到了。就想要示现去西方成佛的大人相，宣说不生不灭的涅磐法，希望一切见闻之人，同种善根。假装说家中太狭隘了，想要到医院养病。因为马通白与他的女婿方时简，都寓居在北京，租屋共住，所以不是很宽敞幽雅。马通白见她的心志已决，就令她的丈夫送到德国医院，选择高级病房来安置她。等她丈夫与医院的护士都走了，她就合掌坐脱了。实在奇异啊！这与庞蕴的女儿庞灵照，骗她父亲离开禅座，她就坐在父亲的座位上坐脱一样，没有差别。李木公一向不信佛，听到马通白说了这个事情的因缘，全家归依三宝。《普门品》中所说的：应以何身得度者，即现何身而为说法，难道还不相信吗？她的丈夫方时简，经过马君干的这一番示现，见解还是偏执浅薄，在所写的行状中，反而将这件事埋没了，这个罪过实在不浅。现今承蒙马通白的侄子马怙庭，将叔母的往生事实，以及他的儿子马根伟的哀启拿给我看，知道马通白与他的妻子、女儿，都是有大来历，不是偶然随业之人。按照所写的行状，马夫人姓姚，名泽润，小时受到很好的家教，深娴妇道。奉事父母公婆很谨慎。婆婆病危，割大腿肉和成药方，祷告上天。家中清贫，马通白教授学生，夫人代为住持家政，既勤劳又节俭，所以没有担忧。教育子女很有方法轨度，为乡里所称赞。几十年来，历经世道变幻，深厌无常，于是专修净业，以期望出离娑婆世界，生到极乐世界。七十多岁了，还很强健。今年秋初，示现小病，饮食渐渐减少，而早晚的礼拜持诵，没有停止。到了八月初四，开始卧床不起，胸腹膈膜，气不通畅。嘱咐女儿马君玮，以及侄妇孙孝达，代为诵经。孙孝达就是马怙庭的妻子，平时以净业互相勉励，所以常常随侍在旁，加以辅助。到了初九夜晚，夫人看见诸佛金光灿烂，就伏在枕头上，作礼拜的样子。又看见观世音菩萨伸手下垂，自己则是仰握菩萨的手，不停称菩萨的名。嘱咐孙孝达诵《阿弥陀经》，孙孝达诵到经中所说的佛土种种庄严之处，她就说：这些境界，清清楚楚在我面前，我看见了，与经中所说的完全一样。家人环绕随侍念佛，有抽泣的人，夫人就责备她，说：你们为何要如此，来拖累我呢？到了初十的午时，嘴唇还微微在动，久了之后，于是逝去。面色黄润，眉额之间，明亮如镜，头顶上的热气外溢，相距一尺左右，就觉得热气熏蒸。这是她净业纯熟，身心清净的表现啊！想要修学佛法，先必须竭力注重伦理常德，遵守竭尽自己的本分。观看夫人孝事父母公婆，以及相夫教子等事，就是《观经》中所说的：孝养父母，行世仁慈。而她又深厌无常，专修净业，又与同志互相勉励，这是所谓的至诚心，深心，回向发愿心，与发菩提心，劝进行者的意义，都兼而有之。既有三世诸佛净业正因之因，决定感得仗佛慈力往生净土之果。世间那些不尽自己本分，不崇尚注重孝敬仁慈的人，妄想要依附在仗佛慈力带业往生的范例。虽然说佛力法力不可思议，由于自己的心地不正，与三世诸佛的净业正因相反，绝对很难获得永离众苦，常受诸乐的大果啊！修习净业的人，还要好好的鉴照自己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【方以类聚】谓同类事物相聚一处。《易·系辞上》：“方以类聚，物以羣分，吉凶生矣。”</w:t>
      </w:r>
      <w:r>
        <w:t xml:space="preserve"> </w:t>
      </w:r>
      <w:r>
        <w:rPr>
          <w:rFonts w:hint="eastAsia"/>
        </w:rPr>
        <w:t>孔颖达</w:t>
      </w:r>
      <w:r>
        <w:t xml:space="preserve"> </w:t>
      </w:r>
      <w:r>
        <w:rPr>
          <w:rFonts w:hint="eastAsia"/>
        </w:rPr>
        <w:t>疏：“方谓法术性行，以类共聚。”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【物以群分】谓同类的东西或人常集聚在一起。《易·系辞上》：“方以类聚，物以羣分。”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【大人相】佛是一切众生中最尊最大的人，所以佛的相，称为大人相。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【无生法】不生不灭之法，亦即真如涅槃的道理。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【绐】欺诳。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【讵】副词。表示反诘。相当于“岂”、“难道”。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【拘墟】比喻孤处一隅，见闻狭隘。语本《庄子·秋水》：“井鼃不可语于海者，拘于虚也。”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【行状】</w:t>
      </w:r>
      <w:r>
        <w:t>1.</w:t>
      </w:r>
      <w:r>
        <w:rPr>
          <w:rFonts w:hint="eastAsia"/>
        </w:rPr>
        <w:t>履历；事迹。</w:t>
      </w:r>
      <w:r>
        <w:t>2.</w:t>
      </w:r>
      <w:r>
        <w:rPr>
          <w:rFonts w:hint="eastAsia"/>
        </w:rPr>
        <w:t>文体名。专指记述死者世系、籍贯、生卒年月和生平概略的文章。也称状、行述。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【湮没】埋没。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【哀启】旧时一种由死者亲属叙述死者生平及临终情况的文章，一般均附在讣闻之后发送亲友。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【疾革】病情危急。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【刲股】割大腿肉。割股疗亲，古以为孝行；割股祭祀，则表示崇敬之至。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【克勤克俭】克：能够。既能勤劳，又能节俭。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【胸膈】亦作“</w:t>
      </w:r>
      <w:r>
        <w:t xml:space="preserve"> </w:t>
      </w:r>
      <w:r>
        <w:rPr>
          <w:rFonts w:hint="eastAsia"/>
        </w:rPr>
        <w:t>胸鬲</w:t>
      </w:r>
      <w:r>
        <w:t xml:space="preserve"> </w:t>
      </w:r>
      <w:r>
        <w:rPr>
          <w:rFonts w:hint="eastAsia"/>
        </w:rPr>
        <w:t>”。泛指胸腹。膈，膈膜。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【朗明】明亮。</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曹云荪（</w:t>
      </w:r>
      <w:r>
        <w:t>s</w:t>
      </w:r>
      <w:r>
        <w:rPr>
          <w:rFonts w:hint="eastAsia"/>
        </w:rPr>
        <w:t>ū</w:t>
      </w:r>
      <w:r>
        <w:t>n</w:t>
      </w:r>
      <w:r>
        <w:rPr>
          <w:rFonts w:hint="eastAsia"/>
        </w:rPr>
        <w:t>）了义居士舍宅为念佛林发隐</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如法界，究竟如虚空。理本自心，虽博地凡夫毫无所歉，道出常情，非十方诸佛莫能尽知。刻论契理契机之法，唯信愿念佛求生西方，最为第一，利自利他之道，唯不住相布施福德，可等十虚。了义居士，既闻净土法门，功勋殊胜，虽博地凡夫，具足惑业，但能生信发愿，持佛名号，如子忆母，心心相续，决定仗佛慈力，往生西方，了生脱死，超凡入圣。由兹发大菩提心，修最殊胜行。又欲法界有情，等蒙利益，于是殚精竭力，提倡赞扬。然人同此心，心同此理，既经发挥其奥，谁不愿得其益，由是善信预会，多至数百，悉具信愿，笃修净业。居士喜不自胜，即将自己素所住之舍宅，和盘托出，永作居士念佛林。其意唯欲自他同修净业，同于现生，往生西方，及一切远近善信，见者闻者，同皆发起，以致遍周寰宇，永久勿替也。与求世间名誉，及人天福报者，固已天渊悬殊焉。同社诸人，感此盛情。窃恐不立证据，后或湮没，致居士一番利人之心，或成断灭，因为报县立案，勒碑林中，非徒扬居士之盛德，实欲发见闻之热心。又以不慧，久修此宗，故特致书，命为序引，以冀阅者，闻风兴起，展转传扬，竖尽未来，横遍十方。庶如来一切众生皆具佛性，皆当作佛之言，悉皆诣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，不致犹有遗憾矣。不慧承斯盛情，谨将一切法门，与净土法门，依之修行，以了生死，证无生，其中之难易迟速，略为敷宣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庶自度己力而修，不致有法不契机，长轮回于三途六道，莫之能出之感伤也。如来一代所说一切法门，无非为众生断烦惑以了生死，证无生以成佛道耳。但众生根机不一，致所得利益各别。其有宿根深厚者，现生即可断尽见思，超出三界，进学菩萨上求下化之道，以期圆满菩提，则何幸如之。其或根机稍劣，纵令禅定力深，彻悟自心，而见思未断，则依旧轮回。况从生至生，何能自保，倘一随福迷，则直堕三途矣。其下焉者，又何待言，此自力了生死之难也。如来悬知末世众生，无力断惑，特开一信愿念佛求生西方法门，俾彼法身大士，与具缚凡夫，及五逆十恶之极重罪人，同于现生，往生西方。既生西方，则了生脱死，超凡入圣，各随己资，而为悟证，其慈悲抚育之心，虽天地父母，不能喻其万一。以此法门，仗己信愿念佛之力，感佛慈悲摄受之力，感应道交，故得不断烦惑，带业往生，较彼专仗自力者，其难易不可同年而语</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矣。念佛之人，若知此义，自能死尽偷心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，专修此法，不致好高务胜，随经教知识语言所转，舍此别修诸余法门也。普愿见闻，悉皆谛信。</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如法界，究竟如虚空。真理本是自心，虽然是博地凡夫，丝毫没有欠缺；法道出于常情，不是十方诸佛，不能尽知。严格讨论契理契机的法门，唯有信愿念佛，求生西方，最为第一；利益自己、他人的法道，唯有不住相布施的福德，可以等同十方虚空。了义居士，既然听闻到净土法门，功德勋业殊胜；虽然是博地凡夫，具足惑业；只要能够生信发愿，持佛名号；如游子忆念母亲，心心相续；决定仗佛慈力，往生西方；了生脱死，超凡入圣。因此，发大菩提心，修习最殊胜之行。又想使法界有情，同等蒙受利益，于是殚精竭力，提倡赞扬净土法门。然而人同此心，心同此理，既然经过发挥其中的奥旨，谁不愿得到其中的利益，由此参加念佛会的善信，多到几百人，都具足信愿，真修净业。了义居士喜不自胜，就将自己平时所住的住宅，全部施舍出来，永远作为居士念佛林。他的用意只想自己与他人，共同修习净业，同在现生，往生西方；以及一切远近善信，见者闻者，共同都发起念佛林；以致于周遍全世界，永远不改。这与那些追求世间名誉，以及人天福报的人，固然已经天渊悬殊了。念佛社的诸位同人，感念他的盛情。想到，如果现在不立下证据，以后或者被埋没。致使了义居士一番利人之心，就成为断灭了。因此，报到县府建立档案，刻碑在念佛林中。不只是赞扬了义居士的盛德，实在是想要启发见闻之人的热心。又因为我，久修净土宗，所以特地写信来，让我写个序。希望读者，闻到此风而兴起，展转传扬。竖的来说，尽未来际；横的来说，遍满十方。使得如来所说的：一切众生，皆具佛性，皆当作佛的话，全都符合实际，不致于还有遗憾啊！我承蒙这个盛情，于是将一切法门，与净土法门，依着修行，来了生死，证得无生，其中的困难容易，迟缓快速，大略地敷演宣扬。我们要自己度量自己的力量而修，不致于有法不契机，长劫轮回于三途六道，不能出离的感伤啊！如来一代时教，所说的一切法门，无非是为了众生，断烦惑，了生死，证得无生法忍以成佛道罢了。但众生根机不一样，致使所得的利益，各自有别。其中有宿根深厚的人，现生就可断尽见思惑，超出三界，进一步学习菩萨上求下化的菩萨道，以期圆满菩提，这是何等庆幸呢？其中有根机稍微低劣，纵然禅定力深，彻悟自心，而见思惑没有断，那么依旧轮回。何况从一生转世到另一生，如何能够自保，倘若一旦随自己的福报而迷惑，那么就直接堕入三途了啊！其中下等根机的人，就更不必说了。这是自力了生死的困难。如来事先就知道末世众生，没有能力断除见思惑，特别开启了一个信愿念佛，求生西方的法门，使得那些法身大士，与具缚的凡夫，以及五逆十恶的极重罪人，同在现生，往生西方。既然生到西方，就了生脱死，超凡入圣。各随自己的资质，而觉悟证得。佛陀慈悲抚育众生的心，虽然是天地父母，也不能比喻其万分之一。因为净土法门，是依仗自己信愿念佛之力，感通佛陀慈悲摄受之力，感应道交，所以能够不断烦惑，带业往生。比起专仗自力的修习，其中的困难容易，不可以相提并论啊！念佛之人，如果知道这个意义，自然能够死尽妄想分别心，专修净土法门，不致于好高务胜，随讲经说教善知识的语言所转，舍弃这个法门，修习其它的法门啊！普愿见者闻者，全都生起真实之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【诣实】符合实际。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【敷宣】传播，宣扬。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【同年而语】犹言相提并论。把不同的人或不同的事放在一起谈论或看待。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【偷心】禅林用语。原指偷盗之心；于禅林中转指向外分别之心。系对动念之贬责。</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裘焯（</w:t>
      </w:r>
      <w:r>
        <w:t>zhuō</w:t>
      </w:r>
      <w:r>
        <w:rPr>
          <w:rFonts w:hint="eastAsia"/>
        </w:rPr>
        <w:t>）庭先生与其夫人双寿序发隐</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人在天地之间，藐乎小尔，何以与天地并称，谓之为三才。以人同此心，心同此理，人皆可以为尧舜，人皆可以作佛。由其具赞天地之化育，振乾坤</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之纲维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之功能德用，故得此嘉名。彼不自振拔，甘为下愚，生为行肉走尸，死与草木同腐，并生有害于社会国家，死受苦于三途恶道者，乃不慎所习而致，非本具之天真佛性有异也。故孔子曰，性相近也，习相远也。夫所谓赞天地之化育，振乾坤之纲维者，非专指有位者而言，虽匹夫匹妇，各能优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。果能诚意正心，自修其身，以明其明德，其诚中达外，必致家人与邻里乡党亲戚朋友，群相观感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，而潜移默化于不知不觉中。是故一乡有善士，则一乡淳谨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而靖谧，如汉陈寔（</w:t>
      </w:r>
      <w:r>
        <w:t>sh</w:t>
      </w:r>
      <w:r>
        <w:rPr>
          <w:rFonts w:hint="eastAsia"/>
        </w:rPr>
        <w:t>í）婉训梁上君子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，其乡之盗贼绝迹，鲁义姑欲存其兄之嗣，齐国之敌兵立退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此殆匹夫匹妇赞化育，振纲维之一端耳。孟子谓穷则独善其身，达则兼善天下，盖指其多分而言焉。当今之世，世道人心，陷溺已极，只期自私自利，置道德仁义于不顾，几于无可救药。然天下不治，匹夫有责，倘人各兴起，负此责任，各各守分安命，知因识果，孝亲敬兄，敦笃宗族，严教子女，俾成良善，十数年间，世皆贤人，贤贤互益，必召天和</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尚何天灾人祸之有。是知阐明因果，善教儿女，为天下太平之根本。如裘焯庭夫妇，人皆知其有盛德热心，能以至诚无私心，孝亲敬兄，抚育诸侄，周给贫穷，振兴学校，深信佛法，及与因果，济度幽魂，救护生命，为一乡之标榜，作同人之模范，致使子女媳孙，同皆贤孝，家道兴隆，麟趾</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呈祥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。而不知此德此心，固从无量劫来，禀佛诸恶莫作，众善奉行，一视同仁，自利利他之教之所习，兼资受生以来，得贤父母钧陶化育之所致也。先生与夫人将届七旬，同人欲为祝其期颐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敬录其实行，用佐寿筵，又祈不慧，随喜赞助。窃思先生夫人之德，序文具标，若徒作华丽之文，以为赞颂，不但非我所能，亦非我所宜，故推本而发其隐义以言之。须知吾人之寿，原自无始无终，由其真如妙性，为烦恼惑业所蔽，故致随业升沉于六道轮回中，其寿便局促短小，不堪言状。如来愍之，为说断惑证真之法，令其返本还元，超凡入圣，从中下手易而成功高者，唯信愿念佛求生西方为第一。其子愫（</w:t>
      </w:r>
      <w:r>
        <w:t>sù</w:t>
      </w:r>
      <w:r>
        <w:rPr>
          <w:rFonts w:hint="eastAsia"/>
        </w:rPr>
        <w:t>）楹，建安养堂，为二亲修净之所，实得祝寿之大体。待百年后，往生西方，证无量寿，方为孝子尊亲之究竟实义，方副同人颂德祝寿之景仰诚心也。（愫楹，号佩净。）</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人在天地之间，实在很渺小，为何能与天地并称为三才。因为人同此心，心同此理，人人都可以成为尧舜那样的圣人，人人都可以作佛。由于人具有协助天地的教化培育，振兴天下法轨的功能德用，所以得到三才的美名。那些不自我振作救拔，甘心成为下愚之人；活着，是行肉走尸，死了，与草木同腐；以及在生有害于社会国家，死后，在三途恶道受苦的人，是不好好学习而导致的，不是本具的天真佛性有什么不同啊！所以孔子说：人的性情本来是相近的，因为环境养成的习惯不同，便相距遥远了。所谓的：协助天地的教化培育，振兴天下的法度轨则，不是专指那些有地位的人来说的，虽然是普通百姓，每个人都能做到。果真能够诚意正心，自己修养好自身，来显明他光明正大的品德。那么，他的真诚在心中，而显达于外表，必会使得家人与邻里乡党，亲戚朋友，大家互相看他的样子而感动，而潜移默化在不知不觉当中。所以一个乡里有善人，那么一乡淳厚谨慎而安定宁静。如汉朝的陈寔婉转的训诲躲在梁上的小偷，那个乡里的盗贼就绝迹了；鲁义姑想要保护哥哥的儿子而不顾自己的儿子，齐国的敌兵立即退走，这都是普通百姓协助天地化育，振兴道德法度的一个方面罢了。孟子说：穷困时，就修养好自身；显达了，就去利益天下，这是指大部分情况来说的。（意思是：穷困时也可利益天下，显达了也要修养自身）当今的世间，世道人心，已经陷溺到极点。只是自私自利，不顾道德仁义，几乎是无可救药。然而天下得不到治理，每个人都有责任。倘若每个人各自兴起，负起这个责任，各各安守本分，无怨无悔接受命运，知道因果的道理，孝敬双亲，敬事兄长，诚朴宽厚，忠诚老实对待宗族之人，严格教育子女，使他们成为良善之人，十几年后，世间都是贤人了。贤人与贤人互相利益，必定召至天地和气，哪里还会有天灾人祸呢？所以知道，阐明因果道理，教育好儿女，是天下太平的根本。</w:t>
      </w:r>
    </w:p>
    <w:p>
      <w:pPr>
        <w:pStyle w:val="26"/>
        <w:keepNext w:val="0"/>
        <w:keepLines w:val="0"/>
        <w:pageBreakBefore w:val="0"/>
        <w:kinsoku/>
        <w:wordWrap/>
        <w:overflowPunct/>
        <w:topLinePunct w:val="0"/>
        <w:bidi w:val="0"/>
        <w:snapToGrid/>
        <w:spacing w:line="500" w:lineRule="exact"/>
        <w:rPr>
          <w:rFonts w:hint="eastAsia"/>
        </w:rPr>
      </w:pPr>
      <w:r>
        <w:rPr>
          <w:rFonts w:hint="eastAsia"/>
        </w:rPr>
        <w:t>裘焯庭夫妇，人人都知道他们有盛德热心，能够以至诚无私的心，孝顺双亲，尊敬兄长，抚育诸位侄子，救济贫穷，振兴学校，深信佛法，以及因果，济度幽魂，救护生命，为一乡人的榜样，作大家的模范，致使子女媳孙，同样都很贤明孝敬，家道兴隆，子孙昌盛祥端。而不知道，他们的美德善心，固然是从无量劫来，禀着佛陀所说的：诸恶莫作，众善奉行，一视同仁，自利利他的教导学习；又因为出生以来，得到贤善父母的熏陶化育所导致的。先生与夫人将满七十岁了，大家想为他们祝贺百岁，恭敬录出他们的真实行持，用来佐助七十大寿的筵席。又请我随喜赞助。我想到，先生夫人的美德，在序文中全都叙述了，如果只是作些华丽的文字，作为赞颂，不但不是我所能够做到的，而且也不是我所适宜做的，所以推究根本而阐发其中的隐含之义来说明。必须知道我们的寿命，原本是无始无终的。由于我们的真如妙性，被烦恼惑业所遮蔽，所以就随业力升沉在六道轮回之中。而我们的寿命就局促短小，不堪言说了。如来怜愍众生，为我们宣说了断惑证真的方法，令我们要返本还元，超凡入圣。这其中下手容易，而成功高妙的法门，唯有信愿念佛，求生西方为第一法门。裘焯庭夫妇的儿子裘愫楹，建造了安养堂，作为二亲修习净业的处所，实在是得到了祝寿的大局要义。等待父母百年之后，往生西方，证无量寿，方才是孝子尊亲的究竟真实之义，方才符合大家赞颂美德，祝愿长寿的景仰诚心啊！（裘愫楹，号佩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【乾坤】称天地。国家；江山；天下。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【纲维】总纲和四维。比喻法度。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【优为】谓任事绰有馀力。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【观感】观看而引起感动。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【淳谨】敦厚谨慎。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【陈寔】据《后汉书</w:t>
      </w:r>
      <w:r>
        <w:t>·</w:t>
      </w:r>
      <w:r>
        <w:rPr>
          <w:rFonts w:hint="eastAsia"/>
        </w:rPr>
        <w:t>陈寔传》记</w:t>
      </w:r>
      <w:r>
        <w:t xml:space="preserve"> </w:t>
      </w:r>
      <w:r>
        <w:rPr>
          <w:rFonts w:hint="eastAsia"/>
        </w:rPr>
        <w:t>载，汉桓帝时，陈寔任太丘长。他理政有方，秉公办事，心地厚，善于以德感人，深受人们的尊敬与爱戴。一天晚上，陈寔发</w:t>
      </w:r>
      <w:r>
        <w:t xml:space="preserve"> </w:t>
      </w:r>
      <w:r>
        <w:rPr>
          <w:rFonts w:hint="eastAsia"/>
        </w:rPr>
        <w:t>现自己的住室里有个小偷躲在屋梁上，他并没有声张，而是把子孙们叫到跟前，严肃地讲了一番做人的道理。他说每个人都应该自尊自爱严格要求自己，防止走上邪路。干坏事的人并不是生来就坏，只是平常不学好，慢慢养成了习惯，本来也可以是正人君子的却变成了小人，梁上君子就是这样的人。躲在梁上的小偷句句听得仔细，羞得无地自容，跳下来连连向陈寔磕头、认罪求饶，陈寔仔细盘问，方知连年欠收，生活贫困，他才当了小偷。陈寔看他不象个坏人而且确有悔改的决心，就送给他两匹绢，叫他作本钱做小生意养家糊口，那人拜谢而去。</w:t>
      </w:r>
    </w:p>
    <w:p>
      <w:pPr>
        <w:pStyle w:val="26"/>
        <w:keepNext w:val="0"/>
        <w:keepLines w:val="0"/>
        <w:pageBreakBefore w:val="0"/>
        <w:kinsoku/>
        <w:wordWrap/>
        <w:overflowPunct/>
        <w:topLinePunct w:val="0"/>
        <w:bidi w:val="0"/>
        <w:snapToGrid/>
        <w:spacing w:line="500" w:lineRule="exact"/>
        <w:rPr>
          <w:rFonts w:hint="eastAsia"/>
        </w:rPr>
      </w:pPr>
      <w:r>
        <w:rPr>
          <w:rFonts w:hint="eastAsia"/>
        </w:rPr>
        <w:t>此事传开，成为民间美谈，太丘县很长时间没有发生盗窃案件。从此梁上君子成了一个典故，成了窃贼的代称，人们把陈寔送给小偷两匹绢的事，称作</w:t>
      </w:r>
      <w:r>
        <w:t>“</w:t>
      </w:r>
      <w:r>
        <w:rPr>
          <w:rFonts w:hint="eastAsia"/>
        </w:rPr>
        <w:t>陈寔遗盗</w:t>
      </w:r>
      <w:r>
        <w:t>”</w:t>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【鲁义姑】据</w:t>
      </w:r>
      <w:r>
        <w:t xml:space="preserve"> </w:t>
      </w:r>
      <w:r>
        <w:rPr>
          <w:rFonts w:hint="eastAsia"/>
        </w:rPr>
        <w:t>汉</w:t>
      </w:r>
      <w:r>
        <w:t xml:space="preserve"> </w:t>
      </w:r>
      <w:r>
        <w:rPr>
          <w:rFonts w:hint="eastAsia"/>
        </w:rPr>
        <w:t>刘向</w:t>
      </w:r>
      <w:r>
        <w:t xml:space="preserve"> </w:t>
      </w:r>
      <w:r>
        <w:rPr>
          <w:rFonts w:hint="eastAsia"/>
        </w:rPr>
        <w:t>《列女传</w:t>
      </w:r>
      <w:r>
        <w:t>·</w:t>
      </w:r>
      <w:r>
        <w:rPr>
          <w:rFonts w:hint="eastAsia"/>
        </w:rPr>
        <w:t>鲁义姑娣》载，</w:t>
      </w:r>
      <w:r>
        <w:t xml:space="preserve"> </w:t>
      </w:r>
      <w:r>
        <w:rPr>
          <w:rFonts w:hint="eastAsia"/>
        </w:rPr>
        <w:t>春秋</w:t>
      </w:r>
      <w:r>
        <w:t xml:space="preserve"> </w:t>
      </w:r>
      <w:r>
        <w:rPr>
          <w:rFonts w:hint="eastAsia"/>
        </w:rPr>
        <w:t>时</w:t>
      </w:r>
      <w:r>
        <w:t xml:space="preserve"> </w:t>
      </w:r>
      <w:r>
        <w:rPr>
          <w:rFonts w:hint="eastAsia"/>
        </w:rPr>
        <w:t>齐</w:t>
      </w:r>
      <w:r>
        <w:t xml:space="preserve"> </w:t>
      </w:r>
      <w:r>
        <w:rPr>
          <w:rFonts w:hint="eastAsia"/>
        </w:rPr>
        <w:t>攻</w:t>
      </w:r>
      <w:r>
        <w:t xml:space="preserve"> </w:t>
      </w:r>
      <w:r>
        <w:rPr>
          <w:rFonts w:hint="eastAsia"/>
        </w:rPr>
        <w:t>鲁</w:t>
      </w:r>
      <w:r>
        <w:t xml:space="preserve"> </w:t>
      </w:r>
      <w:r>
        <w:rPr>
          <w:rFonts w:hint="eastAsia"/>
        </w:rPr>
        <w:t>，至郊，见一妇人抱子携侄而行，军且及，妇人弃子抱侄而走，被视为义举。后以</w:t>
      </w:r>
      <w:r>
        <w:t>“</w:t>
      </w:r>
      <w:r>
        <w:rPr>
          <w:rFonts w:hint="eastAsia"/>
        </w:rPr>
        <w:t>鲁义姑</w:t>
      </w:r>
      <w:r>
        <w:t>”</w:t>
      </w:r>
      <w:r>
        <w:rPr>
          <w:rFonts w:hint="eastAsia"/>
        </w:rPr>
        <w:t>泛指秉德好义的妇女。《列女传》--卷之五：鲁义姑姊。鲁义姑姊者，鲁野之妇人也。齐攻鲁至郊，望见一妇人，抱一儿，携一儿而行，军且及之，弃其所抱，抱其所携而走于山，儿随而啼，妇人遂行不顾。齐将问儿曰：“走者尔母耶？”曰：“是也。”“母所抱者谁也？”曰：“不知也。”齐将乃追之，军士引弓将射之，曰：“止，不止，吾将射尔。”妇人乃还。齐将问所抱者谁也，所弃者谁也。对曰：“所抱者妾兄之子也，所弃者妾之子也。见军之至，力不能两护，故弃妾之子。”齐将曰：“子之于母，其亲爱也，痛甚于心，今释之，而反抱兄之子，何也？”妇人曰：“己之子，私爱也。兄之子，公义也。夫背公义而向私爱，亡兄子而存妾子，幸而得幸，则鲁君不吾畜，大夫不吾养，庶民国人不吾与也。夫如是，则胁肩无所容，而累足无所履也。子虽痛乎，独谓义何？故忍弃子而行义，不能无义而视鲁国。”于是齐将按兵而止，使人言于齐君曰：“鲁未可伐也。乃至于境，山泽之妇人耳，犹知持节行义，不以私害公，而况于朝臣士大夫乎！请还。”齐君许之。鲁君闻之，赐妇人束帛百端，号曰义姑姊。公正诚信，果于行义。夫义，其大哉！虽在匹妇，国犹赖之，况以礼义治国乎！诗云：“有觉德行，四国顺之。”此之谓也。</w:t>
      </w:r>
    </w:p>
    <w:p>
      <w:pPr>
        <w:pStyle w:val="26"/>
        <w:keepNext w:val="0"/>
        <w:keepLines w:val="0"/>
        <w:pageBreakBefore w:val="0"/>
        <w:kinsoku/>
        <w:wordWrap/>
        <w:overflowPunct/>
        <w:topLinePunct w:val="0"/>
        <w:bidi w:val="0"/>
        <w:snapToGrid/>
        <w:spacing w:line="500" w:lineRule="exact"/>
        <w:rPr>
          <w:rFonts w:hint="eastAsia"/>
        </w:rPr>
      </w:pPr>
      <w:r>
        <w:rPr>
          <w:rFonts w:hint="eastAsia"/>
        </w:rPr>
        <w:t>颂曰：齐君攻鲁，义姑有节，见军走山，弃子抱侄，齐将问之，贤其推理，一妇为义，齐兵遂止。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【天和】谓自然和顺之理；天地之和气。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【麟趾】比喻子孙昌盛。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【呈祥】呈现祥瑞。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 xml:space="preserve">【期颐】一百岁。语本《礼记·曲礼上》：“百年曰期、颐。” </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孙母林夫人事实发隐</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吾人一念心性，与三世诸佛，了无有异，其智愚苦乐天渊悬殊者，以宿世今生之所修所习，有善恶顺逆之所致也。华严经云，若人欲了知，三世一切佛，应观法界性，一切惟心造。言法界性者，即生佛同具之妙真如性，在佛不增，在生不减，处生死而不垢，证涅盘而不净，亘古亘今，不迁不变，湛寂常恒，如如不动。此性最可尊贵，故众生虽迷之及极，如来绝无一念弃舍之心，多方教化，冀其复彼本性也。一切惟心造者，乃指修习顺逆而言，顺修则为人，为天，为声闻，缘觉，菩萨，极之则圆成佛道，安住寂光。逆修则堕修罗，畜生，饿鬼，地狱，极之则永堕阿鼻地狱，经尘点劫，受诸极苦，莫由出离也。由是观之，十法界皆由今昔修习而得，故孔子曰性相近也，习相远也。了此，而不返迷归悟，背尘合觉，以慎所修习者，未之有也。其返迷归悟，背尘合觉之道，固非一端，求其下手易而成功高，用力少而得效速者，唯净土法门为然也。孙母林夫人者，庆泽之生母也。宿植德本，禀性淑贤，其孝亲敬夫，教子持家，周给贫乏，救护生命，皆足为女流师范。而且笃信佛法，修持净业，自少至老，无或废替。况身禀女质，既难远参高人，而家住玉田，绝少宏法上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，而毕生孜孜修持者，乃多劫之熏修所致也。溯昔夫人归孙君时，贫不自给，操劳苦作，过于佣保</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。中年以后，家渐富裕，有子五人，孙十余人，仆婢甚多，宜享逸乐，其操劳苦作，不改旧度。衣止粗布，不服绫罗，洗浣补缀，尚不忍弃。见人之饥寒，不异身受，必施金推食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，其心方安，人有求祈，必令忻（</w:t>
      </w:r>
      <w:r>
        <w:t>xīn</w:t>
      </w:r>
      <w:r>
        <w:rPr>
          <w:rFonts w:hint="eastAsia"/>
        </w:rPr>
        <w:t>）悦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而去。昆虫蝼蚁，诫勿伤害，即蛇蝎毒物，亦令设法驱去，绝不肯令其受伤也。盖欲子孙世守勤俭仁慈之道，以身率之，而冀其依行焉。平时每以因果报应诫子孙，常曰，利人实为利己，害人甚于害己，凡居心行事发言，皆须归于慈善一边而后已。汝等若能如是，则为无忝</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所生，否则纵令富贵至极，亦属污辱祖宗之大怨家也。故其子孙，多皆笃厚敬谨，不染时风。尤可异者，去冬兵灾起时，庆泽奉母远避于亲眷家，当其去时，心虑惶恐，夫人以装老衣之箧命携之，亦不言其所以。至腊月遂殁，适得具敛，虽曰年高八十有八，不可不预，然其心地安详，不随境乱，于此可见。当夫人临终时，庆泽率其家人，同声念佛，忽若发狂，遂将窗纸撕破。适有二蝶大如掌，从窗棂入，黄质杂黑白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彩绚非常，绕尸而飞，家人驱之，竟不能去，历大半日，殡殓已毕，舁入他院，蝶亦随棺飞翔，直至灵柩安妥，方始飞出，向西而去。夫时当腊月，况在北方苦寒之地，何得有蝶，当时本家与亲眷七十余人，同皆惊异，谓为不经见闻之瑞。盖以夫人盛德净心所感，以表其离此娑婆，生彼极乐之祥，但以世人根机陋劣，特示为蝶，此岂真蝶乎哉。庆泽述其母之心行大略，祈余发挥以为世劝。噫，人子扬亲之德，固为分所应尔，然扬亲之德，而不修德慎行，则更甚于诬亲以恶，故孝经以立身行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扬名于后世，以显父母，为孝之终。如孔孟等，未见叙述父母之德，而天下后世，无不尊其父为圣父，母为圣母，欲表彰亲德者，不可不知。世孝如此，可谓极矣，而于亲之灵识，无大裨益。若以佛法论，亲在则谕亲于道，俾其返迷归悟，背尘合觉，信愿念佛，求生西方。亲没则志诚念佛，为亲回向，设祭待客，概不用荤，庶可令亲未往生则即得往生，已往生则高升莲品，此固如来普度众生，令复本具佛性之要道。人子欲报亲恩而扬亲德者，当终身奉行而广为化导，其利益唯佛能知，非语言文字所能形容也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我们的一念心性，与三世诸佛，没有差异。而众生与佛陀的智慧愚痴、受苦享乐天渊悬殊的原因，是宿世今生的修习，有善有恶，随顺违逆所导致的。《华严经》中说：若人欲了知，三世一切佛，应观法界性，一切惟心造。法界性：就是众生与佛陀同具的妙真如性，在佛位不增多，在众生不减少，处在生死而不被垢染，证得涅盘而不是清净，亘通古今，不迁流不改变，湛寂常恒，如如不动。这个真如本性最为尊贵，所以众生虽然迷惑到了极点，如来绝对没有一念弃舍之心，而是多方面的教化，希望众生恢复他们本性。一切惟心造：这是指修习的随顺背逆来说的。顺修，就成为人、天、声闻、缘觉、菩萨，顺到极点就圆成佛道，安住常寂光土。逆修，就堕入阿修罗、畜生、饿鬼、地狱，背逆到极点就永堕阿鼻地狱，经尘点劫，受尽一切极苦，不能出离啊！由此看来，十法界都是由于今天过去的修习而得。所以，孔子说：人的性情本来是相近的，因为环境养成的习惯不同，便相距遥远了。明白了这个道理，而不返迷归悟，背离六尘，合于觉性，来谨慎修习的，没有这样的人。返迷归悟，背尘合觉的方法，固然不是只有一个，求取其中下手容易而成功高妙，用力较少而得效快速的法门，唯有净土法门是如此。孙母林夫人，是孙庆泽的生母。宿植德本，天性贤淑。她孝侍双亲，恭敬丈夫，教育子女，操持家务，救济贫乏，救护生命，都足以成为女子的榜样。而且深信佛法，修持净业，从年少到老年，没有荒废更改。何况身为女人，既然很难到远的地方，向高人参学，而且家又住在河北省玉田县，很少有宏扬佛法的大德，而她却一辈子孜孜不倦的修持，这是多劫的熏修所致啊！回想当年，夫人刚嫁到孙家时，穷中贫穷，不能自给自足，她操劳勤苦，超过了佣工。中年以后，家中渐渐富裕，有儿子五人，孙子十多人，仆婢很多，应该安逸享乐，而她的操劳苦作，依就不改。穿的只是粗布，不穿绫罗绸缎，洗干净补好了，还不忍丢弃。看见他人饥寒，不异于自身同受，必定施舍金钱，拿来食物，她才心安。别人有所祈求，必定令他欢心喜悦离去。昆虫蚂蚁，告诫他人不要伤害。即使是毒蛇蝎子，也只是想办法赶走，绝不肯令它们受伤。大概是想让子孙世代遵守勤俭仁慈之道，以身作则，而希望他们依照而行吧！平时，每每都以因果报应告诫子孙，常常说：利益他人实际是利益自己，损害他人超过损害自己，凡存心行事说话，都必须本着慈善这一边而后才停止。你们如果能够如此，就不辱没生养你们的父母了。否则，纵然是富贵到极点，也是污辱祖宗的大怨家。所以她的子孙，大多都忠实厚道，恭敬严谨，不沾染时尚劣风。尤其奇异的是，在去年冬天，兵灾发生之时，孙庆泽侍奉母亲远避在亲戚家中。在离家避战之时，心中忧虑惶恐，夫人将装寿衣的箱子命他带上，也不说原因。到了腊月就亡故了，刚好得以殓衣入棺，虽然说夫人已有八十八岁高龄，不可以不预先想到。然而这其中，夫人的心地安详，不随外境而慌乱，于此也可以见到了。在夫人临终之时，孙庆泽率领家人，同声念佛，忽然如同发狂一般，将窗纸撕破。刚好有二只蝴蝶，如手掌大，从窗格进来，黄色底质杂有黑色白色花纹，非常的绚丽，绕着尸体而飞，家人驱赶，竟然不能赶走，经历了大半天，殡殓已经完毕，棺材抬到其它院子，这二只蝴蝶也随灵棺飞翔，直到灵柩安妥，方才飞出，向西飞去。当时正是腊月，何况在北方苦寒之地，哪里来的蝴蝶？当时家人与亲戚七十多人，都感惊异，认为这是没有见闻过的奇瑞。大概是夫人的盛德净心所感，来表示她离开这个娑婆世界，生到极乐世界的祥瑞。但是因为世间人的根机陋劣，所以特别示现为蝴蝶，这哪里是真的蝴蝶呢？孙庆泽叙述他母亲善心行持的大略，请我加以发挥，作为世人的劝导。噫！为人之子显扬母亲的恩德，固然是分内所应为。然而扬显双亲的美德，而自己不修道德，谨慎实行，就更超过诬陷双亲于罪恶了。所以《孝经》中以修养自身，奉行道义，扬名后世，显耀父母，作为孝道的终极。如孔子孟子等圣人，没有见到他们叙述父母的美德，而天下后世，没有不尊他们的父亲为圣父，母亲为圣母，想要表彰双亲美德的人，不可以不知道。世间孝道到如此，可以说孝到极点了。而对于双亲的灵识，没有什么大的利益。如果以佛法来讨论，双亲健在，就告诉双亲正确的法道，使他们返迷归悟，背尘合觉，信愿念佛，求生西方。双亲亡故，就志诚念佛，为双亲回向，祭祀用品，招待宾客，一概不用荤腥，才可以令双亲没有往生，即得往生；已经往生，就高升莲品。这固然是如来普度众生，令众生恢复本具佛性的要道。为人之子想要报答双亲恩德而显扬双亲美德的人，应当终身奉行而广泛来教化引导，这个利益唯有佛陀能知，不是语言文字所能形容的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【上士】道德高尚的人。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【佣保】雇工。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【推食解衣】《史记·淮阴侯列传》：“</w:t>
      </w:r>
      <w:r>
        <w:t xml:space="preserve"> </w:t>
      </w:r>
      <w:r>
        <w:rPr>
          <w:rFonts w:hint="eastAsia"/>
        </w:rPr>
        <w:t>汉王</w:t>
      </w:r>
      <w:r>
        <w:t xml:space="preserve"> </w:t>
      </w:r>
      <w:r>
        <w:rPr>
          <w:rFonts w:hint="eastAsia"/>
        </w:rPr>
        <w:t>授我上将军印，予我数万众，解衣衣我，推食食我，言听计用，故吾得以至于此。”后因以“推食解衣”极言恩惠之深。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【忻悦】欣喜。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【无忝】不玷辱；不羞愧。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【白章】白色花纹。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【立身行道】修养自身，奉行道义。《孝经·开宗明义》：“立身行道，扬名于后世，以显父母，孝之终也。”</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崔母孙夫人往生传发隐</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圣人诚明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之道，如来真常之法，匹夫匹妇，皆堪与知与能，以人同此心，心同此理，凡圣虽异，心体无殊。故曰惟圣罔念作狂，惟狂克念作圣，人皆可以为尧舜，人皆可以作佛。一切众生，皆有佛性，由迷背故，枉受生死轮回之苦。而佛视六道众生，悉同一子，况生信发愿，虔持佛号，具行世善，兼持经咒，志诚回向，以祈往生，有不感应道交，蒙佛接引，离此娑婆，生彼极乐者乎。崔母孙夫人者，注川处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之德配，祥鸠，祥鹍（</w:t>
      </w:r>
      <w:r>
        <w:t>k</w:t>
      </w:r>
      <w:r>
        <w:rPr>
          <w:rFonts w:hint="eastAsia"/>
        </w:rPr>
        <w:t>ū</w:t>
      </w:r>
      <w:r>
        <w:t>n</w:t>
      </w:r>
      <w:r>
        <w:rPr>
          <w:rFonts w:hint="eastAsia"/>
        </w:rPr>
        <w:t>），祥鸿之生母也。其性情沉默淳厚，其行事勤俭宽和，其孝亲相夫，持家教子，济贫恤困，戒杀护生，皆足为闺壸仪型，女流师范，非宿有善根，岂能如是耶。而且笃信佛法，虔受归戒，年逾七十，精修净业，其子祥鸿，多方辅助，故得预知时至，正念往生，可谓女中丈夫，火里莲华，不辜佛化，不负己灵者矣。彼世之须眉丈夫，多才多艺，自命非凡者，及乎临终，则业识茫茫，无本可据，依旧轮回于三途六道之中，岂不大可哀哉。或曰，每见载籍，毕世修持，定慧力深，宗说兼通，解行相应者，多有生死不了，仍复受生。何崔母以五六年工夫，竟得往生，了生死耶，有何证据，而知其决定往生耶。答曰，子未知了生死有自力佛力之所以也。一切法门，皆仗自力，净土法门，全仗佛力。仗自力，非见思净尽，无由出离生死。仗佛力，若信愿真切，即可带业往生。譬如渡海，一由自浮，一由乘舟，到岸虽同，其难易安危，奚啻天渊悬殊也。观无量寿佛经，示三种净业正因，一者孝养父母，奉事师长，慈心不杀，修十善业。二者受持三归，具足众戒，不犯威仪。三者发菩提心，深信因果，读诵大乘，劝进行者。此十一事，或有一二，加以信愿念佛，悉得往生，况崔母之将及全备者乎。又五逆十恶众生，临终地狱相现，有善知识教令念佛，或至十声，或止数声，直下命终，亦得仗佛慈力，往生下下品中，况崔母五六年来，日夕系念者乎。言证据者，临终不起爱恋，密默念佛，竖手示敬，端坐而逝，即此数端，便是往生之相，况没后全身已冷，顶门犹热，及至入殓，面貌如生，征于经论，谓顶圣眼天生之说，其往生又何疑焉。或曰，此境师未亲见，安知非其子之饰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乎。答曰，饰词世固有之，乃不知因果者之所为。祥鸿欲令同人同生信心，同修净业，同生西方，冀其母高升莲品。断不敢犯大妄语，俾其母与己，同获未得谓得，未证谓证，以凡滥圣之至极重罪也。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儒家圣人的至诚明德之道，如来所说真常自性之法，普通百姓，都能够知道与实践。因为人同此心，心同此理。凡夫圣人虽然不同，心性本体没有差别。所以《尚书》中说：清明心中失去了正念就成为昏愚，昏愚的凡夫收摄恶念就成为圣人。人人都可以成为尧舜那样的圣人，人人都可以作佛。一切众生，皆有佛性，由于迷惑违背的缘故，冤枉遭受生死轮回的痛苦。而佛陀看待六道众生，都如同一个独子。何况我们生起信心，发起切愿，虔诚执持佛号，具足修行世善，又受持经咒，志诚回向，以祈求往生，有不感应道交，蒙佛接引，离此娑婆，往生极乐的吗？崔母孙夫人，是崔注川处士的妻子，崔祥鸠，崔祥鹍，崔祥鸿的生母。她性情沉默淳厚，行事勤俭宽和，孝敬双亲，辅助丈夫，操持家务，教育子女，救济贫穷，体恤困苦，戒杀护生，都足以成为闺门的楷模，女流的榜样，不是宿世有善根，哪能如此呢？而且她深信佛法，虔诚受了三归戒，年纪已过七十，精进修习净业。她的儿子崔祥鸿，多方面的辅助她，得以预知时至，正念往生，可说是女中丈夫，火里莲华，不辜负佛陀的教化，不辜负自己性灵的人啊！世间那些须眉丈夫，多才多艺，自命非凡的人，等到临终之时，就业识茫茫，没有根本可以作为依据，依旧轮回在三途六道之中，岂不是太悲哀了吗？或有人说：每每见到书籍中记载，一辈子修持，戒定慧的功力很深，禅宗教法都很通达，解悟与行持相应的人，有很多都不能了生死，还是又再转世受生。为何崔母以五六年的工夫，竟然得以往生，了脱生死呢？有什么证据，而知道她决定往生西方了呢？回答说：您不知道了生死，有自力佛力的所以然。一切法门，都是依仗自力。而净土法门，全仗佛力。依仗自力，不是见思惑断除干净，没办法出离生死。依仗佛力，如果信愿真切，就可以带业往生。譬如渡海，一个是由自己在海中游浮而登彼岸，一个是由乘坐舟船而登彼岸，到彼岸虽然是相同，其中的困难容易安全危险，就不只天渊悬殊了。《观无量寿佛经》，开示三种净业正因，一者孝养父母，奉事师长，慈心不杀，修十善业。二者受持三归，具足众戒，不犯威仪。三者发菩提心，深信因果，读诵大乘，劝进行者。这十一件事，或者有一二件，加上信愿念佛，都得以往生，何况崔母的行持，几乎全都具备了呢？又者，五逆十恶众生，临终地狱相现，有善知识教他念佛，或者十声，或者只有几声，当下命终，也得以仗佛慈力，往生下下品莲花中。何况崔母在这五六年来，早晚系念呢？说到证据，临终不起贪爱留恋，密密默默念佛，竖起手掌表示恭敬，端坐着而往生，就这几个地方，就是往生的相状。何况亡故后，全身已冷，顶门犹热。等到入殓，面貌如生。征兆在经论中有“顶圣眼天生”的说法，她往生净土又有什么怀疑呢？或者说：这个境界，师父您没有亲自看见，哪知她的儿子有没有妆饰的言词呢？回答说：妆饰言词，世间固然是有的，这是不知因果道理的人所做。崔祥鸿想令大家都生起信心，同修净业，同生西方，希望他母亲高升莲品。绝对不敢犯大妄语，使母亲与自己，同获未得谓得，未证谓证，以凡滥圣的至极重罪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【诚明】至诚之心和完美的德性。语出《礼记·中庸》：“自诚明谓之性，自明诚谓之教，诚则明矣，明则诚矣。”</w:t>
      </w:r>
      <w:r>
        <w:t xml:space="preserve"> </w:t>
      </w:r>
      <w:r>
        <w:rPr>
          <w:rFonts w:hint="eastAsia"/>
        </w:rPr>
        <w:t>郑玄</w:t>
      </w:r>
      <w:r>
        <w:t xml:space="preserve"> </w:t>
      </w:r>
      <w:r>
        <w:rPr>
          <w:rFonts w:hint="eastAsia"/>
        </w:rPr>
        <w:t>注：“由至诚而有明德，是圣人之性者也。”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【处士】本指有才德而隐居不仕的人，后亦泛指未做过官的士人。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【饰词】掩饰真相的话</w:t>
      </w:r>
      <w:r>
        <w:t>;</w:t>
      </w:r>
      <w:r>
        <w:rPr>
          <w:rFonts w:hint="eastAsia"/>
        </w:rPr>
        <w:t>托词。</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t xml:space="preserve">慈悲镜发隐 </w:t>
      </w:r>
    </w:p>
    <w:p>
      <w:pPr>
        <w:pStyle w:val="26"/>
        <w:keepNext w:val="0"/>
        <w:keepLines w:val="0"/>
        <w:pageBreakBefore w:val="0"/>
        <w:kinsoku/>
        <w:wordWrap/>
        <w:overflowPunct/>
        <w:topLinePunct w:val="0"/>
        <w:bidi w:val="0"/>
        <w:snapToGrid/>
        <w:spacing w:line="500" w:lineRule="exact"/>
        <w:rPr>
          <w:rFonts w:hint="eastAsia"/>
        </w:rPr>
      </w:pPr>
      <w:r>
        <w:t>近世杀劫之惨，振古未闻，推究其由，皆因食肉之所酿成，是食肉为杀劫之因。杀劫乃食肉之果，而果复造因，因复感果，展转互杀互食，了无已时，可不哀哉。然杀劫之惨，人所共戚，而杀生食肉之惨，人所共乐，实则不异于自杀自食，及自杀食其父母兄弟妻子眷属也。故入楞伽经云，一切众生，从无始来，在生死中，轮回不息，靡不曾作父母兄弟男女眷属，乃至朋友亲爱侍使，易生而受鸟兽等身，云何于中取之而食，食肉之过，可胜言哉。泉州诸善士，欲挽杀劫，特立大同放生会。放生云者，欲感发众人之慈悲心，从兹不忍食肉耳。既不食肉，则现在不造杀业，将来不受杀报，虽曰爱惜物命，实为预护自身，若大家同抱此志，何难感召天和。倘放者自放，食者自食，则所放有限，所食无穷，消放者个人之杀业则可，消众同分之杀业则未也。故特撮取古人浅显劝戒语言，名慈悲镜，布之乡邑，以期见闻，同发慈悲，共持杀戒，咸事素食，庶可挽回劫运，共享太平，因为略陈食肉之过以助之。愿食肉者，将生作己想，将己作生想，想之久久，即以威逼，令其食肉亦不敢，况徒为口腹乎。至于敬神祭先，奉亲宴客，岂素食便不可，必杀生而方可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近世的杀劫惨状，千古未闻。推究其中的原因，都是因为吃肉所酿成的。吃肉是杀劫之因，杀劫是吃肉之果。而果又再造因，因又再感果，展转互相杀害，互相啖食，没有停止的时候，可不是悲哀吗？然而杀劫的悲惨，人人都感到忧苦；而杀生吃肉的悲惨，人人都共同享乐。实际上不异于自己杀自己，自己吃自己，以及自己杀害吃掉自己的父母、兄弟、妻子眷属啊！所以《入楞伽经》中说：“一切众生，从无始来，在生死中，轮回不息，靡不曾作父母兄弟男女眷属，乃至朋友亲爱侍使，易生而受鸟兽等身，云何于中取之而食？”吃肉的过失，哪里说的完呢？</w:t>
      </w:r>
    </w:p>
    <w:p>
      <w:pPr>
        <w:pStyle w:val="26"/>
        <w:keepNext w:val="0"/>
        <w:keepLines w:val="0"/>
        <w:pageBreakBefore w:val="0"/>
        <w:kinsoku/>
        <w:wordWrap/>
        <w:overflowPunct/>
        <w:topLinePunct w:val="0"/>
        <w:bidi w:val="0"/>
        <w:snapToGrid/>
        <w:spacing w:line="500" w:lineRule="exact"/>
        <w:rPr>
          <w:rFonts w:hint="eastAsia"/>
        </w:rPr>
      </w:pPr>
      <w:r>
        <w:rPr>
          <w:rFonts w:hint="eastAsia"/>
        </w:rPr>
        <w:t>泉州的诸位善士，想要挽救杀劫，特别建立了大同放生会。放生，是想要感发众人的慈悲心，从此不忍心吃肉罢了。既然不吃肉，那么现在不造杀业，将来不受杀的果报。虽然说是爱护动物的生命，实际上是预先爱护自身。如果大家都抱着这个志愿，感召天地祥和，又有什么困难的呢？倘若放生的人自去放生，吃肉的人自去吃肉。那么所放的生命有限，所吃的众生无穷，消除放生个人的杀业是可以的，消除众生同分的杀业就不能够了。所以特地撮取古人浅显的劝戒语言，取名《慈悲镜》，流布到乡间城邑，以期望见者闻者，同发慈悲之心，共持杀生之戒，都来吃素，才可以挽回劫运，共享太平，因此大略陈述吃肉的过失来帮助说明。祈愿吃肉的人，将众生当作自己来想，将自己当作众生来想，想的久了，即使是以威势相逼，令他吃肉也不敢吃了，何况只是为了口腹之欲呢？至于敬神祭祖，侍奉双亲，宴请宾客，哪里说素食就不可以，必定要杀生才可以呢？</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唐氏先茔（</w:t>
      </w:r>
      <w:r>
        <w:t>y</w:t>
      </w:r>
      <w:r>
        <w:rPr>
          <w:rFonts w:hint="eastAsia"/>
        </w:rPr>
        <w:t>í</w:t>
      </w:r>
      <w:r>
        <w:t>n</w:t>
      </w:r>
      <w:r>
        <w:rPr>
          <w:rFonts w:hint="eastAsia"/>
        </w:rPr>
        <w:t>ɡ）</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附青莲尼塔发隐</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人皆可以为尧舜，人皆可以作佛，以人同此心，心同此理故也。其不能者，皆卑劣自居，不自奋发，乃不为耳，非真不能也。礼云，饮食男女，人之大欲存焉。死亡贫苦，人之大恶存焉。然有志于为尧舜作佛者，则不以大恶存者，以易其大欲存者。故孔子曰，志士仁人，无求生以害仁，有杀身以成仁。孟子曰，生亦我所欲也，义亦我所欲也，二者不可得兼，舍生而取义者也。余于大成庵青莲尼，深有感焉。按尼系武进西郊某姓妇，青年祝发，精修梵行，为远近善信所钦敬。清咸丰十年，贼陷常州，尼着袈裟礼佛，投入庵前池中。及贼至，则庵村悉成焦土。越数日，有汪邵二公，潜归探视，见尼尸浮于池，二公仰其懿德清操，待夜深，出其尸，稿葬</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于庵之基。越十有六年，光绪改元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，唐驼之父恂之公弃世。驼母邹恭人，罗掘数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十千，购其葬所，乃当日大成庵基。村人欲卖地，偷将尼骨埋于所购之坟地内，堆一小冢。邹恭人详究由来，不唯不以为嫌，且颇生敬仰。每祭扫，率驼兄弟，兼祭尼坟。夫邹恭人，当此之时，年齿甚盛，居贫守节，为夫抚育其子女，家计不充，赖勤针黹（</w:t>
      </w:r>
      <w:r>
        <w:t>zh</w:t>
      </w:r>
      <w:r>
        <w:rPr>
          <w:rFonts w:hint="eastAsia"/>
        </w:rPr>
        <w:t>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，兼为人浣濯衣服以度日。时驼兄光盛年十一，驼仅五岁，妹甫三岁，零丁孤苦，不堪言状。邹恭人勉力支持，以养以教，令驼兄弟成人成德。其处境，虽与青莲尼异，其懿德贞心，固与青莲尼无或轩轾</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也。至光绪二十八年，邹恭人弃世，遂与恂之公合葬焉。而驼兄弟服职外方，二十余年，未共祭扫。迨民国十年，驼兄辞官归里，驼亦由沪回常，相偕祭扫，求尼坟而不得。问其地主，云以不便耕种，乃移于桑田中矣。驼与其兄光盛议曰，现尚知此尼之德，故有保护之念，若不设法，后难免夷墓暴骨之惨。况汪邵二公，冒险而偷葬，吾母率吾兄弟，年年致祭。若置之不理，不但有愧于汪邵二公，且大得罪于吾母，我等何可抱此遗憾。乃择吉移葬于其父母之茔，又为建一石塔，大书大成庵青莲尼师之塔。题其后曰，尼服袈裟殉难，其志行可想，特迁遗骨葬我父母茔内，唯愿世人共相保护之。驼之意，子孙或有迁徙，及与断绝，欲为久远之计，非求世人保护不可。有以不合宜谏者，驼曰，此尼乃佛门真修行僧，生为远近所景仰，贼欲来，而服袈裟以自溺，与古之仁人义士相去何远。况吾母素所钦佩，俾吾兄弟致祭，今葬我父母茔内，如请高僧于家供养，有何不可。又此尼具此懿德清操，或已超凡入圣，使吾父母常得亲近，当可蒙其慈力，即得高超三界，托质九莲，以故吾宗吾母之意而乐为之。孟子以富贵不能淫，贫贱不能移，威武不能屈者，为大丈夫。若此尼者，初舍饮食男女之大欲存者，长斋奉佛，精修梵行。没立杀身成仁舍生取义之大节，以期不负己灵，不玷佛化，为人天之标榜，弭末俗之颓风，非所谓女中大丈夫乎。宜其唐驼为之建塔，又持衣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，遍求名人为之题赞，以期发潜德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之幽光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，维世道于弗坠耳，爰为发其隐义云。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人人都可以成为尧舜那样的圣人，人人都可以作佛。因为人同此心，心同此理的缘故。不能够做到，都是因为以卑劣自居，不自强奋发，这是不去做，不是真的不能啊！《礼记·礼运》中说：温饱与情欲，是人类最普遍的欲望。死亡与贫苦，是人类最普遍的厌恶。然而有志于成为尧舜、作佛的人，就不会因为死亡与贫苦的存在，就只是追求温饱与情欲。所以孔子说：志向远大，有德行的人，不会为了求得生存而损害仁德，而是杀身以成就仁德。孟子说：生存是我所想要的，仁义也是我想要的，二者不可兼得，就舍生而取义。</w:t>
      </w:r>
    </w:p>
    <w:p>
      <w:pPr>
        <w:pStyle w:val="26"/>
        <w:keepNext w:val="0"/>
        <w:keepLines w:val="0"/>
        <w:pageBreakBefore w:val="0"/>
        <w:kinsoku/>
        <w:wordWrap/>
        <w:overflowPunct/>
        <w:topLinePunct w:val="0"/>
        <w:bidi w:val="0"/>
        <w:snapToGrid/>
        <w:spacing w:line="500" w:lineRule="exact"/>
        <w:rPr>
          <w:rFonts w:hint="eastAsia"/>
        </w:rPr>
      </w:pPr>
      <w:r>
        <w:rPr>
          <w:rFonts w:hint="eastAsia"/>
        </w:rPr>
        <w:t>我对于大成庵的青莲尼师，深有感触。青莲比丘尼是江苏武进县西郊某人的媳妇，青年剃发，精修梵行，为远近善信所钦敬。清朝咸丰十年（1860年），贼军（太平军）攻陷常州，青莲尼穿上袈裟礼完佛，就投入庵前的水池中。等到贼军来了，庵村都成了焦土。过了几天，有姓汪、姓邵的二位乡人，暗中回来探视，看见青莲尼的尸体浮在水池上，二人敬仰她的美德清操，等到夜深，捞出她的尸体，用草席埋葬在庵庙的地基上。十六年之后，光绪改用新的年号，唐驼的父亲唐恂之去世。唐驼的母亲邹恭人，筹措了几十千元，购得埋葬的地方，就是当年大成庵的地基。村人想要卖地，偷偷将青莲尼的骨灰埋在他们所购的坟地内，堆成一个小坟墓。邹恭人详细追究其中的由来，不但不嫌弃，而且颇生敬仰。每每祭扫完毕，率领唐驼兄弟，兼带祭扫青莲尼的坟墓。邹恭人，在这个时候，年纪正当盛年，居贫守节，为丈夫抚育子女，家计不是很充足，依赖勤苦的做针线活，又为他人浣洗衣服来度日。当时唐驼的哥哥唐光盛十一岁，唐驼只有五岁，妹妹刚刚三岁，孤苦零丁，不堪言说。邹恭人勉强努力支持，来养育教导，令唐驼兄弟成为德才兼备的人。她的处境，虽然与青莲尼不同，而她的美德贞心，固然与青莲尼没有高低优劣。到了光绪二十八年（1902年），邹恭人离世，于是就与唐恂之合葬。而唐驼兄弟任职他方，二十多年，没有一起祭扫父母的坟墓。到了民国十年（1921年），唐驼的哥哥辞官回乡，唐驼也由上海回到常州，一起祭扫父母的坟墓，寻求青莲尼的坟墓，却找不到了。询问当地主人，说因为不便于耕种，于是移到桑田中了。唐驼与他的哥哥唐光盛商议说：现在我们还知道这位比丘尼的品德，所以有保护的心愿，如果不想办法，以后难免遭到夷平坟墓，暴露骨灰的惨状。何况汪邵二人，冒险偷葬这位比丘尼，我们的母亲率领我们兄弟，年年来祭祀。如果置之不理，不但有愧于汪邵二公，而且也大大得罪了我们的母亲，我们怎可让这种遗憾的事发生呢？于是选择吉日，将青莲比丘尼的骨灰移葬到他父母的坟地，又为她建了一座石塔，上面写着：大成庵青莲尼师之塔。石塔后面题写着：尼师穿上袈裟殉难，她的志行可想而知，特地迁移她的遗骨葬在我父母的坟内，唯愿世人共相保护。唐驼的心意是：子孙中或有迁徙到他方，以及断绝祭扫的情况，想到久远之计，一定要求世人保护不可。有人以不合适来劝谏他，唐驼说：这位比丘尼是佛门中真修行僧，活着，为远近所景仰。贼军要来了，就穿上袈裟而自投池水，与古时候的仁人义士相去不远。何况我的母亲一向钦佩，令我们兄弟致祭。现今葬在我父母的坟内，如同请一位高僧在家中供养一样，有什么不可以的。又者，这位比丘尼具有如此的美德清操，或者已经超凡入圣，假使我的父母常常得以亲近，应当可以蒙她的慈力，即得以高超三界，托胎九莲，所以这是我的祖宗，我的母亲心中乐意而为的事。孟子以富贵不能淫，贫贱不能移，威武不能屈，称为大丈夫。像这位比丘尼，当初舍弃了饮食男女的大欲，长斋奉佛，精修梵行。死后树立了杀身成仁，舍生取义的大节，以期望不辜负自己的性灵，不玷污佛陀的教化，成为人天的榜样，止息末代世俗的颓风，不是所谓的女中大丈夫吗？应该我唐驼来为她建塔，又持自己的名片，遍求名人来为之题写赞文，以期阐发她不为人知的美德光辉，维系世道而不坠，现今为此阐发其中的隐含之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【茔】坟墓。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【稿葬】草草埋葬。用草席裹着尸体埋葬。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【改元】君主改用新年号纪年。年号以一为元，故称“改元”。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【罗掘】谓网鸟挖鼠。比喻用一切办法筹措或搜索财物。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【黹】缝纫，刺绣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【轩轾】车前高后低叫轩，前低后高叫轾。引申为高低、轻重、优劣。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【衣钩】查找不到。猜测即现今名片之类的东西。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【潜德】谓不为人知的美德。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【幽光】潜隐的光辉。常用以指人的品德。</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唐孝子祠校发隐</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孟子曰，人皆可以为尧舜，又曰，尧舜之道，孝弟而已矣。有子谓君子务本，本立而道生，孝弟也者，其为仁之本欤。夫为尧舜为仁，不外乎敦行</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孝弟，初非有奇特玄妙，艰难困苦，欲为而不能者。人固各当自勉，以期不负独为万物之灵，而与天地并称为三才耳。且天地至广至大，人得以七尺之躯，与之并称者，以其能赞天地之化育，继圣贤之志事也。否则机械变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败常乱俗，徒污天地与人类耳。形虽为人，实则禽兽之不如，以禽兽不知礼教，人知礼教，知礼教而悖之，斯居禽兽之下矣。是人也，生既为衣冠禽兽，死必堕三途恶道，人亦何苦以能为尧舜为仁之资，甘心永作畜生饿鬼地狱之可怜众生，是诚何心哉。无他，皆由家教未至，与自己不自振奋而致然也。近来欧风渐至，一班新学派，厌故喜新，趋之若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凡欧人为国为众之好处，皆所不学。其蔑礼乱伦处，则变本加厉。竟至废经废伦仇孝等，无所不至，直欲人与禽兽，了无有异而后已。有心世道人心者，各怀忧惧。武进唐驼，欲挽颓风，以先曾祖唐孝子安邦公事，虽经表彰，载之邑乘</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未立专祠，知者盖鲜，遂设祠勒碑以表彰之。又于其中，立一小学，名为唐孝子祠校。俾当地贫子弟读书其中。冀其顾名思义，效法前人，敦本重伦，以尽己分。初则服劳奉养以安其亲，次则立身行道以荣其亲。既能孝矣，必能笃修弟忠信礼义廉耻等。则为人之道得，为尧舜为仁之道亦得，而赞天地之化育，继圣贤之志事之道，亦可以随分而得。驼之意，盖如此，以故不辞辛苦，鬻（</w:t>
      </w:r>
      <w:r>
        <w:t>y</w:t>
      </w:r>
      <w:r>
        <w:rPr>
          <w:rFonts w:hint="eastAsia"/>
        </w:rPr>
        <w:t>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字以办。诚可谓敦本重伦尚德慕义之士，驼其贤乎哉。其族侄允中，亦随力劝助，足见唐氏之多贤人也。虽然，驼之贤有自来矣。按驼生五岁，父恂之公即弃世，时驼兄光盛十一岁，妹始三岁，家徒壁立，零丁孤苦，不堪言状。母邹恭人，日勤针黹及与人浣衣，赖以度生，以养以教，俾驼兄弟皆成人成德。且为其夫买墓地，成契后，村人移大成庵青莲尼骨于其地中。邹恭人询知，不唯不以为嫌，且深生景仰，岁时祭扫，必令二子致祭于尼。及恭人逝后，地主移葬他处，驼兄弟感母慈，兼恐后或夷灭，遂复移置其父母茔内，且建塔表彰其懿德清操焉。夫邹恭人当夫逝时，年齿甚盛，居贫守节，教养二子，钦敬以身殉法之尼，其殆魏慈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，鲁义姑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之流。懿德贞心，堪为世范。故感驼年逾五十，不减孺慕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欲广孝思，以报母恩，爰立此祠，设校于中，以教乡里之贫子弟，冀为挽回世道人心之据。可谓笃于事亲，克尽子道矣。因为发其隐义，俾安邦公之孝行，与邹恭人之潜德悉彰，庶见者闻者，咸皆兴起。孝经云，夫孝，天之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也，地之义也，民之行也。由是言之，一言一行，有不合道，皆为不孝。故曰，孝弟为仁之本，尧舜之道，孝弟而已矣。凡为人子者，可不深长思而亟自勉焉。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孟子说：人人都可以成为尧舜那样的圣人。又说：尧舜的圣人之道，就是孝亲友悌罢了。有子说：一位君子要致力于根本，根本确立了，治国、做人的原则就产生了。孝顺父母、敬爱兄长，就是仁爱的根本吧！成为尧舜那样的圣人，成为仁人，不外乎竭力实行孝敬友爱，最初没有什么奇特玄妙，艰难困苦，想做而做不到的。每个人应当各自勉励，以期望不辜负独为万物之灵，而与天地并称为三才。而且天地最广最大，一个人能以七尺之躯，与天地并称，是因为人能够协助天地的教化培育，继承圣贤的志向事业啊！否则，机巧诡诈，败坏伦常，挠乱风俗，只是污染天地与人类罢了。身形虽然是个人，实际上是禽兽不如。因为禽兽不知道礼教，而人是知道礼教的。知道礼教却违反悖逆，就居在禽兽之下了。这样的人，活着既然是衣冠禽兽，死了必定堕入三途恶道。人何苦以能够成为尧舜，成为仁人的资质，甘心永远作畜生、饿鬼、地狱的可怜众生，这究竟是什么心呢？没有其它原因，都是由于家庭教育没有教导好，与自己不自强振奋而导致的。近来，欧洲西风渐来，一班新学派的人，喜新厌旧，争相趋赴。凡是欧美人为国家，为大众的好处，全都不学。而他们轻蔑礼教，挠乱伦常之处，就学的比欧美人还变本加厉。竟然要废除经典伦理，仇视孝道等，无所不至，简直就是想要人与禽兽，没有差异才好。有心世道人心的人，各自心怀忧虑恐惧。江苏武进县的唐驼，想要挽救世间颓风，因先曾祖唐孝子唐安邦的事迹，虽然经过表彰，记载在《武进县志》中，但没有建立专门的祠堂，知道的人很少，于是设立祠堂刻立石碑加以表彰。又在其中，设立一个小学，名为唐孝子祠校。使得当地贫穷子弟在其中读书。希望他们顾名思义，效法前人，致力根本，注重伦常，竭尽自己的本分。最初，服侍效劳奉养来安置双亲；其次，修养自身，奉行道义来荣耀双亲。既然能够尽孝了，必定能够实修弟、忠、信、礼、义、廉、耻等道德。那么为人之道得到了，成为尧舜圣人，成为仁人之道也得到了。而协助天地教化培育，继承圣贤志向事业之道，也可以随分而得到了。唐驼的用意，大盖如此，所以不辞辛苦，通过卖字来操办这件事。实在可以说是致力根本，注重伦常，崇尚美德，仰慕道义的人。唐驼，实在是个贤人啊！他的族侄唐允中，也随力来劝化帮助，足见唐氏家门中多有贤人。虽然如此，唐驼的贤能是有来由的。在唐驼五岁时，父亲唐恂之就离世了。当时唐驼的哥哥唐光盛十一岁，妹妹才三岁，家徒四壁，孤苦零丁，不堪言说。母亲邹恭人，每天勤劳的做针线活，以及为他人洗衣服，赖以度生，来养育教诲他们，使得唐驼兄弟都能成为德才兼备的人。而且在为丈夫买墓地，契书成交后，村人迁移大成庵青莲尼师的骨灰在所买的墓地中。邹恭人询问知道后，不但不生嫌弃，而且深生景仰。每年祭扫，必定令二个儿子致祭于尼师墓前。等到邹恭人去逝后，土地主人将尼师墓移葬到他处。唐驼兄弟感念母亲的仁慈，又恐怕后来或者会夷平没灭尼师之墓，于是又将尼师之墓移置到他父母的坟内，而且建塔来表彰尼师的美德清操啊！邹恭人在丈夫去逝之时，年纪正当壮年，居贫守节，教养二个儿子，钦敬以身殉法的比丘尼，这大概是魏慈母，鲁义姑之类的人物吧！美德贞心，堪为世人典范。所以感得唐驼年过五十，不减对母亲的爱戴怀念，想要广张孝亲之思，以报母亲恩德。建立这座祠堂，在当中设立学校，来教育乡里的贫困子弟，希望作为挽回世道人心的依据。可说是诚笃事奉双亲，克尽为子之道啊！因此阐发其中隐含之义，使得唐安邦老先生的孝行，与邹恭人不为人知的美德全都彰显，使得见者闻者，全都感发兴起。《孝经》说：孝，是天之常道（如四季日月的轮转）；是地之道义（如长养五谷万物）；是人民的行为（慈爱恭顺）。由此说来，一言一行，有不符合道义的，都是不孝。所以说：孝亲友悌是“仁”的根本，尧舜圣人之道，就是孝亲友悌罢了。凡是为人子的人，可不是要深深长思而赶紧自我勉励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【笃行】切实履行；专心实行。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【机械】巧诈；机巧。【变诈】巧变诡诈。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【趋之若鹜】像野鸭成群而往。比喻很多人争相趋附、前往。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【邑乘】县志；地方志。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【鬻】卖。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魏慈母】《列女传·魏芒慈母》魏芒慈母者，魏孟阳氏之女，芒卯之后妻也。有三子。前妻之子有五人，皆不爱慈母。遇之甚异，犹不爱。慈母乃命其三子，不得与前妻子齐衣服饮食，起居进退甚相远，前妻之子犹不爱</w:t>
      </w:r>
      <w:r>
        <w:t>......</w:t>
      </w:r>
      <w:r>
        <w:rPr>
          <w:rFonts w:hint="eastAsia"/>
        </w:rPr>
        <w:t>魏安厘王闻之，高其义曰：“慈母如此，可不救其子乎！”乃赦其子，复其家。自此五子亲附慈母，雍雍若一。慈母以礼义之渐，率导八子，咸为魏大夫卿士，各成于礼义。（孟阳女（生卒年不详），战国时期魏国人。嫁给大夫魏芒卯时，就做了三个年幼孩子的母亲。前妻有五个孩子，都不喜欢后妈，而孟阳女却隔外关心他们，可后子们就是不喜欢她。为了融洽与他们的关系，孟阳女宁肯委屈三个亲子，在饮食起居上降低标准，尽管这样后子们还是不喜欢她。有一次前妻的小孩失手杀了人，要判死罪，孟阳女非常痛心和悲伤，茶饭不思以致身体日渐消瘦，为了能够救孩子，她日夜操劳。旁人劝孟阳女不要这样，说：“反正他们也不爱你，你又何必如此呢？”孟阳女说：“如果我的亲子不爱我，出事了做母亲的一定会给予帮助，不是亲生的就不去管他，这跟一般的母亲有什么区别。他们的父亲把孩子交给我，我就要象亲生的妈妈一样对待他们，是妈妈就一定要爱自己的孩子。否则怎么可以在世上立足。”接着孟阳女继续为后子起诉。孟阳女爱前妻子胜过亲生子的事，顿时在京都大梁传开。魏王称赞孟阳女的嘉行美德，赦免二子，严整法制，尊封她为“慈母”。从此五个后子都开始喜欢孟阳女了，在慈母的严格教诲下，八子先后拜为大夫、将军，成为国家栋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【鲁义姑】据</w:t>
      </w:r>
      <w:r>
        <w:t xml:space="preserve"> </w:t>
      </w:r>
      <w:r>
        <w:rPr>
          <w:rFonts w:hint="eastAsia"/>
        </w:rPr>
        <w:t>汉</w:t>
      </w:r>
      <w:r>
        <w:t xml:space="preserve"> </w:t>
      </w:r>
      <w:r>
        <w:rPr>
          <w:rFonts w:hint="eastAsia"/>
        </w:rPr>
        <w:t>刘向</w:t>
      </w:r>
      <w:r>
        <w:t xml:space="preserve"> </w:t>
      </w:r>
      <w:r>
        <w:rPr>
          <w:rFonts w:hint="eastAsia"/>
        </w:rPr>
        <w:t>《列女传</w:t>
      </w:r>
      <w:r>
        <w:t>·</w:t>
      </w:r>
      <w:r>
        <w:rPr>
          <w:rFonts w:hint="eastAsia"/>
        </w:rPr>
        <w:t>鲁义姑娣》载，</w:t>
      </w:r>
      <w:r>
        <w:t xml:space="preserve"> </w:t>
      </w:r>
      <w:r>
        <w:rPr>
          <w:rFonts w:hint="eastAsia"/>
        </w:rPr>
        <w:t>春秋</w:t>
      </w:r>
      <w:r>
        <w:t xml:space="preserve"> </w:t>
      </w:r>
      <w:r>
        <w:rPr>
          <w:rFonts w:hint="eastAsia"/>
        </w:rPr>
        <w:t>时</w:t>
      </w:r>
      <w:r>
        <w:t xml:space="preserve"> </w:t>
      </w:r>
      <w:r>
        <w:rPr>
          <w:rFonts w:hint="eastAsia"/>
        </w:rPr>
        <w:t>齐</w:t>
      </w:r>
      <w:r>
        <w:t xml:space="preserve"> </w:t>
      </w:r>
      <w:r>
        <w:rPr>
          <w:rFonts w:hint="eastAsia"/>
        </w:rPr>
        <w:t>攻</w:t>
      </w:r>
      <w:r>
        <w:t xml:space="preserve"> </w:t>
      </w:r>
      <w:r>
        <w:rPr>
          <w:rFonts w:hint="eastAsia"/>
        </w:rPr>
        <w:t>鲁</w:t>
      </w:r>
      <w:r>
        <w:t xml:space="preserve"> </w:t>
      </w:r>
      <w:r>
        <w:rPr>
          <w:rFonts w:hint="eastAsia"/>
        </w:rPr>
        <w:t>，至郊，见一妇人抱子携侄而行，军且及，妇人弃子抱侄而走，被视为义举。后以</w:t>
      </w:r>
      <w:r>
        <w:t>“</w:t>
      </w:r>
      <w:r>
        <w:rPr>
          <w:rFonts w:hint="eastAsia"/>
        </w:rPr>
        <w:t>鲁义姑</w:t>
      </w:r>
      <w:r>
        <w:t>”</w:t>
      </w:r>
      <w:r>
        <w:rPr>
          <w:rFonts w:hint="eastAsia"/>
        </w:rPr>
        <w:t>泛指秉德好义的妇女。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【孺慕】《礼记·檀弓下》：“</w:t>
      </w:r>
      <w:r>
        <w:t xml:space="preserve"> </w:t>
      </w:r>
      <w:r>
        <w:rPr>
          <w:rFonts w:hint="eastAsia"/>
        </w:rPr>
        <w:t>有子</w:t>
      </w:r>
      <w:r>
        <w:t xml:space="preserve"> </w:t>
      </w:r>
      <w:r>
        <w:rPr>
          <w:rFonts w:hint="eastAsia"/>
        </w:rPr>
        <w:t>与</w:t>
      </w:r>
      <w:r>
        <w:t xml:space="preserve"> </w:t>
      </w:r>
      <w:r>
        <w:rPr>
          <w:rFonts w:hint="eastAsia"/>
        </w:rPr>
        <w:t>子游</w:t>
      </w:r>
      <w:r>
        <w:t xml:space="preserve"> </w:t>
      </w:r>
      <w:r>
        <w:rPr>
          <w:rFonts w:hint="eastAsia"/>
        </w:rPr>
        <w:t>立，见孺子慕者，</w:t>
      </w:r>
      <w:r>
        <w:t xml:space="preserve"> </w:t>
      </w:r>
      <w:r>
        <w:rPr>
          <w:rFonts w:hint="eastAsia"/>
        </w:rPr>
        <w:t>有子</w:t>
      </w:r>
      <w:r>
        <w:t xml:space="preserve"> </w:t>
      </w:r>
      <w:r>
        <w:rPr>
          <w:rFonts w:hint="eastAsia"/>
        </w:rPr>
        <w:t>谓</w:t>
      </w:r>
      <w:r>
        <w:t xml:space="preserve"> </w:t>
      </w:r>
      <w:r>
        <w:rPr>
          <w:rFonts w:hint="eastAsia"/>
        </w:rPr>
        <w:t>子游</w:t>
      </w:r>
      <w:r>
        <w:t xml:space="preserve"> </w:t>
      </w:r>
      <w:r>
        <w:rPr>
          <w:rFonts w:hint="eastAsia"/>
        </w:rPr>
        <w:t>曰：‘予壹不知夫丧之踊也，予欲去之久矣，情在于斯，其是也夫。’”</w:t>
      </w:r>
      <w:r>
        <w:t xml:space="preserve"> </w:t>
      </w:r>
      <w:r>
        <w:rPr>
          <w:rFonts w:hint="eastAsia"/>
        </w:rPr>
        <w:t>郑玄</w:t>
      </w:r>
      <w:r>
        <w:t xml:space="preserve"> </w:t>
      </w:r>
      <w:r>
        <w:rPr>
          <w:rFonts w:hint="eastAsia"/>
        </w:rPr>
        <w:t>注：“丧之踊，犹孺子之号慕。”后谓对父母的哀悼、悼念为“孺慕”。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【天经地义】天地间本当如此、不可更改的道理。语本《左传·昭公二十五年》：“夫礼，天之经也，地之义也。”《孝经·三才》：“夫孝，天之经也，地之义也。”</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广东高州佛学研究会缘起（代何剑菁作）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大无不包，细无不举。不但依之可以断惑证真，了生脱死。即格致诚正，修齐治平，明明德，止至善之道，若能会通佛法，则事半而功倍。以世间圣人所说，但止令人尽分。唯上智之人，方能恪遵。若在中下根性，则便漠然置之。佛则详示因果报应，生死轮回，及一切众生，皆具佛性，皆可成佛等事理。俾上智者必期于证本有，下愚者亦不敢肆意纵情，以膺未来之苦。势必改恶迁善，希圣希贤，虽在暗室屋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之中，常如面对佛天。如来以三归五戒十善，普摄在家男女。能修五戒十善，便可胜残去杀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，反浇复淳。永离三途恶报，常享人天快乐。最浅者尚能如是，况其最深者乎。故知如来为三界大师，四生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慈父，圣中之圣，天中之天。由是圣君贤相，通人达士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莫不依教修习，护持流通。以一切诸法，以心为本。唯有佛法，究竟发明故也。溯自东汉，大教西来。近二百年，止在北方。至三国康僧会，感化孙权，南人始沾佛化。至晋而遍及全国，及高丽日本等。至唐而各宗悉备，堪比西天。数百年来，法道流通，高人林立。载诸传记，何可胜数。而曹溪法脉，出我粤东。传佛心者，莫不宗之。固知粤虽边鄙，于如来大法，有大因缘。由是禅宗大兴，虽在家二众，多有彻悟本有，明心见性者。历宋元明，法道弗替。明季垂末，勃然蔚兴。憨山以宏法遭谗，谪戍粤东，中兴曹溪。时搉（</w:t>
      </w:r>
      <w:r>
        <w:t>què</w:t>
      </w:r>
      <w:r>
        <w:rPr>
          <w:rFonts w:hint="eastAsia"/>
        </w:rPr>
        <w:t>）使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四出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，百姓涂炭。制台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不能设法者，憨山以一席话取消之。读憨山年谱，及年谱疏，知粤民沐大师之恩者深矣。迨至有清，崇重尤隆。世祖仰遵佛制，罢除试僧，及与度牒，令其随意出家。在当时高人林立，颇为有益。而佛法式微之兆，实基乎此。自后百有余年，尚复蔚然。嘉道以来，哲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日希，典型日坠。国家不事提倡，僧侣颓于奋发。加以咸同之际，兵灾绵联。前修既没，后昆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无闻。以致鄙败无赖之徒，多皆混入法门。在家儒士，非具超格之知见者，莫不以佛法为赘疣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谓其无益于人国。而如来格致诚正，修齐治平，及断惑证真，了生脱死之大经大法，以不研究，谁得而知。新学派出，妄以己意，肆其谤黩。遂至毁寺逐僧者，相继而起。近数年来，各界人士，眼界大开。知佛法为世间唯一无二之道。不但不与一切哲学科学政治法律相抵触，且能令彼一切哲学科学政治法律，悉获实益。于是凡有志于亲见本来面目，及挽回世道人心者，莫不研究佛法，受三归以正三业，奉五戒而修十善。吃素念佛，戒杀放生。昔之嗤为愚夫愚妇之所为者，今则伟人名士悉为之。于是各处皆设佛学研究会，佛经流通处。剥极则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，否极则泰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今之世道人心，陷溺已至极点。若不以因果报应，生死轮回，及一切众生，皆具佛性，皆可成佛为训，决难收效。以吾人一念心性，不变随缘，随缘不变。随悟净缘，则证三乘，及佛法界。随迷染缘，则成人天，及四恶趣法界。虽十法界之升沉苦乐，天地悬殊。而本有心性，在凡不减，在圣不增。倘谛了此义，虽使丧身失命，决不肯舍悟净缘，取迷染缘。以致永劫轮回，莫之能出也。是知因果报应，生死轮回等法，乃标本同治，凡圣共由之大道。世出世间圣人，平治天下，度脱众生之大权也。当今之世，若舍此法，虽尧舜禹汤文武周孔齐出，亦末如之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也已矣。天下不治，匹夫有责。吾高佛法，凋残已久。出家在家，等皆梦梦。同人等发起佛学研究会，并佛经流通处。俾有志于己立立人，自利利他者，随己天姿而为修持。深则见深，何难断惑证真，了生脱死。浅则见浅，亦可改过迁善，希圣希贤。挽回世道人心，促进人群道德，固与政治宗教各范围，不相干涉，不相背戾也。区区之忱，祈垂洞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佛法广大，无所不包；细微，无所不尽。不但依照佛法修学，可以断惑证真，了生脱死。就是格物、致知、诚意、正心，修身、齐家、治国、平天下，弘扬正大光明的品德，到达最完善境界的儒学之道，如果能够会通佛法，就会事半功倍。因为世间圣人所说的，只是令人要竭尽本分。唯有上智之人，方才能够严格遵守。如果是中下根性的人，就会漠然置之。佛法就会详细显示其中的因果报应，生死轮回，以及一切众生，皆具佛性，都可成佛等事理。使得上智之人，必定期望证得本有佛性；下愚的人，也不敢肆意纵情，而承担未来的苦果。势必会改恶向善，仰慕效法圣贤，虽然在暗室无人之处，恒常如同面对佛陀天神。如来以三归、五戒、十善，普遍收摄在家男女。能够修习五戒十善，就可以转化残暴，废除刑杀，返离浇薄，恢复淳厚。永离三途恶报，常享人天快乐。最浅的五戒十善，尚且能够如此，何况最深的佛法呢？所以知道，如来是三界大师，四生慈父，圣中之圣，天中之天。因此，圣明君王，贤能宰相，学问渊博、见识高超的人，没有不依佛教而修习，护持流通佛法的。因为一切诸法，以心为根本。唯有佛法，究竟发明了这个道理的缘故。</w:t>
      </w:r>
    </w:p>
    <w:p>
      <w:pPr>
        <w:pStyle w:val="26"/>
        <w:keepNext w:val="0"/>
        <w:keepLines w:val="0"/>
        <w:pageBreakBefore w:val="0"/>
        <w:kinsoku/>
        <w:wordWrap/>
        <w:overflowPunct/>
        <w:topLinePunct w:val="0"/>
        <w:bidi w:val="0"/>
        <w:snapToGrid/>
        <w:spacing w:line="500" w:lineRule="exact"/>
        <w:rPr>
          <w:rFonts w:hint="eastAsia"/>
        </w:rPr>
      </w:pPr>
      <w:r>
        <w:rPr>
          <w:rFonts w:hint="eastAsia"/>
        </w:rPr>
        <w:t>自从东汉，佛教从西土传来。将近二百年，只在北方流行。到了三国时代，康僧会尊者，感化孙权，南方人才开始沾到佛陀的教化。到了晋朝，佛法就遍及全国，以及高丽日本等国。到了唐朝，各个宗派全都备足，堪比印度佛教了。几百年来，佛法之道流通，高僧大德林立。记载在诸多传记中，哪里可以数得完呢？而六祖曹溪的禅宗法脉，就源出于我广东。传佛心印的人，没有不宗仰的。就知道广东虽然地处边方，对于如来大法，却有大因缘。因此禅宗大为兴盛，虽然是在家二众弟子，也有很多彻悟本来面目，明心见性的人。经过了宋、元、明朝，佛法之道没有衰落。明朝末年，又蔚然勃兴。憨山大师因为宏扬佛法遭到谗害，贬谪到广东，中兴曹溪法脉。当时将上缴国库的实物折变成银子的搉使，四处挠民，百姓陷入灾难。制台也不能想办法，憨山大师以一席话就取消了。读《憨山大师年谱》，以及《憨山大师年谱疏》，知道广东人民沐浴大师的恩德很深啊！等到了清朝，崇奉敬重佛法尤其隆厚。清世祖顺治仰遵佛制，罢除试僧制度，以及度牒制度，令人们可以随意出家。在当时，高僧大德林立，是比较有利益的。而佛法衰微的征兆，实在就是从此开始的。此后的一百多年，还是蔚然兴盛。嘉庆、道光以来，智慧卓越的人日渐希少，典范代表日渐坠落。国家不从事提倡佛法，僧侣不能自强奋发。加上咸丰、同治年间，兵灾战乱绵联不绝。前贤既然没有，后学也不为人知。以致于鄙败无赖之徒，大多都混入佛教当中。在家的儒士，如果不是具有卓越杰出知见的人，没有不认为佛法是多余无用的，认为佛教无益于人民国家。而如来格物、致知、诚意、正心，修身、齐家、治国、平天下，以及断惑证真，了生脱死的大经大法，因为不加以研究，谁又知道呢？新的学派又出来，妄以自己的私意，肆意的诽谤。于是导致毁寺逐僧的人，相继而起。近几年来，各界人士，眼界大开。知道佛法是世间独一无二的大道。不但不与一切哲学、科学、政治、法律相抵触，而且能够令一切哲学、科学、政治、法律，全都获得真实利益。于是，凡是有志于亲见本来面目，以及挽回世道人心的人，没有不研究佛法，受持三归以端正三业，奉守五戒而修行十善。吃素念佛，戒杀放生。过去嗤笑为平民百姓所为的事，今天的伟人名士全都在做了。于是各处都设立了佛学研究会，佛经流通处。时运不利到极点，就会转为亨通；闭塞到极点，就会转向通泰。现今的世道人心，已经陷溺到了极点。如果不以因果报应，生死轮回，以及一切众生，皆具佛性，皆可成佛的道理来训诲，决定很难有收效。因为我们一念心性，不变随缘，随缘不变。随觉悟清净之缘，就证入三乘，以及佛法界。随迷惑杂染之缘，就成为人天，以及四恶趣法界。虽然十法界的上升下沉，受苦受乐，如天地悬殊。而本有的心性，在凡夫不减少，在圣者不增多。倘若真实明了这个道理，虽然是丧身失命，决对不肯舍弃觉悟清净之缘，执取迷惑杂染之缘。以导致永劫轮回，不能出离啊！所以知道因果报应，生死轮回等法，是外表与根本共同治疗，凡夫与圣者共同经由的大道。世出世间的圣人，平定治理天下，度脱众生的大道关健啊！当今之世，如果舍弃因果轮回这个法，虽然是尧舜禹汤，文王武王，周公孔子一齐出世，也无可奈何啊！天下得不到治理，每个人都有责任。我们高州的佛法，衰落残败已经很久了。出家在家的弟子，都如同在梦中做梦一般。大家发起佛学研究会，以及佛经流通处。使得有志于自己成就，成就他人，自利利他的人，各随自己的天姿而来修持。深根的人见到深法，有什么困难断惑证真，了生脱死的呢？浅根的人见到浅法，也可以改过向善，仰慕效法圣贤。挽回世道人心，促进人群道德，固然与政治宗教的范围，不相干涉，不相背戾啊！我小小的一点愚诚，祈请明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【屋漏】古代室内西北隅施设小帐，安藏神主，为人所不见的地方称作“屋漏”。《诗·大雅·抑》：“相在尔室，尚不愧于屋漏。”</w:t>
      </w:r>
      <w:r>
        <w:t xml:space="preserve"> </w:t>
      </w:r>
      <w:r>
        <w:rPr>
          <w:rFonts w:hint="eastAsia"/>
        </w:rPr>
        <w:t>毛</w:t>
      </w:r>
      <w:r>
        <w:t xml:space="preserve"> </w:t>
      </w:r>
      <w:r>
        <w:rPr>
          <w:rFonts w:hint="eastAsia"/>
        </w:rPr>
        <w:t>传：“西北隅谓之屋漏。”</w:t>
      </w:r>
      <w:r>
        <w:t xml:space="preserve"> </w:t>
      </w:r>
      <w:r>
        <w:rPr>
          <w:rFonts w:hint="eastAsia"/>
        </w:rPr>
        <w:t>郑玄</w:t>
      </w:r>
      <w:r>
        <w:t xml:space="preserve"> </w:t>
      </w:r>
      <w:r>
        <w:rPr>
          <w:rFonts w:hint="eastAsia"/>
        </w:rPr>
        <w:t>笺：“屋，小帐也；漏，隐也。”后即用以泛指屋之深暗处。</w:t>
      </w:r>
      <w:r>
        <w:t xml:space="preserve"> </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【胜残去杀】实行仁政，使残暴的人化而为善，因而可以废除刑杀。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【四生】佛教分世界众生为四大类：一、胎生，如人畜；二、卵生，如禽鸟鱼鳖；三、湿生，如某些昆虫；四、化生，无所依托，唯借业力而忽然出现者，如诸天与地狱及劫初众生。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【通人】学识渊博通达的人。【达士】见识高超、不同于流俗的人。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【搉】专</w:t>
      </w:r>
      <w:r>
        <w:t>;</w:t>
      </w:r>
      <w:r>
        <w:rPr>
          <w:rFonts w:hint="eastAsia"/>
        </w:rPr>
        <w:t>专卖</w:t>
      </w:r>
      <w:r>
        <w:t xml:space="preserve"> </w:t>
      </w:r>
      <w:r>
        <w:rPr>
          <w:rFonts w:hint="eastAsia"/>
        </w:rPr>
        <w:t>如</w:t>
      </w:r>
      <w:r>
        <w:t>:</w:t>
      </w:r>
      <w:r>
        <w:rPr>
          <w:rFonts w:hint="eastAsia"/>
        </w:rPr>
        <w:t>搉利</w:t>
      </w:r>
      <w:r>
        <w:t>(</w:t>
      </w:r>
      <w:r>
        <w:rPr>
          <w:rFonts w:hint="eastAsia"/>
        </w:rPr>
        <w:t>官府对某些物品实行专卖以获利</w:t>
      </w:r>
      <w:r>
        <w:t>);</w:t>
      </w:r>
      <w:r>
        <w:rPr>
          <w:rFonts w:hint="eastAsia"/>
        </w:rPr>
        <w:t>搉沽</w:t>
      </w:r>
      <w:r>
        <w:t>(</w:t>
      </w:r>
      <w:r>
        <w:rPr>
          <w:rFonts w:hint="eastAsia"/>
        </w:rPr>
        <w:t>专卖</w:t>
      </w:r>
      <w:r>
        <w:t>);</w:t>
      </w:r>
      <w:r>
        <w:rPr>
          <w:rFonts w:hint="eastAsia"/>
        </w:rPr>
        <w:t>搉油</w:t>
      </w:r>
      <w:r>
        <w:t>(</w:t>
      </w:r>
      <w:r>
        <w:rPr>
          <w:rFonts w:hint="eastAsia"/>
        </w:rPr>
        <w:t>官府专利卖油</w:t>
      </w:r>
      <w:r>
        <w:t>);</w:t>
      </w:r>
      <w:r>
        <w:rPr>
          <w:rFonts w:hint="eastAsia"/>
        </w:rPr>
        <w:t>搉茶</w:t>
      </w:r>
      <w:r>
        <w:t>(</w:t>
      </w:r>
      <w:r>
        <w:rPr>
          <w:rFonts w:hint="eastAsia"/>
        </w:rPr>
        <w:t>官府对茶叶的专卖</w:t>
      </w:r>
      <w:r>
        <w:t>);</w:t>
      </w:r>
      <w:r>
        <w:rPr>
          <w:rFonts w:hint="eastAsia"/>
        </w:rPr>
        <w:t>搉商</w:t>
      </w:r>
      <w:r>
        <w:t>(</w:t>
      </w:r>
      <w:r>
        <w:rPr>
          <w:rFonts w:hint="eastAsia"/>
        </w:rPr>
        <w:t>货物专卖</w:t>
      </w:r>
      <w:r>
        <w:t>);</w:t>
      </w:r>
      <w:r>
        <w:rPr>
          <w:rFonts w:hint="eastAsia"/>
        </w:rPr>
        <w:t>搉酤</w:t>
      </w:r>
      <w:r>
        <w:t>(</w:t>
      </w:r>
      <w:r>
        <w:rPr>
          <w:rFonts w:hint="eastAsia"/>
        </w:rPr>
        <w:t>官府专利卖酒</w:t>
      </w:r>
      <w:r>
        <w:t>);</w:t>
      </w:r>
      <w:r>
        <w:rPr>
          <w:rFonts w:hint="eastAsia"/>
        </w:rPr>
        <w:t>搉管</w:t>
      </w:r>
      <w:r>
        <w:t>(</w:t>
      </w:r>
      <w:r>
        <w:rPr>
          <w:rFonts w:hint="eastAsia"/>
        </w:rPr>
        <w:t>主管专卖</w:t>
      </w:r>
      <w:r>
        <w:t>)</w:t>
      </w:r>
      <w:r>
        <w:rPr>
          <w:rFonts w:hint="eastAsia"/>
        </w:rPr>
        <w:t>。据《芜关榷志》：明朝成化年间在芜湖设立抽分厂，抽取竹木等实物运送北京上缴听用。嘉靖</w:t>
      </w:r>
      <w:r>
        <w:t>9</w:t>
      </w:r>
      <w:r>
        <w:rPr>
          <w:rFonts w:hint="eastAsia"/>
        </w:rPr>
        <w:t>年起，将竹木折成银两上缴工部。抽分厂的官员称榷使。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【四出】指到各处去。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【制台】明清时在官场中，通称总督为“制军”、“制台”。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【哲人】智慧卓越的人。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【后昆】后嗣；子孙。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【赘疣】</w:t>
      </w:r>
      <w:r>
        <w:t>1.</w:t>
      </w:r>
      <w:r>
        <w:rPr>
          <w:rFonts w:hint="eastAsia"/>
        </w:rPr>
        <w:t>指附生于体外的肉瘤。</w:t>
      </w:r>
      <w:r>
        <w:t>2.</w:t>
      </w:r>
      <w:r>
        <w:rPr>
          <w:rFonts w:hint="eastAsia"/>
        </w:rPr>
        <w:t>喻多馀无用之物。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【剥极则复】剥卦阴盛阳衰，复卦阴极而阳复。比喻物极必反，否极泰来。剥：《易》卦名。全卦六爻，仅一条阳爻在上，而五条阴爻在下，阴气盛，阳气衰，象征小人得势，君子不利。后谓时运不利为剥。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【否极泰来】否、泰：《周易》中的两个卦名。否：卦不顺利；泰：卦顺利；极：尽头。逆境达到极点，就会向顺境转化。指坏运到了头好运就来了。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【末如之何】犹言无法对付，莫可奈何。</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上海佛学编辑社缘起</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心性者，十法界一切圣凡，堕狱生天，证真成佛之根本也。因果者，世出世一切圣贤，平治天下，度脱众生之大权也。然此心性，人各自具。真常寂照，妙莫能名。只因迷而未悟，不但不得受用，反承此心性之力，起惑造业，由业堕苦。展转沉迷，轮回六道。尽未来际，了无出期。致我释迦牟尼世尊，特垂哀愍，兴无缘慈，运同体悲。不离寂光，示生世间。精修梵行，成等正觉。于是叹曰，奇哉奇哉，一切众生，皆具如来智慧德相，但因妄想执着，而不证得。若离妄想，则一切智，自然智，无碍智，即得现前。由是随机说法，令得度脱。但由机器差别，故致法无定相。或渐或顿，或权或实，或显或密，或性或相。必期于彻悟此在凡不减，在圣不增，终日随缘，终日不变之妙真如性，悉得彻证而后已。以此心性，体虽不变，用常随缘。随迷染缘，由厚薄不同，而成六凡法界。随悟净缘，因浅深各异，而成四圣法界。既知体常不变，由迷逆悟顺，相用天殊。其谁不欲舍迷染缘，随悟净缘，复还本有之天真，圆成无上之觉道乎。十法界，一一不出因果之外，欲离苦得乐，超凡入圣者，固宜慎所择也。又虑众生业重障深，纵种善根，得生人天。既未断惑，必致造业。一堕恶道，苦无了期。于是以大悲心，特开净土法门。俾具缚凡夫，于现生中，即得出此娑婆，生彼极乐。与住行向地，及等觉菩萨，如观音势至，文殊普贤等，俱会一处，亲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弥陀，以渐证夫道果耳。噫，世尊之恩，可谓极矣。虽天地覆载，亦难喻其少分焉。迨至众生机尽，如来应息。而大悲利生，终无有尽。由是诸大弟子，分布舍利，结集经藏。俾遍界以流通，冀普沾乎法润。及至东汉，大教始来。但由风气未开，故唯在北方流通。至孙吴赤乌四年，康僧会尊者，特开化建业。蒙如来舍利降临，致孙权极生信仰。遂修寺建塔，以宏法化。此法被南方之始也。至晋而遍布高丽，日本，缅甸，安南，西藏，蒙古诸国。自兹以后，蒸蒸日上。至唐而诸宗悉备，可谓极盛。天台，贤首，慈恩，以宏教。临济，曹洞，沩仰，云门，法眼，以宏宗。南山，则严净毗尼。莲宗，则修专净土。如各部之分司其职，犹六根之互相为用。良以教为佛语，宗为佛心，律为佛行。心语行三，决难分属。约其专主，且立此名。唯净土一法，始则为凡夫入道之方便，实则是诸宗究竟之归宿。以故将堕阿鼻者，得预末品。证齐诸佛者，尚期往生。如来在世，千机并育，万派朝宗。佛灭度后，宏法大士，各宏一法。以期一门深入，诸法咸通耳。譬如帝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千珠，珠珠各不相混。而一珠遍入千珠，千珠悉摄一珠。参而不杂，离而不分。泥迹者谓一切法，法法各别。善会者则一切法，法法圆通。如城四门，随近者入。门虽不同，入则无异。若知此意，岂但诸佛诸祖所说甚深谛理，为归真达本明心见性之法。即尽世间所有一切阴入处界大等，一一皆是归真达本，明心见性之法。又复一一皆即是真是本，是心是性也。以故楞严以五阴六入十二处十八界七大，皆为如来藏妙真如性也。由是言之，无一法非佛法，亦无一人非佛也。无奈众生，珠在衣里，了不觉知。怀宝循乞，枉受穷困。以如来心，作众生业。以解脱法，受轮回苦。可不哀哉。以故宏法大士，不惮艰辛，种种方便，而为开导。令其谛了十法界因果事理，彻悟即心自性，以迄究竟圆证也。由唐而宋而元而明而清，足一千年，声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弗替。虽不及唐时之盛，犹可称伯仲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之伦。自咸同来，兵火联绵，饥馑荐臻</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高人日希，庸人日多。国家不暇提倡，僧侣无力振兴。由是在家高人，以未尝研究故，谬袭韩欧故套，遂致一败涂地。至清末之时，大开学界。天姿高者，遂皆翻阅佛经，始知道本在是，遂皆息心以研究焉。及至民国启运，法制维新。奉教自由，载于宪法。十余年来，风气大开。举凡政军学商各界伟人，多皆研究佛法，吃素念佛。顾联承，赵云韶等诸居士，欲令同人，悉沾法利。拟于上海北京路长康里，设一佛学编辑社。凡属发明心性之论，彰显因果之说。戒杀放生之利益，念佛往生之感通。与夫深经奥论之解释，高人懿士之修持。取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编辑，月出一册，以饷当世。庶不知佛法者，因兹而知。稍知佛法者，展转入胜。果能依佛言教，诸恶莫作，众善奉行。主敬存诚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，洗心涤虑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。不但天灾人祸，从兹消灭。俗美风淳，永享太平。将见彻悟唯心，亲见佛性。离三界之苦因苦果，证一乘之乐因乐果。庶不负此即心本具之真如妙性也已。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心性，是十法界一切圣者凡夫，堕入地狱，生到天上，证得真谛，成就佛道的根本。因果，是世出世一切圣贤，平定治理天下，度脱众生的大道关健。然而这个心性，人人各自具足。真常寂照，玄妙不能宣说。只因迷惑没有觉悟，不但得不到心性的受用，反而承着这个心性的力量，起惑造业，由造业堕入苦果。展转沉沦迷惑，轮回六道。尽未来际，没有出期。致使我本师释迦牟尼世尊，特别垂慈哀愍，兴无缘大慈，运同体大悲。不离常寂光土，示生在这个世间。精修梵行，成等正觉。于是感叹说：“奇哉奇哉，一切众生，皆具如来智慧德相，但因妄想执着，而不证得。若离妄想，则一切智，自然智，无碍智，即得现前。”从此，随机说法，令众生得以度脱。但是由于众生的机器差别，所以导致法无定相。或者渐说，或者顿说，或说权教，或说实教，或者显说，或者密说，或说性教，或说相教。必期望我们彻悟这个在凡不减，在圣不增，终日随缘，终日不变的妙真如性，全都彻证而后才停止。因为这个心性，本体虽然不变，应用常随外缘。随迷惑杂染之缘，由于迷染厚薄的不同，而成为六凡法界。随觉悟清净之缘，因为觉悟浅深的差异，而成为四圣法界。既然知道本体恒常不变，由于迷惑违逆，觉悟随顺，外相应用就有天地悬殊。有谁不想舍弃迷惑杂染之缘，随顺觉悟清净之缘，恢复本有的天真佛性，圆成无上的觉道呢？十法界，一一不超出因果之外。想要离苦得乐，超凡入圣的话，就应该谨慎自己的选择。又忧虑众生的业重障深，纵然种了善根，得以生到人天。既然没有断除烦惑，必会造作恶业。一旦堕入恶道，受苦没有出离之期。于是以大悲心，特别开启净土法门。使得具缚凡夫，在这一生中，就得以出离这个娑婆，生到极乐世界。与十住、十行、十回向、十地，以及等觉菩萨，如观音菩萨、大势至菩萨，文殊菩萨、普贤菩萨等，都集会一处，亲受阿弥陀佛的教化，渐渐证得道果。噫，世尊的恩德，可说是到了极点啊！虽然是天地覆载的恩德，也很难比喻其恩德的少分。等到众生的化机已尽，如来的应火就息灭了。而佛陀大悲利益众生，终究没有穷尽。从此诸大弟子，分布舍利，结集经藏。遍法界得以流通，希望普遍都能得到佛法的润泽。</w:t>
      </w:r>
    </w:p>
    <w:p>
      <w:pPr>
        <w:pStyle w:val="26"/>
        <w:keepNext w:val="0"/>
        <w:keepLines w:val="0"/>
        <w:pageBreakBefore w:val="0"/>
        <w:kinsoku/>
        <w:wordWrap/>
        <w:overflowPunct/>
        <w:topLinePunct w:val="0"/>
        <w:bidi w:val="0"/>
        <w:snapToGrid/>
        <w:spacing w:line="500" w:lineRule="exact"/>
        <w:rPr>
          <w:rFonts w:hint="eastAsia"/>
        </w:rPr>
      </w:pPr>
      <w:r>
        <w:rPr>
          <w:rFonts w:hint="eastAsia"/>
        </w:rPr>
        <w:t>到了东汉，佛教才来到中国。但由于佛法的风气还没有打开，所以只在北方流通。到了吴国孙权赤乌四年（241年），康僧会尊者，特地开导感化南京。感蒙如来舍利降临，致使孙权极为信仰。于是修寺建塔，来宏扬法化。这是佛法被及南方的开始。到了晋朝，遍布到高丽，日本，缅甸，越南，西藏，蒙古诸多地区国家。从此以后，蒸蒸日上。到了唐朝，诸多宗派全都具备了，可说是极盛一时。天台宗，贤首宗，慈恩宗，这是宏扬教法的宗派。临济宗，曹洞宗，沩仰宗，云门宗，法眼宗，这是宏扬禅宗的宗派。南山宗，是严净毗尼的律宗。莲宗，是专修净土的宗派。如各个部门，分管其职；犹如六根，互相使用。实在是因为教法是佛语，禅宗是佛心，戒律是佛行。心、语、行三者，决定很难分开各属。约着各自的专一侧重处，暂且建立这个宗派的名称。只有净土法门，开始是凡夫入道的方便，实际是诸多宗派究竟的归宿。所以将要堕入阿鼻地狱的人，得以预入下品下生。证悟齐等诸佛的等觉菩萨，尚且期望往生西方。如来在世，千种根机一并化育，万种宗派流归大海。佛灭度之后，宏扬佛法的大菩萨，各自宏扬一个法门。以期望一门深入，诸法全通。譬如帝释宫殿所悬宝网千珠，珠珠各不相混。而一珠周遍摄入千珠，千珠全都归摄到一珠。参合而不会混杂，离散而没有分开。拘泥行迹的人，认为一切法，法法之间各有区别。善于融会的人，见到一切法，法法都是圆通。如城堡的四门，随就近的城门进入。城门虽然不同，入到城里则没有两样。如果知道这个意义，不但佛陀祖师所说的甚深真谛之理，是归真达本，明心见性的佛法。即使是穷尽世间所有一切五阴、六入、十二处、十八界、七大等一切法，一一都是归真达本，明心见性的佛法。又者，一一法都是真如，是本体，是自心，是妙性。所以，《楞严经》中五阴、六入、十二处、十八界、七大，都是如来藏妙真如性。由此说来，没有一法不是佛法，也没有一人不是佛。无奈众生，宝珠在衣里，了然不觉知。怀着珍宝到处乞讨，冤枉遭受贫穷困苦。以如来真心，作众生妄业。以解脱法，受轮回苦。可不是悲哀吗？所以宏扬佛法的大菩萨，不畏艰辛，种种方便，加以开导。令我们真实明了十法界的因果事理，彻悟即心自性，以至究竟圆满证得啊！从唐朝到宋朝、元朝、明朝、清朝，足有一千年，佛教没有衰落。虽然不及唐朝时候的兴盛，还可以称为伯仲之间。从咸丰、同治以来，兵火联绵，饥馑不断。志行高尚的人，日渐希少，平庸劣志的人，日渐增多。国家没有闲暇提倡，僧侣没有能力振兴。因此在家见识高超的人，因为没有研究佛法的缘故，错谬沿袭韩愈、欧阳修的老套，于是导致佛法一败涂地。到了清朝末年，教育之门大开。天姿高的人，于是都翻阅佛经，才知道根本在这个地方，于是都静心加以研究了。到了民国初年，法制维新。信教自由，记载在宪法政令上。十多年来，风气大开。凡是政治、军队、学校、商业各界伟人，大多都研究佛法，吃素念佛。</w:t>
      </w:r>
    </w:p>
    <w:p>
      <w:pPr>
        <w:pStyle w:val="26"/>
        <w:keepNext w:val="0"/>
        <w:keepLines w:val="0"/>
        <w:pageBreakBefore w:val="0"/>
        <w:kinsoku/>
        <w:wordWrap/>
        <w:overflowPunct/>
        <w:topLinePunct w:val="0"/>
        <w:bidi w:val="0"/>
        <w:snapToGrid/>
        <w:spacing w:line="500" w:lineRule="exact"/>
        <w:rPr>
          <w:rFonts w:hint="eastAsia"/>
        </w:rPr>
      </w:pPr>
      <w:r>
        <w:rPr>
          <w:rFonts w:hint="eastAsia"/>
        </w:rPr>
        <w:t>顾联承，赵云韶等诸位居士，想使大家，全都得到佛法的利益。打算在上海北京路长康里，设立一个佛学编辑社。凡是阐发显明自心本性的论说，彰显因果道理的学说。戒杀放生的利益，念佛往生的感通。与深经奥论的解释，志行高尚、道德高超之人的修持。取其方便加以编辑，每个月出版一册，以赠送当世之人。使不知道佛法的人，因此而知道佛法。稍微知道佛法的人，展转进入殊胜境界。果真能够依照佛陀的言教，诸恶莫作，众善奉行。恪守诚敬，洗净恶心，涤除恶念。不但天灾人祸，从此消灭。风俗淳美，永享太平。将要见到彻悟自心，亲见佛性。远离三界的苦因苦果，证得一乘的乐因乐果。才不辜负这个即心本具的真如妙性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【亲炙】谓亲受教育熏陶。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【帝网天珠】帝释悬宝珠网以装饰宫殿，这些宝珠的光明互相辉映，一珠现一切珠影，一切珠尽现一珠之中，各各如是，重重影现。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【声教】教法由音声而宣说，故称声教。佛有六尘说法，此即为声尘说法。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【伯仲之间】比喻人或事物不相上下，难分优劣高低。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【荐臻】接连到来；屡次降临。《诗·大雅·云汉》：“天降丧乱，饥馑荐臻。”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【取便】取其方便。</w:t>
      </w:r>
      <w:r>
        <w:t xml:space="preserve"> </w:t>
      </w:r>
      <w:r>
        <w:rPr>
          <w:rFonts w:hint="eastAsia"/>
        </w:rPr>
        <w:t>汉</w:t>
      </w:r>
      <w:r>
        <w:t xml:space="preserve"> </w:t>
      </w:r>
      <w:r>
        <w:rPr>
          <w:rFonts w:hint="eastAsia"/>
        </w:rPr>
        <w:t>刘向</w:t>
      </w:r>
      <w:r>
        <w:t xml:space="preserve"> </w:t>
      </w:r>
      <w:r>
        <w:rPr>
          <w:rFonts w:hint="eastAsia"/>
        </w:rPr>
        <w:t>《杖铭》：“杖必取便，不必用味；士必任贤，何必取贵。”</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【主敬存诚】指恪守诚敬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【洗心涤虑】比喻彻底改变过去不好的思想和念头</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常斋会题词并缘起</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众生心性，与佛同俦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由善恶业，报分人畜。人有智识，畜无技术，恃强陵弱，遂杀而食。成家之子，不借重债，况杀彼身，但图口快。怨恨固结，历劫互偿，试一思及，中心痛伤。爰集同人，共立此会，凡百应酬，概用素菜。特立规约，并述缘起，普愿见闻，各笃胞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w:t>
      </w:r>
    </w:p>
    <w:p>
      <w:pPr>
        <w:pStyle w:val="26"/>
        <w:keepNext w:val="0"/>
        <w:keepLines w:val="0"/>
        <w:pageBreakBefore w:val="0"/>
        <w:kinsoku/>
        <w:wordWrap/>
        <w:overflowPunct/>
        <w:topLinePunct w:val="0"/>
        <w:bidi w:val="0"/>
        <w:snapToGrid/>
        <w:spacing w:line="500" w:lineRule="exact"/>
        <w:rPr>
          <w:rFonts w:hint="eastAsia"/>
        </w:rPr>
      </w:pPr>
      <w:r>
        <w:rPr>
          <w:rFonts w:hint="eastAsia"/>
        </w:rPr>
        <w:t>原夫水陆空行一切众生，无一不知疼痛苦乐，无一不知贪生怕死。而且无一不是吾人无量劫来之父母兄弟姊妹妻子朋友亲戚。又复无一不能于未来世深种善根，修持净业，断惑证真，圆成佛道。但以宿世恶业，堕于异类。固宜深生怜悯以护持之，令彼各得其所。何可以强陵弱，或以智取，或以钱取，俾彼一切，悉充口腹。彼等力虽不敌，心固衔结。故致生生世世，展转互杀。为一时之口腹，杀身命于多劫。较比自杀，酷烈万倍。何苦为此招殃祸事，一何愚迷至于此极。在昔鲁国有二勇士，彼此互闻而未相见。一旦相遇，沽酒共饮。一曰，无肉不能成欢，当去买肉。一曰，尔我肉也，何须更求。其人以为所见甚高，遂袒</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衣相割，彼此互食。又复割彼之肉，转以奉彼。意气扬扬，以为吾人之交，情意真挚。相割相食，遂至于死。凡见闻者，皆叹其愚。世人因食肉故，造诸杀业。遂至累劫，展转互杀。较彼勇士，更为酷烈。由无慧目，不知后报。反为得意，用自矜夸。斥素食者，以为迷信，及以薄福。世俗相袭，恬不知非。以故如来于梵网，楞严，楞伽等诸大乘经，极陈杀生食肉之祸，可谓拔本塞源之真慈大悲也。近世杀劫之惨，千古未闻。况复水火疾疫风吹地震旱潦等灾，不时见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总因杀业以为缘起，致令世道人心愈趋愈下。由是天灾人祸，相继而兴。如立镜前，不能逃影。同人忧之，欲令世人，同持杀戒，各秉蔬食。无论祝寿祈福冠婚丧祭宴宾会友等事，俱用素筵。一以全吾恻隐之心。一以冀吾所尊奉之神祇，并吾之祖宗父母朋友亲戚，止息杀业，增长善根，非止独为水陆空行一切物类计也。又期彼此效法，达之乡国，及与天下。将见俗美风淳，民康物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。共乐大同</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之化，永息争竞之风，则鸟兽鱼鳖咸若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。庶人与天地并立为三，称为三才。与干为大父，坤为大母，民吾同胞，物吾与也之义，不至徒有空言，毫无实义矣。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众生心性，与佛同等。由于所造的善业恶业不同，果报分为人道畜道。人有智慧知识，畜生没有技术。人类凭着自己的强大，欺陵畜生的弱小，于是杀掉它们而享用。成家立业的人，不会去借很重的债务。何况杀害它们的身体，只是为了贪图我一时的口腹之快。被杀畜生的怨恨郁结，经历多劫互相偿还。姑且想一想，心中悲痛忧伤。现今集合大家，共同设立这个常斋会。凡是一切的应酬，一概都用素菜。特别建立规约，并叙述其中的缘起，普愿见者闻者，各自实行泛爱一切人与物的慈心。</w:t>
      </w:r>
    </w:p>
    <w:p>
      <w:pPr>
        <w:pStyle w:val="26"/>
        <w:keepNext w:val="0"/>
        <w:keepLines w:val="0"/>
        <w:pageBreakBefore w:val="0"/>
        <w:kinsoku/>
        <w:wordWrap/>
        <w:overflowPunct/>
        <w:topLinePunct w:val="0"/>
        <w:bidi w:val="0"/>
        <w:snapToGrid/>
        <w:spacing w:line="500" w:lineRule="exact"/>
        <w:rPr>
          <w:rFonts w:hint="eastAsia"/>
        </w:rPr>
      </w:pPr>
      <w:r>
        <w:rPr>
          <w:rFonts w:hint="eastAsia"/>
        </w:rPr>
        <w:t>水陆空行的一切众生，没有一个不知道疼痛苦乐；没有一个不知道贪生怕死。而且没有一个，不是我们无量劫来的父母、兄弟、姊妹、妻子、朋友、亲戚。又没有一个，不能够在未来世，深种善根，修持净业，断惑证真，圆成佛道。只是因为宿世恶业，堕落到畜生道。应该深生怜悯心，加以护持。令它们各得安乐之所。怎么可以我的强大欺陵它的弱小，或者用智力获取，或者用钱财买取。使一切畜生，全都用来充足我的口腹。它们的力量虽然不敌我们，内心中固然衔结怨恨。所以致使生生世世，展转互相杀害。为了一时的口腹之欲，使自己的身命在多劫中被杀害。比起自杀来说，还酷烈一万倍。何苦为了口腹，而招来祸殃之事，为何愚迷到了这个地步？在过去，鲁国有二位勇士，彼此互相闻名，但没有见过面。有一天，二人相遇，卖酒共饮。一个说：没有肉，不够畅快欢喜，应当去买肉。一个说：你和我，就是肉，哪里要去别处求。这个人认为对方的见识很高，于是脱衣露出上身，互相割肉，彼此互相吃肉。又再割另一个人的肉，转而奉给对方。彼此意气扬扬，认为我们之间的交情，真是情意真挚。相互割肉，相互吃肉，于是最终死去。凡是见到听到的人，都感叹他们的愚痴。世间人因为吃肉的缘故，造作诸多的杀业。于是导致累生累劫，展转互相杀害。比起那二位勇士，更加的残酷惨烈。由于没有智慧的双眼，不知道后来的果报。反而以为得意，用来自我夸耀。排斥吃素的人，认为那是迷信，没有福气。世俗之风相互沿袭，安然处之，不知道这是错的。所以如来在《梵网经》、《楞严经》、《楞伽经》等诸多大乘经中，极力陈述杀生吃肉的祸殃，可说是拔除根本，塞阻源头的真慈大悲啊！近世杀劫的悲惨，千古以来，未曾听闻。何况又有水、火、疾疫、飓风、地震、旱潦等天灾，不时的发生。总是因杀业做为缘起，致使世道人心，愈趋愈下。由此天灾人祸，相继而兴起。如同站在明镜之前，不能逃避自己的影子。同仁大众感到忧虑，想令世间人，共同受持杀戒，各自吃素食。无论祝寿、祈福、冠婚、丧祭、宴宾、会友等事务，全都用素斋。一方面是保全我们的恻隐之心。一方面，是希望我们所尊奉的神祇，以及我们的祖宗、父母、朋友、亲戚，止息杀业，增长善根，不是单独只为水陆空行一切畜类考虑啊！又期望世人彼此效法，遍达到乡镇国家，以及全天下。将要见到风俗淳美，人民安康，物产丰盛。共同享乐大同社会的教化，永远止息争竞之风，那么鸟兽鱼鳖，都各得其所。使得人与天地并立为三，称为三才。与乾（天）为大父，坤（地）为大母，人民是我的同胞，万物是我同辈的圣贤道义，不至于徒然只有空口白言，丝毫没有真实之义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【同俦】犹同伴。同类。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【胞与】“民胞物与”之省。犹言泛爱一切人与物。语出</w:t>
      </w:r>
      <w:r>
        <w:t xml:space="preserve"> </w:t>
      </w:r>
      <w:r>
        <w:rPr>
          <w:rFonts w:hint="eastAsia"/>
        </w:rPr>
        <w:t>宋</w:t>
      </w:r>
      <w:r>
        <w:t xml:space="preserve">  </w:t>
      </w:r>
      <w:r>
        <w:rPr>
          <w:rFonts w:hint="eastAsia"/>
        </w:rPr>
        <w:t>张载</w:t>
      </w:r>
      <w:r>
        <w:t xml:space="preserve"> </w:t>
      </w:r>
      <w:r>
        <w:rPr>
          <w:rFonts w:hint="eastAsia"/>
        </w:rPr>
        <w:t>《西铭》：“民吾同胞，物吾与也。”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【袒】脱衣露出上身。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【见告】告知。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【物阜】物产丰盛。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【大同】战国</w:t>
      </w:r>
      <w:r>
        <w:t xml:space="preserve"> </w:t>
      </w:r>
      <w:r>
        <w:rPr>
          <w:rFonts w:hint="eastAsia"/>
        </w:rPr>
        <w:t>末至</w:t>
      </w:r>
      <w:r>
        <w:t xml:space="preserve"> </w:t>
      </w:r>
      <w:r>
        <w:rPr>
          <w:rFonts w:hint="eastAsia"/>
        </w:rPr>
        <w:t>汉</w:t>
      </w:r>
      <w:r>
        <w:t xml:space="preserve"> </w:t>
      </w:r>
      <w:r>
        <w:rPr>
          <w:rFonts w:hint="eastAsia"/>
        </w:rPr>
        <w:t>初的儒家学派提出的一种理想社会，与“小康”相对。《礼记·礼运》：“大道之行也，天下为公，选贤与能，讲信修睦，故人不独亲其亲，不独子其子，使老有所终，壮有所用，幼有所长，矜寡孤独废疾者皆有所养，男有分，女有归，货恶其弃于地也，不必藏于己，力恶其不出于身也，不必为己，是故谋闭而不与，盗窃乱贼而不作，故外户而不闭，是谓大同。”这种理想社会曾为许多人所向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【咸若】《书·皋陶谟》：“</w:t>
      </w:r>
      <w:r>
        <w:t xml:space="preserve"> </w:t>
      </w:r>
      <w:r>
        <w:rPr>
          <w:rFonts w:hint="eastAsia"/>
        </w:rPr>
        <w:t>皋陶</w:t>
      </w:r>
      <w:r>
        <w:t xml:space="preserve"> </w:t>
      </w:r>
      <w:r>
        <w:rPr>
          <w:rFonts w:hint="eastAsia"/>
        </w:rPr>
        <w:t>曰：‘都！在知人，在安民。’</w:t>
      </w:r>
      <w:r>
        <w:t xml:space="preserve"> </w:t>
      </w:r>
      <w:r>
        <w:rPr>
          <w:rFonts w:hint="eastAsia"/>
        </w:rPr>
        <w:t>禹</w:t>
      </w:r>
      <w:r>
        <w:t xml:space="preserve"> </w:t>
      </w:r>
      <w:r>
        <w:rPr>
          <w:rFonts w:hint="eastAsia"/>
        </w:rPr>
        <w:t>曰：‘吁！咸若时，惟帝其难之。’”后以“咸若”称颂帝王之教化。谓万物皆能顺其性，应其时，得其宜。</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乐清柳市募建净土堂缘起</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三界无安，犹如火宅。众苦充满，甚可怖畏。众生愚痴，常住其中。纵受极苦，不求出离。虽有本具佛性，由其迷背，反作起惑造业之本。以致经尘点劫，莫由解脱，可不哀哉。况今世道人心，陷溺已极，杀劫之惨，振古未闻。加以新学潮流，拨无因果。圣贤道义，斥为迂腐。任己臆见，而为提倡。盲引盲众，相牵入火。致令天灾人祸，相继降作。蚩蚩蒸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诚堪怜悯。于是有心世道者，奋发大志，欲为救援。以为此等业果，皆由唯知自私自利，不知三世因果善恶报应。以为人死神识即灭，有何灵魂，随罪福因缘，受生于人天及三途恶道耳。既善恶同一磨灭，何不任意所为，以期身心快乐乎。由是逆天悖理，损人利己，以及杀害生命，取悦口腹之事，炽然竞作，无所顾忌。使知三世因果，当即恐其受报，而不敢稍萌此念，况实行其事乎哉。是知我佛所说三世因果，生死轮回之事理，乃无明长夜之慧日也。而念佛求生西方极乐世界，乃生死苦海之慈航也。欲挽劫运，舍此末由。以故各处诸大心缁素，悉皆汲汲然提倡佛学，以冀天下太平，人民安乐也。乐清胡天仆居士，于虹桥建一净土堂。于八月十五日开讲，万众欢欣，叹所未有。柳市诸善士景仰不已，拟在当市亦建一所，以期普沾法润。除首人任捐外，拟欲募诸四方。包又舞居士祈光作疏。窃谓因果一法，乃世出世间圣人，平治天下，度脱众生之大权。而念佛一行，实十方三世诸佛，普令众生，现生出苦之达道。舍此则邪见无由灭，实益无由得也。契理契机，利益难思。恳祈有力大人，各各赞襄，俾佛堂成而讲会长开，人心转而劫运顿息。庶胜残去杀，一视同仁之象，复见于今。其功德利益，当与十方虚空同其寿量，非笔舌所能形容也已。</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三界无安，犹如火宅。众苦充满，甚可怖畏。众生愚痴，常住其中。纵受极苦，不求出离。虽然有本具的佛性，由于众生的迷惑违背，反而做了起惑造业的根本。以致于经过尘点劫，不能解脱，可不是悲哀吗？何况现今世道人心，已经陷溺到了极点，杀劫的悲惨，千古以来，未曾听闻。加上西方新学的潮流，拨无因果。圣贤道义，斥责认为是迂腐。随任自己的主观臆见，而加以提倡。一盲引众盲，相牵入火坑。致使天灾人祸，相继降临。敦厚的百姓，实在是可怜。于是有心世道的人，奋发大志，想要来加以救援。认为这些业果，都是由于众生只知道自私自利，不知三世因果善恶报应。以为人死了，神识就灭亡，哪有什么灵魂，随罪福因缘，受生在人天以及三途恶道呢？既然作善作恶，同样都磨灭无有，为何不随我的心意，任意作为，以期望身心快乐呢？因此违逆天道，悖反义理，损人利己，以及杀害生命，取悦自己口腹的事情，炽然竞相而作，无所顾忌。假使他知道三世因果的道理，应当就会害怕受到果报，而不敢稍稍萌生这些念头了，何况真实去做这些事呢？所以知道，我佛所说的三世因果，生死轮回的事理，是无明长夜的智慧太阳啊！而念佛求生西方极乐世界，是生死苦海的慈航啊！想要挽救劫运，舍此因果轮回的道理，没有其它路途。所以各地诸位发大心的僧俗二众，全都急切地提倡佛学，以希望天下太平，人民安乐。</w:t>
      </w:r>
    </w:p>
    <w:p>
      <w:pPr>
        <w:pStyle w:val="26"/>
        <w:keepNext w:val="0"/>
        <w:keepLines w:val="0"/>
        <w:pageBreakBefore w:val="0"/>
        <w:kinsoku/>
        <w:wordWrap/>
        <w:overflowPunct/>
        <w:topLinePunct w:val="0"/>
        <w:bidi w:val="0"/>
        <w:snapToGrid/>
        <w:spacing w:line="500" w:lineRule="exact"/>
        <w:rPr>
          <w:rFonts w:hint="eastAsia"/>
        </w:rPr>
      </w:pPr>
      <w:r>
        <w:rPr>
          <w:rFonts w:hint="eastAsia"/>
        </w:rPr>
        <w:t>浙江乐清市胡天仆居士，在虹桥建了一座净土堂。在八月十五日开讲，万众欢欣，叹所未有。柳市镇诸位善士景仰不已，准备在柳市镇也建一所念佛堂，以期望普沾佛法的润泽。除领头人自己捐献之外，打算向四方募资。包又舞居士请我写个疏文。我认为因果这一法，是世出世间圣人，平定治理天下，度脱众生的大道关健。而念佛这一行门，实在是十方三世诸佛，普令众生，现生出苦的通达要道。舍离这二法，那么邪见没办法灭除，真实利益，没办法得到。（因果、念佛这二法）上契佛理，下契众机，其中利益，难以思议。恳祈有能力的大人，各各赞助，使得念佛堂建成，而讲经法会长开；人心转为良善，而劫运顿时止息。才能使得转残暴为良民，废除刑杀，一视同仁的气象，又见于今日。这个功德利益，应当与十方虚空，有同等的寿量，不是笔舌所能形容的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【蚩蚩】敦厚貌。【蒸民】众民；百姓。</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请净权法师</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讲法华经启（代法雨监院作）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伏以如来知见，蕴于众生心中。不因佛说，谁能自悟。释尊一代所说诸经，唯有法华畅谈此义。举手低头，皆成佛道。治世语言，悉顺正法。示衣里之明珠，出火宅之险难。孤露乞儿，作长者之真子。无明厚地，得法性之甘泉。即众生心，示如来藏。若不讲演，谁得而知。恭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净公大法师，宿受佛嘱，作如来使。常宏大教，普利群伦。以大智慧，发大辩才。直教顽石点头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，天华坠地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。晚久仰德风，未获一晤。缘悭障厚，愧何如之。兹者敝寺主人，拟于来年夏月，讲演法华。固知座下悲运同体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，慈起无缘</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。故敢冒昧恳求，唯祈默然允许。将见昔日灵山一会，各各同瞻。此际观音普门，人人得入矣。伏祈慈悲，则法门幸甚，众生幸甚。临启，无任恳祷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冀望之至。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来知见，蕴藏在众生心中。如果不因为佛陀的宣说，谁能够自己觉悟。释尊一代时教，所宣说的诸多经典，唯有《法华经》畅谈一切众生皆可成佛的意义。一举手，一低头，皆共成佛道。治理国家，语言文字，全都顺于正法。开示衣中所藏的明珠，出离三界火宅的险难。孤露他方的乞儿，作大富长者的真子。无明深厚惑地，得到法性的甘泉。即众生心，示如来藏。如果不讲演，谁能知道。净权大法师，宿世曾受佛陀的嘱咐，作如来使者。常常宏扬大教，普利群生。以大智慧，发大辩才。直教顽石点头，天华坠地。晚生久仰大法师的德风，没能见上一面。法缘悭吝，业障深厚，非常惭愧。现在法雨寺的主人，准备在明年夏月，讲演《法华经》。固然知道大法师悲运同体，慈起无缘。所以大胆冒昧地恳求，祈求您默然允许。将要见到昔日灵山一会，各各同皆瞻仰。此处观音普门，人人得以进入啊！恳祈您慈悲，那么法门有幸，众生有幸。面临启文，不胜恳切祈求希望到极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静权】（1881—1960）现代僧人。名良安，法名宽显，俗姓王，浙江仙居人。1905年依黄岩多福寺从镜和尚出家，1907受具足戒于天台山国清寺授能和尚座下。后至宁波随谛闲法师学天台教观，深有得益。其后即以讲经说法为己任，蜚声江浙。德高望重，立志不做方丈，但竭尽全力维护名山。30年代曾协助可兴和尚对国清寺进行了一系列的重建、扩建工程。迎塔楼、妙法堂、静观堂、修竹轩、三贤殿、安养堂和香光茅蓬等，皆为其时所建，并办天台佛学研究社于寺内，以培养天台宗弘法僧才。斌宗、悟道、静慧皆为其高徒。师一生“教弘天台、行归净土”常劝人念佛。对佛学造诣很深，但不肯作文，后世所传《大势至菩萨念佛圆通章讲义》、《地藏经略解》等，皆其弟子据师所讲记录整理而成。1960年12月20日在大众念佛声中，正念分明含笑而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【恭维】对上的谦词。一般用于行文之始。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【顽石点头】东晋僧竺道生之故事。相传道生尝于虎丘山聚石为徒，讲涅盘经，阐述“阐提成佛”之说，时群石皆为点头。故后世有“生公说法，顽石点头”之语，今人每用以比喻感化力之深者。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【天华坠地】经典中多有讲经时，天华坠地的瑞象。但找不到比较对应的典故。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【同体大悲】又作同体慈悲。指观一切众生与己身同体，而生起拔苦与乐、平等绝对之悲心。亦即初地以上之菩萨，摄众生于自体，以众生之苦为己苦，生起哀伤之心。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【无缘大慈】佛具大慈心，虽与众生无缘，但是也发大慈心而救渡之。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【恳祷】恳切祈求。</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请净权法师讲弥陀疏钞启（代法雨住持作）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伏以圆觉妙心，有情各具。修持克证，其孰知宜。恭维净公大法师，宿受佛嘱，乘愿再来。开如来之知见，续台衡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之薪传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。谛观圆融，禅净一致。导三乘同登九品，引五性</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共证唯心。晚久仰高风，殊少亲近。愧为法雨守门庭，绝无智力宏觉道。详察现世时宜，唯净土最为当机。拟讲弥陀疏钞，非我公莫慰众望。恳祈不违本誓，俯徇下情。待到明年七月，飞锡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荒山。好令百千四众，栖心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秘藏。以悬河之妙辩，畅如来之本怀。俾无问自说之经，理事双彰之疏，悉得大明。岂但荒山之深幸，法门之深幸而已哉。唯愿慈悲，默然允许。临启，无任激切冀望之至。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圆觉妙心，有情各自具足。修持克证这个妙心，有谁知道取舍适宜。净公大法师，宿世曾受佛嘱咐，乘愿再来。开启如来的知见，延续天台教法的薪火传承。三谛三观圆融，禅宗净土一致。指导三乘同登九品莲邦，牵引五性众生共证唯心法门。晚学久仰大法师高尚德风，很少有机会亲近。很惭愧，为法雨寺守护门庭，绝对没有智慧力量来宏扬觉悟之道。详细观察现世众生的时节机宜，只有净土法门，最为当机。打算宣讲《弥陀疏钞》，不是大法师您，不能慰抚众人的仰望。恳祈您不违本誓，俯从众人的仰望之情。等到明年七月，请您来到普陀山。好令成百上千的四众弟子，寄心如来秘藏。以口若悬河的无碍妙辩，演畅如来的本怀。使得无问自说的《阿弥陀经》，理事双彰的《弥陀疏钞》，全都得以大大阐明。岂只是普陀山深深的庆幸，也是法门深深的庆幸啊！唯愿慈悲，默然允许。临对启文，不胜迫切希望到极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【台衡】台，指天台山之智顗；衡，指南岳衡山之慧思。慧思为师，智顗为弟子，后人乃顺口而并称二人为台衡，犹如一般习称之“曹洞”。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【薪尽火传】《庄子·养生主》：“指穷于为薪，火传也，不知其尽也。”</w:t>
      </w:r>
      <w:r>
        <w:t xml:space="preserve"> </w:t>
      </w:r>
      <w:r>
        <w:rPr>
          <w:rFonts w:hint="eastAsia"/>
        </w:rPr>
        <w:t>成玄英</w:t>
      </w:r>
      <w:r>
        <w:t xml:space="preserve"> </w:t>
      </w:r>
      <w:r>
        <w:rPr>
          <w:rFonts w:hint="eastAsia"/>
        </w:rPr>
        <w:t>疏：“穷，尽也。薪，柴樵也。为，前也。言人然火用手前之能尽然火之理者，前薪虽尽，后薪以续，前后相继，故火不灭也。”后用“薪尽火传”比喻师生传授，学问一代一代地流传。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五性】法相宗将一切众生的根机，分为五类，叫做五性。一、有可修成阿罗汉果的无漏种子者，名定性声闻。二、有可修成辟支佛的无漏种子者，名定性缘觉。三、有可修成佛果的无漏种子者，名定性菩萨。四、兼有以上二种或三种的无漏种子，则将来所证之位，遇缘成熟，并不一定证何种果者，名不定性。五、并无以上三乘的无漏种子，但有可修成人天果的有漏种子者，名为无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【飞锡】指僧人游方。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【栖心】犹寄心。</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宁波功德林蔬食处开办广告</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皆有佛性。皆是过去父母，未来诸佛。设法救护，尚恐不及。何可为悦我口腹，以杀彼身躯乎。须知水陆飞潜诸物，同吾灵明觉知之心。但以宿业深重，致使形体殊异，口不能言。观其求食避死情状，自可悟其与人无异矣。吾人承宿福力，幸生人道，心有智虑。正宜敦天父地母，民胞物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之谊。以期不负人与天地并名三才，以参赞天地之化育。俾民物各得其所，以同受覆载，同乐天年而后已。倘其不体天地好生之德，恣纵自己饕餮</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之念。以我之强，陵彼之弱。食彼之肉，充我之腹。必至一旦宿福已尽，杀业现前，欲不改头换面，受彼展转杀食，其可得乎。况肉食有毒，以杀时恨心所结故。故凡瘟疫流行，蔬食者绝少传染。又肉乃秽浊之物，食之则血浊而神昏，发速而衰早，最易肇疾病之端。蔬系清洁之品，食之则气清而智朗，长健而难老，以富有滋补之力。此虽卫生之常谈，实为尽性之至论。因俗习以相沿，致积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而不返。须知仁民者必能爱物，残物者决难仁民，以习性使然。是以圣王治世，鸟兽鱼鳖咸若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。明道教民，粘竿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弹弓尽废。试思从古至今，凡残忍饕餮者，家门多绝。仁爱慈济者，子孙必昌。始作俑者</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孔子断其无后。恣食肉者，如来记其必偿。祈勿徒云远庖，此系随俗权说。固宜永断荤腥，方为称理实义。近世杀劫之惨，实为千古未闻。若详推其根源，皆由食肉所致。忧世之士，各欲拔本塞源。申江开办功德林，固已先竖赤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矣。此邦道尹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黄公，镇使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王公，知事姜公</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及张让三公，吴东山公等诸乡绅，谛闲法师，开如，了余等诸沙门。同悯近世杀劫，拟植仁寿幸福。特步申江之后尘，以树宁地之先声。创办本林，提倡素餐。俾邦人士冠昏丧祭，便用素筵。宴宾会友，悉资蔬食。以代庖之微业，作救劫之大权。专以利生为志，绝非唯利是图。于是聘请名工，制造珍品。以备邦人士冠昏丧祭宴会需用。或来本林以就食，或送贵宅以供用。多少厚薄，俱可随意。凡有惠顾，决无失误。恳祈官商善信，同发戒杀护生之心，共行断荤茹素之事。俾慈风从兹普扇，庶杀劫自此消灭。将见时和年丰，民康物阜。永无天灾人祸，长享安乐太平矣。此固道尹诸公发起本林之深心，而晨夕焚香念佛以恳祷者。尚冀各处效法，故为叙述缘起。</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切众生，皆有佛性。都是过去父母，未来诸佛。想办法救护，还恐怕来不及。怎么可以为了取悦我的口腹之欲，来杀害它的身躯呢？必须知道水陆飞潜的诸多动物，同样有我们灵明觉知的心。只是因为宿业深重，致使受报形体不同，口不能说话。看看它们求觅饮食、逃避死亡的情况状态，自然可以觉悟到它们与人类没有二样啊！我们人类承着宿世的福力，有幸生到人道，心中有智慧思虑。正应该崇尚天父地母，人民是我同胞，万物是我同辈的道谊。以期望不辜负人与天地并称为三才，来协助天地的教化培育。使得人民万物，各得其所，以同受天覆地载，同乐自然寿命而后才停止。倘若不体察天地好生之德，恣意放纵自己贪婪口腹的心念。以我的强势，欺陵它们的弱小。吃它们的肉，来充饱我的口腹。必然导至一旦宿世福业享尽，杀业现前，想要不改头换面，受它们展转杀吃，可以得到吗？何况肉食中有毒，因为宰杀之时，恨心郁结的缘故。所以凡是瘟疫流行，素食的人很少传染。又者，肉是秽浊的东西，吃了，血气污浊而精神昏昧，发育快速而过早的衰老，最容易开疾病之端。蔬菜是清洁的食品，吃了，神气清爽而智慧明朗，长寿健康而难以衰老，因为素食富有滋补之力。这虽然是养生保健的老生常谈，实在是竭尽心性的至极高论。因为世俗习气相互沿袭，致使久迷而不能返回。必须知道，仁慈人民的人，必定能够爱护动物；残害动物的人，决定很难仁慈人民，因为这是习惯性使得如此。所以在圣王治理世间之时，鸟兽鱼鳖，全都各得其所，享尽天年。阐明道理，教导人民，粘竿弹弓这些杀鸟的工具，全都要焚毁。试着想一想，从古至今，凡是残忍贪残的人，家门大多绝后。仁爱慈济的人，子孙必定昌盛。开创恶劣风气的人，孔子断定他没有后代。恣意吃肉的人，如来记别他必定要偿还。请不要只是说：君子远庖厨，这是随顺世俗权巧而说。应该永远断除荤腥，才是称合道理的真实之义。近世杀劫的悲惨，实在是千古未闻。如果详细推究其中的根源，都是由于吃肉所导致。忧心世道的人，各各想要拔除根本，阻塞源头。上海开办功德林，固然已经先竖立榜样了。</w:t>
      </w:r>
    </w:p>
    <w:p>
      <w:pPr>
        <w:pStyle w:val="26"/>
        <w:keepNext w:val="0"/>
        <w:keepLines w:val="0"/>
        <w:pageBreakBefore w:val="0"/>
        <w:kinsoku/>
        <w:wordWrap/>
        <w:overflowPunct/>
        <w:topLinePunct w:val="0"/>
        <w:bidi w:val="0"/>
        <w:snapToGrid/>
        <w:spacing w:line="500" w:lineRule="exact"/>
        <w:rPr>
          <w:rFonts w:hint="eastAsia"/>
        </w:rPr>
      </w:pPr>
      <w:r>
        <w:rPr>
          <w:rFonts w:hint="eastAsia"/>
        </w:rPr>
        <w:t>宁波道尹黄涵之，镇守使王桂林，知事姜证禅，以及张让三先生，吴东山先生等诸多乡绅；谛闲法师，开如，了余等诸位沙门。共同怜悯近世杀劫的悲惨，打算培植仁寿幸福。特地步上海的后尘，树宁波地区的先声。创办功德林，提倡素食。使得宁波人士的冠礼婚礼，丧事祭事，可以方便使用素筵。宴请宾客，聚会朋友，全都使用素食。来代替烹煮的罪业，作挽救杀劫的大道权柄。专门以利益众生为志向，绝对不是唯利是图。于是聘请了有名的厨工，制造素食珍品。以预备地方人士的婚礼丧事宴会的需求使用。或者来到本功德林用餐，或者送到府上以供使用。素食的多少厚薄，都可以随意。凡是有来惠顾的，决不失误。恳祈官商界的诸位善信，共同发起戒杀护生之心，共同实行断荤吃素之事。使得慈悲之风从此普遍扇起，使得杀劫从此消灭。将要见到时丰年和，人民安康，物产丰盛。永远没有天灾人祸，长享安乐太平啊！这固然是黄道尹诸人发起本功德林的深心，而早晚焚香念佛来恳切祈祷的。还希望各处都来效法，所以叙述其中缘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【民胞物与】</w:t>
      </w:r>
      <w:r>
        <w:t xml:space="preserve"> </w:t>
      </w:r>
      <w:r>
        <w:rPr>
          <w:rFonts w:hint="eastAsia"/>
        </w:rPr>
        <w:t>宋</w:t>
      </w:r>
      <w:r>
        <w:t xml:space="preserve">  </w:t>
      </w:r>
      <w:r>
        <w:rPr>
          <w:rFonts w:hint="eastAsia"/>
        </w:rPr>
        <w:t>张载</w:t>
      </w:r>
      <w:r>
        <w:t xml:space="preserve"> </w:t>
      </w:r>
      <w:r>
        <w:rPr>
          <w:rFonts w:hint="eastAsia"/>
        </w:rPr>
        <w:t>《西铭》：“民吾同胞，物吾与也。”意谓世人，皆为我的同胞；万物，俱是我的同辈。后因以谓泛爱一切人和物。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【饕餮】</w:t>
      </w:r>
      <w:r>
        <w:t>1.</w:t>
      </w:r>
      <w:r>
        <w:rPr>
          <w:rFonts w:hint="eastAsia"/>
        </w:rPr>
        <w:t>传说中的一种贪残的怪物。古代钟鼎彝器上多刻其头部形状以为装饰。</w:t>
      </w:r>
      <w:r>
        <w:t>2.</w:t>
      </w:r>
      <w:r>
        <w:rPr>
          <w:rFonts w:hint="eastAsia"/>
        </w:rPr>
        <w:t>特指贪食者。</w:t>
      </w:r>
      <w:r>
        <w:t>3.</w:t>
      </w:r>
      <w:r>
        <w:rPr>
          <w:rFonts w:hint="eastAsia"/>
        </w:rPr>
        <w:t>贪婪地吞食。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【积迷】积久昏暗。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【咸若】《书·皋陶谟》：“</w:t>
      </w:r>
      <w:r>
        <w:t xml:space="preserve"> </w:t>
      </w:r>
      <w:r>
        <w:rPr>
          <w:rFonts w:hint="eastAsia"/>
        </w:rPr>
        <w:t>皋陶</w:t>
      </w:r>
      <w:r>
        <w:t xml:space="preserve"> </w:t>
      </w:r>
      <w:r>
        <w:rPr>
          <w:rFonts w:hint="eastAsia"/>
        </w:rPr>
        <w:t>曰：‘都！在知人，在安民。’</w:t>
      </w:r>
      <w:r>
        <w:t xml:space="preserve"> </w:t>
      </w:r>
      <w:r>
        <w:rPr>
          <w:rFonts w:hint="eastAsia"/>
        </w:rPr>
        <w:t>禹</w:t>
      </w:r>
      <w:r>
        <w:t xml:space="preserve"> </w:t>
      </w:r>
      <w:r>
        <w:rPr>
          <w:rFonts w:hint="eastAsia"/>
        </w:rPr>
        <w:t>曰：‘吁！咸若时，惟帝其难之。’”后以“咸若”称颂帝王之教化。谓万物皆能顺其性，应其时，得其宜。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【粘竿】一种顶端涂上粘质，用以捕鸟的竹竿。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【始作俑者】比喻恶劣风气的创始者。俑：古代殉葬用的木制或陶制的俑人。开始用俑殉葬的人</w:t>
      </w:r>
      <w:r>
        <w:t>,</w:t>
      </w:r>
      <w:r>
        <w:rPr>
          <w:rFonts w:hint="eastAsia"/>
        </w:rPr>
        <w:t>比喻第一个做某项坏事的人或恶劣风气的创始人。《孟子·梁惠王上》：“仲尼曰：‘始作俑者，其无后乎。’为其象人而用之也。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【赤帜】</w:t>
      </w:r>
      <w:r>
        <w:t>1.</w:t>
      </w:r>
      <w:r>
        <w:rPr>
          <w:rFonts w:hint="eastAsia"/>
        </w:rPr>
        <w:t>红旗。</w:t>
      </w:r>
      <w:r>
        <w:t>2.</w:t>
      </w:r>
      <w:r>
        <w:rPr>
          <w:rFonts w:hint="eastAsia"/>
        </w:rPr>
        <w:t>比喻榜样，典范。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【道尹】民国时期的官名。民国三年（</w:t>
      </w:r>
      <w:r>
        <w:t>1914</w:t>
      </w:r>
      <w:r>
        <w:rPr>
          <w:rFonts w:hint="eastAsia"/>
        </w:rPr>
        <w:t>年）５月，袁世凯公布省、道、县官制，分一省为数道，全国共九十三道，改各省观察使为道尹，管理所辖各县行政事务，隶属省长。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【镇守使】官名。北洋军阀统治时期设置，为地方军事长官，所辖军队有一混成旅或一师。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知事】中华民国在建立早期，县州行政长官的称谓也曾经由原本的知县、知州改为知事，直到袁世凯执政时再度改制。姜知事：指姜证禅。名若，江苏丹阳人。清末拔贡，南社成员，同盟会员，曾在浙江任知事十余年。著有《国文法纲要》。</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启建水陆寿筵小参</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（代友人）</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只此一念菩提心，即是常住无量寿，普令法界诸众生，性修功德皆成就。恭维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无遮胜会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斋主</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，定圣秦太太，宿根深厚，赋性淑贤，笃信佛法，归依三宝。即俗修真，垂母仪</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于闺壸</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。随缘体道，作师范于女流。常时厌离娑婆，非徒自作归计。一意欣求极乐，每欲普度群萌。兹值六旬初度，婺（</w:t>
      </w:r>
      <w:r>
        <w:t>w</w:t>
      </w:r>
      <w:r>
        <w:rPr>
          <w:rFonts w:hint="eastAsia"/>
        </w:rPr>
        <w:t>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焕中天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。远离尘嚣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之市井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，直诣圆通之道场。力辞亲朋祝献之仪，大启法界圣凡之会。以自己之诚心，感三宝之慈力。必得夫与己身，业障潜消，诸缘尽吉。现生膺洪范之五福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，临终登九莲之上品。子荣孙贵，奕世</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长发其祥。道泰时康，阖国咸有其庆。岂徒令当斋正荐，王氏秦氏，祖祢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先亡，同生净土。所愿十方法界，四生六道，一切含识，共证真常。本儒者己立立人之心，行菩萨自利利他之事。只因佛由心具，故愿寿与人同。咦，性具福寿妙难诠，奚啻如海与如山，穷尽三际无生灭，迥超思议两重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这一念菩提心，就是常住无量寿，普令法界诸众生，性修功德皆成就。无遮胜会的施主，秦太太王定圣，宿根深厚，天性贤淑，深信佛法，归依三宝。即俗谛而修真谛，垂范母仪于闺门。随缘体悟觉道，作女子的榜样。常常厌离娑婆，不只是为自己作归西的考虑。一心欣求极乐，每每想要普度群生。正值六十生辰，如婺女星，当空焕发光彩。远离尘世喧嚣的街市，直接来到观世菩萨的道场。极力推辞亲戚朋友的祝贺献礼的仪式，大启法界圣凡的胜会。以自己的诚心，感三宝的慈力。必定得到丈夫与她自身，业障潜消，诸缘吉祥。现生获得《尚书﹒洪范》中的五福，临终登九品莲的上品莲台。子孙荣贵，世代长有发达吉祥之事。法道安泰，时世太平，全国都有吉庆。哪里只是令胜会施主的超荐，王家秦家，祖宗先亡，同生净土。祈愿十方法界，四生六道，一切含识，共证真常。本着儒者自己成就，成就他人的心，实行菩萨自利利他的事。只因为佛是由这一念觉心所具，所以祈愿福寿与凡人相同。咦！自性所具的福寿玄妙难诠，何只福如东海与寿比南山，而是穷尽过去、现在、未来三际，无生无灭，迥然超出心思口议的凡夫两重关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【小参】佛教语。称登堂说法为大参，定时以外的说法为小参。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【恭维】对上的谦词。一般用于行文之始。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【无遮大会】佛教举行的以布施为主要内容的法会，每五年一次。无遮，指宽容一切，解脱诸恶，不分贵贱、僧俗、智愚、善恶，一律平等看待。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【斋主】僧、道的施主。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【母仪】指作母亲的仪范。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【闺壸】泛指女子所处的内室。亦借指女子。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【婺】</w:t>
      </w:r>
      <w:r>
        <w:t xml:space="preserve">1 </w:t>
      </w:r>
      <w:r>
        <w:rPr>
          <w:rFonts w:hint="eastAsia"/>
        </w:rPr>
        <w:t>星名，即婺女。【婺女】星宿名，即女宿。又名须女，务女。二十八宿之一，玄武七宿之第三宿，有星四颗。《礼记·月令》：“﹝孟夏之月﹞日在毕，昬翼中，旦婺女中。”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【中天】高空中；当空。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【尘嚣】指人世间的烦扰、喧嚣。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【市井】街市。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【五福】五种幸福。《书·洪范》：“五福：一曰寿，二曰富，三曰康宁，四曰攸好德，五曰考终命。”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【奕世】累世，代代。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【祖祢】先祖和先父。亦泛指祖先。</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对灵小参</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（代撰）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三界原来无别法，唯是一心之所作，识得诸法皆由心，何难超凡而证觉。恭维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当斋正荐某某居士，宿具灵根，笃信佛法，聪慧明达，温良恭俭。孝顺出于天性，仁慈及于庶物。推因计果，以心验福。当享上寿膺高爵，以大展经纶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。何甫弱冠便夭折，而即捐身世。想必爱亲情切，欲得同生净土，故现无常，激发令亲出世之心，以成世间莫大之孝。所谓即不孝以为大孝，由无常而证真常。冀报亲恩，兼警同伦，现身说法，善巧无喻。无如</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令亲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爱子之心，更加真切。恐汝净业未熟，未能往生，故来圆通道场，建无碍会，普济孤魂。以此功德，俾汝未生则即得往生，已生则高增品位。兹者欲汝解第一义，登上品莲，见弥陀于自心，证无生于当念。特设香斋，兼示法要。须知父母未生以前，原无男女之相，四大分散之后，唯有灵知之心。由幻业以相缠，故不能直下了脱，倘凡情以顿息，又何难彻底承当。相因业以幻生，业由心而妄起。心若不生，业便消灭，业尽情空，返本还元。譬如云散长空，天日顿现乎本体。水归大海，江河莫比夫洪深。遍十方而无欠无余，尽三际而不生不灭。此理悟之虽易，证之实难。须发信愿之心，求生西方，定仗弥陀之力，速离五浊。从兹承侍如来，参随海众。闻法受记，开佛知见。断惑证真，得本圆通。然后仗佛慈力，乘本愿轮，遍法界以普现色身，俾迷流以同登觉岸。咦，近水楼台先得月，向阳花木早逢春，自从遍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导归后，海众悉皆废南询。</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三界原来无别法，唯是一心之所作，识得诸法皆由心，何难超凡而证觉。设斋超荐某某居士，宿具慧根，深信佛法，聪慧明达，温和善良，恭敬节俭。孝顺出于天性，仁慈及于万物。推究因行，计虑果报，以内心的善恶，勘验所得福祸。应当享有长寿，获得高官爵位，来大展治国的抱负和才能。为何刚刚二十岁就夭折，捐弃了自身与世界。想必是爱护父母亲的心情迫切，想与父母同生净土，所以示现无常，激发双亲的出世之心，来成就世间最大的孝道。所谓的，即不孝而为大孝，由无常而证真常。希望报答双亲之恩，又警示同伦，现身说法，善巧的无法言说。怎奈你的父母亲疼爱儿子的心，更加真切。恐怕你净业没有成熟，没能往生，所以来到圆通道场，建无碍施食法会，普济孤魂。以此功德，使得你未生西方，即得往生西方；已生西方，就高增品位。现在，想使你解悟第一义谛，登上品莲台，自心见弥陀，当念证无生。特别施设了香斋，又开示佛法大要。必须知道父母未生以前，原本没有男女之相，四大分散之后，只有灵知之心。由于幻业相缠，所以不能当下了脱。倘若凡情顿时止息，又有什么困难彻底承当呢？外相因为业力而虚幻生起，罪业由于心念而虚妄生起。心念如果不生，罪业就会消灭，罪业竭尽，情见顿空，返回本性，还归元真。譬如浓云在长空散开，蓝天太阳顿然显现出本体。流水归于大海，江河没有比大海更洪深的。周遍十方而没有欠缺，没有多余，尽过去、现在、未来三际而不生不灭。这个道理解悟，虽然容易，而证悟就实在很难。必须发起信愿之心，求生西方，一定依仗弥陀的愿力，快速出离五浊恶世。从此承侍在如来身旁，参学随从清净海众。听闻法要，受记成佛，开佛知见。断惑证真，得到本来的圆通。然后仗佛慈力，乘本愿轮，周遍法界而普现色身，使得迷流，同登觉岸。咦！近水楼台先得月，向阳花木早逢春，自从普贤菩萨十大愿王导归极乐之后，丛林僧众全都停止了南询参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【小参】佛教语。称登堂说法为大参，定时以外的说法为小参。</w:t>
      </w:r>
      <w:r>
        <w:t xml:space="preserve"> </w:t>
      </w:r>
      <w:r>
        <w:rPr>
          <w:rFonts w:hint="eastAsia"/>
        </w:rPr>
        <w:t>宋</w:t>
      </w:r>
      <w:r>
        <w:t xml:space="preserve">  </w:t>
      </w:r>
      <w:r>
        <w:rPr>
          <w:rFonts w:hint="eastAsia"/>
        </w:rPr>
        <w:t>陆庵</w:t>
      </w:r>
      <w:r>
        <w:t xml:space="preserve"> </w:t>
      </w:r>
      <w:r>
        <w:rPr>
          <w:rFonts w:hint="eastAsia"/>
        </w:rPr>
        <w:t>《祖庭事苑·小参》：“禅门，诘旦升堂，谓之早参。日晡念诵，谓之晚参。非时说法，谓之小参。”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【恭维】对上的谦词。一般用于行文之始。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【经纶】</w:t>
      </w:r>
      <w:r>
        <w:t>1.</w:t>
      </w:r>
      <w:r>
        <w:rPr>
          <w:rFonts w:hint="eastAsia"/>
        </w:rPr>
        <w:t>整理丝缕、理出丝绪和编丝成绳，统称经纶。引申为筹划治理国家大事。</w:t>
      </w:r>
      <w:r>
        <w:t>2.</w:t>
      </w:r>
      <w:r>
        <w:rPr>
          <w:rFonts w:hint="eastAsia"/>
        </w:rPr>
        <w:t>指治理国家的抱负和才能。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【无如】无奈。常与“何”配搭，表示无法对付或处置。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【令亲】称对方亲属的敬词。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【遍吉】（菩萨）普贤菩萨之异译。普为遍，贤为吉，言别意同也。智度论九曰：‘一佛图中有人癞风病，来至遍吉菩萨缘边，一心自归。’释门正统三曰：‘妙德现于清凉，遍吉彰于岷峨。’</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启建水陆</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对灵小参</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2</w:instrText>
      </w:r>
      <w:r>
        <w:instrText xml:space="preserve">)</w:instrText>
      </w:r>
      <w:r>
        <w:fldChar w:fldCharType="end"/>
      </w:r>
      <w:r>
        <w:t xml:space="preserve"> </w:t>
      </w:r>
      <w:r>
        <w:rPr>
          <w:rFonts w:hint="eastAsia"/>
        </w:rPr>
        <w:t>（代友人）</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娑婆原是苦封疆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，生死轮回实可伤，拔断爱根归西去，历劫热恼顿清凉。恭维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无遮胜会当斋正荐琴涛邵先生，宿植德本，素着景行</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。读书明理，垂典型于市廛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学道爱人，助政治于官府。通商裕国，人咸佩两袖之清风。济难扶危，心独揭一轮之明月。兼以笃信佛法，崇重三宝，虽未专修定慧，实能上合慈悲。寿临知命，便抛幻躯，事堪痛心，故援金臂。兹者孝男某某，并诸眷属，欲崇追荐之仪，大启无遮之会。须知心佛众生，三无差别，由迷悟之不同，致升沉以硕异。当念昔标清风明月之懿范，原承法身般若之威神。了此则自能息认影之狂心，起反照之正智。方知头本不失</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，佛自圆成。不离此念，入圣超凡。永辞虚妄之幻苦，恒享真常之法乐。然理可顿悟，事难即圆。宜发信愿之深心，求生净土，定蒙光寿之慈父，导归莲邦。从兹神超清泰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业谢尘劳，莲开上品之华，佛授一生之记。然后乘本愿轮，回入娑婆，逆顺隐显，度脱众生。普令法界有情，共证常住佛性。俾此明理爱人之心，清风明月之操，竖穷三际，横遍十方。庶可谓不辜佛化，不负己灵，超群拔萃，真大丈夫者矣。咦，冰水岂有两种湿，生佛原同一觉心。但能返观观自性，即获本具无价珍。</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娑婆原是苦封疆，生死轮回实可伤，拔断爱根归西去，历劫热恼顿清凉。无遮胜会施主超荐的邵琴涛先生，宿植德本，一向享有高尚的德行。读书明理，垂示典范在街市镇邑；学道爱人，辅助官府的政治教化。经商富国，人人都钦佩他两袖清风。济难扶危，心中只显一轮明月。又深信佛法，崇重三宝，虽然没有专修戒定慧，实际能够契合慈悲。五十岁，就抛弃虚幻的身躯，事情实在痛心，所以援求阿弥陀佛垂金臂接引。现在，有孝男某某，并诸位眷属，想要举行追思超荐的仪式，大启无遮施食的法会。必须知道心、佛、众生，三无差别，由于迷惑觉悟的不同，所以导致上升下沉有了巨大的差异。应当想念过去如清风明月的美好风范，原本是承借法身般若的威神之力。明了这个道理，自然能够平息认执妄影的狂心，生起反观内照的正智。方才知道，头（自性）本来不曾失去，佛（法身）自然圆满成就。不离当下一念，入于圣流，超越凡夫。永远辞别虚妄的幻苦，恒常享受真常的法乐。然而道理可以顿悟，事修很难当下圆满。应该发起信愿的深心，求生净土，一定承蒙无量光、无量寿的弥陀慈父，引导回归极乐莲邦。从此神识超升到净土，惑业凋谢于娑婆，莲开上品往生之华，佛授一生成佛之记。然后乘本愿轮，回入娑婆，或逆或顺，或隐或显，度脱众生。普令法界有情，共证常住佛性。使得这个通达明理，爱护他人的心，清风明月的节操，竖穷三际，横遍十方。才可以说，不辜负佛陀的化导，不辜负自己的性灵，超群拔萃，真是一个大丈夫啊！咦！冰和水哪有两种湿性，众生与佛原本同一个觉心。只要能够返观观自性，就获得本自具足的无价珍宝。</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【水陆道场】佛教法会的一种。僧尼设坛诵经，礼佛拜忏，遍施饮食，以超度水陆一切亡灵，普济六道四生，故称。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【小参】</w:t>
      </w:r>
      <w:r>
        <w:t>1.</w:t>
      </w:r>
      <w:r>
        <w:rPr>
          <w:rFonts w:hint="eastAsia"/>
        </w:rPr>
        <w:t>佛教语。称登堂说法为大参，定时以外的说法为小参。</w:t>
      </w:r>
      <w:r>
        <w:t xml:space="preserve"> </w:t>
      </w:r>
      <w:r>
        <w:rPr>
          <w:rFonts w:hint="eastAsia"/>
        </w:rPr>
        <w:t>宋</w:t>
      </w:r>
      <w:r>
        <w:t xml:space="preserve">  </w:t>
      </w:r>
      <w:r>
        <w:rPr>
          <w:rFonts w:hint="eastAsia"/>
        </w:rPr>
        <w:t>陆庵</w:t>
      </w:r>
      <w:r>
        <w:t xml:space="preserve"> </w:t>
      </w:r>
      <w:r>
        <w:rPr>
          <w:rFonts w:hint="eastAsia"/>
        </w:rPr>
        <w:t>《祖庭事苑·小参》：“禅门，诘旦升堂，谓之早参。日晡念诵，谓之晚参。非时说法，谓之小参。”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【封疆】</w:t>
      </w:r>
      <w:r>
        <w:t>1.</w:t>
      </w:r>
      <w:r>
        <w:rPr>
          <w:rFonts w:hint="eastAsia"/>
        </w:rPr>
        <w:t>亦作“</w:t>
      </w:r>
      <w:r>
        <w:t xml:space="preserve"> </w:t>
      </w:r>
      <w:r>
        <w:rPr>
          <w:rFonts w:hint="eastAsia"/>
        </w:rPr>
        <w:t>封畺</w:t>
      </w:r>
      <w:r>
        <w:t xml:space="preserve"> </w:t>
      </w:r>
      <w:r>
        <w:rPr>
          <w:rFonts w:hint="eastAsia"/>
        </w:rPr>
        <w:t>”。界域之标记；疆界。</w:t>
      </w:r>
      <w:r>
        <w:t>2.</w:t>
      </w:r>
      <w:r>
        <w:rPr>
          <w:rFonts w:hint="eastAsia"/>
        </w:rPr>
        <w:t>疆域；疆土。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【恭维】对上的谦词。一般用于行文之始。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【景行】高尚的德行。《诗·小雅·车舝》：“高山仰止，景行行止。”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【市廛】指店铺集中的市区。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迷头认影】这是《楞严经》里所说的宝罗城狂人演若达多的一则故事。故事的大意是：演若达多是个从来不爱梳洗的人，蓬头垢面。古代没有镜子，他也无法认识自己的面目。一天，他口渴了，走到河边喝水，河水清澈见底，当他俯下身子的时候，看见水里有一蓬头垢面、狰狞可怕的影像，演若达多转身就跑，逢人便说：河里有一鬼魅，是如何如何的形象。他哪里知道，水里的“鬼魅”便是他自己的“尊容”。故事用以比喻迷失本性，不见自己的本来面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【清泰国】即阿弥陀佛所居之国土名。意指清净舒泰之国。</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定海张总戎</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荐亲对灵小参</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2</w:instrText>
      </w:r>
      <w:r>
        <w:instrText xml:space="preserve">)</w:instrText>
      </w:r>
      <w:r>
        <w:fldChar w:fldCharType="end"/>
      </w:r>
      <w:r>
        <w:rPr>
          <w:rFonts w:hint="eastAsia"/>
        </w:rPr>
        <w:t>（代撰）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一念真如性，光明遍大千。悟迷虽有异，本体总天然。恭维诰封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某某张老大人，生前积善修德，居仁由义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。故致身后余庆长发，奕叶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相承，德范恒新，簪缨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永继。作股肱（ɡō</w:t>
      </w:r>
      <w:r>
        <w:t>n</w:t>
      </w:r>
      <w:r>
        <w:rPr>
          <w:rFonts w:hint="eastAsia"/>
        </w:rPr>
        <w:t>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于元首，为国家之爪牙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兹者法会宏开，用申超荐。急须了知在生积德，即今受荐之心。性本如如，不迁不变，常寂常照，离念离名。圆满无量功德，具足无边妙用。凡不能令其减损，圣不能令其增益。非色非空，历十界而无异，不生不灭，尽三际而常然。所谓灵光独耀，迥脱根尘，体露真常，不拘文字。心性无染，本自圆成，但离妄念，即如如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若能如是会得，自然亲见天真佛性，直趣无上菩提。如或未能，须仗阿弥陀佛大悲愿力，往生西方极乐世界。果若圆发三心，直下即登九品，华开见佛，证无生忍。方知前来升沉六道，积善修德，乃至即今亲临法会，闻法受荐，一念心性，从本以来，原自清净无有染污，原自具足河沙功德。咦，一条荡荡西方路，直下归家莫问程。自是不归归便得，故乡风月有谁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一念真如心性，光明周遍大千世界。觉悟迷惑虽然不同，心性本体总是天然不二。诰命封赏张老大人，生前积善修德，居心存仁，行事循义。所以致使身后余留的吉庆恒常降临，世代相承，道德风范常新，高官显贵永续。作君主的辅臣，为国家的将帅。现在，大开无遮法会，用来超荐先亡。最须要知道的是：这一生所积的德业，就是现今受到超荐的灵心。自性本如如，不迁流不变动，恒常湛寂而常照，离开念头思虑，离开名言形相。圆满无量功德，具足无边妙用。在凡夫，不能令它有所减损；是圣人，不能令它有所增多。不是色法，不是顽空，遍历十法界而没有差异；不生起，不灭亡，尽过去、现在、未来三际而常然如此。所谓：“灵光独耀，迥脱根尘，体露真常，不拘文字。心性无染，本自圆成，但离妄念，即如如佛。”如果能够如此领会而得，自然亲自见到天真佛性，直趣无上菩提。如果不能，必须依仗阿弥陀佛的大悲愿力，往生西方极乐世界。果真能够圆发信、愿、行三心，直下即登九品莲位，华开见佛，证无生忍。方才知道，以前升沉六道，积善修德，乃至现今亲临法会，听闻佛法，受到超荐，一念心性，从本以来，原本清净，无有染污；原本具足，河沙功德。咦！一条荡荡西方路，直下归家莫问程。自是不归归便得，故乡风月有谁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【总戎】统帅。亦用作某种武职的别称。如</w:t>
      </w:r>
      <w:r>
        <w:t xml:space="preserve"> </w:t>
      </w:r>
      <w:r>
        <w:rPr>
          <w:rFonts w:hint="eastAsia"/>
        </w:rPr>
        <w:t>唐</w:t>
      </w:r>
      <w:r>
        <w:t xml:space="preserve"> </w:t>
      </w:r>
      <w:r>
        <w:rPr>
          <w:rFonts w:hint="eastAsia"/>
        </w:rPr>
        <w:t>人称节度使为总戎；</w:t>
      </w:r>
      <w:r>
        <w:t xml:space="preserve"> </w:t>
      </w:r>
      <w:r>
        <w:rPr>
          <w:rFonts w:hint="eastAsia"/>
        </w:rPr>
        <w:t>清</w:t>
      </w:r>
      <w:r>
        <w:t xml:space="preserve"> </w:t>
      </w:r>
      <w:r>
        <w:rPr>
          <w:rFonts w:hint="eastAsia"/>
        </w:rPr>
        <w:t>时称总兵为总戎。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【小参】佛教语。称登堂说法为大参，定时以外的说法为小参。</w:t>
      </w:r>
      <w:r>
        <w:t xml:space="preserve"> </w:t>
      </w:r>
      <w:r>
        <w:rPr>
          <w:rFonts w:hint="eastAsia"/>
        </w:rPr>
        <w:t>宋</w:t>
      </w:r>
      <w:r>
        <w:t xml:space="preserve">  </w:t>
      </w:r>
      <w:r>
        <w:rPr>
          <w:rFonts w:hint="eastAsia"/>
        </w:rPr>
        <w:t>陆庵</w:t>
      </w:r>
      <w:r>
        <w:t xml:space="preserve"> </w:t>
      </w:r>
      <w:r>
        <w:rPr>
          <w:rFonts w:hint="eastAsia"/>
        </w:rPr>
        <w:t>《祖庭事苑·小参》：“禅门，诘旦升堂，谓之早参。日晡念诵，谓之晚参。非时说法，谓之小参。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诰封】诰封就是诰命封赏。在明清之际，对文武官员及其先代妻室赠予爵位名号时，五品以上授诰命，称诰封。《清会典》中载，诰命针对官员本身的叫诰授；针对曾祖父母、祖父母、父母及妻时，存者叫诰封，殁者叫诰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【居仁由义】内心存仁，行事循义。《孟子·尽心上》：“居仁由义，大人之事备矣。”【由义】遵循道义。《孟子·离娄上》：“吾身不能居仁由义，谓之自弃也。”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【奕叶】累世，代代。</w:t>
      </w:r>
      <w:r>
        <w:t xml:space="preserve"> </w:t>
      </w:r>
      <w:r>
        <w:rPr>
          <w:rFonts w:hint="eastAsia"/>
        </w:rPr>
        <w:t>汉</w:t>
      </w:r>
      <w:r>
        <w:t xml:space="preserve">  </w:t>
      </w:r>
      <w:r>
        <w:rPr>
          <w:rFonts w:hint="eastAsia"/>
        </w:rPr>
        <w:t>蔡邕</w:t>
      </w:r>
      <w:r>
        <w:t xml:space="preserve"> </w:t>
      </w:r>
      <w:r>
        <w:rPr>
          <w:rFonts w:hint="eastAsia"/>
        </w:rPr>
        <w:t>《琅邪王傅蔡郎碑》：“奕叶载德，常历宫尹，以建于兹。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【簪缨】古代官吏的冠饰。比喻显贵。</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【股肱】</w:t>
      </w:r>
      <w:r>
        <w:t>1.</w:t>
      </w:r>
      <w:r>
        <w:rPr>
          <w:rFonts w:hint="eastAsia"/>
        </w:rPr>
        <w:t>大腿和胳膊。</w:t>
      </w:r>
      <w:r>
        <w:t>2.</w:t>
      </w:r>
      <w:r>
        <w:rPr>
          <w:rFonts w:hint="eastAsia"/>
        </w:rPr>
        <w:t>比喻左右辅佐之臣。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【爪牙】</w:t>
      </w:r>
      <w:r>
        <w:t>1.</w:t>
      </w:r>
      <w:r>
        <w:rPr>
          <w:rFonts w:hint="eastAsia"/>
        </w:rPr>
        <w:t>人的指甲和牙齿。2</w:t>
      </w:r>
      <w:r>
        <w:t>.</w:t>
      </w:r>
      <w:r>
        <w:rPr>
          <w:rFonts w:hint="eastAsia"/>
        </w:rPr>
        <w:t>比喻武臣。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此段禅语为百丈怀海禅师所说。</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t xml:space="preserve">祭盛寅怀文（代了余师作） </w:t>
      </w:r>
    </w:p>
    <w:p>
      <w:pPr>
        <w:pStyle w:val="26"/>
        <w:keepNext w:val="0"/>
        <w:keepLines w:val="0"/>
        <w:pageBreakBefore w:val="0"/>
        <w:kinsoku/>
        <w:wordWrap/>
        <w:overflowPunct/>
        <w:topLinePunct w:val="0"/>
        <w:bidi w:val="0"/>
        <w:snapToGrid/>
        <w:spacing w:line="500" w:lineRule="exact"/>
        <w:rPr>
          <w:rFonts w:hint="eastAsia"/>
        </w:rPr>
      </w:pPr>
      <w:r>
        <w:t>维年月日，方外</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t>友了余，谨以香茗蔬肴之仪，致祭于寅怀盛公之灵曰，维公之生兮不生，缘会而生。维公之灭兮不灭，缘尽而灭。若彻悟夫自心兮，生灭不殊虚空楔</w:t>
      </w:r>
      <w:r>
        <w:rPr>
          <w:rFonts w:hint="eastAsia"/>
        </w:rPr>
        <w:t>（xiē）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t>。纵未明乎本有兮，去来何异水中月。幸夙因之深厚兮，禀性真诚。叹佛缘之稍疏兮，惜未闻净土横超之秘诀。论现因之明廉而公正兮，来报必在诸天宫殿，王公阀阅</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t>。虽暂享人天之幻福兮，难免花残而月缺。祈以世福回向极乐净域兮，必蒙弥陀慈父垂金色臂以迎接。从兹永辞五浊恶世兮，常享五清。庶可不负与余久交兮，亦堪慰余末后告公之诚实说。尚飨</w:t>
      </w:r>
      <w:r>
        <w:rPr>
          <w:rFonts w:hint="eastAsia"/>
        </w:rPr>
        <w:t>（xiǎnɡ）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某年某月某日，方外道友了余，严肃恭谨以香茶素食的仪式，祭祀盛寅怀在天之灵说：您的一生啊，就是不生，因缘会际而出生。您的灭迹啊，就是不灭，因缘尽了而灭迹。如果彻悟了自心啊！生灭没有两样，虚空也泯亡。纵然没有明白本有心性啊！去来此世何异于水中月呢？庆幸夙因深厚啊！天性真诚。感叹佛缘稍微疏远啊！可惜没有听闻到净土法门，横超三界的秘诀。讨论您现世因行，明廉公正啊！来生果报，必定在诸天宫殿，王公豪族。虽然暂时享受人天虚幻的福报啊！难免终究是花残月缺。祈望您将世间福业，回向极乐净土啊！必定蒙受阿弥陀佛慈父，垂金色臂来迎接。从此永别五浊恶世啊！常享五种清净。才可以不辜负与我的久交啊！也可以安慰我最后禀告您的诚实话语。好好享用祭品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【方外】世俗礼法之外。世外。指仙境或僧道的生活环境。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【楔】楔子。一端平厚一端扁锐的竹，木片，多用以插入榫缝或空隙中，起固定或堵塞作用。除遣法：“依以楔出楔道理，犹如有人、以其细楔，除遣粗楔；或以身安，遣身粗重。”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【阀阅】袓先有功业的世家、巨室。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【尚飨】亦作“</w:t>
      </w:r>
      <w:r>
        <w:t xml:space="preserve"> </w:t>
      </w:r>
      <w:r>
        <w:rPr>
          <w:rFonts w:hint="eastAsia"/>
        </w:rPr>
        <w:t>尚享</w:t>
      </w:r>
      <w:r>
        <w:t xml:space="preserve"> </w:t>
      </w:r>
      <w:r>
        <w:rPr>
          <w:rFonts w:hint="eastAsia"/>
        </w:rPr>
        <w:t>”。旧时用作祭文的结语，表示希望死者来享用祭品的意思。</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祭韩山曦居士文（代法雨常住作　居士品行端方为商界中冠）</w:t>
      </w:r>
    </w:p>
    <w:p>
      <w:pPr>
        <w:pStyle w:val="26"/>
        <w:keepNext w:val="0"/>
        <w:keepLines w:val="0"/>
        <w:pageBreakBefore w:val="0"/>
        <w:kinsoku/>
        <w:wordWrap/>
        <w:overflowPunct/>
        <w:topLinePunct w:val="0"/>
        <w:bidi w:val="0"/>
        <w:snapToGrid/>
        <w:spacing w:line="500" w:lineRule="exact"/>
        <w:rPr>
          <w:rFonts w:hint="eastAsia"/>
        </w:rPr>
      </w:pPr>
      <w:r>
        <w:rPr>
          <w:rFonts w:hint="eastAsia"/>
        </w:rPr>
        <w:t>维公之心兮，忠厚慈祥。维公之行兮，廉洁端方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。居廛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为政兮，德风被处，使彼奢者俭，懦者强，凶恶者迁善，放荡者息狂。笃信佛乘兮，多方宏护而赞襄</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溯昔八十四年前兮，本不曾生。即今现在兮，又岂有亡。去来虽无定相兮，主人翁原自露堂堂。若推因以验果兮，不在天宫享天福，定在极乐世界侍愿王。须知天福兮易尽，净土之乐兮，穷未来际了无央。尚祈圆发三心兮，直登上品，庶可彻证本有兮，永为苦海沉溺众生作舟航。尚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您的存心啊！忠厚慈祥。您的行为啊！廉洁端方。居在市镇而辅助政治教化，德风所被之处，使那些奢侈的人节俭，懦弱的人强勇，凶恶的人向善，放荡的人息狂。深信佛乘啊！多方面加以宏扬拥护而赞助。追溯过去八十四年前啊！本来不曾出生。就是即今现在啊！又哪里有灭亡？去来世间，虽然没有一定的相状啊！主人翁（本来面目）原本显露堂堂。如果推究因行来检验果报啊！不在天宫享天福，定在极乐世界侍从大愿王。必须知道天福啊，容易享尽。净土的快乐啊，穷未来际，没有穷竭。还祈望您圆发信、愿、行三心啊！直登上品莲台。才可以彻证本有自性啊！永远为苦海沉溺的众生作舟航。请好好享用祭品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【端方】庄重正直。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【廛】民居区域之称。——《周礼·廛人》注》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【赞襄】辅助，协助。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【尚飨】亦作“</w:t>
      </w:r>
      <w:r>
        <w:t xml:space="preserve"> </w:t>
      </w:r>
      <w:r>
        <w:rPr>
          <w:rFonts w:hint="eastAsia"/>
        </w:rPr>
        <w:t>尚享</w:t>
      </w:r>
      <w:r>
        <w:t xml:space="preserve"> </w:t>
      </w:r>
      <w:r>
        <w:rPr>
          <w:rFonts w:hint="eastAsia"/>
        </w:rPr>
        <w:t>”。旧时用作祭文的结语，表示希望死者来享用祭品的意思。</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胡嘉科祭祖母文（代撰）</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呜呼，维吾祖母兮，母德堪师。每一思及兮，辄生伤悲。为女流之懿范，作闺阃之善导兮，实效法乎周之三太，虞之二妃。抚育不肖孙之周挚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兮，如天覆地载而无遗。冀予学成德立，出而为国家作辅弼，处而为乡里作仪型兮，岂料予之不才，德不加修，学无所成，俯仰天地，愧莫能支。幸因游学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泛览兮，得遇如来普度众生之文词。方知吾人一念心性兮，直与诸佛无二无别，亘古亘今不转移。但以迷悖，逐境生贪，起惑造业，致受果报，于三途六道兮，实于本性不减一毫厘。修持法门无量无边兮，俱不若仗佛慈力横超三界之适宜。以若能生信发愿，以至诚心，念南无阿弥陀佛，求生西方极乐世界兮，决定感应道交，蒙佛接引，往生西方七宝池。五逆十恶，临终地狱相现，念佛数声，即蒙接引得预下品下生兮，况吾祖母之懿德善行两相资。缅维禹为大圣，不免鲧之神识，入于羽渊，化为黄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兮，不禁悲喜交集，如狂如痴。是以西方有大圣人兮，发之于至圣先师鲁仲尼。伏愿吾祖母谛信而勿疑兮，直下即可蒙佛慈。又祈与吾祖父，并及历代祖妣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兮，同发怖生死苦，感佛慈悲之心，依此修持。庶可相率同预莲池海会，亲炙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弥陀，承事众圣兮，因兹彻悟本具佛性，以迄圆证夫无上大菩提。尚飨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唉呀！我的祖母啊！为母之德堪为人师。每每一想到啊！就生起悲伤。为女流的美好风范，作闺门的良善引导啊！实在是效法了周朝的太姜、太任、太姒三位太太，虞舜的娥皇、女英二位妃子。抚育我这个不肖的孙子，非常真诚笃厚啊！如同天穹覆盖，大地承载而没有遗漏。希望我学有成，德行建立。出来为国家作辅佐，居家而为乡里作仪范啊！岂料我不成才，德行不加以修养，学业无所成就。俯仰天地，惭愧的不能支撑。幸因出外游学，广泛阅览啊！得以遇到如来普度众生的文词。方才知道我们的一念心性啊！当下与诸佛无二无别，亘古亘今而不转移。但因为迷惑违悖，追逐外境，生起贪心，起惑造业，导致遭受果报，在三途六道啊！实际的本性却不减少一丝一毫。修持的法门无量无边啊！都不如依仗佛陀慈力，横超三界法门的适宜。因为如果能够生信发愿，以至诚心，念南无阿弥陀佛，求生西方极乐世界啊！决定感应道交，蒙佛接引，往生西方七宝池。五逆十恶，临终地狱相现，念佛数声，即蒙佛接引，得以预入下品下生啊！何况我的祖母，美德善行两方面资助。遥想禹是大圣，不能免除父亲鲧的神识，入于羽山的羽泉，化为黄能啊！我不禁悲喜交集，如狂如痴。所以西方有大圣人啊！赈济到了至圣先师鲁国孔仲尼的儒学。伏愿我的祖母真实相信而不要怀疑啊！当下即可蒙受佛慈。又祈望与我的祖父，以及历代的祖妣啊！同发怖畏生死大苦，感佛陀慈悲之心，依此修持。才可以相率同预莲池海会，亲受弥陀的教导，承事莲池众圣啊！因此彻悟本具佛性，以至圆证无上大菩提。请好好享用祭品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【周挚】至为真诚；至为笃厚。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【游学】旧时谓离开本乡到外地或外国求学。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【黄能】即黄熊</w:t>
      </w:r>
      <w:r>
        <w:t>,</w:t>
      </w:r>
      <w:r>
        <w:rPr>
          <w:rFonts w:hint="eastAsia"/>
        </w:rPr>
        <w:t>黄能是一种已经绝迹的动物，类似于熊，但是有三只脚，在山海经中有记载。《国语·晋语八》：“昔者</w:t>
      </w:r>
      <w:r>
        <w:t xml:space="preserve"> </w:t>
      </w:r>
      <w:r>
        <w:rPr>
          <w:rFonts w:hint="eastAsia"/>
        </w:rPr>
        <w:t>鲧</w:t>
      </w:r>
      <w:r>
        <w:t xml:space="preserve"> </w:t>
      </w:r>
      <w:r>
        <w:rPr>
          <w:rFonts w:hint="eastAsia"/>
        </w:rPr>
        <w:t>违帝命，殛之于</w:t>
      </w:r>
      <w:r>
        <w:t xml:space="preserve"> </w:t>
      </w:r>
      <w:r>
        <w:rPr>
          <w:rFonts w:hint="eastAsia"/>
        </w:rPr>
        <w:t>羽山</w:t>
      </w:r>
      <w:r>
        <w:t xml:space="preserve"> </w:t>
      </w:r>
      <w:r>
        <w:rPr>
          <w:rFonts w:hint="eastAsia"/>
        </w:rPr>
        <w:t>，化为黄能，以入于</w:t>
      </w:r>
      <w:r>
        <w:t xml:space="preserve"> </w:t>
      </w:r>
      <w:r>
        <w:rPr>
          <w:rFonts w:hint="eastAsia"/>
        </w:rPr>
        <w:t>羽渊</w:t>
      </w:r>
      <w:r>
        <w:t xml:space="preserve"> </w:t>
      </w:r>
      <w:r>
        <w:rPr>
          <w:rFonts w:hint="eastAsia"/>
        </w:rPr>
        <w:t>。”</w:t>
      </w:r>
      <w:r>
        <w:t xml:space="preserve"> </w:t>
      </w:r>
      <w:r>
        <w:rPr>
          <w:rFonts w:hint="eastAsia"/>
        </w:rPr>
        <w:t>南朝</w:t>
      </w:r>
      <w:r>
        <w:t xml:space="preserve"> </w:t>
      </w:r>
      <w:r>
        <w:rPr>
          <w:rFonts w:hint="eastAsia"/>
        </w:rPr>
        <w:t>梁</w:t>
      </w:r>
      <w:r>
        <w:t xml:space="preserve"> </w:t>
      </w:r>
      <w:r>
        <w:rPr>
          <w:rFonts w:hint="eastAsia"/>
        </w:rPr>
        <w:t>任昉</w:t>
      </w:r>
      <w:r>
        <w:t xml:space="preserve"> </w:t>
      </w:r>
      <w:r>
        <w:rPr>
          <w:rFonts w:hint="eastAsia"/>
        </w:rPr>
        <w:t>《述异记》卷上：“</w:t>
      </w:r>
      <w:r>
        <w:t xml:space="preserve"> </w:t>
      </w:r>
      <w:r>
        <w:rPr>
          <w:rFonts w:hint="eastAsia"/>
        </w:rPr>
        <w:t>尧</w:t>
      </w:r>
      <w:r>
        <w:t xml:space="preserve"> </w:t>
      </w:r>
      <w:r>
        <w:rPr>
          <w:rFonts w:hint="eastAsia"/>
        </w:rPr>
        <w:t>使</w:t>
      </w:r>
      <w:r>
        <w:t xml:space="preserve"> </w:t>
      </w:r>
      <w:r>
        <w:rPr>
          <w:rFonts w:hint="eastAsia"/>
        </w:rPr>
        <w:t>鲧</w:t>
      </w:r>
      <w:r>
        <w:t xml:space="preserve"> </w:t>
      </w:r>
      <w:r>
        <w:rPr>
          <w:rFonts w:hint="eastAsia"/>
        </w:rPr>
        <w:t>治洪水，不胜其任，遂诛</w:t>
      </w:r>
      <w:r>
        <w:t xml:space="preserve"> </w:t>
      </w:r>
      <w:r>
        <w:rPr>
          <w:rFonts w:hint="eastAsia"/>
        </w:rPr>
        <w:t>鲧</w:t>
      </w:r>
      <w:r>
        <w:t xml:space="preserve"> </w:t>
      </w:r>
      <w:r>
        <w:rPr>
          <w:rFonts w:hint="eastAsia"/>
        </w:rPr>
        <w:t>于</w:t>
      </w:r>
      <w:r>
        <w:t xml:space="preserve"> </w:t>
      </w:r>
      <w:r>
        <w:rPr>
          <w:rFonts w:hint="eastAsia"/>
        </w:rPr>
        <w:t>羽山</w:t>
      </w:r>
      <w:r>
        <w:t xml:space="preserve"> </w:t>
      </w:r>
      <w:r>
        <w:rPr>
          <w:rFonts w:hint="eastAsia"/>
        </w:rPr>
        <w:t>，化为黄能，入于</w:t>
      </w:r>
      <w:r>
        <w:t xml:space="preserve"> </w:t>
      </w:r>
      <w:r>
        <w:rPr>
          <w:rFonts w:hint="eastAsia"/>
        </w:rPr>
        <w:t>羽泉</w:t>
      </w:r>
      <w:r>
        <w:t xml:space="preserve"> </w:t>
      </w:r>
      <w:r>
        <w:rPr>
          <w:rFonts w:hint="eastAsia"/>
        </w:rPr>
        <w:t>，今</w:t>
      </w:r>
      <w:r>
        <w:t xml:space="preserve"> </w:t>
      </w:r>
      <w:r>
        <w:rPr>
          <w:rFonts w:hint="eastAsia"/>
        </w:rPr>
        <w:t>会稽</w:t>
      </w:r>
      <w:r>
        <w:t xml:space="preserve"> </w:t>
      </w:r>
      <w:r>
        <w:rPr>
          <w:rFonts w:hint="eastAsia"/>
        </w:rPr>
        <w:t>祭</w:t>
      </w:r>
      <w:r>
        <w:t xml:space="preserve"> </w:t>
      </w:r>
      <w:r>
        <w:rPr>
          <w:rFonts w:hint="eastAsia"/>
        </w:rPr>
        <w:t>禹</w:t>
      </w:r>
      <w:r>
        <w:t xml:space="preserve"> </w:t>
      </w:r>
      <w:r>
        <w:rPr>
          <w:rFonts w:hint="eastAsia"/>
        </w:rPr>
        <w:t>庙不用熊，曰黄能，即黄熊也。陆居曰熊，水居曰能。”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【祖妣】男女祖先。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【亲炙】谓亲受教育熏陶。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【尚飨】亦作“</w:t>
      </w:r>
      <w:r>
        <w:t xml:space="preserve"> </w:t>
      </w:r>
      <w:r>
        <w:rPr>
          <w:rFonts w:hint="eastAsia"/>
        </w:rPr>
        <w:t>尚享</w:t>
      </w:r>
      <w:r>
        <w:t xml:space="preserve"> </w:t>
      </w:r>
      <w:r>
        <w:rPr>
          <w:rFonts w:hint="eastAsia"/>
        </w:rPr>
        <w:t>”。旧时用作祭文的结语，表示希望死者来享用祭品的意思。</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阿弥陀佛像赞</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悲哉众生，无所恃怙。孤露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竛（</w:t>
      </w:r>
      <w:r>
        <w:t>l</w:t>
      </w:r>
      <w:r>
        <w:rPr>
          <w:rFonts w:hint="eastAsia"/>
        </w:rPr>
        <w:t>í</w:t>
      </w:r>
      <w:r>
        <w:t>n</w:t>
      </w:r>
      <w:r>
        <w:rPr>
          <w:rFonts w:hint="eastAsia"/>
        </w:rPr>
        <w:t>ɡ）竮（</w:t>
      </w:r>
      <w:r>
        <w:t>p</w:t>
      </w:r>
      <w:r>
        <w:rPr>
          <w:rFonts w:hint="eastAsia"/>
        </w:rPr>
        <w:t>ī</w:t>
      </w:r>
      <w:r>
        <w:t>n</w:t>
      </w:r>
      <w:r>
        <w:rPr>
          <w:rFonts w:hint="eastAsia"/>
        </w:rPr>
        <w:t>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，如逃逝</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子。纵闻佛法，依教修行。自力劣弱，难破无明。猗欤世尊，慈悲心切。四十八愿，三根等摄。普令众生，信愿持名。仗佛慈力，带业往生。以果地觉，为因地心。感应道交，如磁吸针。如来恩德，穷劫莫赞。唯冀含识，悉副佛愿。</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悲伤啊！一切众生，没有依恃庇怙。孤苦零丁，如逃走的儿子。纵然听闻了佛法，依教法修行。自力劣弱，难以破除无明惑。伟大啊！世尊！慈悲心切。以四十八愿，上中下三根众生，平等收摄。普令一切众生，深信发愿持名。仗佛慈力，带业往生。以果地觉海，为因地行心。感应道交，如磁铁吸针。如来恩德，穷劫不能赞尽。唯独希望一切含识，全都契合佛陀的愿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【孤露】孤单无所荫庇，指丧父，丧母，或父母双亡。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【竛竮】孤单貌。《法华经·信解品》：“此是我子，我之所生，于某城中，舍吾逃走，竛竮辛苦五十余年。”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【逃逝】逃亡，逃跑。</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观世音菩萨本迹感应颂卷首像赞</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猗欤</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大士，誓愿难宣，悲运同体，慈起无缘。寻声救苦，随类逐形，普现色身，遍情无情。若有众生，遇诸苦难，一称其名，立见救援。富寿儿女，凡有所求，礼拜供养，随愿悉酬。何以称名，便获感通，由菩萨心，久证真空。无心之心，合生佛心，众生迷背，无从受恩。因遇灾难，并所恳叨，一发诚心，感应道交。如清凉月，丽彼中天，影现群水，一无所偏。若或无信，莫由相感，如水昏动，月影不显。咎在于水，非月不照，若得澄静，即现光耀。亦如阳春，普生诸芽，遇根枯者，朽腐更加。甘霖普澍，草木同荣，唯无根者，不荷生成。入道之要，信为第一，欲蒙慈济，非信莫得。缅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菩萨，何能如此，为有远本，故致尔尔。远本维何，圆证三觉，名正法明，福慧两足。虽住寂光，悲愿无央，复现菩萨，辅弼法王。十法界身，无身不现，三际竖穷，十方横遍。菩萨功德，难尽赞扬，垂示梗概，作长夜光。特祈江西，居士止净，遍阅藏典，撰为赞颂。恭摹圣像，遍界流布，普令含识，同蒙覆护。</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伟大的观音菩萨啊！誓愿难以尽宣，运同体悲，起无缘慈。寻声救苦，随众生的种类身形，普现色身，遍及情与无情。若有众生，遇诸苦难，一称观世音菩萨名号，菩萨立刻就会救援。富贵长寿，求儿求女，凡有所求，礼拜供养，随众生愿，全都酬答。为什么只是称菩萨名，就获得感通呢？因为菩萨的心，久证般若真空。无心之心，契合众生佛心，众生迷惑违背，无法受到菩萨的恩泽。因为遇到灾难，以及恳切念诵，一发诚心，感应道交。如清凉月，丽悬中天，月影普现群水，没有一点偏好。如果不相信，就不能相互感通，如同水有昏动，月影就不会显现。过咎在于水的昏动，不是月亮不照临。如果水得以澄静，即刻现出月光照耀。也如同阳春，普遍生长一切种芽，遇到根茎枯萎的，加速腐朽。甘霖普遍润泽，草木同皆繁荣，只有无根的植物，不能生长。入道的要门，真信为第一。想要蒙受菩萨的慈济，不是真信不能得到。遥想菩萨，何以能够如此？因为远劫本地，所以能够如此。远劫本地是什么呢？菩萨已经圆证自觉、觉他、觉行圆满的三觉，名正法明如来，福慧两足尊。虽然住常寂光土，悲愿无尽，又示现作菩萨，辅佐法王。十法界众生之身，无身不现，竖穷三际，横遍十方。菩萨的功德，难以究尽赞扬，垂示一个梗概，作长夜的慧光。特别祈求江西，许止净居士，遍阅大藏经典，撰写为赞文偈颂。恭敬描摹菩萨圣像，遍界流布，普令一切含识，同蒙菩萨的覆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【猗欤】叹词。表示赞美。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【缅维】遥想。</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疯僧像赞</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奸桧受贿误国民，故劳我师特扫秦。一柄扫帚撑天地，几句法语镇乾坤。惜彼陷溺已深固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，虽承指示不问津。致令神归阿鼻狱，铁像千古跪岳坟。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奸臣秦桧受金人的贿赂，误国误民。所以烦劳我师疯僧，特地拿起扫帚扫秦桧。一柄扫帚，撑住天和地；几句法语，镇守乾坤道。可惜那秦桧，陷溺已经太牢固。虽然承蒙疯僧指示，而不请问出离之路。致使死后神识，归入阿鼻地狱。秦桧的铁像，千古以来都跪在岳飞的坟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【深固】牢固；坚固。</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t xml:space="preserve">净土问答并序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大矣哉净土法门之为教也。是心作佛，是心是佛，直指人心者，当逊其奇特。十念一念，即登不退，历劫修证者，当仰其高风。普被上中下根，统摄律教禅宗。如时雨之润物，若大海之纳川。偏圆顿渐一切法，无不从此法界流。大小权实一切行，无不还归此法界。不断惑业，得预补处。即此一生，证大菩提。九界众生离此法，上不能圆成佛道。十方诸佛捨此法，下不能普利群生。是以华严海众，尽遵十大愿王。法华一称，悉证诸法实相。如斯大力用，诸佛共宣扬。若此极发挥，诸祖皆如是。诚可谓一代时教之极谈，一乘无上之大教也。不植德本，历劫难逢。幸得闻熏，勉力修习。恐彼无知狂徒，谓为浅近，故此依教赞述，令其奉行耳。</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问，念佛法门，愚尚能修。律教禅宗，智犹难晓。何谓此法统彼诸法。答，欲知此义，须深明佛力自力大小优劣，则一切疑惑，泮然冰释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t>矣。夫佛与众生，心性虽同。若论力用，天地悬殊。良由众生具足无量烦恼恶业，功德智慧，不能显现。佛则具足无量功德智慧，烦恼恶业，净尽无余。佛与众生，迷悟不同。致使力用，胜劣迥异。律教禅宗，皆仗自力了脱生死。所以久经长劫，尚难出离。念佛法门，全仗佛力又兼自力，了脱生死。所以尽此一生，便登不退。</w:t>
      </w:r>
    </w:p>
    <w:p>
      <w:pPr>
        <w:pStyle w:val="26"/>
        <w:keepNext w:val="0"/>
        <w:keepLines w:val="0"/>
        <w:pageBreakBefore w:val="0"/>
        <w:kinsoku/>
        <w:wordWrap/>
        <w:overflowPunct/>
        <w:topLinePunct w:val="0"/>
        <w:bidi w:val="0"/>
        <w:snapToGrid/>
        <w:spacing w:line="500" w:lineRule="exact"/>
        <w:rPr>
          <w:rFonts w:hint="eastAsia"/>
        </w:rPr>
      </w:pPr>
      <w:r>
        <w:t>问，自力佛力，其义云何，愿垂明诲。答，律教禅宗，最初须深明教理，依教修行。修行功深，断惑证真，方出生死。若教理不明，则盲修瞎炼。若非得少为足，便是著魔发狂。纵使理明功深，亦颇断惑。倘有丝毫未尽，依旧不出苦轮。直待惑业净尽，方可出离生死，尚去佛地甚大悬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t>。更须历劫进修，始可圆满佛果。譬如庶民，生而聪慧，读书学文，多年辛苦。学问既成，登科入仕。由其有大才能，所以从小渐升，直至宰相。官居极品，再无可升。于群臣中，位居第一。若比太子，贵贱天渊，何况皇帝。毕世为臣，奉行君命。鞠躬尽瘁，辅治国家。然此相位，大不容易。半生勤劳，通身能耐。到下场头，不过如是。若学问才能，稍不充足，则不能如是者有百千万亿也。此是自力。学问才能，譬深明教理，依教修行。位至宰相，譬修行功深，断惑证真。只可称臣，不敢作君。（臣决定不敢作君。臣欲作君，除非托生皇宫，为皇太子。修余法门，亦可成佛，但与净土较，奚啻日劫相倍。读者须善会其意，勿泥其词。然依华严末后一著，等觉菩萨，尚以十大愿王，回向往生。正与托质皇宫，为皇太子，意义相齐。净土法门，得华严一经，遂得如大海之横吞万川，如太虚之总摄万象耳。猗欤大哉。）譬虽出生死，尚未成佛。学问不充，不能如是者甚众。譬惑未断尽，不出生死苦海者甚众也。念佛法门，纵不明教理，未断惑业。但能信愿持名，求生净土。临命终时，决定蒙佛亲垂接引，往生西方。既生西方，见佛闻法，悟无生忍。即此一生，定补佛位。此是佛力，又兼自力。谓信愿持名，是自力能感于佛。誓愿摄受，垂慈接引，是佛力能应于我，感应道交，故得如是。又若深明教理，断惑证真，则往生品位更高，圆成佛道更速。所以文殊普贤，华藏海众，马鸣龙树，诸宗祖师，皆愿往生也。譬如托生皇宫，一出母胎，贵压群臣，此是王力。迨其长大，学问才能，一一充足。便能承绍大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t>，平治</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t>天下。一切臣宰，皆听诏谕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t>。此则王力自力，兼而有之。念佛法门，亦复如是。未断惑业，仗佛慈力，往生西方，便出生死。犹如太子初生，贵压群臣。既往生已，惑业自断，定补佛位。犹如太子长大，承绍大统，平治天下也。又已断惑业，如马鸣龙树诸宗祖师，已登补处，如文殊普贤华藏海众，皆愿往生者。犹如昔镇边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t>，不堪承绍。今居东宫，不久登极也。祈尽捨旧习，于此法门，极生信愿，专精修习。则无尽烦恼，不难顿断。无量法门，自然证入。其圆成无上佛道，度脱无边众生，若操左券</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t>而取故物矣。尚勉之哉，尚勉之哉。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伟大啊！净土法门这个教法！这个教法，是心作佛，是心是佛；直指人心的禅宗法门，应当稍逊它的奇特。这个教法，十念一念，就登不退位；历劫修证的人，应当仰崇它的高风。普遍加被上中下三种根机，统摄律、教、禅诸宗。如时节霖雨，滋润万物；如大海接纳百川。偏、圆、顿、渐一切法，无不从此法界流。大、小、权、实一切行，无不还归此法界。不断惑业，得以预入一生补处菩萨。就在这一生，证得大菩提。九法界众生，离开这个法门，上不能圆成佛道。十方诸佛，舍离这个法门，下不能普利群生。所以华严海众，全都遵从十大愿王，导归极乐。《法华经》中一称南无佛，全都证得诸法实相。如此伟大的力量作用，诸佛共同宣扬。像这样至极的发挥，诸位祖师都是如此。实在可以说是，一代时教的至极之谈，一乘无上的伟大教法啊！不培植德本，历劫难逢。有幸得以闻熏，努力修习。恐怕那些无知狂徒，认为净土法门浅近，所以在此依着教法赞扬叙述，令他们信受奉行罢了。</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问：念佛法门，下愚之人，尚且能够修学。律、教、禅宗，上智之人，还很难完全知晓。为什么说，这个法门统摄律、教、禅宗一切法门呢？答：想要知道这其中的义理，必须深明佛力自力，大小优劣，那么一切疑惑，就涣然冰释了。佛与众生，心性虽然相同。如果论到力用，就天地悬殊。实在是由于众生具足无量的烦恼恶业，功德智慧，不能显现。佛则具足无量功德智慧，烦恼恶业，净除究尽。佛与众生，迷惑和觉悟不同。致使力用，殊胜下劣就迥然有异。律、教、禅宗，都是依仗自力来了脱生死。所以久经长劫，还很难出离。念佛法门，完全依仗佛力，又兼有自力，了脱生死。所以尽此一生，就登不退位。</w:t>
      </w:r>
    </w:p>
    <w:p>
      <w:pPr>
        <w:pStyle w:val="26"/>
        <w:keepNext w:val="0"/>
        <w:keepLines w:val="0"/>
        <w:pageBreakBefore w:val="0"/>
        <w:kinsoku/>
        <w:wordWrap/>
        <w:overflowPunct/>
        <w:topLinePunct w:val="0"/>
        <w:bidi w:val="0"/>
        <w:snapToGrid/>
        <w:spacing w:line="500" w:lineRule="exact"/>
        <w:rPr>
          <w:rFonts w:hint="eastAsia"/>
        </w:rPr>
      </w:pPr>
      <w:r>
        <w:rPr>
          <w:rFonts w:hint="eastAsia"/>
        </w:rPr>
        <w:t>问：自力佛力，其中的义理是如何，请您明白教诲。答：律、教、禅宗，最初必须深明教理，依着教法修行。修行的功夫深了，断见思惑，证真谛理，方才出离生死。如果教理不明白，就会盲修瞎炼。如果不是得少为足，就是著魔发狂。纵然是教理明白，修行的功夫很深，也断了一些烦惑。倘若有一丝毫惑业，没有断尽，依旧不能出离苦轮。一直要等到惑业完全净除究尽，方才可以出离生死，尚且距离佛地还有很远。更须要经历劫数增进修习，才可以圆满佛果。譬如一个老百姓，生下来就很聪慧，读书学文，经过很多年的辛苦。学问既然成就了，考上科举，进入仕途。由于他有很大的才能，所以从小官渐渐上升，一直做到宰相。官位到了最高，再不能升了。在群臣当中，位居第一。如果与太子相比，贵贱地位就如天渊了，何况皇帝呢？一辈子做臣子，奉行国君的命令。鞠躬尽瘁，辅治国家。然而做到这个宰相的位子，很不容易。要半生的勤劳，全身的能耐。到最后的下场，不过如此。如果学问才能，稍微不充足，那么不能做到宰相的人，有百千万亿啊！这是自力。“学问才能”，譬如深明教理，依教修行。“位至宰相”，譬如修行功夫深，断惑证真。只可以称臣，不敢作国君。（臣子决定不敢作国君。臣子想要作国君，除非托生皇宫，为皇太子。修其余的法门，也可以成佛。但是与净土法门相比较，何只一日与一劫的倍数。读者须要善于领会其中的意义，不要拘泥文词。然而依着《华严经》最后一著，等觉菩萨，尚且以十大愿王，回向往生。正是与托胎皇宫，成为皇太子，意义是相齐等的。净土法门，得《华严经》宣扬，于是就如大海，横吞万川；如太虚，总摄万象。实在伟大啊！）譬如虽然出离生死，还没有成佛。“学问不充，不能如是者甚众。”譬如惑业没有断尽，不能出离生死苦海的人很多啊！念佛法门，纵然不明白教理，没有断除惑业。只要能够信愿持名，求生净土。临命终时，决定蒙佛亲垂接引，往生西方。既生西方，见佛闻法，悟得无生法忍。就在这一生，决定候补佛位。这是佛力，又兼有自力。信愿持名，这是自力能感应于佛。誓愿摄受，垂慈接引，这是佛力能应接于我，感应道交，所以如此。又者，如果深明教理，断惑证真，那么往生品位更高，圆成佛道更快速。所以文殊菩萨、普贤菩萨，华藏海众，马鸣菩萨、龙树菩萨，诸宗祖师，都愿意往生。譬如托生到皇宫，一出母胎，尊贵就压倒群臣，这是是国王的力量。等到太子长大，学问才能，一一充足。就能够承继帝位，平定治理天下。一切臣子宰相，都听国君的诏令。这是王力自力，兼而有之。念佛法门，也是如此。没有断除惑业，仗佛慈力，往生西方，就出离生死。犹如太子初生，尊贵压倒群臣。既得往生以后，惑业自然断除，一定候补佛位。犹如太子长大，承继帝位，平治天下啊！又者，已断惑业，如马鸣菩萨、龙树菩萨、诸宗祖师，已登补处，如文殊菩萨、普贤菩萨、华藏海众，都愿往生。犹如古镇边方，不堪承继君位。现今位居东宫太子，不久登上帝位啊！祈请大家舍尽旧习，对这个法门，生起深信切愿，专精修习。那么无尽的烦恼，不难顿时断除。无量法门，自然证入。圆成无上佛道，度脱无边众生，如同拿着凭据而取回自己的物品啊！还要努力啊！还要努力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【涣然冰释】涣然：流散的样子；释：消散。象冰遇热消融一般。形容疑虑、误会、隔阂等完全消除。《老子》第十五章：“涣兮若冰之将释。”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【懸遠】相距很远。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【大统】指帝位。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【平治】治理;整顿。太平安定。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【诏谕】天子下诏令指示臣民。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【边鄙】靠近边界的地方。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【左券】古代称契约为券,用竹做成,分左右两片,左片叫左券,是索取偿还的凭证。后来说有把握叫“操左券”。</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为在家弟子略说三归五戒十善义</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悲哉众生，从无始来，轮回六道，流转四生。无救无归，无依无托。若失父之孤子，犹丧家之穷人。总由烦恼恶业，感斯生死苦果。盲无慧目，不能自出。大觉世尊愍而哀之。示生世间，为其说法。令受三归，为翻邪归正之本。令持五戒，为断恶修善之源。令行十善，为清净身口意三业之根。从兹诸恶莫作，众善奉行。三业既净，然后可以遵修道品，令其背尘合觉，转凡成圣。断贪瞋痴烦恼之根本，成戒定慧菩提之大道。故为说四谛，十二因缘，六度，三十七助道品等无量法门。又欲令速出生死，顿成佛道。故为说念佛求生净土法门。使其不费多力，即生成办。噫，世尊之恩，可谓极矣。虽父母不足譬，天地不足喻矣。不慧受恩实深，报恩无由。今汝等谬听人言，不远数千里来，欲以我为师。然我自揣无德，再四推却，汝等犹不应允。今不得已，将如来出世说法度生之意，略与汝等言之。并将三归五戒十善，及净土法门，略释其义。使汝等有所取法，有所遵守。其四谛，乃至三十七助道品等，非汝等智力所知，故略而不书。汝等若能依教奉行，便是以佛为师，何况不慧。若不依教奉行，则尚负不慧之恩，何况佛恩。</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三归者（归，亦作皈。皈字从白从反，取其反染成净之义。）</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一归依佛。二归依法。三归依僧。</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归者归投。依者依托。如人堕海，忽有船来，即便趣向，是归投义。上船安坐，是依托义。生死为海，三宝为船。众生归依，即登彼岸。既归依佛，以佛为师。从今日起，乃至命终，不得归依天魔外道，邪鬼邪神。既归依法，以法为师。从今日起，乃至命终，不得归依外道典籍。（法，即佛经，及修行种种法门。典籍，即经书也。）既皈依僧，以僧为师。从于今日，至命终时，不得皈依外道徒众。</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五戒者</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一不杀生。二不偷盗。三不邪淫。四不妄语。五不饮酒。</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好生恶死，物我同然。我既爱生，物岂愿死。由是思之，生可杀乎。一切众生，轮回六道。随善恶业，升降超沉。我与彼等，于多劫中，互为父母，互为子女。当思拯拔，何忍杀乎。一切众生，皆有佛性，于未来世，皆当成佛。我若堕落，尚望拔济。又既造杀业，必堕恶道。酬偿宿债，展转互杀，无有了期。由是思之，何敢杀乎。然杀生之由，起于食肉。若知如上所说因缘，自不敢食肉矣。又愚人谓肉为美，不知本是精血所成。内盛屎尿，外杂粪秽。腥臊臭秽，美从何来。常作不净观，食之当发呕矣。又生谓人及禽兽，蛆虫鱼虾，蚊虻蚤虱，凡有命者皆是。不可谓大者不可杀，小者可杀也。佛经广说戒杀放生功德利益，俗人不能得读。当观安士先生万善先资，可以知其梗概矣。</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不偷盗者，即是见得思义，不与不取也。此事知廉耻者，便能不犯。然细论之，非大圣大贤，皆所难免。何也，以公济私，克人益己，以势取财，用计谋物，忌人富贵，愿人贫贱。阳取为善之名，遇诸善事，心不认真。如设义学，不择严师，误人子弟。施医药，不辨真假，误人性命。凡见急难，漠不速救。缓慢浮游，或致误事。但取塞责了事，糜费他人钱财。于自心中，不关紧要。如斯之类，皆名偷盗。以汝等身居善堂，故摘其利弊而略言之。</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不邪淫者，俗人男女居室，生男育女，上关风化，下关祭祀，夫妇行淫，非其所禁。但当相敬如宾，为承宗祀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不可以为快乐，徇欲忘身。虽是己妻，贪乐亦犯，但其罪轻微。若非己妻，苟合交通，即名邪淫，其罪极重。行邪淫者，是以人身行畜生事。报终命尽，先堕地狱饿鬼，后生畜生道中。千万亿劫，不能出离。一切众生，从淫欲生。所以此戒难持易犯。纵是贤达，或时失足，何况愚人。若立志修持，须先明利害，及对治方法。则如见毒蛇，如遇怨贼。恐畏怖惧，欲心自息矣。对治方法，广载佛经，俗人无缘观览。当看安士先生欲海回狂，可以知其梗概矣。（利，谓不犯之利。害，谓犯之祸害。）</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不妄语者，言而有信，不虚妄发也。若见言不见，不见言见，以虚为实，以有为无等，凡是心口不相应，欲欺哄于人者皆是。又若自未断惑，谓为断惑。自未得道，谓为得道。名大妄语，其罪极重。命终之后，决定直堕阿鼻地狱，永无出期。今之修行而不知佛法教理者，比比皆是。当痛戒之，切要切要。以上四事，不论出家在家，受戒不受戒，犯之皆有罪过。以体性是恶故也。然不受戒人，一层罪过。受戒之人，两层罪过。于作恶事罪上，又加一犯戒罪故。若持而不犯，功德无量无边。切须勉之。</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不饮酒者，酒能迷乱人心，坏智慧种。饮之令人颠倒昏狂，妄作非为，故佛制而断之。凡修行者，皆不许饮。并及葱韭薤</w:t>
      </w:r>
      <w:r>
        <w:fldChar w:fldCharType="begin"/>
      </w:r>
      <w:r>
        <w:instrText xml:space="preserve"> </w:instrText>
      </w:r>
      <w:r>
        <w:rPr>
          <w:rFonts w:hint="eastAsia"/>
        </w:rPr>
        <w:instrText xml:space="preserve">eq \o\ac(○,2)</w:instrText>
      </w:r>
      <w:r>
        <w:fldChar w:fldCharType="end"/>
      </w:r>
      <w:r>
        <w:rPr>
          <w:rFonts w:hint="eastAsia"/>
        </w:rPr>
        <w:t>（音械，小蒜也）蒜，五种荤菜，气味臭秽，体不清洁。熟食发淫，生啖增恚。凡修行人，皆不许食。然此一事，未受戒者，饮之食之，皆无罪过。受戒饮食，一层罪过。即是犯佛戒罪。佛已禁制，汝又去犯，故有罪也。（五荤菜，西域有五，此方但四。）</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十善者</w:t>
      </w:r>
      <w:r>
        <w:t xml:space="preserve">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一不杀生。二不偷盗。三不邪淫。四不妄言。五不绮语。六不两舌。七不恶口。八不悭贪。九不瞋恚。十不邪见。</w:t>
      </w:r>
    </w:p>
    <w:p>
      <w:pPr>
        <w:pStyle w:val="26"/>
        <w:keepNext w:val="0"/>
        <w:keepLines w:val="0"/>
        <w:pageBreakBefore w:val="0"/>
        <w:kinsoku/>
        <w:wordWrap/>
        <w:overflowPunct/>
        <w:topLinePunct w:val="0"/>
        <w:bidi w:val="0"/>
        <w:snapToGrid/>
        <w:spacing w:line="500" w:lineRule="exact"/>
        <w:rPr>
          <w:rFonts w:hint="eastAsia"/>
        </w:rPr>
      </w:pPr>
      <w:r>
        <w:rPr>
          <w:rFonts w:hint="eastAsia"/>
        </w:rPr>
        <w:t>此中前三名身业。中四名口业。后三名意业。业者，事也。若持而不犯，则为十善。若犯而不持，则为十恶。十恶分上中下，感地狱饿鬼畜生三恶道身。十善分上中下，感天人阿修罗三善道身。善因感善果，恶因感恶果。决定无疑，丝毫不错也。杀盗淫妄，已于五戒中说。绮语者，谓无益浮词，华妙绮丽，谈说淫欲，导人邪念等。两舌者，谓向彼说此，向此说彼，挑唆是非，斗构两头等。恶口者，谓言语粗恶，如刀如剑，发人隐恶，不避忌讳。又伤人父母，名大恶口。将来当受畜生果报。既受佛戒，切莫犯此。悭贪者，自己之财，不肯施人，名之为悭。他人之财，但欲归我，名之为贪。瞋恚者，恨怒也。见人有得，愁忧愤怒。见人有失，悦乐庆快。及逞势逞气，欺侮人物等。邪见者，不信为善得福，作恶得罪。言无因果，无有后世。轻侮圣言，毁佛经教等。然此十善，总该一切。若能遵行，无恶不断，无善不修。恐汝等不能体察，今略举其一二。当孝顺父母，无违无逆。委曲宛转，劝令入道。断荤吃素，持戒念佛，求生西方，了脱生死。父母若信，善莫大焉。如决不依从，亦勿强逼，以失孝道。但于佛前，代父母忏悔罪过，斯可矣。于兄弟则尽友，于夫妇则尽敬。于子女则极力教训，使其为良为善。切勿任意骄惯，致成匪类</w:t>
      </w:r>
      <w:r>
        <w:fldChar w:fldCharType="begin"/>
      </w:r>
      <w:r>
        <w:instrText xml:space="preserve"> </w:instrText>
      </w:r>
      <w:r>
        <w:rPr>
          <w:rFonts w:hint="eastAsia"/>
        </w:rPr>
        <w:instrText xml:space="preserve">eq \o\ac(○,3)</w:instrText>
      </w:r>
      <w:r>
        <w:fldChar w:fldCharType="end"/>
      </w:r>
      <w:r>
        <w:rPr>
          <w:rFonts w:hint="eastAsia"/>
        </w:rPr>
        <w:t>。于邻里乡党，当和睦忍让，为说善恶因果，使其改过迁善。于朋友则尽信，于仆使当慈爱。于公事则尽心竭力，同于私事。凡见亲识，遇父言慈，遇子言孝。若做生意，当以本求利，不可以假货哄骗于人。若以此风，化其一乡一邑，便能消祸乱于未萌，致刑罚于无用。可谓在野尽忠，居家为政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悲伤啊！一切众生，从无始来，轮回六道，流转四生。没有救护，没有归属，没有依靠，没有依托。如同失去父亲的孤子，犹如失去家园的穷人。总是由于烦恼恶业，招感这个生死苦果。眼盲没有智慧的决择，不能够自己出离。大觉世尊愍念哀怜。示生在世间，为众生说法。令众生受持三归，作为翻邪归正的根本。令众生受持五戒，作为断恶修善的本源。令众生修行十善，作为清净身口意三业的根本。从此诸恶莫作，众善奉行。身口意三业既然清净，然后可以遵教修习三十七道品，令众生背离尘境，合于觉性，转凡成圣。断除贪瞋痴烦恼的根本，成就戒定慧菩提的大道。所以又宣说了四谛，十二因缘，六度，三十七助道品等无量法门。又想使众生速出生死，顿成佛道。所以又宣说了，念佛求生净土法门。使众生不费多力，当生成办。啊！世尊的恩德，可说是到了极点啊！虽然是亲生父母的恩德，不足以作为譬喻；天覆地载的恩德，不足以作为譬喻啊！我蒙受佛恩实在太深，想报答佛恩，没有途径。现今你们错听人言，不远几千里来到这里，想拜我为师。然而我自己想到没什么德行，再四的推辞，你们还是不答应。现今不得已，将如来出世，说法度生的用意，大略与你们说说。并将三归五戒十善，以及净土法门，大略解释其中的意义。使你们有所取法，有所遵守。其中四谛，乃至三十七助道品等法，不是你们的智力所能知道，所以省略不写。你们如果能够依教奉行，就是以佛为师，何况是我。如果不依教奉行，那么尚且辜负师父之恩，何况是佛恩呢！</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三归者（归：也作“皈”字。皈：从白部，从反部，取它反染成净的意义。）</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一归依佛。二归依法。三归依僧。</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归：归投。依：依托。如有人堕入海中，忽然有船来了，就马上向船靠拢，这是归投的意义。上了船安坐，这是依托的意义。生死是大海，三宝是舟船。众生归依，即登彼岸。既然归依佛，以佛为师。从今日起，乃至命终，不得归依天魔外道，邪鬼邪神。既归依法，以法为师。从今日起，乃至命终，不得归依外道典籍。（法：就是佛经，以及修行种种法门。典籍：就是经书。）既皈依僧，以僧为师。从于今日，至命终时，不得皈依外道徒众。</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五戒者</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一不杀生。二不偷盗。三不邪淫。四不妄语。五不饮酒。</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好生恶死，动物与我同样如此。我既然喜爱生存，动物哪里又愿意死亡呢？由此想来，动物的生命可以杀害吗？一切众生，轮回六道。随善恶业，超升下沉。我与它们，在多劫中，互相成为父母子女。应当想想如何拯救它们，如何忍心杀害呢？一切众生，皆有佛性，于未来世，皆当成佛。我如果堕落，尚且还希望它们来拔济我。又者，既然造作杀业，必定堕入恶道。酬偿宿世债业，展转互相杀害，没有停止之期。由此想来，哪敢杀生呢？然而杀生的缘由，是因为吃肉。如果知道如上所说的因缘，自然不敢吃肉了。又者，愚昧的人认为肉味很美，不知肉本来是精血所养成。里面盛满屎尿，外面杂有粪秽。腥臊臭秽，美从何来？常作不净观，再吃就会呕吐了。又者，众生：是指人以及禽兽，蛆虫鱼虾，蚊子跳蚤虱子，凡是有生命的都是。不可以说：大的不能杀，小的就可以杀。佛经中广泛说明，戒杀放生的功德利益，世俗人不能够得书阅读。应当看安士先生的《万善先资》，就可以知道其中的梗概了。</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不偷盗，就是看见有利可得，考虑是否符合道义；别人不与，自己不取。这件事，知道廉耻的人，就能够不犯。然而细细说起来，不是大圣大贤，都很难避免不犯。为什么呢？以公济私，克扣别人，利益自己，以势力谋取财物，用计策谋取财物，忌妒他人富贵，祈愿他人贫贱。表面上取得善人之名，遇到一切善事，内心不认真去做。例如施设义学，不选择严格的老师，误人子弟。施舍医药，不辨其中的真假，误人性命。凡是见到急难，漠不关心，不快速救援。缓慢浮泛，或导致误事。只取塞责了事，浪费他人的钱财。在自心中，都不关注。如此之类，都名为偷盗。因为你们身居善堂，所以摘取其中的利弊，而大略说说。</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不邪淫，世俗人男女居室，生男育女，上关社会风化，下关后代祭祀，夫妇行淫，不是这条戒所禁止的。但应当相敬如宾，为了继承祖宗祭祀。不可以为了快乐，纵欲忘身。虽然是自己的妻子，贪著欲乐也犯，只是这个罪比较轻微。如果不是自己的妻子，苟合交通，就名为邪淫，这个罪很重。行邪淫，这是以人身做畜生之事。报终命尽，先堕到地狱饿鬼，然后生到畜生道中。千万亿劫，不能出离。一切众生，从淫欲而生。所以这条戒很难守持，容易违犯。纵然是贤士达人，或者一时失足，何况愚昧之人。如果立志修持，必须先明白其中的利害，以及对治的方法。那么如同见到毒蛇，如同遇到怨贼。恐畏怖惧生起，欲心自然息灭了。对治的方法，广泛记载在佛经中，世俗人没有因缘去看。应当看安士先生的《欲海回狂》，就可以知道其中的梗概了。（利：就是不犯这条戒的利益。害：就是违犯这条戒的祸害。）</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不妄语，出言而有信用，不虚妄发言。如果看见说没看见，没看见说看见，以虚为实，以有为无等等，凡是心与口不相应，想要欺哄他人的都是。又者，如果自己没有断惑，认为自己已经断惑。自己没有得道，认为自己已经得道。名为大妄语，这个罪很重。命终之后，决定直接堕入阿鼻地狱，永无出期。现今修行而不知道佛法教理的人，到处都是。应当痛切戒除，千万记住，要紧要紧。以上四件事，无论出家在家，受戒不受戒，犯了都有罪过。因为体性是恶的缘故。然而不受戒的人，只有一层罪过。受戒的人，就有两层罪过。在作恶事罪上，又加上一个犯戒罪的缘故。如果守持而不犯，功德无量无边。必须自我勉励。</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不饮酒，酒能够迷乱人心，破坏智慧种子。饮了，令人颠倒昏狂，胡作非为，所以佛制断除饮酒。凡是修行人，都不许饮酒。以及葱、韭、薤（读音械，就是小蒜）蒜，五种荤菜，气味臭秽，体不清洁。熟吃助发淫欲，生吃增长瞋恚。凡是修行人，都不许吃。然而这件事，没有受戒的人，喝酒吃五辛，都没有罪过。受戒后，再喝再吃，就有一层罪过。就是违犯佛戒罪。佛已经禁制，你又去犯，所以有罪。（五荤菜，西域有五种，此土只有四种。）</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 xml:space="preserve">十善者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一不杀生。二不偷盗。三不邪淫。四不妄言。五不绮语。六不两舌。七不恶口。八不悭贪。九不瞋恚。十不邪见。</w:t>
      </w:r>
    </w:p>
    <w:p>
      <w:pPr>
        <w:pStyle w:val="26"/>
        <w:keepNext w:val="0"/>
        <w:keepLines w:val="0"/>
        <w:pageBreakBefore w:val="0"/>
        <w:kinsoku/>
        <w:wordWrap/>
        <w:overflowPunct/>
        <w:topLinePunct w:val="0"/>
        <w:bidi w:val="0"/>
        <w:snapToGrid/>
        <w:spacing w:line="500" w:lineRule="exact"/>
        <w:rPr>
          <w:rFonts w:hint="eastAsia"/>
        </w:rPr>
      </w:pPr>
      <w:r>
        <w:rPr>
          <w:rFonts w:hint="eastAsia"/>
        </w:rPr>
        <w:t>这当中，前三善，名为身业。中间四善，名为口业。后面三善，名为意业。业：就是事。如果受持而不违犯，就是十善。如果违犯而不守持，就成十恶。十恶分为上中下三品，招感地狱、饿鬼、畜生三恶道身。十善分为上中下三品，感天人、阿修罗三善道身。善因感善果，恶因感恶果。决定没有怀疑，丝毫不错乱啊！杀盗淫妄，已经在五戒中说了。绮语：就是没有利益的浮华言词，华妙绮丽，谈说淫欲，导人邪念等等。两舌：就是向彼说此，向此说彼，挑唆是非，斗构两头等等。恶口：就是言语粗恶，如刀如剑，揭发他人隐藏之恶，不避忌讳。又者，伤人父母，名为大恶口。将来当受畜生果报。既受佛戒，千万不要犯这条戒。悭贪：自己的钱财，不肯施舍他人，名为悭。他人钱财，只想要归我，名为贪。瞋恚：就是恨怒。看见他人有所得，愁忧愤怒。看见他人有所失，庆悦快乐。以及逞强好胜，任心斗气，欺侮他人动物等等。邪见：不相信做善得福，作恶得罪。说没有因果，没有后世。轻视毁侮圣人之言，抵毁佛语经教等等。然而这个十善，总该一切善法。如果能够遵守行持，无恶不断，无善不修。恐怕你们不能体察，现今大略举出一二。应当孝顺父母，没有违逆。委曲宛转，劝父母入道。断荤吃素，持戒念佛，求生西方，了脱生死。父母如果相信，没有比这个更好的了。如果坚决不依从，也不要强逼，以失孝道。只在佛前，代父母忏悔罪过，就可以了。对于兄弟，要竭尽友爱；对于夫妇，要竭尽尊敬。对于子女，要极力教训，使他们成为良善之人。千万不要任意骄惯，成为败类。对于邻里乡党，应当和睦忍让，为他们宣说善恶因果，使他们改过向善。对于朋友，要竭尽诚信；对于仆使，应当慈爱。对于公事，要尽心竭力，同自己的私事一样。凡是见到亲人与认识的人，遇到父亲，对他说慈，遇到儿子，对他说孝。如果是做生意，应当以本求利，不可以假货哄骗他人。如果以此德风，教化一乡一镇，就能消除祸乱于没有萌发之前，致使刑罚无用。可说是在朝廷之外尽忠，居家而进行治理教化百姓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【宗祀】</w:t>
      </w:r>
      <w:r>
        <w:t>【ZDIC.NET 汉 典 网】</w:t>
      </w:r>
      <w:r>
        <w:rPr>
          <w:rFonts w:hint="eastAsia"/>
        </w:rPr>
        <w:t>谓对祖宗的祭祀。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【薤】多年生草本植物。地下有圆锥形鳞茎，叶丛生，细长中空，断面为三角形，伞形花序，花紫色。新鲜鳞茎可作蔬菜，干燥鳞茎可入药。</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【匪类】行为不端正的人。</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示某比丘尼（系世家</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妇出家者　代友人作）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光阴迅速，时序更迁。刹那刹那，一念不住。此殆造物出广长舌，普为尔我一切众生说人命无常，荣华不久。急寻归路，免受沉沦之无上妙法耳。汝既厌弃世荣，发心出家。必须努力勤修，切莫因循</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度日。出息虽存，入息难保。一息不来，即属后世。当念形质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虽禀五漏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，心性原具三德。痛洗积劫之女习，力持弥陀之圣号。观此娑婆，浊恶甚于圊厕。信彼极乐，即我本有家乡。不求此世来生，人天王等福乐。唯愿报终命尽，蒙佛接引往生。朝斯夕斯，念兹在兹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。念极功纯，感应道交。临命终时，必克果愿。既生净土，顿悟无生。回观世间富贵，奚啻阳焰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空华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，直同囹（</w:t>
      </w:r>
      <w:r>
        <w:t>l</w:t>
      </w:r>
      <w:r>
        <w:rPr>
          <w:rFonts w:hint="eastAsia"/>
        </w:rPr>
        <w:t>í</w:t>
      </w:r>
      <w:r>
        <w:t>n</w:t>
      </w:r>
      <w:r>
        <w:rPr>
          <w:rFonts w:hint="eastAsia"/>
        </w:rPr>
        <w:t>ɡ）圄（</w:t>
      </w:r>
      <w:r>
        <w:t>y</w:t>
      </w:r>
      <w:r>
        <w:rPr>
          <w:rFonts w:hint="eastAsia"/>
        </w:rPr>
        <w:t>ǔ）</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毒海耳。然欲生净土，先治染习。佛经屡言，富贵难学道，女人亦难学道。良以富贵之人，骄慢成性，奢侈为心。尚不能谦光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接物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卑以自牧。又何能息虑忘缘，虚心求道乎。女人则唯矜容仪，常怀妒忌。不知纵是天姿国色，依旧粪袋革囊。既恋幻形，何悟妙性。如来为治此病，令修四念处观。一观身不净，二观受是苦，三观心无常，四观法无我。此观若成，则恋身恃势之习，消灭无余，不异洪炉之化片雪耳。汝以富贵女人出家，凡骄奢艳冶习气，必须彻底抛弃，不使一毫蕴于胸中，将来方有出苦分在。现今法弱魔强，良师善友最不易得。直须上友古人，以古为师。比丘尼传，善女人传，净土十要，净土圣贤录，当熟读之。庶取法有地，堕魔无由矣。近来僧尼，多不如法，不可滥收徒众，坏乱佛法，实为至要。当恪守清规，力修净业。生为坤范，死预莲池。庶不负跳出万丈火坑，亲为如来弟子矣。勖哉勖哉，勿忘我语。</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光阴迅速，年月更迁。刹那刹那，一念不停。这是造物主出广长舌相，普遍为你我一切众生，宣说人命无常，荣华不久。要赶紧寻找归家之路，免得遭受沉沦的无上妙法啊！你既然厌弃世间荣华，发心出家。必须努力勤修，千万不要疏懒懈怠度日。出息虽存，入息难保。一口气不来，就属于后世。应当想到身形虽然是女子，心性原本具足三德。痛心洗除积劫的女人习气，努力执持阿弥陀佛的圣号。看这个娑婆世界，比厕所更浊恶。相信极乐世界，就是我本有的家乡。不求此世来生，人王天王等福报享乐。唯愿报终命尽，蒙佛接引往生极乐。早晚如此，念念不忘。念佛的功夫纯熟，感应道交。临命终时，必定能够成就大愿。既然生到净土，顿时悟得无生法忍。回头再看世间的富贵，何只是阳焰空华般的虚幻不实，简直如同监狱毒海啊！然而想要往生净土，先对治杂染习气。佛经中多次说：富贵难学道，女人亦难学道。实在是因为富贵的人，骄慢成性，奢侈心重。尚且不能够谦虚地接人待物，以谦卑来自我修养。又怎么能够止息念虑，忘记世缘，虚心求道呢？女人则只是夸耀自己的容貌，常怀妒忌之心。不知道纵然是天姿国色，依旧是装粪的袋子。既然贪恋这个虚幻的形体，哪能觉悟玄妙自性。如来为了对治这个毛病，令众生修四念处观。一观身不净，二观受是苦，三观心无常，四观法无我。这个观法如果成就，那么贪恋色身，依恃势力的习气，就消灭无余，如同大火洪炉融化一片雪花罢了。你以富贵世家女人出家，凡是骄傲奢侈，艳妆打扮的习气，必须彻底抛弃，不使一丝一毫蕴藏在胸中，将来才有出苦的日子。现今法弱魔强，良师善友最不容易得到。只须要向上以古人为友，以古人为师。《比丘尼传》、《善女人传》、《净土十要》、《净土圣贤录》，应当熟读。才能取法有一个依处，堕魔没有路由啊！近来的僧尼，大多不如法，不可以滥收徒众，坏乱佛法，实在至关重要。应当严格遵守清规戒律，努力修持净业。活着为女界的模范，死了预入莲池海会。才不辜负跳出万丈火坑，亲自成为如来的弟子啊！努力啊！努力！不要忘记我的话。</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【世家】世禄之家。后泛指世代贵显的家族或大家。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【因循】疏懒；怠惰；闲散。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【形质】肉体，躯壳。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【五漏】指女人身体所有的五种障碍，法华经提婆品说：‘又女人身，犹有五障，一者不得作梵天王，二者帝释，三者魔王，四者转轮圣王，五者佛身。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【念兹在兹】念：思念；兹：此，这个。泛指念念不忘某一件事情。《尚书·大禹漠》：“帝念哉！念兹在兹，释兹在兹。名言兹在兹，允出兹在兹，惟帝念功。”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【阳焰】指浮尘为日光所照时呈现的一种远望似水如雾的自然景象。佛经中常用以比喻事物之虚幻不实者。语本《楞伽经》卷二上：</w:t>
      </w:r>
      <w:r>
        <w:t>"</w:t>
      </w:r>
      <w:r>
        <w:rPr>
          <w:rFonts w:hint="eastAsia"/>
        </w:rPr>
        <w:t>譬如群鹿为渴所逼，见春时焰而作水想，迷乱驰趣不知非水。</w:t>
      </w:r>
      <w:r>
        <w:t>"</w:t>
      </w:r>
    </w:p>
    <w:p>
      <w:pPr>
        <w:pStyle w:val="26"/>
        <w:keepNext w:val="0"/>
        <w:keepLines w:val="0"/>
        <w:pageBreakBefore w:val="0"/>
        <w:kinsoku/>
        <w:wordWrap/>
        <w:overflowPunct/>
        <w:topLinePunct w:val="0"/>
        <w:bidi w:val="0"/>
        <w:snapToGrid/>
        <w:spacing w:line="500" w:lineRule="exact"/>
        <w:rPr>
          <w:rFonts w:hint="eastAsia"/>
        </w:rPr>
      </w:pPr>
      <w:r>
        <w:rPr>
          <w:rFonts w:hint="eastAsia"/>
        </w:rPr>
        <w:t>沙漠在强烈阳光的照射下，会不断地升腾起水蒸汽，远远望去就像升腾的火焰一样，有时远处还可以看到荡漾的水波，被称为阳焰。类似的现象在夏天的马路上也可以看到，顺着马路望去，远处的路面上好像有水一样。因为水蒸汽里的小水珠都反射着太阳光，由于水珠太小，所以在近处的时候，我们的眼睛并看不见，但当我们顺着马路远望的时候，无数小水珠的反光重叠在一起，在我们的眼睛里就形成了有一个水面在反光的错觉。沙漠里的鹿等动物以为远处真的有水，就高兴地追奔过去，所以阳焰也叫做鹿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空华】指空中之华。全称虚空华。又作空花、眼华、眼花。盖空中原无华，然眼有病疾者因眼中有翳，常于空中妄见幻化之华；比喻本无实体之境界，由于妄见而起错觉，以为实有。故于自身中见有一常住之我，或于一切万物中，妄见其有实体，则称为如见空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【囹圄】监狱。《礼记·月令》：“﹝仲春之月﹞命有司，省囹圄，去桎梏。”</w:t>
      </w:r>
      <w:r>
        <w:t xml:space="preserve"> </w:t>
      </w:r>
      <w:r>
        <w:rPr>
          <w:rFonts w:hint="eastAsia"/>
        </w:rPr>
        <w:t>孔颖达</w:t>
      </w:r>
      <w:r>
        <w:t xml:space="preserve"> </w:t>
      </w:r>
      <w:r>
        <w:rPr>
          <w:rFonts w:hint="eastAsia"/>
        </w:rPr>
        <w:t>疏：“囹，牢也；圄，止也，所以止出入，皆罪人所舍也。”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【谦尊而光】谓尊者谦虚而显示其光明美德；谦虚。语本《易·谦》：“谦，尊而光，卑而不可踰。”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【接物】谓与人交往。</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戒堂小食榜</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三德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圆融之体，因戒以彰。四大幻成之身，依食而住。趣证菩提，须全戒度。精修道品，必赖食轮。汝等既发无上道心，欲得三聚净戒</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。竭尽心力，投诚礼忏。堂外诸师，及诸护法，唯恐汝等身心疲劳，道业难以成办。于午食前，特设小食，以点汝心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，令得安隐。当知此食，体即禅悦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无生无灭，即色即空。同净名之香饭，惑稍方消。乃华严之金刚，劫坏不坏。汝等若能了知三轮体空，六尘即觉。则一念不生，十界消殒。食法心境，一一平等。如空合空，似水投水。消与不坏，打成一段。方可称为持净戒人，是则名曰能报恩者。否则粒米如山，何能消受。则将来之披毛戴角还，大有日在。汝等务各勉旃。</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三德圆融的心体，因为戒法得以彰显。四大幻成的色身，依饮食得以安住。趣向证得菩提，必须具足六度中的戒波罗蜜。精修三十七道品，必须依赖每天的饮食。你们既然发起无上道心，想要受得三聚净戒。竭尽心力，投诚礼拜忏悔。戒堂外的诸位师父，以及诸位护法居士，恐怕你们身心疲劳，道业难以成办。在午斋之前，特别施设小食，来点你们的空腹，令得安隐。应当知道这个饮食，食体就是禅味法喜。无生无灭，即此色饭，即是真空。同于《维摩诘经》中的香饭，烦惑消，饭食方消。是《华严经》中的金刚种，时劫坏，种子不坏。你们如果能够了知自、他、施物三者当体即空，色声六尘即是妙真觉性。那么一念不生，十法界消殒。饮食、戒法、内心、外境，一一平等。如空合空，似水投水。（烦恼）消与（菩提）不坏，打成一段（不二）。方可称为持净戒之人，这样才名为能报恩的人。否则施主一粒米，大如须弥山，如何能消受？那么今生不了道，披毛戴角还，还在后面等着我们。你们务必各自勉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【三德】法身德、般若德、解脱德。法身德是佛常住不灭的法性身无不周遍；般若德是佛的智慧无量无边；解脱德是佛所证得的最胜妙法，能够化度一切众生而自在无碍。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【三聚净戒】摄律仪戒、摄善法戒、摄众生戒。摄律仪戒是遵守佛法不作诸恶；摄善法戒是奉行一切之善；摄众生戒是广修一切善法以利益众生。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【点心】禅宗指斋食（昼食）前之小食。关于点心之义，据禅林象器笺饮啖门载，点心，点于空心也。即以食点空腹之义。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【禅悦】入于禅定者，其心愉悦自适之谓。</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幽冥戒牒（现坐道场四字，唯普陀可用，别处当作寻声救苦。）</w:t>
      </w:r>
    </w:p>
    <w:p>
      <w:pPr>
        <w:pStyle w:val="26"/>
        <w:keepNext w:val="0"/>
        <w:keepLines w:val="0"/>
        <w:pageBreakBefore w:val="0"/>
        <w:kinsoku/>
        <w:wordWrap/>
        <w:overflowPunct/>
        <w:topLinePunct w:val="0"/>
        <w:bidi w:val="0"/>
        <w:snapToGrid/>
        <w:spacing w:line="500" w:lineRule="exact"/>
        <w:rPr>
          <w:rFonts w:hint="eastAsia"/>
        </w:rPr>
      </w:pPr>
      <w:r>
        <w:rPr>
          <w:rFonts w:hint="eastAsia"/>
        </w:rPr>
        <w:t>心体本净，因迷妄而烦惑斯生。世界原清，由幻业而浊恶顿现。一迷永迷，从劫至劫，沉沦于生死之域，汩没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于尘劳之中。观照未起，焉知五蕴皆空。贪染成性，岂了六尘即觉。怀无价之宝珠，枉膺困苦。具常住之佛性，甘受轮回。大觉世尊，愍而哀之。示成正觉，为制戒法。上自三乘十地，下及地狱鬼畜。凡有心者，皆令受持。良以一切众生，皆具如来智慧德相。但以妄想执着，不能证得。若离妄想，一切智，自然智，即得现前。由此三聚净戒之力，直下止恶防非，反妄归真。垢尽光呈，尘破经出。即业识心，成如来藏。复常住之真心，不迁不变。证寂灭之法性，无减无增。入诸佛位，为法王子。尽来际以度脱众生，俾自他以齐成觉道。懿哉世尊，以戒度生。令离苦以得乐，使即凡以成圣。慈恩浩荡，法利汪洋。虽天地父母，渺不能喻其万一矣。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有一四天下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南赡部洲，中华民国，省府县界居住，奉佛修因荐亡生莲信士某某，伏为某某，生于某年月日时，享年几十几岁。于年月日时，忽尔神逝。痛念身捐尘世，神游幽冥。未了一心，难出六道。欲仗佛力，导神识以往生极乐。故来本寺，乞说戒以先净根身。由是恭秉佛敕，建坛作法。奉请娑婆教主释迦世尊，极乐导师阿弥陀佛，佛说梵网菩萨戒经，幽冥教主地藏菩萨，现坐道场观音大士，十方三世无尽三宝，临坛证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，垂慈加被。俾无作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妙善戒法，从彼顶门，流入身心。成就法器，绍隆佛种。因兹先令归依三宝，反邪归正。次令忏悔业障，清净根身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。次令发四宏誓，上求下化。然后为说三聚净戒，令其身口意业，有所依凭。从兹断恶修善，自利利他。若能自强不息，何难破五住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而出二死，满四宏而证三德矣。须知娑婆浊恶，触缘障道。极乐清净，睹境明心。以此受戒无上功德，回向往生极乐世界。三心圆发，十念称名。定蒙弥陀亲接，圣众偕迎。一弹指顷，即生彼国。托质莲胎，永离众苦。闻法受记，顿证无生。然后乘本愿轮，回入娑婆。圆应群机，现随类逐形之身。遍就诸缘，阐即心自性之法。普令法界众生，共入弥陀愿海。可谓最上佛子，真大丈夫矣。作法既竟，用给牒文。仗此功德，即生净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心体本来清净，因为迷惑妄想而烦恼就生起了。世界原本清澄，由于虚幻诸业而浊恶顿然显现。一旦迷惑，永远迷惑，从无量劫到无量劫，沉沦在生死的苦海，埋没在六尘烦劳之中。观照没有生起，哪里知道五蕴皆空。贪染成为习性，哪里明了六尘即是妙真觉性。怀着无价的宝珠，冤枉遭受困苦。具足常住的佛性，甘心忍受轮回。大觉世尊，悲愍哀怜众生。示现成等正觉，为众生制定戒法。上到声闻、缘觉、菩萨三乘，十地菩萨；下到地狱、饿鬼、畜生。凡是有心的众生，都令他们受持戒法。实在因为一切众生，皆具如来智慧德相。但以妄想执着，不能证得。若离妄想，一切智，自然智，即得现前。由此三聚净戒的力量，当下止恶防非，反妄归真。污垢除尽，光明呈现，六尘破除，经义显出。即此业识心，成为如来藏。恢复常住的真心，不迁流不变动。证得寂灭的法性，不减少不增多。入诸佛位，为法王子。尽未来际度脱众生，使得自他，齐成觉道。伟大的世尊啊！以戒法度众生。令众生离苦得乐，使凡夫成为圣人。佛陀的慈恩浩荡，佛法的利益汪洋。虽然是天地父母，也渺小的不能比喻佛恩的万分之一啊！现有一四天下，南赡部洲，中华民国，某省某县某住处，崇奉佛法，修成佛因，超荐亡人，生到净土，信士某某，伏为某某，生于某年、月、日、时，享年几十几岁。于某、年、月、日时，忽然逝世。痛切想到色身捐弃于尘世，神识游于幽冥界。没有明了一心真理，难以出离六道轮回。想要依仗佛力，引导神识往生极乐。所以来到本寺，乞请宣说戒法，先清净根身。因此恭敬秉承佛陀教敕，建坛作法。奉请娑婆教主释迦世尊，极乐导师阿弥陀佛，佛说梵网菩萨戒经，幽冥教主地藏菩萨，现坐道场（寻声救苦）观音大士，十方三世无尽三宝，临坛证明誓盟，垂慈加被。使得无作妙善戒法，从他的顶门，流入到身心。成就法器，绍隆佛种。因此先令他归依三宝，反邪归正。其次令他忏悔业障，清净根身。其次令他发四宏誓愿，上求下化。然后为说他宣说三聚净戒，令他的身口意业，有所依凭。从此断恶修善，自利利他。如果能够自强不息，有什么困难破除五住烦恼，出离分段、变易二种生死，行满四宏誓愿，证得法身、解脱、般若三德呢？必须知道娑婆世界是五浊恶世，接触外缘都是障碍修道。极乐世界清净，见到外境就明悟自心。以此受戒无上功德，回向往生极乐世界。信愿行三心圆满发起，十念称佛名号。必定蒙阿弥陀佛亲自接引，海会圣众偕从来迎。一弹指顷，即生彼国。托生莲胎，永离众苦。闻法受记，顿证无生法忍。然后乘本愿轮，回入娑婆。圆满接应众生根机，示现随类逐形的化身。周遍就给诸缘，阐明即心自性之法。普令法界众生，共入弥陀愿海。可谓是最上等的佛子，真正的大丈夫啊！作法完毕，付给戒牒。依仗这个功德，即刻往生净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【汩没】</w:t>
      </w:r>
      <w:r>
        <w:t>1.</w:t>
      </w:r>
      <w:r>
        <w:rPr>
          <w:rFonts w:hint="eastAsia"/>
        </w:rPr>
        <w:t>淹没。</w:t>
      </w:r>
      <w:r>
        <w:t>2.</w:t>
      </w:r>
      <w:r>
        <w:rPr>
          <w:rFonts w:hint="eastAsia"/>
        </w:rPr>
        <w:t>埋没；湮灭。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【爰】助词。无义。用在句首或句中，起调节语气的作用。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【四天下】东名弗婆提。西名拘邪尼。南名阎浮提。北名郁单越。此四天下居须弥山四面住也。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【证盟】1</w:t>
      </w:r>
      <w:r>
        <w:t>.</w:t>
      </w:r>
      <w:r>
        <w:rPr>
          <w:rFonts w:hint="eastAsia"/>
        </w:rPr>
        <w:t>犹盟誓。2</w:t>
      </w:r>
      <w:r>
        <w:t>.</w:t>
      </w:r>
      <w:r>
        <w:rPr>
          <w:rFonts w:hint="eastAsia"/>
        </w:rPr>
        <w:t>证人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无作戒】无作，又作无教、无表。戒体有作戒、无作戒两种。作戒，谓受戒时如法动作之身、口、意三业，即可见闻之业体；无作戒，谓依此时作戒之缘而生于身中不可见闻之业体。此业体初发之缘，虽由身口意之动作（即作戒），而一旦生起，则不假身口意之造作，而恒常相续，故称为无作。作戒于身口意动作止息之时亦随之而灭，无作戒则一生之中恒常相续，具有防非止恶之功能，故称为无作戒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【根身】六根组合而成之身。六根是眼耳鼻舌身意。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【五住地惑】又云五住地烦恼。即见、思无明烦恼，有见一处住地、欲爱住地、色爱住地、有爱住地、无明住地等五种，称五住地惑。</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示陈生（寄居普陀化雨学堂，其父为本堂教习。）</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孟子以君子三乐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，过于王天下。其三则曰得天下英才而教育之。可见教育英才，其事甚大，其任甚重，其关系甚非浅鲜。良由英才得其教育，则可以继往圣，开来学，治国安邦，淑世善民。失其教育，上焉者则无所范围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，不能超群拔萃，作一碌碌庸人。下焉者则朋奸</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比匪，为非作恶，或陷身于乱臣贼子之列，而不自知也。不慧少不努力，老无所成。上负父师教育之心，下失教育英才之乐。唯愿天下英才皆得教育，同享此乐之心，未尝一日忘也。子相貌出众，聪明过人，若肯发愤为学，将来必定大有成就，不可度量。恐以好游，虚度时光。致令拂云干霄之材，反等拱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寻尺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之料矣。昨所说诗，恐子未能记忆，今录以示子。庶可助其发愤为学之心，以作顶天履地，举世无双之士矣。诗曰，年少青春似过驹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，窗前事业竟何如。欲为天下无双士，须读人间万卷书。雨露难滋枯根草，风雷但化有鳞鱼。相如不愤题桥志</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，焉得高乘驷马车。又曰，三尺龙泉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万卷书，老天生我意何如。山东宰相山西将，彼丈夫兮我丈夫。古人此二诗，其劝励英才之心，可谓亲切恳到至极无加矣。祈熟读而深思之，则幸甚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幸甚。</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孟子认为君子有三种快乐，超过了统治天下。第三种快乐就说到：得到天下英才而教育他们。可见教育英才，这件事很大，这个责任很重，这个关系绝对不浅。实在因为英才得到好的教育，就可以继承以往圣贤之道，开启未来学人，治理国家，安定邦土，济助世道，使民为善。没有良好的教育，上等资质的人，就没有轨范效法，不能超群拔萃，作一个碌碌无为的庸人。下等资质的人，就会勾结奸人土匪，为非作恶，或者陷身在乱臣贼子的行列，而不能自我觉知。我小时候不努力进学，老了一无所成。上辜负了父亲老师的教育之心，下失去了教育英才的快乐。唯愿天下英才都得到良好的教育，同享这个君子快乐之心，一天都没有忘记过啊！你相貌出众，聪明过人，如果肯发愤修学，将来必定大有成就，不可限度。恐怕因为喜好游玩，虚度时光。致使拂开白云，冲入云霄的材质，反而等同手围粗那样细小的材料啊！昨天所说的诗句，恐怕你没能记忆下来，现今录下来给你。才可以帮助发愤为学的心，来作顶天立地，举世无双的读书人啊！诗为：“年少青春似过驹，窗前事业竟何如。欲为天下无双士，须读人间万卷书。雨露难滋枯根草，风雷但化有鳞鱼。相如不愤题桥志，焉得高乘驷马车。”又说：“三尺龙泉万卷书，老天生我意何如。山东宰相山西将，彼丈夫兮我丈夫。”古人的这二首诗，劝导勉励英才的心，可说是亲切恳到了极点啊！希望熟读深思，这是我的殷切希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【三乐】《孟子·尽心上》：“</w:t>
      </w:r>
      <w:r>
        <w:t xml:space="preserve"> </w:t>
      </w:r>
      <w:r>
        <w:rPr>
          <w:rFonts w:hint="eastAsia"/>
        </w:rPr>
        <w:t>孟子</w:t>
      </w:r>
      <w:r>
        <w:t xml:space="preserve"> </w:t>
      </w:r>
      <w:r>
        <w:rPr>
          <w:rFonts w:hint="eastAsia"/>
        </w:rPr>
        <w:t>曰：‘君子有三乐，而王天下不与存焉。父母俱存，兄弟无故，一乐也；仰不愧于天，俯不怍于人，二乐也；得天下英才而教育之，三乐也。’”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【范围】</w:t>
      </w:r>
      <w:r>
        <w:t>1.</w:t>
      </w:r>
      <w:r>
        <w:rPr>
          <w:rFonts w:hint="eastAsia"/>
        </w:rPr>
        <w:t>效法。</w:t>
      </w:r>
      <w:r>
        <w:t>2.</w:t>
      </w:r>
      <w:r>
        <w:rPr>
          <w:rFonts w:hint="eastAsia"/>
        </w:rPr>
        <w:t>界限。</w:t>
      </w:r>
      <w:r>
        <w:t>3.</w:t>
      </w:r>
      <w:r>
        <w:rPr>
          <w:rFonts w:hint="eastAsia"/>
        </w:rPr>
        <w:t>限制；概括。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【朋奸】朋比为奸。【朋比】阿附；勾结。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【拱把】指径围大如两手合围。《孟子·告子上》：“拱把之桐梓，人苟欲生之，皆知所以养之者。”</w:t>
      </w:r>
      <w:r>
        <w:t xml:space="preserve"> </w:t>
      </w:r>
      <w:r>
        <w:rPr>
          <w:rFonts w:hint="eastAsia"/>
        </w:rPr>
        <w:t>杨伯峻</w:t>
      </w:r>
      <w:r>
        <w:t xml:space="preserve"> </w:t>
      </w:r>
      <w:r>
        <w:rPr>
          <w:rFonts w:hint="eastAsia"/>
        </w:rPr>
        <w:t>注：“</w:t>
      </w:r>
      <w:r>
        <w:t xml:space="preserve"> </w:t>
      </w:r>
      <w:r>
        <w:rPr>
          <w:rFonts w:hint="eastAsia"/>
        </w:rPr>
        <w:t>赵岐</w:t>
      </w:r>
      <w:r>
        <w:t xml:space="preserve"> </w:t>
      </w:r>
      <w:r>
        <w:rPr>
          <w:rFonts w:hint="eastAsia"/>
        </w:rPr>
        <w:t>注云：‘拱，合两手也；把，以一手把之也’此言树之尚小。”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【寻尺】喻微小或微细之物。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【过驹】【过隙白驹】比喻光阴易逝，人生短促。语本《庄子·知北游》：“人生天地之间，若白驹之过郄，忽然而已。”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《成都记》载：司马相如出外谋官，过升仙桥时，在桥柱上题字：“大丈夫不乘驷马车，不复过此桥。”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【三尺龙泉】宝剑的代称</w:t>
      </w:r>
      <w:r>
        <w:t xml:space="preserve"> </w:t>
      </w:r>
      <w:r>
        <w:rPr>
          <w:rFonts w:hint="eastAsia"/>
        </w:rPr>
        <w:t>。“龙泉剑”，创始于春秋战国时代，至今已有二千六百多年历史。</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【幸甚】书信中习用语。有表示殷切希望之意。</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示净土法门及对治瞋恚等义</w:t>
      </w:r>
      <w:r>
        <w:t xml:space="preserve">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如来出世，原为令诸众生，断惑证真，了生脱死，直下成佛而已。但以众生根性不等，以故如来曲顺机宜，为说一切大小权实，偏圆顿渐等法。法虽种种不一，皆为成熟众生善根，令其究竟成佛耳。然断惑证真，了生脱死，岂易言哉。若非宿种今熟，及法身示现二种人。纵有修持，亦非即生，及一生二生所能顿了。根机钝者，则久经长劫，尚难了脱，以其唯仗自力故也。如来悯念众生自力了脱之难，于是特开一信愿念佛，求生西方极乐世界之净土法门。但具真信切愿，持佛名号。虽五逆十恶，将堕阿鼻地狱之极重罪人，尚得往生。况诸恶莫作，众善奉行之善人乎。况受持三归，具足众戒之佛弟子乎。净土法门，三根普被。正接上上根器，旁引中下之流。愚人每每辟为浅近小乘，总因未阅大乘经论，未亲具眼通人。以己颠倒执着之心，测度如来原始要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之道。如盲睹日，如聋听雷。彼固不见不闻，宜其妄相评论也。须知信愿念佛一法，乃如来普度众生，彻底悲心之所宣说。唯观音势至，文殊普贤等菩萨，能究竟担荷。彼见愚夫愚妇，皆能念佛，便目之为浅近小乘。是何异见小星悬空而小天，小虫行陆而小地耶。若于此法，能生信向，即是多劫深种善根。若能以深信愿持佛名号，都摄六根，净念相继。则即凡夫心，成如来藏。如染香人，身有香气。现在与佛气分相接，临终有不感应道交，蒙佛接引者乎。其摄心念佛，并随分修持，随缘化导等法，及禅宗净宗之所以然，佛力自力之大小难易，详示印光文钞中。祈息心详阅，则自知之，此不备书。</w:t>
      </w:r>
    </w:p>
    <w:p>
      <w:pPr>
        <w:pStyle w:val="26"/>
        <w:keepNext w:val="0"/>
        <w:keepLines w:val="0"/>
        <w:pageBreakBefore w:val="0"/>
        <w:kinsoku/>
        <w:wordWrap/>
        <w:overflowPunct/>
        <w:topLinePunct w:val="0"/>
        <w:bidi w:val="0"/>
        <w:snapToGrid/>
        <w:spacing w:line="500" w:lineRule="exact"/>
        <w:rPr>
          <w:rFonts w:hint="eastAsia"/>
        </w:rPr>
      </w:pPr>
      <w:r>
        <w:rPr>
          <w:rFonts w:hint="eastAsia"/>
        </w:rPr>
        <w:t>修行之要，在于对治烦恼习气。习气少一分，即工夫进一分。有修行愈力，习气愈发者。乃只知依事相修持，不知反照回光克除己心中之妄情所致也。当于平时，预为提防。则遇境逢缘，自可不发。倘平时识得我此身心，全属幻妄。求一我之实体实性，了不可得。既无有我，何有因境因人，而生烦恼之事。此乃根本上最切要之解决方法也。如不能谛了我空，当依如来所示五停心观，而为对治。（五停心者，以此五法，调停其心，令心安住，不随境转也。）所谓多贪众生不净观，多瞋众生慈悲观，多散众生数息观，愚痴众生因缘观，多障众生念佛观。贪者，见境而心起爱乐之谓。欲界众生，皆由淫欲而生，淫欲由爱而生。若能将自身他身，从外至内，一一谛观。则但见垢汗涕唾，发毛爪齿，骨肉脓血，大小便利。臭同死尸，污如圊厕。谁于此物，而生贪爱。贪爱既息，则心地清净。以清净心，念佛名号。如甘受和，如白受彩。以因地心，契果地觉。事半功倍，利益难思。瞋者，见境而心起忿憎之谓。富贵之人，每多瞋恚。以诸凡如意，需使有人。稍一违忤，即生瞋怒，轻则恶言横加，重则鞭杖直扑。唯取自己快意，不顾他人伤心。又瞋心一起，于人无益，于己有损。轻亦心意烦燥，重则肝目受伤。须令心中常有一团太和元气，则疾病消灭，福寿增崇矣。昔阿耆达王，一生奉佛，坚持五戒。临终因侍人持拂驱蝇，久之昏倦，致拂堕其面。心生瞋恨，随即命终。因此一念，遂受蟒身。以宿福力，尚知其因。乃求沙门，为说归戒。即脱蟒身，生于天上。是知瞋习，其害最大。华严经云，一念瞋心起，百万障门开。古德云，瞋是心中火，能烧功德林，欲学菩提道，忍辱护瞋心。如来令多瞋众生作慈悲观者，以一切众生，皆是过去父母，未来诸佛。既是过去父母，则当念宿世生育恩德，愧莫能酬。岂以小不如意，便怀愤怒乎。既是未来诸佛，当必广度众生。倘我生死不了，尚望彼来度脱。岂但小不如意，不生瞋恚。即丧身失命，亦只生欢喜，不生瞋恨。所以菩萨舍头目髓脑时，皆于求者，作善知识想，作恩人想，作成就我无上菩提道想。观华严十回向品自知。又吾人一念心性，与佛无二。只因迷背本心，坚执我见。则一切诸缘，皆为对待。如射侯</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既立，则众矢咸集矣。倘能知我心原是佛心，佛心空无所有。犹如虚空，森罗万象，无不包括。亦如大海，百川众流，无不纳受。如天普盖，似地均擎，不以盖擎自为其德。我若因小拂逆，便生瞋恚。岂非自小其量，自丧其德。虽具佛心理体，其起心动念，全属凡情用事。认妄为真，将奴作主。如是思之，甚可惭愧。若于平时，常作是想。则心量广大，无所不容。物我同观，不见彼此。逆来尚能顺受，况小不如意，便生瞋恚乎哉。愚痴者，非谓全无知识也。乃指世人于善恶境缘，不知皆是宿业所招，现行所感。妄谓无有因果报应，及前生后世等。一切众生，无有慧目。不是执断，便是执常。执断者，谓人受父母之气而生，未生之前，本无有物。及其已死，则形既朽灭，魂亦飘散。有何前生，及与后世。此方拘墟之儒，多作此说。执常者，谓人常为人，畜常为畜。不知业由心造，形随心转。古有极毒之人，现身变蛇。极暴之人，现身变虎。当其业力猛厉，尚能变其形体。况死后生前，识随业牵之转变乎。是以佛说十二因缘，乃贯三世而论。前因必感后果，后果必有前因。善恶之报，祸福之临。乃属自作自受，非自天降，天不过因其所为而主之耳。生死循环，无有穷极，欲复本心以了生死者，舍信愿念佛，求生西方，不可得也。贪瞋痴三，为生死根本。信愿行三，为了生死妙法。欲舍彼三，须修此三。此三得力，彼三自灭矣。数息一观，可不必用。以当念佛时，摄耳谛听。其摄心与数息相似，其力用与数息天殊也。念佛一观，但看印光文钞，及净土著述，自知。问，若如所云，即丧身失命，亦只生欢喜，不生瞋恨。设有恶人，欲来害己，将不与计较，任彼杀戮乎。答，凡修行人，有凡夫人，有已证法身之菩萨人。又有以维持世道为主者，有以唯了自心为主者。若唯了自心，及已证法身之菩萨，则如所云。以物我同观，生死一如故也。若凡夫人，又欲维持世道。则居心固当如菩萨深慈大悲，无所不容。处事犹须依世间常理，或行捍御而摄伏之，或以仁慈而感化之。事非一概，其心断断不可有毒恚而结怨恨耳。前文所示，乃令人设此假想，以消灭瞋恚习气。此观若熟，瞋习自灭。纵遇实能害身之境，亦能心地坦然，作大布施。仗此功德，即生净土。较彼互相杀戮，长劫偿报者，岂不天地悬隔耶。</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如来出世，原本为令一切众生，断惑证真，了生脱死，当下成佛而已。但因为众生的根性不等，所以如来委曲随顺众生的机宜，宣说一切大、小、权、实，偏、圆、顿、渐等种种法门。法门虽然种种不一，都是为了成熟众生的善根，令众生究竟成佛罢了。然而断惑证真，了生脱死，哪里容易呢？如果不是宿世善种，今生成熟，以及法身大士示现，这二种人。纵然有一点修持，也不是当生，以及一生二生所能够顿断惑业，了生脱死的。根机钝的人，久经长劫，还很难了脱生死，因为他只依仗自力的缘故。如来悯念众生，自力了脱的艰难，于是特别开启一个信愿念佛，求生西方极乐世界的净土法门。只要具足真信切愿，持佛名号。虽然是五逆十恶，将要堕入阿鼻地狱的极重罪人，尚且得以往生。何况诸恶莫作，众善奉行的善人呢？何况受持三归，具足众戒的佛弟子呢？净土法门，三根普被。正接上上根器，旁引中下之流。愚昧的人，每每认为净土法门是浅近的小乘法。这都是因为没有阅读大乘经论，没有亲近具正法眼的通达高人。以自己颠倒执着的心，测度如来初始最终的法门。如盲人看太阳，如聋子听雷声。他固然看不见听不到，能适合妄加评论吗？必须知道信愿念佛这个法门，是如来普度众生，彻底悲心所宣说的。唯有观音菩萨、大势至菩萨，文殊菩萨、普贤菩萨等诸位大菩萨，能够究竟担荷。那些人见到普通百姓，都能念佛，便认为这是浅近小乘法。这就如同看见小星星悬挂天空而小看天穹，小虫子爬行在地上而小看大地啊！如果对于这个法门，能够生起信心归向，就是多劫深种善根。如果能够以深信切愿，持佛名号，都摄六根，净念相继。那么即凡夫心，成如来藏。如染香人，身有香气。现在与佛气分相接，临终有不感应道交，蒙佛接引的吗？摄心念佛，以及随分修持，随缘化导等方法，以及禅宗净宗的所以然，佛力自力的大小难易，详细在《印光文钞》中。请专心详细阅读，自会知道，此处不再多写。</w:t>
      </w:r>
    </w:p>
    <w:p>
      <w:pPr>
        <w:pStyle w:val="26"/>
        <w:keepNext w:val="0"/>
        <w:keepLines w:val="0"/>
        <w:pageBreakBefore w:val="0"/>
        <w:kinsoku/>
        <w:wordWrap/>
        <w:overflowPunct/>
        <w:topLinePunct w:val="0"/>
        <w:bidi w:val="0"/>
        <w:snapToGrid/>
        <w:spacing w:line="500" w:lineRule="exact"/>
        <w:rPr>
          <w:rFonts w:hint="eastAsia"/>
        </w:rPr>
      </w:pPr>
      <w:r>
        <w:rPr>
          <w:rFonts w:hint="eastAsia"/>
        </w:rPr>
        <w:t>修行的关健，在于对治烦恼习气。习气少一分，就是工夫进一分。也有修行愈努力，习气愈加显发的情况。这是只知道依着事相修持，不知道回光反照，克除自己心中的妄情所导致的。应当在平时，预先加以提防。那么遇到外境外缘，自然可以不显发。倘若平时认识到我这个身心，全体属于幻妄。求一个我的实体实性，了不可得。既然没有我，哪有因外境，因他人，而生起烦恼的事呢？这是从根本上，最确切扼要的解决方法。如果不能够真实明了我空的道理，应当依如来所说的五停心观，而来对治。（五停心观：以此五法，调停其心，令心安住，不随境转。）所谓：多贪众生不净观，多瞋众生慈悲观，多散众生数息观，愚痴众生因缘观，多障众生念佛观。贪：就是见外境而内心生起爱乐。欲界众生，都是由于淫欲而生。淫欲是由爱而生。如果能将自身他身，从外至内，一一真实观察。只见到垢污汗腻涕唾，发毛爪齿，骨肉脓血，大小便利。臭秽如同死尸，污浊如同厕所。谁对这个东西，会生起贪爱。贪爱既然止息，那么心地清净。以清净心，念佛名号。如同甘味易受调和，如白色易受彩染。以因地行心，契入果地觉海。事半功倍，利益难思。瞋：就是见到外境而内心生起忿憎。富贵的人，大多瞋恚。因为一切事都很如意，生活做事有人侍候。稍稍一有违忤，就生瞋怒，轻则恶言相加，重则鞭杖打扑。只取自己快意，不顾他人伤心。又者瞋心一起，对于他人没有利益，对于自己有所损伤。轻则心意烦燥，重则肝目受伤。必须令心中常有一团太和元气，那么疾病消灭，福寿增长啊！过去阿耆达王，一生崇奉佛法，坚持五戒。临终因为仆人拿着拂尘驱赶苍蝇，久了昏沉疲倦，导致拂尘落到他的脸上。他心生瞋恨，随即命终。因此一念瞋恨，于是遭受蟒身果报。因为宿世福力，还知道其中的原因。于是祈求沙门，为它说三归戒。即刻脱离了蟒身，生到天上。所以知道瞋习，这个危害最大。《华严经》中说：一念瞋心起，百万障门开。古德说：瞋是心中火，能烧功德林，欲学菩提道，忍辱护瞋心。如来令多瞋众生作慈悲观，因为一切众生，都是过去父母，未来诸佛。既是过去父母，就应当念宿世的生育恩德，惭愧不能酬恩。岂能因为小小的不如意，就心怀愤怒呢？既然是未来诸佛，当必定广度众生。倘若我生死不了，还期望他来度脱。岂只是小小的不如意，不生瞋恚。即使是丧身失命，也只是心生欢喜，不生瞋恨。所以菩萨舍头目髓脑时，都对于来索求的人，当作善知识来想，当作恩人来想，当作成就我无上菩提道来想。看看《华严经·十回向品》自然知道。又者，我们一念心性，与佛无二无别。只因为迷惑违背本心，坚执我见。那么一切诸缘，都成为对待对立了。如箭靶既然竖立，那么众箭全都聚集了。倘若能够知道，我心原本就是佛心，佛心空无所有。犹如虚空，森罗万象，无不包括。也如大海，百川众流，无不纳受。如天穹普盖，似大地均擎，不因为盖覆承载而当作自己的功德。我如果因为小小的违逆，就生瞋恚。岂不是自己缩小自己的心量，自己丧失自己的功德。虽然具足佛心理体，而起心动念，全是凡夫情执作用办事。认妄境为真实，将奴仆作主人。如是想来，实在惭愧。如果在平时，常常作如是想。那么心量广大，无所不容。万物与自我同等看待，不见彼此分别。逆境来尚且能够顺受，何况小小的不如意，就生起瞋恚呢？愚痴：不是说完全没有知识。是指世人对于善恶境缘，不知这都是宿世恶业所招，现世行为所感。错妄认为没有因果报应，以及前生后世等。一切众生，没有智慧之眼。不是执着断见，就是执着常见。执着断见：认为人是受父母之气而出生，未出生之前，本来没有什么东西。等到人死了，那么身形既然朽灭，魂魄也就飘散。有什么前生后世呢？东土偏执浅见的儒生，大多都是如此说。执着常见：认为人恒常为人，畜生恒常为畜生。不知业由心造，身形随心转变。古时候有极度毒心的人，现身变为蛇。极其凶暴的人，现身变为老虎。正当业力非常猛厉的时候，尚且能够转变他的形体。何况死亡之后，出生之前，神识随业力所牵而转变呢？所以佛说十二因缘，是贯通过去、未来、现在三世来说的。前因必感后果，后果必有前因。善恶的果报，祸福的降临。是自作自受，不是从天而降，天不过只是因这个人的所做所为而加以主宰罢了。生死循环，无有穷极，想要恢复本心，了生脱死的人，舍弃信愿念佛，求生西方，不可能得到啊！贪瞋痴三毒，是生死的根本。信愿行三资粮，是了生死的妙法。想要舍弃三毒，必须修习三资粮。三资粮修行得力，三毒自然灭除了。数息观，可以不用。因为正当念佛时，摄耳谛听。这个摄心与数息观相似，这个力用与数息观的力用就天地悬殊了。念佛观，只要看《印光文钞》，以及净土著述，自然知道。</w:t>
      </w:r>
    </w:p>
    <w:p>
      <w:pPr>
        <w:pStyle w:val="26"/>
        <w:keepNext w:val="0"/>
        <w:keepLines w:val="0"/>
        <w:pageBreakBefore w:val="0"/>
        <w:kinsoku/>
        <w:wordWrap/>
        <w:overflowPunct/>
        <w:topLinePunct w:val="0"/>
        <w:bidi w:val="0"/>
        <w:snapToGrid/>
        <w:spacing w:line="500" w:lineRule="exact"/>
        <w:rPr>
          <w:rFonts w:hint="eastAsia"/>
        </w:rPr>
      </w:pPr>
      <w:r>
        <w:rPr>
          <w:rFonts w:hint="eastAsia"/>
        </w:rPr>
        <w:t>问：如果如你所说，即使丧身失命，也只生欢喜，不生瞋恨。假设有恶人，将要来害自己，也不与他计较，随任他来杀我吗？答：凡是修行人，既有凡夫，也有已经证得法身的菩萨。又有以维持世间常道为主的人，有只以明了自心为主的人。如果只是想明了自心，以及已经证得法身的菩萨，那就如上所说，随任他杀。因为这二种人，万物与自我，同等看待，生与死一如无别的缘故。如果是凡夫人，又想要维持世间常道。那么他的存心固然应当如菩萨深慈大悲，无所不容受。处事还必须依着世间常理，或者进行捍卫抵御而摄伏他，或者以仁慈而感化对方。事情不是一概而论，只是心中绝对不可以有毒恚而结下怨恨罢了。前文所说的，是令人设立这个假想，来消灭瞋恚习气。这个观想如果纯熟，瞋习自然消灭。纵然遇到真实能够杀害自身的处境，也能够心地坦然，作大布施。仗此功德，即生净土。比较那些互相杀害，长劫偿报的人，岂不是天地悬隔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【原始要终】探究事物发展的始末。《易·系辞下》：“《易》之为书也，原始要终以为质也。”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【射侯】</w:t>
      </w:r>
      <w:r>
        <w:t>1.</w:t>
      </w:r>
      <w:r>
        <w:rPr>
          <w:rFonts w:hint="eastAsia"/>
        </w:rPr>
        <w:t>用箭射靶。侯，用兽皮或布做成的靶子。</w:t>
      </w:r>
      <w:r>
        <w:t>2.</w:t>
      </w:r>
      <w:r>
        <w:rPr>
          <w:rFonts w:hint="eastAsia"/>
        </w:rPr>
        <w:t>指箭靶。</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昭文古会杀生致祭辩讹（即安徽黟（</w:t>
      </w:r>
      <w:r>
        <w:t>yī</w:t>
      </w:r>
      <w:r>
        <w:rPr>
          <w:rFonts w:hint="eastAsia"/>
        </w:rPr>
        <w:t>）县祭昭明太子之会）</w:t>
      </w:r>
    </w:p>
    <w:p>
      <w:pPr>
        <w:pStyle w:val="26"/>
        <w:keepNext w:val="0"/>
        <w:keepLines w:val="0"/>
        <w:pageBreakBefore w:val="0"/>
        <w:kinsoku/>
        <w:wordWrap/>
        <w:overflowPunct/>
        <w:topLinePunct w:val="0"/>
        <w:bidi w:val="0"/>
        <w:snapToGrid/>
        <w:spacing w:line="500" w:lineRule="exact"/>
        <w:rPr>
          <w:rFonts w:hint="eastAsia"/>
        </w:rPr>
      </w:pPr>
      <w:r>
        <w:rPr>
          <w:rFonts w:hint="eastAsia"/>
        </w:rPr>
        <w:t>世俗迷惑，以恶为善，以造业为修福者，多多也。其最惨目伤心者，莫过于做会祭神。富家大户，必杀大生以祭。一以冀得多福，一以彰其富有。即贫家小户，亦必杀鸡杀鸭，以期神常保护，令其福寿增延，诸凡如意也。不知天地以好生为德，神为天地主宰诸事，岂其心与天地相反，而为己一享其祭，令无数生命，同受刀砧之苦。是尚得谓之为聪明正直，赏善罚恶之正神乎。其原由于贪馋之愚夫，特借祭神之名，大杀特杀，以期悦己口腹。遂相习成风，而不知其为造大恶业。谓为祭神，神其食之乎。况既名为神，必秉聪明正直之德。当以作善作恶，为降福降殃之准。岂杀生祭我，即作恶者亦降福。不杀生祭我，即作善者亦降祸乎。若是则其神之心行，与市井无赖小人无异，何以称其为聪明正直之神乎。既为聪明正直之神，决不为此妖魔鬼怪，不依道德仁义之事。况深入佛法，彻悟自性，受佛大戒，毕世蔬食之昭明太子乎。按太子姓萧，名统，字德施，梁武帝长子也。生而聪睿，仁恕恭俭。笃信佛法，力修净业。遍览众经，深达谛理。受菩萨戒，居常蔬食。于宫内别立慧义殿，招引名僧讲论玄奥。夫武帝尚且多年蔬食，祭先则以面为牺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。太子所悟所证，超过武帝奚啻十倍。实为古今居士中不多见之人。其事迹语言，载梁书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，及广弘明集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，并居士传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岂有生而如此持戒仁慈，死而即为贪图肉食之神。人若杀生以祭，即便降福，否则即便降祸之理乎。良以世人只知食肉为美，遂以自己贪图臭秽腥臊之见，谓神亦如是，从兹彼此相效，不知其非。譬如蛆虫食粪，意谓天仙亦当贪此美味，而常欲奉之以冀锡其福庆也。彼受杀之生，多多皆是宿世杀生祭神冀己食肉之人，以偿当日杀生之报者。而一班愚人，一闻杀生祭神，便欢喜踊跃，以为作福。而不知将来变作此等生命，被人杀时，有口不能言，无法得免脱矣。况以深入佛法，受佛大戒，毕生蔬食之出格高人，平白诬以贪图肉食，且杀无数生命以祭之。其逆天悖理，诬圣蔑贤之罪，愈当生生世世，永为此等被杀之物，岂不大可哀哉。安徽黟县卢智睿居士，悯彼本乡杀生祭神之惨，深恐无知愚人，由杀生故，将来自受其报。祈予发明真理，以开导之。俾明理之君子，共扇慈风，挽回劫运。庶得一切含生，悉皆优游生长，各尽天年于天地之间也。因叙其所以，冀彼深知其非而力改之。以作天下太平，人民安乐之基址云。杀生祭神之非既知，则杀生祭先养亲宴客自奉之非，可以不言而喻矣。若能嘉纳，其利益唯佛能知，祈深思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世俗人迷惑，以恶法为善，以造罪业作为修福的情形，有很多很多啊！其中，最惨不忍睹伤心的，莫过于做会祭神。富家大户，必定是杀死很多很大的畜生来祭祀。一方面，希望得到多福；一方面，彰显他的富有。即使是贫家小户，也必定是杀鸡杀鸭，以希望神明恒常保护，令他福寿增延，一切如意。不知道天地以好生为德，神明为天地主宰赏善罚恶的一切事务，他的心如果与天地相反，而为了自己享用这个祭祀，令无数的生命，同受刀割板剁之苦。这还可以称为聪明正直，赏善罚恶的正神吗？这其中的原因是由于贪吃嘴馋的愚痴凡夫，特地借着祭神的名义，大杀特杀，以期取悦自己的口腹。于是相互沿习，成为风俗，而不知这是造大恶业。名为祭神，神明吃这个食物吗？何况既然名为神，必然秉持聪明正直的道德。应当以凡夫作善作恶，作为降福降殃的标准。哪里是杀生祭祀我，即使是作恶的人，也降下福庆。不杀生祭祀我，即使是作善的人，也降下灾祸呢？如果真是如此，那么这位神明的心行，就与市井无赖小人没有差异了，如何称他为聪明正直的神呢？既然是聪明正直的神，决定不做这些妖魔鬼怪，不依道德仁义的事。何况深入佛法，彻悟自性，受佛大戒，一生吃素的昭明太子呢？</w:t>
      </w:r>
    </w:p>
    <w:p>
      <w:pPr>
        <w:pStyle w:val="26"/>
        <w:keepNext w:val="0"/>
        <w:keepLines w:val="0"/>
        <w:pageBreakBefore w:val="0"/>
        <w:kinsoku/>
        <w:wordWrap/>
        <w:overflowPunct/>
        <w:topLinePunct w:val="0"/>
        <w:bidi w:val="0"/>
        <w:snapToGrid/>
        <w:spacing w:line="500" w:lineRule="exact"/>
        <w:rPr>
          <w:rFonts w:hint="eastAsia"/>
        </w:rPr>
      </w:pPr>
      <w:r>
        <w:rPr>
          <w:rFonts w:hint="eastAsia"/>
        </w:rPr>
        <w:t>昭明太子，姓萧，名统，字德施，是梁武帝的长子。天生聪慧睿智，仁爱宽容，恭敬节俭。笃信佛法，力修净业。遍览众经，深达谛理。受菩萨戒，平常吃素。在皇宫内另外建立慧义殿，招引名僧讲论玄奥佛理。梁武帝尚且多年素食，祭祀祖先就用面粉做成动物祭品的样子。昭明太子的悟证，超过武帝何只十倍。实在是古今居士中不多见的人。他的事迹语言，记载在《梁书》，以及《广弘明集》、《居士传》。哪有在生如此持戒仁慈，死后却成为贪图肉食的神。人如果杀生来祭祠他，就降下福庆，否则就降下灾祸的道理呢？实在因为世人只知吃肉，认为这是美味，于是以自己贪图臭秽腥臊的见解，认为神也是如此，从此彼此相互效仿，不知这是完全错误的。譬如蛆虫吃粪，心中就认为，天仙也应当贪吃大粪的美味，而常常想要奉上大粪，希望天仙锡给它福庆。那些被杀的众生，大多都是宿世杀生祭神，希望自己吃到肉的人，来偿还当日杀生的果报。而一班愚痴的人，一听到杀生祭神，就欢喜踊跃，认为这是作福。而不知将来变成这类的生命，被他人杀死时，有口不能言，无法得以免脱啊！何况以深入佛法，受佛大戒，一生素食的杰出高人，平白的诬陷他贪图吃肉，而且杀害无数的生命来祭祀呢？其中逆天悖理，诬圣蔑贤的罪过，更应当生生世世，永远成为这类被杀的动物，岂不是大大的悲哀吗？</w:t>
      </w:r>
    </w:p>
    <w:p>
      <w:pPr>
        <w:pStyle w:val="26"/>
        <w:keepNext w:val="0"/>
        <w:keepLines w:val="0"/>
        <w:pageBreakBefore w:val="0"/>
        <w:kinsoku/>
        <w:wordWrap/>
        <w:overflowPunct/>
        <w:topLinePunct w:val="0"/>
        <w:bidi w:val="0"/>
        <w:snapToGrid/>
        <w:spacing w:line="500" w:lineRule="exact"/>
        <w:rPr>
          <w:rFonts w:hint="eastAsia"/>
        </w:rPr>
      </w:pPr>
      <w:r>
        <w:rPr>
          <w:rFonts w:hint="eastAsia"/>
        </w:rPr>
        <w:t>安徽黟县的卢智睿居士，怜悯他们家乡杀生祭神的悲惨，深恐无知的愚人，由于杀生的缘故，将来自己招受这个果报。请我发明其中的真实道理，给以开导。使得明理的君子，共同扇起慈悲之风，挽回劫运。使得一切众生，全都优游自在地生长，各享自然寿命在天地之间啊！因此，叙述其中的所以然，希望他们深知其中的错误，而努力改正。以作天下太平，人民安乐的基址。杀生祭神的错误既然知道了，那么杀生祭祀祖先，奉养双亲，宴请宾客，自己吃肉的过失，就可以不言而喻了。如果能够接纳这个真理，其中的利益唯有佛陀能知，请好好深思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【牺牲】供祭祀用的纯色全体牲畜。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 xml:space="preserve">【梁书】包含本纪六卷、列传五十卷，无表、无志。它主要记述了南朝萧齐末年的政治和萧梁皇朝（502—557年）五十余年的史事。其中有二十六卷的后论署为“陈吏部尚书姚察曰”，说明这些卷是出于姚察之手，这几乎占了《梁书》的半数。姚思廉撰《梁书》，除了继承他父亲的遗稿以外，还参考、吸取了梁、陈、隋历朝史家编撰梁史的成果。 </w:t>
      </w:r>
    </w:p>
    <w:p>
      <w:pPr>
        <w:pStyle w:val="26"/>
        <w:keepNext w:val="0"/>
        <w:keepLines w:val="0"/>
        <w:pageBreakBefore w:val="0"/>
        <w:kinsoku/>
        <w:wordWrap/>
        <w:overflowPunct/>
        <w:topLinePunct w:val="0"/>
        <w:bidi w:val="0"/>
        <w:snapToGrid/>
        <w:spacing w:line="500" w:lineRule="exact"/>
        <w:rPr>
          <w:rFonts w:hint="eastAsia"/>
        </w:rPr>
      </w:pPr>
      <w:r>
        <w:rPr>
          <w:rFonts w:hint="eastAsia"/>
        </w:rPr>
        <w:t>该书特点之一为引用文以外的部份不以当时流行的骈体文，而以散文书写。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广弘明集】（书名）三十卷，唐释道宣撰。其书续梁僧祐弘明集而体小殊。分十一篇：一曰归正，二曰辨惑，三曰佛德，四曰法义，五曰僧行，六曰慈济，七曰戒功，八曰启福，九曰悔罪，十曰统归。每篇各为小序，大旨与僧祐书相同。见四库提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居士传】凡五十六卷。清朝彭绍升（法名际清）述。收于卍续藏第一四九册。集录后汉时代至清乾隆年间，二百余位佛教外护居士之言行而成。博采史传、诸家文集、百家杂说、弘明集、广弘明集、佛法金汤编、传灯录、五灯会元、佛祖统纪、佛祖通载等之所述。起自牟融、安玄、竺叔兰等，终于周安士、知归子（即著者彭际清），并附录汪大绅之评语。</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世界佛教居士林新林落成颂</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真如佛性，含识共有，奈因不知，迷头狂走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。故我世尊，示生世间，普令众生，各悟性天。由机不一，致教不同，爰开律教，禅密净宗。余悉自力，净兼佛力，现生了脱，实为第一。大哉法门，彻上彻下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，等觉逆恶，同趋并驾。法流东土，肇启庐山，千数百年，遍界宏传。出家四众，在家四民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，获往生者，多难具云。近来世运，愈趋愈坏，欲挽狂澜，非佛莫赖。诸大居士，极力提倡，特创新林，矗立沪上。诸宗咸宏，注重净土，法法圆通，绳其祖武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。光本庸僧，无力宏法，仰兹芳踪，心甚悦洽。摅我愚诚，是祝是颂，横遍竖穷，则效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无竟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真如佛性，一切众生都有，怎奈因为不知道，迷失自己的头（自性），疯狂奔走。故我世尊，示生世间，普令众生，各悟自性。由于众生根机不一样，导致教法有种种的不同，开启了律教，禅宗、密宗、净土宗。其余的法门，全都靠自力，净土宗兼仗佛力，现生就可以了脱生死，实在是第一法门。伟大啊！净土法门！贯通上下，等觉菩萨，五逆十恶，同样趋向，一并进驾。佛法流传到东土，净土宗开始启建于庐山东林寺，一千几百年以来，全世界宏扬流传。出家四众弟子，在家四众弟子，得以往生的，多的难以具足说尽。近来的世运，愈来愈坏，想要挽救狂澜，不是佛法，没有办法。诸位大居士，极力提倡佛法，特别创立了新的居士林，矗立在上海。诸多宗派全都宏扬，注重在净土宗，法法圆通，追随先人的步伐。我是个平庸的僧人，没有能力宏扬大法，景仰这种美好的行为，心中很喜悦融洽。抒发表达我的一点愚诚，作为祝贺赞颂，横遍十方，竖穷三际，效法你们的善行，没有穷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迷头狂走】据大佛顶首楞严经卷四载，室罗城中演若达多，一日于晨朝以镜照面，于镜中得见己头之眉目而喜，欲返观己头却不见眉目，因生大嗔恨，以为乃魑魅所作，遂无状狂走。此系以自己之本头比喻真性，镜中之头比喻妄相。喜见镜中之头有眉目，比喻妄取幻境为真性而坚执不舍；嗔责己头不见眉目，则比喻迷背真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【彻上彻下】贯通上下；通达上下。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【四民】旧称士、农、工、商为四民。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【祖武】谓先人的遗迹、事业。武指步武，足迹。《诗·大雅·下武》：“昭兹来许，绳其祖武。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【则效】效法。语出《诗·小雅·鹿鸣》：“君子是则是效。”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【无竟】没有穷尽；没有边际。</w:t>
      </w:r>
      <w:r>
        <w:t xml:space="preserve"> </w:t>
      </w:r>
      <w:r>
        <w:rPr>
          <w:rFonts w:hint="eastAsia"/>
        </w:rPr>
        <w:t>晋</w:t>
      </w:r>
      <w:r>
        <w:t xml:space="preserve">  </w:t>
      </w:r>
      <w:r>
        <w:rPr>
          <w:rFonts w:hint="eastAsia"/>
        </w:rPr>
        <w:t>郭璞</w:t>
      </w:r>
      <w:r>
        <w:t xml:space="preserve"> </w:t>
      </w:r>
      <w:r>
        <w:rPr>
          <w:rFonts w:hint="eastAsia"/>
        </w:rPr>
        <w:t>《＜山海经＞图赞·不死国》：“禀此遐龄，悠悠无竟。”</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募刻华严经普回向颂</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大哉华严经，为诸经之王。法门与功德，二俱不可量。如来成正觉，直说所证法。预此法会者，唯法身菩萨。二乘虽在座，不见亦不闻。何况诸凡夫，而得预闻熏。佛以大慈悲，摄浅于最深。末后归宗处，令觐弥陀尊。唯此奇特法，凡圣俱遵行。圆摄于等觉，及六道群萌。末世人根钝，断惑甚为难。信愿念佛者，决定登九莲。此经功德力，犹如摩尼珠。随意雨众宝，悉与愿相符。助刻诸善信，各各愿不同。荐亲与祈福，无不获感通。求子即得子，求寿即得寿。宿障咸消灭，所作皆如意。譬如阳春到，草木悉发荣。亦如杲日出，诸事藉以成。纵求世间福，终作出世因。如病遇仙丹，直下便成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。愿诸施资者，所愿皆具得。迨至舍报日，同生极乐国。面见阿弥陀，蒙佛亲受记。法忍证无生，作佛所作事。欲诠功德力，历劫难赞扬。有能信受者，同证无量光。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伟大啊！华严经！是诸经之王。法门与功德，二者都不可限量。如来初成正觉，直接宣说他所证大法。参预这个法会的，只是法身菩萨。二乘人虽然在座，看不见也听不到。何况诸位凡夫，而得以参预听闻。佛以大慈悲，收摄浅机到最深之处。最后归宗之处，令华严海众觐弥陀世尊。唯有这个奇特的法门，凡夫圣人全都遵行。圆满摄受等觉菩萨，以及六道群生。末法之世，人的根机愚钝，断除见思惑很是困难。信愿念佛的人，决定登上九品莲。这部经的功德力，犹如摩尼珠。随意雨下众宝，全都与祈愿相符。助刻这部经典的诸位善信，各自的祈愿不同。超荐亲人与祈求福庆，没有不获得感通的。求子即得子，求寿即得寿。宿障全都消灭，所作全都如意。譬如阳春来到，草木全都发芽荣茂。也如同太阳出来，万事都藉以成就。纵然祈求世间福报，终究作成出世因种。如同生病遇到仙丹，当下就成为仙人。愿诸位施资善人，所愿皆具得。等到舍报之日，同生极乐国。面见阿弥陀，蒙佛亲受记。证无生法忍，作佛所作事。想要诠解功德力，历劫难赞扬。有能够相信接受的人，同证无量光、无量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【真人】道家称存养本性或修真得道的人。亦泛称“成仙”之人。</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题憨山大师六咏手卷（契真系李国松法名）</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憨山大师，大权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示现。宏法功深，忌者诬陷。谪戍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广州，以御祸乱。幸有大吏，另目相看。宏法曹溪，慧命续断。相机说法，巨弊消散。护国安民，功高文宪</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。没后肉身，不坏不变。粤赣相争，归曹溪畔。六祖七祖，彰诸时谚。增辉佛日，为法城堑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。著述宏博，日月光灿。大藏流通，惜只少半。遗佚者多，时或出现。六咏妙偈，笔法遒健。文义超妙，愈读愈焕。三百余年，幸无残欠。佛子契真，得诸沪店。欲表鸿猷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，特作手卷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。祈光题词，以彰法范。遂为略述大纲，以期后哲</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闻见。</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憨山大师，是菩萨权巧的示现。宏扬佛法的功德很深，被猜忌的人诬陷。贬谪充军到广州，来抵御祸乱。幸而有大官吏，另眼相待。在曹溪六祖的道场宏法，延续断绝的禅法慧命。观机说法，使巨大的弊病消散。护国安民，功德高过宋文宪。灭度之后，肉身不坏。广东、江西二地相互争夺，最后归到曹溪道场。六祖慧能，七祖憨山，彰显在当时诸多的谚语中。使佛日增辉，为佛法的城池。著述宏博，如日月光辉灿烂。大藏经中流通大师的著述，可惜只有一少半。遗失的很多，有时或者又出现。大师的六咏妙偈，笔法遒健。文义超妙，愈读愈精神焕发。经过三百多年，庆幸没有残欠。佛子契真，在上海的店铺得到这篇文章。想到要保存的长久，特地制作成手卷。请我题词，以彰显法义轨范。于是大略叙述大纲，以期后来才智卓越的人听到、见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【大权】指佛、菩萨等大圣为济度众生而显现种种异形。观无量寿经正观记谓韦提希夫人及阿阇世王悉为大权之示迹。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【谪戍】封建时代将有罪的人派到远方防守叫谪戍。谪</w:t>
      </w:r>
      <w:r>
        <w:t>,</w:t>
      </w:r>
      <w:r>
        <w:rPr>
          <w:rFonts w:hint="eastAsia"/>
        </w:rPr>
        <w:t>贬谪。戍</w:t>
      </w:r>
      <w:r>
        <w:t>,</w:t>
      </w:r>
      <w:r>
        <w:rPr>
          <w:rFonts w:hint="eastAsia"/>
        </w:rPr>
        <w:t>防守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【宋濂】（</w:t>
      </w:r>
      <w:r>
        <w:t>1309</w:t>
      </w:r>
      <w:r>
        <w:rPr>
          <w:rFonts w:hint="eastAsia"/>
        </w:rPr>
        <w:t>～</w:t>
      </w:r>
      <w:r>
        <w:t>1380</w:t>
      </w:r>
      <w:r>
        <w:rPr>
          <w:rFonts w:hint="eastAsia"/>
        </w:rPr>
        <w:t>）明代浙江浦江人。字景濂。号潜溪、无相居士、龙门子、仙华生、白牛生、南宫散吏、南山樵者。少从吴莱、柳贯、黄潜等人学习，博通经史。元至正（</w:t>
      </w:r>
      <w:r>
        <w:t>1341</w:t>
      </w:r>
      <w:r>
        <w:rPr>
          <w:rFonts w:hint="eastAsia"/>
        </w:rPr>
        <w:t>～</w:t>
      </w:r>
      <w:r>
        <w:t>1367</w:t>
      </w:r>
      <w:r>
        <w:rPr>
          <w:rFonts w:hint="eastAsia"/>
        </w:rPr>
        <w:t>）年间授翰林学士，后隐于龙门山，着书十余年。明初，叙江南儒学提举，修元史，深究圣学群书，明一代之礼乐制定多出其手。常阅大藏，暇习禅观，与帝论究佛经奥义。洪武十三年（</w:t>
      </w:r>
      <w:r>
        <w:t>1380</w:t>
      </w:r>
      <w:r>
        <w:rPr>
          <w:rFonts w:hint="eastAsia"/>
        </w:rPr>
        <w:t>），因其长孙宋慎得罪受牵连，举家谪迁茂州，途过瞿塘，夜与一僧晤语，端坐怡然而逝，享年七十二。武宗时，追谥“文宪”。后云栖袾宏辑其文而成护法录。此外，尚着有宋学士全集三十三卷、龙门子、浦阳人物记、篇海类编、潜溪集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【城堑】</w:t>
      </w:r>
      <w:r>
        <w:t>1.</w:t>
      </w:r>
      <w:r>
        <w:rPr>
          <w:rFonts w:hint="eastAsia"/>
        </w:rPr>
        <w:t>护城河。</w:t>
      </w:r>
      <w:r>
        <w:t>2.</w:t>
      </w:r>
      <w:r>
        <w:rPr>
          <w:rFonts w:hint="eastAsia"/>
        </w:rPr>
        <w:t>城池。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【鸿猷】</w:t>
      </w:r>
      <w:r>
        <w:t>1.</w:t>
      </w:r>
      <w:r>
        <w:rPr>
          <w:rFonts w:hint="eastAsia"/>
        </w:rPr>
        <w:t>鸿业；大业。</w:t>
      </w:r>
      <w:r>
        <w:t>2.</w:t>
      </w:r>
      <w:r>
        <w:rPr>
          <w:rFonts w:hint="eastAsia"/>
        </w:rPr>
        <w:t>深远的谋划。</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手卷】国画装裱中横幅的一种体式。以能握在手中顺序展开阅览得名。手卷这种品式晋代就已经有了，它是由秦汉的“经卷”、“卷子本”演化而来的，手卷的内容可以是，完整的一篇文章或一首诗词等。手卷就是把书画装裱成卷子，即书画横幅之长者，不适合悬挂，只可舒卷。卷子有大有小，手卷不仅便于案头展阅和临摹，而且适于保管、延长书画的寿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【哲人】才智卓越的人。</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题心佛阁</w:t>
      </w:r>
      <w:r>
        <w:t xml:space="preserve">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（江苏钱养元居士，以心佛阁等三目求题。然初未谋面，诚恐执理废事，错认消息，邪正混乱。因漫为三歌，冀彼抉膜除翳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，邪正分明，理事圆融耳。至于声韵法律，非吾所知，祈于文字语言之外观之，则幸甚。）</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生佛平等只此心，迷悟不同致升沉。欲复本具真如性，须事圆证大觉尊。虔诚礼敬罪业灭，恳切忆念福慧深。一朝惑尽常光现，照彻天地与古今。</w:t>
      </w:r>
    </w:p>
    <w:p>
      <w:pPr>
        <w:pStyle w:val="25"/>
        <w:keepNext w:val="0"/>
        <w:keepLines w:val="0"/>
        <w:pageBreakBefore w:val="0"/>
        <w:kinsoku/>
        <w:wordWrap/>
        <w:overflowPunct/>
        <w:topLinePunct w:val="0"/>
        <w:bidi w:val="0"/>
        <w:snapToGrid/>
        <w:spacing w:line="500" w:lineRule="exact"/>
        <w:rPr>
          <w:rFonts w:hint="eastAsia"/>
          <w:lang w:eastAsia="zh-CN"/>
        </w:rPr>
      </w:pPr>
      <w:r>
        <w:rPr>
          <w:rFonts w:hint="eastAsia"/>
        </w:rPr>
        <w:t>题明心见性之斋</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宴晦清斋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竭力参，参透父母未生前。四大五蕴俱脱落，六根七情咸消蠲。烦惑净尽波澄海，真常显露日丽天。识心达本能如此，不负当人字养元。</w:t>
      </w:r>
    </w:p>
    <w:p>
      <w:pPr>
        <w:pStyle w:val="25"/>
        <w:keepNext w:val="0"/>
        <w:keepLines w:val="0"/>
        <w:pageBreakBefore w:val="0"/>
        <w:kinsoku/>
        <w:wordWrap/>
        <w:overflowPunct/>
        <w:topLinePunct w:val="0"/>
        <w:bidi w:val="0"/>
        <w:snapToGrid/>
        <w:spacing w:line="500" w:lineRule="exact"/>
        <w:rPr>
          <w:rFonts w:hint="eastAsia"/>
          <w:lang w:eastAsia="zh-CN"/>
        </w:rPr>
      </w:pPr>
      <w:r>
        <w:rPr>
          <w:rFonts w:hint="eastAsia"/>
        </w:rPr>
        <w:t>题仙佛合宗处</w:t>
      </w:r>
    </w:p>
    <w:p>
      <w:pPr>
        <w:pStyle w:val="26"/>
        <w:keepNext w:val="0"/>
        <w:keepLines w:val="0"/>
        <w:pageBreakBefore w:val="0"/>
        <w:kinsoku/>
        <w:wordWrap/>
        <w:overflowPunct/>
        <w:topLinePunct w:val="0"/>
        <w:bidi w:val="0"/>
        <w:snapToGrid/>
        <w:spacing w:line="500" w:lineRule="exact"/>
        <w:rPr>
          <w:rFonts w:hint="eastAsia"/>
        </w:rPr>
      </w:pPr>
      <w:r>
        <w:rPr>
          <w:rFonts w:hint="eastAsia"/>
        </w:rPr>
        <w:t>仙佛殊宗作么合，一唯究心一固壳。长生到底有终尽，无生毕竟无灭没。若谓三教是一家，一家尊卑实彰灼。纵同个人一身躯，岂可混乱头与脚。须知生佛平等心，百千异道未彻觉。我佛释迦大觉尊，圆证此心独超卓。复愍法界诸众生，迷背此心同演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随机广演众法门，多方解粘而去缚。或禅或教或律仪，毕竟总为者一着。若能当念离能所，月朗中天水归壑。倘或根钝机未熟，当以净土为依托。如来彻底大悲心，深恐中下永轮落。说此不可思议法，直同阿伽陀妙药。生信发愿持佛名，唯求临终生极乐。如子忆母无间断，感应道交难测度。蒙佛接引得往生，永谢生死苦海恶。见佛闻法悟无生，圆明五眼</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绝翳膜。承佛慈力己愿轮，回入娑婆度五浊。普令无尽诸含识，复本心源俱成佛。此是超格大丈夫，自利利他真作略。一法普摄一切法，约即是博博即约。佛法广大无边际，世间毫善皆包括。唯有长生炼丹法，绝无一言教人学。试观天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护法论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，批判直截词理廓。岂是儒者偏佞（</w:t>
      </w:r>
      <w:r>
        <w:t>n</w:t>
      </w:r>
      <w:r>
        <w:rPr>
          <w:rFonts w:hint="eastAsia"/>
        </w:rPr>
        <w:t>ì</w:t>
      </w:r>
      <w:r>
        <w:t>n</w:t>
      </w:r>
      <w:r>
        <w:rPr>
          <w:rFonts w:hint="eastAsia"/>
        </w:rPr>
        <w:t>ɡ）佛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，唯善是崇无适莫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。仙佛合宗一部书，邪人毁佛妄穿凿。曲引佛法证丹法，鸩毒甘露贮一钵。慧命魔经亦如是，阅之令人正眼矐（</w:t>
      </w:r>
      <w:r>
        <w:t>huò</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。斯等尚非老子徒，道德体统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全剥削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。况复如来最上乘，何能解了生恭恪</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。妄以己意巧诬谤，盲引盲众赴火镬。安得常有大力人，普为斯世振木铎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。令出邪途归觉路，各各身心得解脱。若谓吾言不足听，一任升天并化鹤</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。君看世间有智人，谁用摩尼弹黄雀。往劫若种真善根，决不负此一络索。把手相牵行不得，肯否凭君自斟酌。</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江苏钱养元居士，以“心佛阁”等三个题目请我题写。然而从未见过面，实在恐怕执着理性，废除事修，错认消息，邪正混乱。因此广漫做成三首歌，希望他抉除眼中的障膜，邪正分明，理事圆融罢了。至于声韵律规，不是我所知道的，祈望在文字语言之外来看其中的义理，那么非常庆幸。）</w:t>
      </w:r>
    </w:p>
    <w:p>
      <w:pPr>
        <w:pStyle w:val="25"/>
        <w:keepNext w:val="0"/>
        <w:keepLines w:val="0"/>
        <w:pageBreakBefore w:val="0"/>
        <w:kinsoku/>
        <w:wordWrap/>
        <w:overflowPunct/>
        <w:topLinePunct w:val="0"/>
        <w:bidi w:val="0"/>
        <w:snapToGrid/>
        <w:spacing w:line="500" w:lineRule="exact"/>
        <w:rPr>
          <w:rFonts w:hint="eastAsia"/>
          <w:lang w:eastAsia="zh-CN"/>
        </w:rPr>
      </w:pPr>
      <w:r>
        <w:rPr>
          <w:rFonts w:hint="eastAsia"/>
        </w:rPr>
        <w:t>题心佛阁</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生佛平等只此心，迷悟不同致升沉。欲复本具真如性，须事圆证大觉尊。虔诚礼敬罪业灭，恳切忆念福慧深。一朝惑尽常光现，照彻天地与古今。</w:t>
      </w:r>
    </w:p>
    <w:p>
      <w:pPr>
        <w:pStyle w:val="25"/>
        <w:keepNext w:val="0"/>
        <w:keepLines w:val="0"/>
        <w:pageBreakBefore w:val="0"/>
        <w:kinsoku/>
        <w:wordWrap/>
        <w:overflowPunct/>
        <w:topLinePunct w:val="0"/>
        <w:bidi w:val="0"/>
        <w:snapToGrid/>
        <w:spacing w:line="500" w:lineRule="exact"/>
        <w:rPr>
          <w:rFonts w:hint="eastAsia"/>
          <w:lang w:eastAsia="zh-CN"/>
        </w:rPr>
      </w:pPr>
      <w:r>
        <w:rPr>
          <w:rFonts w:hint="eastAsia"/>
        </w:rPr>
        <w:t>题明心见性之斋</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晦迹韬光，安然自处于清净的斋室，竭力参究。参透父母未生前的本来面目。四大五蕴全体脱落，六根七情全体消陨。烦惑净除究尽，妄波平伏而为澄静大海。真常自性显露，太阳丽悬天空。认识自心，体达本源，能够如此，就不辜负这个人的字号，称作养元。</w:t>
      </w:r>
    </w:p>
    <w:p>
      <w:pPr>
        <w:pStyle w:val="25"/>
        <w:keepNext w:val="0"/>
        <w:keepLines w:val="0"/>
        <w:pageBreakBefore w:val="0"/>
        <w:kinsoku/>
        <w:wordWrap/>
        <w:overflowPunct/>
        <w:topLinePunct w:val="0"/>
        <w:bidi w:val="0"/>
        <w:snapToGrid/>
        <w:spacing w:line="500" w:lineRule="exact"/>
        <w:rPr>
          <w:rFonts w:hint="eastAsia"/>
          <w:lang w:eastAsia="zh-CN"/>
        </w:rPr>
      </w:pPr>
      <w:r>
        <w:rPr>
          <w:rFonts w:hint="eastAsia"/>
        </w:rPr>
        <w:t>题仙佛合宗处</w:t>
      </w:r>
    </w:p>
    <w:p>
      <w:pPr>
        <w:pStyle w:val="26"/>
        <w:keepNext w:val="0"/>
        <w:keepLines w:val="0"/>
        <w:pageBreakBefore w:val="0"/>
        <w:kinsoku/>
        <w:wordWrap/>
        <w:overflowPunct/>
        <w:topLinePunct w:val="0"/>
        <w:bidi w:val="0"/>
        <w:snapToGrid/>
        <w:spacing w:line="500" w:lineRule="exact"/>
        <w:rPr>
          <w:rFonts w:hint="eastAsia"/>
        </w:rPr>
      </w:pPr>
      <w:r>
        <w:rPr>
          <w:rFonts w:hint="eastAsia"/>
        </w:rPr>
        <w:t>仙道与佛道，是不同的宗教，作什么“仙佛合宗”呢？一个唯独要追究自心，一个只是巩固这个躯壳。长生不老，到底有一个终究竭尽的时候；只有无生才毕竟没有无灭。如果说儒释道三教是一家，一家之中，尊卑实际上也是彰显灼然。纵然是同一个人的身躯，又哪里可以混乱头跟脚呢？必须知道众生与佛心性平等，无量百千外道没有通彻觉悟这一点。我佛释迦大觉世尊，圆满证得这个心性单独超卓。又怜愍法界一切众生，迷惑违背这个真心如同演若达多。随众生根机，广演众多法门，从多个方面，解开众生的粘着，去除系缚。或说禅宗，或宣教理，或说律仪，毕竟总归为了一个目的。如果能够当下一念离开能所对立，如月亮朗悬中天，流水归于沟壑。倘若根钝时机没有成熟，应当以净土作为依托。如来彻底大悲心，深恐中下根的众生，永远轮回堕落。宣说这个不可思议的法门，如同阿伽陀妙药。只要我们生信发愿，持佛名号，只求临终往生极乐。如同儿子忆念母亲，无有间断；感应道交，实在难以测度。蒙佛接引，得以往生；永远凋谢生死苦海的恶业。见佛闻法，悟无生法忍；圆明五眼，断绝一切障膜。承佛慈力，以及自己的愿轮；回入娑婆，度化五浊众生。普令无尽的一切众生，恢复本来心源，共成佛道。这才是卓越杰出的大丈夫，自利利他的真作为。一法普摄一切法，简约即是广博，广博即是简约。佛法广大，无边无际；世间丝毫善法都包括在其中。唯有道教长生炼丹法，佛法中绝对没有一个字教人学习的。试看看宋朝张商英的《护法论》，批判直截，言词义理廓然明白。哪里是儒者偏心谄媚佛法呢？只要是善法就尊崇，没有亲疏厚薄。《仙佛合宗》这一本书，是邪人毁谤佛法，错妄穿凿附会。曲引佛法来证明炼丹法，将鸩毒与甘露装在一个钵中。《慧命经》也是如此，读后令人的正法眼失明。这些人，尚且不是老子的徒众，道教之德的体制完全没有了。何况是如来最上乘法，如何能够明了而生起恭敬遵从。错妄以自己的私意，巧妙的诬谤；一盲引众盲，相赴入火坑。怎样才能够常有大能力的高人，普为这个末法之世振动木铃法音。令众生出离邪途，归于觉路；各各身心得到解脱。如果说我的言语不值得听取，任凭你们升天成仙。你看看世间有智之人，谁用摩尼宝珠去弹打黄雀。往劫如果种下了真善根，决定不辜负，我在这里的一番络索。手把手相牵，也不会向前行，肯听与否，凭您自行斟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【膜】人或动植物体内的薄皮形组织，具有保护作用。【翳】目疾引起的障膜。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【宴晦清斋】“宴”，安也。“晦”，韬晦。“清斋”，清净之斋室。谓，我即宴安自处，晦迹韬光于清净之斋室。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演若达多】意译作祠授，因祭祠天而乞得之意。据大佛顶首楞严经卷四载，室罗城中演若达多，一日于晨朝以镜照面，于镜中得见己头之眉目而喜，欲返观己头却不见眉目，因生大嗔恨，以为乃魑魅所作，遂无状狂走。此系以自己之本头比喻真性，镜中之头比喻妄相。喜见镜中之头有眉目，比喻妄取幻境为真性而坚执不舍；嗔责己头不见眉目，则比喻迷背真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【五眼】肉眼、天眼、慧眼、法眼、佛眼。</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【张商英】（</w:t>
      </w:r>
      <w:r>
        <w:t>1043</w:t>
      </w:r>
      <w:r>
        <w:rPr>
          <w:rFonts w:hint="eastAsia"/>
        </w:rPr>
        <w:t>～</w:t>
      </w:r>
      <w:r>
        <w:t>1121</w:t>
      </w:r>
      <w:r>
        <w:rPr>
          <w:rFonts w:hint="eastAsia"/>
        </w:rPr>
        <w:t>）北宋蜀州（四川崇庆）新津人。字天觉，号无尽居士。自幼即锐气倜傥，日诵万言。初任通州主簿，一日入寺见藏经之卷册齐整，怫然曰：“吾孔圣之书，乃不及此。”欲着无佛论，后读维摩经有感，乃归信佛法。神宗时，受王安石推举入朝，大观年间，为尚书右仆射。未久因事谪于外，曾至五台山祈文殊像，有灵验，乃塑文殊像供奉于山寺，又撰发愿文。不久，值天大旱，入山祈雨，三度皆验，遂闻名于朝。又还僧寺田三百顷，致崇佛之诚。及迁江西运使，礼谒东林寺常总禅师，得其印可；复投兜率寺之从悦禅师，就岩头末后之句有所参究。绍圣初年，受召为左司谏，因上书论司马光、吕公着而左迁。又常诋当时宰相蔡京，故屡受贬。大观四年（</w:t>
      </w:r>
      <w:r>
        <w:t>1110</w:t>
      </w:r>
      <w:r>
        <w:rPr>
          <w:rFonts w:hint="eastAsia"/>
        </w:rPr>
        <w:t>）六月，天久旱，乃受命祈雨，晚忽雨，徽宗大喜，赐“商霖”二字。后受蔡京谗言，贬知河南府。宣和四年殁，世寿七十九，赐谥“文忠”，着有护法论一卷。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护法论】全一卷。北宋张商英撰。收于大正藏第五十二册。本论广破欧阳修排佛之说，并驳斥韩愈、程伊川等之佛教观，对照儒、道、释三教之优劣，谓儒教治皮肤之疾，道教治血脉之疾，释教治骨髓之疾，申明佛教之至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【佞佛】谄媚佛；讨好于佛。后以为迷信佛教之称。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【适莫】指用情的亲疏厚薄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【矐】使目失明。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【体统】体制；规矩。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【剥削】原指搜刮侵夺。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【恭恪】恭敬谨慎。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【木铎】</w:t>
      </w:r>
      <w:r>
        <w:t>1.</w:t>
      </w:r>
      <w:r>
        <w:rPr>
          <w:rFonts w:hint="eastAsia"/>
        </w:rPr>
        <w:t>以木为舌的大铃，铜质。古代宣布政教法令时，巡行振鸣以引起众人注意。</w:t>
      </w:r>
      <w:r>
        <w:t>2.</w:t>
      </w:r>
      <w:r>
        <w:rPr>
          <w:rFonts w:hint="eastAsia"/>
        </w:rPr>
        <w:t>以喻宣扬教化的人。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【化鹤】谓成仙。</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为梨园会首某上堂</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三界原来一戏场，诸人及早返家乡。莫待锣鼓齐休歇，归路不知枉着忙。法无定相，遇缘即宗。山僧</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杆木随身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不妨逢场作戏。应彼来机，令其就路还家。须知吾人现前一念见闻觉知之性，与彼十方三世一切诸佛常住寂灭之性，无二无别。但以迷心逐境，背觉合尘。致使轮回六道，了无出期。由善业而暂升人天。随恶业而永堕三途。镬汤炉炭，驴胎马腹。万苦备膺，一灵永昧。认六道业报之身，为自己本命元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。仗亘古亘今不迁不变之佛性，受头出头没忽升忽坠之苦荼。镜花水月，了无实相。不异当场演剧，生旦净丑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，君臣佐使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迭更。而主人翁本来面目，毫无改变。惜乎众生当场即迷，以幻为真。弃背本有，枉受轮回。诸佛菩萨愍之，以不思议如幻三昧游戏神通，示生世间。与彼同事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应机说法。唱还乡之曲，指归元之路。令其悉皆了境明心，背尘合觉。亲见本来面目，彻证真常佛性。又恐劣机，未能顿出尘劳。若一受生，难免仍旧汩没。遂即大开方便，令其往生西方。则出离戏场，归家安坐。永离众苦，但受诸乐矣。虽然，因斋庆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一句，作么生道。（卓杖云）咦，逢斋若会吃饭人，堪现神通游戏身。</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三界原来一戏场，诸人及早返家乡。莫待锣鼓齐休歇，归路不知枉着忙。佛法没有一定的形相，遇到因缘就可以显示宣说。我拄杖随身，不妨逢场作戏。应彼来人根机，令他就路还家。必须知道我们现前一念见闻觉知之性，与十方三世一切诸佛常住寂灭之性，无二无别。但因为迷于自心，追逐外境，背离觉性，合于六尘。致使轮回六道，了无出期。由善业而暂时升到人天。随恶业而永远堕入三途。地狱的镬汤炉炭，畜生道的驴胎马腹。万种苦楚备足尝尽，一个灵性永远迷昧。认定六道业报的色身，当作自己的自心本性。依仗亘古亘今，不迁不变的佛性，枉受头出头没，忽升忽坠的痛苦。如镜中花、水中月，了然没有真实之相。如同当场表演戏剧，生、旦、净、丑，君、臣、佐、使迭相更换。而主人翁的本来面目，丝毫没有改变。可惜啊，众生当场迷惑，以幻相为真实。背弃本有真性，枉受轮回生死。诸佛菩萨怜愍众生，以不思议，如幻三昧，游戏神通，示现出生在世间。与众生同事，应机说法。宣唱还乡之曲，指出归元之路。令众生全都了境明心，背尘合觉。亲见本来面目，彻证真常佛性。又恐劣机众生，不能一下出离六尘烦劳。如果一再转世受生，难免仍旧埋没。于是大开方便，令众生往生西方。那么出门离开戏场，回家安坐。永离众苦，但受诸乐啊！虽然如此，因为施设斋席，庆喜赞扬一句，举扬什么呢？（锡杖叩地说）：咦，逢斋若会吃饭人，堪现神通游戏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【山僧】僧人自称的谦词。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竿木】又作干木。法会时，师家所用之拄杖，或指一般步行时之拄杖。于禅林中，转指师家胸中无形之妙棒，以之为接化学人之机略。故禅林中每以“竿木随身”一语譬喻自在无碍之机用。出自宋代释道原《景德传灯录》。内有一句云“杆木随身，逢场作戏”。其本义为江湖艺人遇到适合的场合便搭台唱戏，表演节目。后来多喻随事应景、偶尔为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本命元辰】禅林用语。指本性。本命，指人出生年之干支；值其干支之星，称本命星。元辰，谓人之命运受阴阳二星所左右，而以阳八阴六配合卜算。故本命、元辰皆为支配人命运之星。禅宗则将之比喻为自己之本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生旦净丑】京剧角色分生、旦、净、丑四行。各类角色根据剧中人物的身份、气质与性格的不同，都有固定的脸谱、扮相和服饰，各行角色的舞台动作也都有规范。据说取相反之义：“生”：生疏。而生角的演出老练成熟，故反其义为“生”。 “旦”：指旭日东升。而旦角表演的是女性，女属阴，故反名为“旦”。 “净”，即清洁干净，而净角都是大花脸，看起来很不干净，不干净的反面就是干净，因而名“净”。 “丑”指属相，丑属牛，牛性笨。而演丑角的人，则要求伶俐、活泼、聪明，所以反其名为“丑”。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【君臣佐使】原指君主、臣僚、僚佐、使者四种人分别起着不同的作用，后指中药处方中的各味药的不同作用。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同事】即四事者的同事。四事：布施、爱语、利行、同事也。谓修菩萨行者，自行既充，必须外引众生，同己所行之道，是以常行布施，周其贫乏；复以爱语，安慰开谕；起诸利行；同其事业，而广集一切善根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【庆赞】（术语）新调佛像经卷及堂塔等时之法事也。庆喜成功，赞善根之义。</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大云月刊出版祝词</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炎炎火宅，其焰甚炽，加以邪说，助其威势。拨无因果，各谋自利，同室操戈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，了无顾忌。悲哉同胞，无所覆庇，虽欲出离，不知去处。爰有开士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特发宏誓，提倡佛法，以行救济。譬如大云，降注大雨，使彼烈焰，直下顿止。因果循环，备明其理，示利人者，正属利己。俾知自心，与佛同体，一切众生，皆宿父母。各宜扶持，如兄如弟，争竞消灭，礼让兴起。进修净业，普扇莲风，生入圣域，没登佛封。唯冀此报，遍界流通，庶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所祝，适得其宗。</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炎炎三界火宅，火焰非常炽盛，加上外道邪说，帮助火焰的威势。拨无因果，各自谋取私利，同室操戈，没有一点顾忌。悲伤啊！我的同胞，没有覆护庇佑，虽然想要出离，不知道向何处去。现有明达之士，特别发起宏大誓愿，来提倡佛法，实行救济。譬如大云，降注大雨，使那炎炎烈火，当下顿时停止。因果循环，备足说明其中的道理，显示出利益他人，其实正是利益自己。才知道自己这个心性，与佛同体，一切众生，都是宿世的父母。各各应该互相扶持，如同兄弟，竟争倾轧消灭，礼节谦让兴起。精进修习净业，普扇莲宗之风，活着，进入圣人领域；死后，登入佛土封疆。只希望这份报刊，全世界流通，或许刚才的祝愿，刚好得以符合宗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【同室操戈】操：拿；戈：兵器。自家人动刀枪。指兄弟争吵，典出春秋·郑·徐吾犯之妹有美色，公孙楚与其兄公孙黑争相娶之。泛指内部斗争。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【开士】开，明达之意。指开正道，以引导众生者；特指菩萨。盖菩萨明解一切真理，能开导众生悟入佛之知见，故有此尊称。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【庶几】或许可以，表示希望或推测。</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东瀛佛教会来山欢迎词</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如来大法，弥纶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法界，三乘六凡，罔不攸赖。在佛本意，普令成佛，由机不一，对病发药。大小权实，偏圆顿渐，宗教律密，各适其便。如城四门，门门可入，就路还家，庶省心力。瓶盘钗钏，原是一金，百千法门，不离自心。证自心者，名曰成佛，得无所得，圆满三觉。然此诸法，皆须自力，业尽情空，方获实益。根机利者，现生即得，若或钝劣，历劫莫克。由是如来，特垂慈愍，开净土门，普施救拯。无论上圣，及与下凡，悉令现生，登九品莲。法虽无量，此五摄尽，求其稳妥，唯净最胜。以果地觉，为因地心，因果该彻，妙无等伦。由是经论，无不宏赞，荷法道者，普令刻办。大法东来，近二千年，律教禅密，遍界宏传。净土一宗，肇始庐山，迄至于今，蔚乎盛焉。日本一国，虽在东偏，山水钟毓（</w:t>
      </w:r>
      <w:r>
        <w:t>yù</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，代有高贤。溯自东晋，法传彼土，此后来学，不胜屈指。三教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五宗，东林南山，金刚秘密，悉由此传。古德著述，多为保存，俾彼各国，求法得门。因是之故，人才益充，封疆虽小，全球称雄。去年佛会，邀此观光，接待优盛，馈赠辉煌。今兹来山，愧无珍物，有渎嘉宾，莫摅私臆。幸有新书，名观音颂，聊表衷曲，以为馈赠。大士慈恩，遍周法界，浅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一事，曷胜感戴。唯愿诸公，悉本佛慈，辅君宏法，唯仁是施。凡属国民，一体同观</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，勿分畛（</w:t>
      </w:r>
      <w:r>
        <w:t>zhěn</w:t>
      </w:r>
      <w:r>
        <w:rPr>
          <w:rFonts w:hint="eastAsia"/>
        </w:rPr>
        <w:t>）域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，稍有私偏。人既沐恩，天自眷德，降祥获福，永久弗忒</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。富者赠财，仁者赠言，愧无二实，但贡空谈。注重势利，历劫相刑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，注重道义，菩提斯成。空谈不空，法道流通，各国则效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，令名无穷。</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如来大法，统摄法界，三乘圣者，六道凡夫，没有不仰赖佛法的。在佛陀的本意，是普令一切众生皆成佛。由于众生根机不一样，只好针对众生的病，发给对治之药。宣说大、小、权、实，偏、圆、顿、渐，禅宗、教理、戒律、密法，各自适合自己的根机方便而修。如城的四门，每个门都可以进入，就着近路还家，才省心省力。金瓶、金盘、金钗、金钏，原本是一个金子，百千法门，不离开自心本性。证悟自心的人，名为成佛。得而无所得，圆满自觉、觉他、觉行圆满这三觉。然而这诸多法门，都必须依仗自力，罪业除尽，情惑皆空，才获得真实利益。根机利的人，现生就能得到。如果是钝根劣机的人，历劫不能证悟。因此如来，特别垂慈怜愍，开启净土法门，普施救度。无论上位圣人，以及下劣凡夫，全都在现生，登入九品莲。法门虽然无量，禅、教、律、密、净五个法门收摄究尽，寻求其中最稳妥的法门，唯有净土宗最为殊胜。以果地觉海，为因地行心，因果该摄通彻，玄妙无与伦比。因此经论之中，无不宏扬赞叹。担荷法道之人，普遍使令刻印承办。大法流传到东土，将近二千年，律、教、禅、密，全天下宏传。净土宗，创始庐山慧远大师，到了今天，蔚然兴盛。日本国，虽然在东北方，山水灵秀，历代有高僧贤士。追溯到东晋朝代，佛法流传到日本，此后来中国学习的人，数不胜数。三种教法，五种宗派，东林净宗、南山律宗，金刚秘密乘，全都由此传入日本。古德著述，在日本大多保存完好。使得各国，求法得有门径。因此之故，人才更加充足，国土虽然小，全球称雄。去年佛教会，邀请他们来观光，接待优厚丰盛，馈赠之礼辉煌。今年来到普陀山，惭愧没有珍贵礼物，轻慢嘉宾，不能抒发表达我们的心意。幸而有新出之书，名为《观音颂》，暂且表达小小心意，作为馈赠。观音大士的慈恩，遍周法界，浅草观音的灵感事迹，不胜感佩爱戴。唯愿诸位仁公，全都本着佛陀慈悲之心，辅助国君，宏扬佛法，唯独惠施仁爱。凡是属于国家民族，同一自体，同等观照，不要分别地域界限，稍有私心偏爱。人民既然沐浴到恩泽，上天自然眷顾美德，降下吉祥，获得福庆，永久不变。富者赠送财物，仁者赠送圣言，惭愧没有真实的财富仁德，只贡献一点空谈。注重势力利益，历劫相互比较竟争；注重法道仁义，菩提才能成就。空谈也是不空，法道得以流通，各国效法，美名无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【弥纶】统摄；笼盖。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【钟毓】</w:t>
      </w:r>
      <w:r>
        <w:t>1.</w:t>
      </w:r>
      <w:r>
        <w:rPr>
          <w:rFonts w:hint="eastAsia"/>
        </w:rPr>
        <w:t>钟灵毓秀。指美好的风土诞育优秀人物。</w:t>
      </w:r>
      <w:r>
        <w:t>2.</w:t>
      </w:r>
      <w:r>
        <w:rPr>
          <w:rFonts w:hint="eastAsia"/>
        </w:rPr>
        <w:t>指受美好的自然风光的熏陶。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【三教】</w:t>
      </w:r>
      <w:r>
        <w:t>1</w:t>
      </w:r>
      <w:r>
        <w:rPr>
          <w:rFonts w:hint="eastAsia"/>
        </w:rPr>
        <w:t>．佛教、道教、儒教。</w:t>
      </w:r>
      <w:r>
        <w:t>2</w:t>
      </w:r>
      <w:r>
        <w:rPr>
          <w:rFonts w:hint="eastAsia"/>
        </w:rPr>
        <w:t>．指南山三教，即性空教、相空教、唯识圆教。</w:t>
      </w:r>
      <w:r>
        <w:t>3</w:t>
      </w:r>
      <w:r>
        <w:rPr>
          <w:rFonts w:hint="eastAsia"/>
        </w:rPr>
        <w:t>．指天台三教，即顿教、渐教、不定教。</w:t>
      </w:r>
      <w:r>
        <w:t>4</w:t>
      </w:r>
      <w:r>
        <w:rPr>
          <w:rFonts w:hint="eastAsia"/>
        </w:rPr>
        <w:t>．三时教的简称。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【浅草寺】日本圣观音宗的总本山。位于东京都台东区浅草。山号金龙山。通称‘浅草观音’。相传，在推古天皇三十六年（公元</w:t>
      </w:r>
      <w:r>
        <w:t>628</w:t>
      </w:r>
      <w:r>
        <w:rPr>
          <w:rFonts w:hint="eastAsia"/>
        </w:rPr>
        <w:t>年），浅草的渔夫桧前滨成和竹成两兄弟在隅田川捕鱼之时，捞到一尊金色圣观音菩萨像，村长土师中知拜佛像出家，并将自家改为寺庙设立庙堂安置此像。公元</w:t>
      </w:r>
      <w:r>
        <w:t>645</w:t>
      </w:r>
      <w:r>
        <w:rPr>
          <w:rFonts w:hint="eastAsia"/>
        </w:rPr>
        <w:t>年胜海上人为寺院进行整备修复，经过观音菩萨报梦告知而把本尊定为秘藏佛像。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【一体同观】《金刚经》第十八品</w:t>
      </w:r>
      <w:r>
        <w:t xml:space="preserve"> </w:t>
      </w:r>
      <w:r>
        <w:rPr>
          <w:rFonts w:hint="eastAsia"/>
        </w:rPr>
        <w:t>一体同观分：如来具有肉眼、天眼、慧眼、法眼、佛眼、无论在凡、在贤、在圣，与凡夫、诸天、小乘之人、菩萨、诸佛一体无别，与众生平等；如来能用智慧知见三界众生各种妄心，照了诸法实相，彻观真理。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【畛域】</w:t>
      </w:r>
      <w:r>
        <w:t>1.</w:t>
      </w:r>
      <w:r>
        <w:rPr>
          <w:rFonts w:hint="eastAsia"/>
        </w:rPr>
        <w:t>界限；范围。”2</w:t>
      </w:r>
      <w:r>
        <w:t>.</w:t>
      </w:r>
      <w:r>
        <w:rPr>
          <w:rFonts w:hint="eastAsia"/>
        </w:rPr>
        <w:t>比喻成见或宗派情绪。3</w:t>
      </w:r>
      <w:r>
        <w:t>.</w:t>
      </w:r>
      <w:r>
        <w:rPr>
          <w:rFonts w:hint="eastAsia"/>
        </w:rPr>
        <w:t>境域；区域。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【忒】变更。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【相刑】相互比较，对照。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【则效】效法。</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李母黄太夫人墓志铭</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语云，天下不治，匹夫有责。以天下乃合众一家而成，使家家夫妇，皆知道义，及与因果，敦本重伦，躬行不渝。则所生子女，习见习闻，如水入器，如金就型，其性情自成贤善。必不至暴戾</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恣睢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，以恶为能也。然人之贤否，资于母者，比父为多。以胎时禀气，幼时观感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，有不期然而然者。故朱子着小学。开章即明胎教。而文武周公孔孟，皆资贤母而为成德达才作圣之本。是知女子相夫教子之权，实不亚于男子行政治民之道。而世之昧者，倒行逆施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，不令于此致力，而令参政服官。是何异执刀于刃，能不立见截手乎。李元贤身居商界，有儒者风，笃信佛法，敦行孝友，乐善好施，印送善书。光意其家庭教育，必有大过人者，今寄其母氏行述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，祈为作墓志铭，方知所见不谬。按述，夫人姓黄氏，永春水磨乡人。幼娴姆训</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，性仁孝慈和，深谙世务。年廿六，归李公继如。如公少孤，家贫，伶仃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孑立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。夫人乐天知命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勤纺织以持家，俾如公安心经营，不怀内顾之忧，以成业起家。每数年一归，夫妇相敬如宾。初无子，遂育义子元春，视之若己出。后生元贤，及女琴娘，一视同仁，了无所谓亲疏也。及二子成立，家颇丰裕，夫人勤俭温和犹昔。如公顾而乐之，谓二子曰，吾家之得有今日，皆汝母克勤克俭</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，战兢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以持之所致也。清光绪末，如公归而筑室，地方土痞，知其富而欲啖也，遂讼于官。凡鸠工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庀材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度支会计，皆夫人亲经理之。由夫人平时救难济贫，矜孤恤寡，修桥补路，振兴公益，为乡里所感佩。于是凡善人君子，咸欲救援，土痞惧众怒之难犯也，遂寝其事，可以知夫人之德之才之识矣。及如公没，夫人即持斋念佛，课诸孙读书。琴娘早寡，家贫，迎养于家，谕以守节抚孤，及诵经念佛等大义，母女相辅修持以为常。晚年，孙曾绕膝，元贤又能继其父业，夫人益兢兢焉戒满持谦，不许家人骄奢，及以杀生。凡出，必携金钱，以期遇贫穷者而周济之，其乐善好施，出于天性。所办善举甚多，姑举一二。邑之东关桥，为一邑要道，毁于风灾，值世道荒乱，无过问者。夫人经其地，惄</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焉伤之，立命元贤克期修复，费巨金不少吝。桥成，邑人士为悬匾联颂美焉。元贤经商星洲，民国十年，以地方不靖，奉母南渡，星洲华侨，拟办华侨医院，夫人捐万金为倡，后以费巨未果，夫人命移其款以办本邑平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及与学校。尝恐二子不喻其意，谓曰，吾岂不愿家富，而屡以巨款作义务者，乃为汝等却祸而积德耳，当善体吾意。至十二年癸亥，五月十九日申时，没于星洲寓所。距生于咸丰九年己未，十月初二日戌时，享寿六十有五。兹于十六年月日，与继如公合葬于本邑之大鹏山。子二，女一，孙八，女孙五，曾孙五。噫，若夫人者，可谓镇坤维而辅干纲，师女流而型闺阃，克尽母道，无忝所生矣。使世之为母者皆如夫人，何至同室操戈，互相诛戮，俾国运危岌，民不聊生，兼致种种天灾，常常见告乎。吾常曰，治国平天下之权，女人家操得一大半。又曰，教子为治平之本，而教女更为切要。盖以世少贤人，由于世少贤母。有贤女，则有贤妻贤母矣。有贤妻贤母，而其夫与子之不为贤人者，盖亦鲜矣。其有欲挽世道而正人心者，当致力于此焉。铭曰，猗欤李母，赋性淑贤，仁孝慈和，本自先天。相夫教子，各适其宜，福由德大，祸以仁离。救急济贫，矜孤恤寡，凡有义举，无不喜舍。造桥利人，巨费不吝，医院未立，款移周窘。知富招祸，热心义务，积德贻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，永久弗替。笃信佛法，修持唯谨，母女同心，仪型闺阃。资此功德，求生净土，佛以诚感，得蒙迎取。维兹贤母，女中之英，母咸如是，世自太平。感世竞争，益景懿范，爰书大端，以为世鉴。</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俗话说：天下不治，匹夫有责。因为天下是集合众多家庭而组成的，假使每家的夫妇，都知晓道义，以及因果，崇尚根本，注重伦理，亲身实践不改变。那么他们所生的子女，熏习见闻，如同水注入器具，如熔金随就模型，他的性情自然成为贤善。必定不至于暴戾放纵，将做恶事而以为自己有能力啊！然而一个人贤能与否，得力受益于母亲的，比父亲更多。因为怀胎时，禀承母气；幼小时，观看母亲行为而感发，有不期望而自然如此的结果。所以朱熹撰著《小学书》。开章就说明胎教。而周文王、武王、周公、孔子、孟子，都是得益于贤母，成就德才兼备作圣人的根本。所以知道，女子相夫教子的权力，实在不亚于男子治国治民的法道。而世间愚昧的人，违反常理做事，不令女子在这方面努力学习，而令女子参政做官。这就如同用手去握刀锋，能够不马上见到截断手掌的吗？</w:t>
      </w:r>
    </w:p>
    <w:p>
      <w:pPr>
        <w:pStyle w:val="26"/>
        <w:keepNext w:val="0"/>
        <w:keepLines w:val="0"/>
        <w:pageBreakBefore w:val="0"/>
        <w:kinsoku/>
        <w:wordWrap/>
        <w:overflowPunct/>
        <w:topLinePunct w:val="0"/>
        <w:bidi w:val="0"/>
        <w:snapToGrid/>
        <w:spacing w:line="500" w:lineRule="exact"/>
        <w:rPr>
          <w:rFonts w:hint="eastAsia"/>
        </w:rPr>
      </w:pPr>
      <w:r>
        <w:rPr>
          <w:rFonts w:hint="eastAsia"/>
        </w:rPr>
        <w:t>李元贤身为商人，有儒者风范，深信佛法，崇尚注重孝亲友兄，乐善好施，印送善书。我因此想到他的家庭教育，必定有过人之处。今天他寄来母亲的生平简述，请我写墓志铭，才知道我所想的不错。按照《行述》中所说，夫人姓黄，福建永春水磨乡人。幼年娴熟女师训诫，性情仁孝慈和，深明世务。二十六岁，嫁给李继如先生。李继如小时候是孤儿，家中贫寒，一个人孤苦零丁。夫人乐天知命，辛勤纺织以操持家务，使李继如安心在外经营，没有内顾之忧，而兴家立业。每几年回来一次，夫妇二人相敬如宾。最初没有儿子，于是领养了义子李元春，待他犹如亲生。后来生了李元贤，以及女儿李琴娘，都一视同仁，没有所谓亲疏分别。等到二个儿子成家立业，家境比较丰裕，夫人的勤俭温和还是如过去一样。李继如先生看到这种情形，心中安乐，对二个儿子说：我们家之所以有今天，都是你们的母亲勤劳节俭，小心谨慎持家所导致的。清朝光绪末年，李继如先生回到家乡建房子，地方上的土痞，知道他有钱，就想要从中捞一笔钱，于是告到官府。凡是请工人买材料，用度支出会计，都是夫人亲自经理。由于夫人平时救难济贫，怜惜救济孤寡无依无靠的人，修桥补路，振兴公益事务，为乡里人所感激佩服。于是凡是善人君子，都想要救援他们，土痞害怕众怒难犯，于是就止息了这件事，由此可知夫人的道德、才干、胆识了啊！等到李继如先生亡故，夫人就持斋念佛，陪着孙子们读书。女儿李琴娘早早守寡，家中贫穷，就接她回来住，告诉她守节抚孤，以及诵经念佛等大义，母女二人互相辅助修持，以为常业。晚年，孙子曾孙围绕在膝下。李元贤又能够继承他父亲的事业，夫人更加小心谨慎，戒除自满，保持谦虚，不许家人骄傲奢侈，以及杀生。凡出门，必定带着金钱，以期望遇到贫穷的人，周济他们。她的乐善好施，出于天性。所办的善事很多，姑且举出一二件。乡镇的东关桥，是一镇的要道，在风灾中毁坍，当时正值世道兵荒马乱，没有人过问这件事。夫人经过那个地方，心中忧思伤痛，立刻命李元贤定期修复，花费多少钱不要吝惜。桥修成后，乡人为她悬挂牌匾，写对联加以赞颂赞美。李元贤在新加坡经商，民国十年，因为地方不安宁，请母亲到了新加坡。新加坡的华侨，准备办一个华侨医院，夫人捐出一万元作为倡导，后来因为花费太大，没有办成。夫人又命将这笔钱款用来建设本县平价粮铺，以及学校。还恐怕二个儿子不明白其中的用意，就对他们说：我哪里不愿意家庭富有呢？而多次将巨款办慈善义务事业，这是为你们除祸积德罢了，你们应当好好体会我的心意。到了民国十二年癸亥，五月十九日申时（下午3---5点），亡故于新加坡的寓所。距离她出生咸丰九年己未年，十月初二日戌时，享年六十五岁。现在于民国十六年月某日，与李继如先生合葬在本县的大鹏山。儿子二人，女儿一人，孙子八人，孙女五人，曾孙五人。噫！像夫人这样的人，可说是镇守妇德而辅助夫纲，教育女子而为闺门的典范，克尽为母之道，不辱所生父母啊！假使世间做母亲的，都如同夫人一样，何至于同室操戈，互相杀戮，使得国运危岌，民不聊生，又导致种种天灾，常常降临呢？我常常说：治国平天下的权柄，女人操得一大半。又说：教好儿子是治国平天下的根本，而教好女儿更为迫切重要。因为世间少有贤人，是由于世间少有贤母。有了贤女，就有贤妻贤母了啊！有了贤妻贤母，而她的丈夫与儿子，不成为贤人的，大概也是很少有啊！有想要挽救世道，匡正人心的人，应当在这个地方着力啊！墓志铭为：李母黄太夫人啊！天性淑良贤德，仁孝慈祥和睦，本自先天纯良。辅助丈夫，教育子女，各自得到很好的发展成长，福报由德行而广大，灾祸因为仁慈而远离。救急难，济贫苦，怜孤儿，恤寡母，凡有义举善事，无不喜舍布施。造桥利人行走，花巨资不吝惜，医院没有建成，钱款转作周济穷窘。知道财富招来灾祸，热心义务公益，积累功德，给予训诲，永久不改。深信佛法，修持很是严谨，母女同心念佛，作闺门的榜样。依此功德，求生净土，用诚心去感佛，得蒙佛来接引。这位贤母，是女中英杰，母亲都能如此，世界自然太平。感叹世间竞争炽盛，更加景仰李母的美好风范，叙述大概，作为世人的借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【暴戾】凶暴残忍</w:t>
      </w:r>
      <w:r>
        <w:t>【zdic.net 漢 典 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【恣睢】</w:t>
      </w:r>
      <w:r>
        <w:t>1.</w:t>
      </w:r>
      <w:r>
        <w:rPr>
          <w:rFonts w:hint="eastAsia"/>
        </w:rPr>
        <w:t>放任自得貌。</w:t>
      </w:r>
      <w:r>
        <w:t>2.</w:t>
      </w:r>
      <w:r>
        <w:rPr>
          <w:rFonts w:hint="eastAsia"/>
        </w:rPr>
        <w:t>放纵暴戾。</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【观感】看到事物以后所产生的印象和感想。语出《易·咸》：“观其所感，而天地万物之情可见矣。”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【倒行逆施】原指做事违反常理，不择手段。现多指所作所为违背时代潮流或人民意愿。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【行述】谓生平概略、履历。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【姆训】女师的训诫。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【伶仃】孤独貌。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【孑立】独立无依；孤立。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【乐天知命】旧谓乐从天道的安排，安守命运的分限。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【克勤克俭】既能勤劳，又能节俭。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【战兢】畏惧戒慎貌。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【鸠工】聚集工匠。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【庀材】备齐材料。多指建筑材料。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【惄】忧思，伤痛。《诗经》：“我心忧伤</w:t>
      </w:r>
      <w:r>
        <w:t>,</w:t>
      </w:r>
      <w:r>
        <w:rPr>
          <w:rFonts w:hint="eastAsia"/>
        </w:rPr>
        <w:t>惄焉如捣。”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【平粜】官府在荒年缺粮时，将仓库所存粮食平价出售。</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【贻谋】《诗·大雅·文王有声》：“诒厥孙谋，以燕翼子。”后以“贻谋”指父祖对子孙的训诲。</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t xml:space="preserve">潘对凫居士望七大庆颂 </w:t>
      </w:r>
    </w:p>
    <w:p>
      <w:pPr>
        <w:pStyle w:val="26"/>
        <w:keepNext w:val="0"/>
        <w:keepLines w:val="0"/>
        <w:pageBreakBefore w:val="0"/>
        <w:kinsoku/>
        <w:wordWrap/>
        <w:overflowPunct/>
        <w:topLinePunct w:val="0"/>
        <w:bidi w:val="0"/>
        <w:snapToGrid/>
        <w:spacing w:line="500" w:lineRule="exact"/>
        <w:rPr>
          <w:rFonts w:hint="eastAsia"/>
        </w:rPr>
      </w:pPr>
      <w:r>
        <w:t>猗欤居士，乘大愿轮，示此浊世，现宰官身。小试鸣琴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t>，仁风载道，及乎退休，修持益奥。推恩贫困，普施资粮，特兴净居，复古道场。戒杀放生，劝导维勤，念兹劫运，非此莫援。寿高望七，健愈耆年，心心弥陀，常住不迁。为如来使，辅弼法王，普引同人，共登乐邦。</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潘对凫居士啊！乘大愿轮，示生在五浊恶世，现宰官之身。在地方上简政清廉，无为而治，仁德之风充满道路。等到他退休了，修持更加的精深。推及恩德给予贫困之人，普遍施舍资财粮米，特别兴建净居寺，恢复古德道场。戒杀放生，劝导很是勤勉，想到现在的劫运，不是这些善行，不能救援。在七十大寿之际，比六十岁的人还健康，心心念弥陀，常住不迁变。为如来使者，辅助法王的教化，普引同人，共登极乐莲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【鸣琴】《吕氏春秋·察贤》：“</w:t>
      </w:r>
      <w:r>
        <w:t xml:space="preserve"> </w:t>
      </w:r>
      <w:r>
        <w:rPr>
          <w:rFonts w:hint="eastAsia"/>
        </w:rPr>
        <w:t>宓子贱</w:t>
      </w:r>
      <w:r>
        <w:t xml:space="preserve"> </w:t>
      </w:r>
      <w:r>
        <w:rPr>
          <w:rFonts w:hint="eastAsia"/>
        </w:rPr>
        <w:t>治</w:t>
      </w:r>
      <w:r>
        <w:t xml:space="preserve"> </w:t>
      </w:r>
      <w:r>
        <w:rPr>
          <w:rFonts w:hint="eastAsia"/>
        </w:rPr>
        <w:t>单父</w:t>
      </w:r>
      <w:r>
        <w:t xml:space="preserve"> </w:t>
      </w:r>
      <w:r>
        <w:rPr>
          <w:rFonts w:hint="eastAsia"/>
        </w:rPr>
        <w:t>，弹鸣琴，身不下堂而</w:t>
      </w:r>
      <w:r>
        <w:t xml:space="preserve"> </w:t>
      </w:r>
      <w:r>
        <w:rPr>
          <w:rFonts w:hint="eastAsia"/>
        </w:rPr>
        <w:t>单父</w:t>
      </w:r>
      <w:r>
        <w:t xml:space="preserve"> </w:t>
      </w:r>
      <w:r>
        <w:rPr>
          <w:rFonts w:hint="eastAsia"/>
        </w:rPr>
        <w:t>治。”后因用“鸣琴”称颂地方官简政清刑，无为而治。</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王欣甫居士懿行颂</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於穆王公，宿植德本，赋性纯笃，制行</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唯谨。孝以奉亲，慈以睦族，化被闾阎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，俗转淳淑。居官行政，唯务利民，所治七邑，群颂至仁。凡所折狱</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，不须繁词，实理实情，俱得其宜。上官倚重，下民感戴，有清末叶，循声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无再。但以率真，不事攀援，致令职分，终止县官。期尽天职，无意名闻，只此一事，足征素心。知命赋归</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，企尽孝养，兴学敦本，为世模仿。及至晚年，阅历愈深，笃修净业，冀出苦轮。迨及临终，果符宿愿，得生西方，顶暖可验。睹公之像，读公行状，实为斯世，最上榜样。爰取大义，述为颂文，以期懿范，仪型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后昆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王於穆先生，宿植德本，天性纯朴笃实，德行很是严谨。孝顺侍奉双亲，仁慈和睦家族，教化被及邻里，风俗转为淳良。做官行政，只想到利益人民。他所治理的七个县，群众赞颂非常仁爱。凡是他判的案子，不须要繁多言词，根据实理实情，都判得合情合理。上面长官依靠器重他，下面百姓感激爱戴他。清朝末年，再没有像他这样好官。但因为天性率真，不会攀援，致使官职，只做到县官。只希望竭尽自己的本职，无意于名声闻达。只这一件事，足以显出他的纯洁之心。五十岁时辞官归乡，希望尽到为子的孝养，兴办学校，崇尚注重根本，为世人所模仿。等到了晚年，阅历更加深厚，实修净业，希望出离苦轮。等到临终，果然符合他的宿愿，得以往生西方，往生后，头顶暖热，可以作为验证。看居士的遗像，读居士的简介，实在是这个世上，最好的榜样。摘取大义，叙述成为颂文，以期望这美好的风范，做后人的楷模典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【制行】</w:t>
      </w:r>
      <w:r>
        <w:t>1.</w:t>
      </w:r>
      <w:r>
        <w:rPr>
          <w:rFonts w:hint="eastAsia"/>
        </w:rPr>
        <w:t>规定道德和行为准则。</w:t>
      </w:r>
      <w:r>
        <w:t>2</w:t>
      </w:r>
      <w:r>
        <w:rPr>
          <w:rFonts w:hint="eastAsia"/>
        </w:rPr>
        <w:t>指德行。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【闾阎】</w:t>
      </w:r>
      <w:r>
        <w:t>1.</w:t>
      </w:r>
      <w:r>
        <w:rPr>
          <w:rFonts w:hint="eastAsia"/>
        </w:rPr>
        <w:t>里巷内外的门。后多借指里巷。</w:t>
      </w:r>
      <w:r>
        <w:t>2.</w:t>
      </w:r>
      <w:r>
        <w:rPr>
          <w:rFonts w:hint="eastAsia"/>
        </w:rPr>
        <w:t>泛指民间。</w:t>
      </w:r>
      <w:r>
        <w:t>3.</w:t>
      </w:r>
      <w:r>
        <w:rPr>
          <w:rFonts w:hint="eastAsia"/>
        </w:rPr>
        <w:t>借指平民。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【折狱】判决诉讼案件。《易·丰》：“君子以折狱致刑。”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【循声】指为官有循良之声。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【赋归】《论语·公冶长》：“子在</w:t>
      </w:r>
      <w:r>
        <w:t xml:space="preserve"> </w:t>
      </w:r>
      <w:r>
        <w:rPr>
          <w:rFonts w:hint="eastAsia"/>
        </w:rPr>
        <w:t>陈</w:t>
      </w:r>
      <w:r>
        <w:t xml:space="preserve"> </w:t>
      </w:r>
      <w:r>
        <w:rPr>
          <w:rFonts w:hint="eastAsia"/>
        </w:rPr>
        <w:t>曰：‘归与，归与！’”后因以“赋归”表示告归，辞官归里。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【仪型】做楷模，做典范。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【后昆】后嗣；子孙。</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王母蒋太夫人西归颂</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缅维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王母，懿德堪钦，慈祥恺悌</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，乡国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悉闻。上法二妃，及与三太，子孙贤善，母仪是赖。长子名震，孝慈第一，凡有善举，悉皆辅弼。昔见其子，即知其母，以无是母，焉有是子。笃修世善，深信佛乘，母子同心，念佛求生。年逾八旬，身心强健，忆佛念佛，不杂不乱。及至临终，正念分明，吉祥而逝，随佛西行。莲登九品，地证不退，留此懿范，永锡尔类。</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遥想王母，美德让人钦佩，慈祥和乐平易，家乡邻里全都知闻。向上学习皇娥，女英二妃，以及太姜、太任、太姒三太。子孙都很贤善，这是仰赖母亲的教导。长子王震，孝顺仁慈为第一，凡是有善事义举，全都来辅助。古时候，见到儿子，就知道母亲是如何，因为没有这样的母亲，哪有这样的儿子。努力修行世间善法，深信佛法，母子同心，念佛求生西方净土。年过八旬，身心强健，忆佛念佛，不夹杂不散乱。等到临终，正念分明，吉祥卧而往生，随佛西行。莲开九品，证不退位，留下这美好的风范，永远留给同类作榜样力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【缅维】遥想。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【恺悌】和乐平易。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【乡国】家乡。</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蕴空张夫人西归颂（本名蕴宣　法名蕴空）</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五蕴宣时，当体即空，了此意义，惑业消融。赋性仁爱，民物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是矜，慈悲喜舍，俱有分程。即俗修真，居尘学道，圆发三心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，专持佛号。精诚既至，感应道交，蒙佛接引，忍界</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横超。顾命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子媳，勖以常念，自利利他，于此可见。奉劝见闻，同发信心，庶于现世，各证妙因。</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五蕴宣发时，当体即是空，明了这个意义，惑业顿时消融。张夫人天性仁爱，怜惜他人万物；慈悲喜舍，都有不同程度的修持。即俗事，修真谛，居尘境，学佛道，圆发三心，专持佛号。精诚所至，自然感应道交，蒙佛接引，横超娑婆世界。临终遗命儿子媳妇，勉励他们要恒常念佛，自利而利他，于此可以见到。奉劝见闻之人，共同发起信心，才能在现世，各证净土妙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【民物】泛指人民、万物。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【三心】观无量寿经说：‘一者至诚心，二者深心，三者回向发愿心。具三心者，必生彼国。’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【忍界】（界名）娑婆世界也。娑婆译曰堪忍，又译忍。以此界之众生而堪忍于恶故也，又以菩萨于此土忍恶而为教化故也。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【顾命】《书》的篇名。取临终遗命之意。</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t xml:space="preserve">王母杨太夫人懿行颂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（云南王九龄之母，性情静定不执著。一居士云，夫人前生，殆参禅悟而未证者。）</w:t>
      </w:r>
    </w:p>
    <w:p>
      <w:pPr>
        <w:pStyle w:val="26"/>
        <w:keepNext w:val="0"/>
        <w:keepLines w:val="0"/>
        <w:pageBreakBefore w:val="0"/>
        <w:kinsoku/>
        <w:wordWrap/>
        <w:overflowPunct/>
        <w:topLinePunct w:val="0"/>
        <w:bidi w:val="0"/>
        <w:snapToGrid/>
        <w:spacing w:line="500" w:lineRule="exact"/>
        <w:rPr>
          <w:rFonts w:hint="eastAsia"/>
        </w:rPr>
      </w:pPr>
      <w:r>
        <w:t>众生心性，与佛同俦，迷悟向背，各有其由。懿哉王母，宿根甚深，孝友慈善，厚德法坤。其貌如山，其性若石，决疑断计，人莫测识。虽未读书，心与道契，偶形言说，咸属要义。苦乐好恶，险夷顺逆，平等一视，镇静之力。察果验因，宿事禅门，悟而未证，此语颇真。大众受苦，我岂独乐，升沉任缘，的是禅著。（九龄劝母念佛求生西方，母云，大众受苦，我岂独乐，我但升沉任缘而已。）唯知自力，不知佛力，致于净土，殊失巨益。子既深信，代亲修持，当承佛慈，托质莲池。一登净域，彻证唯心，庶可乘愿，普度群伦。</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（云南王九龄的母亲，性情安静坚定不执着。一位居士说：夫人前生，大概是参禅开悟而没有证悟的人。）</w:t>
      </w:r>
    </w:p>
    <w:p>
      <w:pPr>
        <w:pStyle w:val="26"/>
        <w:keepNext w:val="0"/>
        <w:keepLines w:val="0"/>
        <w:pageBreakBefore w:val="0"/>
        <w:kinsoku/>
        <w:wordWrap/>
        <w:overflowPunct/>
        <w:topLinePunct w:val="0"/>
        <w:bidi w:val="0"/>
        <w:snapToGrid/>
        <w:spacing w:line="500" w:lineRule="exact"/>
        <w:rPr>
          <w:rFonts w:hint="eastAsia"/>
        </w:rPr>
      </w:pPr>
      <w:r>
        <w:rPr>
          <w:rFonts w:hint="eastAsia"/>
        </w:rPr>
        <w:t>众生心性，与佛同等，迷惑觉悟，随顺违背，各有其中缘由。王母杨太夫人啊！宿根很深，孝敬友爱慈善，仁厚之德效法大地的坤德。她的相貌如山一样沉稳，她的性情如石一样的坚定，决断疑问计谋，常人不知她的高深。虽然没有读过书，内心与法道契合。偶尔说出来的言语，都属于法道要义。受苦受乐，喜好厌恶，凶险平坦，顺境逆缘，平等看待，非常有镇静之力。观察结果，验知起因，有人说她过去世曾经修习禅宗，开悟而没有证悟，这个话比较正确。大众受苦，我岂能独自快乐，上升下沉随任因缘，这的确是禅宗人的执着。（王九龄劝母亲，念佛求生西方。母亲说：大众受苦，我岂独乐，我只是升沉任缘罢了。）只知自力，不知佛力。对于净土，失去了巨大的利益。儿子既然深信净土，代母亲修持，应当承佛慈力，托生莲池。一旦登上净土，彻证唯心自性，才可以乘大愿轮，普度群生。</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龚圆常夫人写经瑞应颂</w:t>
      </w:r>
      <w:r>
        <w:t xml:space="preserve">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蒯若木居士夫人龚圆常，长斋奉佛，修持唯谨。民国五年，特刺臂血，写弥陀，地藏，大悲，往生等经咒，以祈消除宿业，临终往生。至圆满日夜半时，卧而未寐，忽见脚际床外，现一圆光，其大如盘，明逾电光，经一小时多方隐。既见此瑞，益加精进，过数年，念佛而逝。若木适检所写血经，以为此事可以开发信心，因绘图征文，特寄一分于光，乃为颂曰。</w:t>
      </w:r>
    </w:p>
    <w:p>
      <w:pPr>
        <w:pStyle w:val="26"/>
        <w:keepNext w:val="0"/>
        <w:keepLines w:val="0"/>
        <w:pageBreakBefore w:val="0"/>
        <w:kinsoku/>
        <w:wordWrap/>
        <w:overflowPunct/>
        <w:topLinePunct w:val="0"/>
        <w:bidi w:val="0"/>
        <w:snapToGrid/>
        <w:spacing w:line="500" w:lineRule="exact"/>
        <w:rPr>
          <w:rFonts w:hint="eastAsia"/>
        </w:rPr>
      </w:pPr>
      <w:r>
        <w:rPr>
          <w:rFonts w:hint="eastAsia"/>
        </w:rPr>
        <w:t>卓哉龚夫人，宿植大善根，志欲振坤维，示生在名门。赋性孝友慈，姆训素所娴，事亲奉舅姑，内外无闲言。相夫教子女，一一悉合礼，困亨无戚欣，知命故能尔。及至闻佛法，致力反闻闻，欲证圆常实，书经续圆音。提起无情刀，刺出臂中血，即使凡夫血，全作善逝说。凡圣原不二，经血浑无别，由其契真智，性光遂露泄。性光圆且常，何得小而促，须知具无明，莫能全体觌。仗此修持力，回向生净土，临终蒙佛接，托质宝莲里。见佛证无生，修普贤行愿，智断究竟时，性光方全现。蒯君惜世人，多多未觉悟，藉此瑞应图，引入如来地。</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蒯若木居士的夫人龚圆常，长斋奉佛，修持很是严谨。民国五年，特地刺臂血，写《阿弥陀经》，《地藏经》，大悲咒，往生咒等经咒，以祈求消除宿业，临终往生。到了写经圆满日的半夜，躺在床上，没有睡熟，忽然看见脚边床外，现出一个圆光，如盘子一样大，明亮超过了电灯光，经过一个多小时，方才隐没。既然见到这样的瑞象，她更加精进。过了几年，念佛往生。蒯若木居士方才检察她所写的血经，认为这件事可以启发他人的信心，因此绘图征求文稿，特地寄了一份给我，于是为此写下赞颂。</w:t>
      </w:r>
    </w:p>
    <w:p>
      <w:pPr>
        <w:pStyle w:val="26"/>
        <w:keepNext w:val="0"/>
        <w:keepLines w:val="0"/>
        <w:pageBreakBefore w:val="0"/>
        <w:kinsoku/>
        <w:wordWrap/>
        <w:overflowPunct/>
        <w:topLinePunct w:val="0"/>
        <w:bidi w:val="0"/>
        <w:snapToGrid/>
        <w:spacing w:line="500" w:lineRule="exact"/>
        <w:rPr>
          <w:rFonts w:hint="eastAsia"/>
        </w:rPr>
      </w:pPr>
      <w:r>
        <w:rPr>
          <w:rFonts w:hint="eastAsia"/>
        </w:rPr>
        <w:t>卓越啊！龚夫人！宿世培植大善根，志向想要振兴妇女界，出生在名门之家。天性孝亲友悌仁慈，一向娴熟女师的训诫，奉事双亲公婆，屋里家外没人说闲话。辅助丈夫，教育子女，一一都合于礼教，困顿亨通都没有忧愁快乐，她深知天命，所以能够如此。等到听闻了佛法，致力于反闻闻自性的修持，想要证得圆常真实的佛性。书写佛经，延续圆满法音。提起无情刀，刺出臂中血。使得凡夫血，全作佛陀的法音。凡夫圣者，原本不二。经书与臂血，浑然无差别。由于契入真实智，自性心光于是露泄。自性心光圆满而且恒常，为何如盘小而且短促呢？必须知道凡夫具足无明，不能全体亲见。依仗这个修持力，回向往生净土，临终蒙佛接引，托胎七宝莲池。见佛证无生法忍，修习普贤大行愿。智德断德到了究竟时，自性心光方才全体显现。蒯若木居士怜惜世人，大多没有觉悟，借着这个瑞应图，接引进入如来地。</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t xml:space="preserve">金刚经劝持发隐 </w:t>
      </w:r>
    </w:p>
    <w:p>
      <w:pPr>
        <w:pStyle w:val="26"/>
        <w:keepNext w:val="0"/>
        <w:keepLines w:val="0"/>
        <w:pageBreakBefore w:val="0"/>
        <w:kinsoku/>
        <w:wordWrap/>
        <w:overflowPunct/>
        <w:topLinePunct w:val="0"/>
        <w:bidi w:val="0"/>
        <w:snapToGrid/>
        <w:spacing w:line="500" w:lineRule="exact"/>
        <w:rPr>
          <w:rFonts w:hint="eastAsia"/>
        </w:rPr>
      </w:pPr>
      <w:r>
        <w:t>十法界凡圣生佛，虽则高下不同，苦乐迥异。而其心之本体，咸皆寂照常恒，不生不灭，灵明精妙，无变无迁。所谓人同此心，心同此理，一切众生，皆有佛性者，此也。须知此心，不涉因果修证凡圣生佛。而因果修证凡圣生佛，悉依此心而得建立。良以体虽不变，用常随缘，随悟净缘，则成四圣法界，随迷染缘，则成六凡法界。纵悟净至极，圆满菩提，安住寂光，迷染至极，永堕阿鼻，受诸极苦，其根身器界，固已天渊悬殊，而心之本体，悉皆了无增损于其间也。果知此义，谁肯以可以作佛，具足法乐之心，枉令永作受生死轮回之苦众生耶。金刚经者，一切诸佛，彻证即心自性之妙法，一切众生，究竟超凡入圣之捷径也。故曰一切诸佛，及诸佛阿耨多罗三藐三菩提法，皆从此经出。华严经云，奇哉奇哉，一切众生，皆具如来智慧，但以妄想执著，而不证得，若离妄想，则一切智，无师智，无碍智，则得现前。是以此经，屡以住法著相为戒，以住法著相，纵有修习，总不出妄想执著之外，既全体在妄想执著中，又何由令如来智慧彻底显现耶。以故令发菩提心者，发心度脱一切众生，令入无余涅槃，而灭度之，而复不见一众生得灭度者。以无余涅槃，众生心本自具，但以迷真逐妄，遂成烦恼业苦，初非有失。既经指示，则返妄归真，即烦恼业苦，复成无余涅槃，今岂有得。约智名如来智慧，约理名无余涅槃，名虽异而体原一耳。由其心住实相，不住幻相，故内不见我为能度，则无我相，外不见人及众生为所度，则无人及众生相，中不见所得之无余涅槃，则无寿者相。四相既无，三轮体空，故得万行云兴，一法不著，所以不住色声香味触法而行布施等也。布施，为六度万行之首，举其首而例其余，佛语善巧，不须繁词。如是则波腾行海，云布慈天，不矜不伐，行所无事，则上契如来果觉，下契即心自性，故得受持四三二一句者，其功德等彼十方虚空也。世人不知在离相无住处著眼，遂谓此经破相，不知此经，乃示人广行六度万行，上求下化，兴无缘慈，运同体悲之无上妙相也。须知佛法真利益，必由不著无住而得，欲不著无住，非竭诚尽敬不可，竭诚尽敬，乃修习佛法成始成终之要道也。真达大师，欲令受持者咸发欢喜诚敬之心，乃请汪鸿藻居士楷书，刊印流通，并附功德颂于后，以期受持者，悉得前人所得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十法界凡夫圣者，众生与佛陀，虽然尊高卑下不同，受苦受乐迥然有异。而这个心的本体，全都寂照常恒，不生不灭，灵明精妙，无变无迁。所谓：人同此心，心同此理，一切众生，皆有佛性，就是这个意思。必须知道这个心，不涉及因果修证，凡夫圣者，众生佛陀。而因果修证，凡夫圣者，众生佛陀，全都依着这个心而得以建立。实在因为心体虽然不变，使用恒常随缘。随觉悟清净之缘，就成为四圣法界。随迷惑杂染之缘，就成为六凡法界。纵然是觉悟清净到极点，圆满菩提，安住常寂光土；迷惑杂染到极点，永远堕入阿鼻地狱，受诸极苦；他们的六根色身，外在器界，固然已经是天渊悬殊；而这个心的本体，在其中，全然没有一点增加减损。果真知道这个义理，谁肯将可以作佛，具足法乐的心，冤枉使它永远作受生死轮回的苦众生呢？《金刚经》，是一切诸佛，彻证即心自性的妙法；一切众生，究竟超凡入圣的捷径。所以经中说：“一切诸佛，及诸佛阿耨多罗三藐三菩提法，皆从此经出。”《华严经》中说：奇哉！奇哉！一切众生，皆具如来智慧，但以妄想执著，而不证得，若离妄想，则一切智，无师智，无碍智，则得现前。所以这部经，多次告诫我们不要住法著相，因为住法著相，纵然有一点修习，总超不出妄想执著之外，既然全体在妄想执著之中，又怎么能令如来智慧，彻底显现呢？所以经中令发菩提心的人，发心“度脱一切众生，令入无余涅槃，而灭度之，而复不见一众生得灭度者。”因为无余涅槃，是众生自心本具，只是因为迷失真心，追逐妄境，于是成为烦恼业苦，最初并没有丢失。既然经过指示，那么返妄归真，即此烦恼业苦，又成为无余涅槃，现今哪里又有得呢？约智，名为如来智慧；约理，名为无余涅槃；名称虽然不同，而本体原来是一个。由于这个心住于实相，不住幻相，所以内不见我为能度，那么没有我相；外不见他人以及众生为所度，那么没有人及众生相；中间不见所得的无余涅槃，那么没有寿者相。我、人、众生、寿者四相既然没有，三轮体空，所以万行如云兴起，而一法不住著，所以能够不住色声香味触法，而行布施等等。布施，是六度万行之首，举出第一度，而比例其余五度。佛语善巧，不须要繁多言词。如此，则如波浪腾于行门大海，彩云布满慈悲天空，不自夸耀，精进修行而不住著事相，那么上契如来果觉，下契即心自性，所以经中说：受持四、三、二、一句偈，其功德等彼十方虚空。世人不知道在离相无住之处著眼，于是认为说，这部经是破除事相，而不知道这部经，是开示众生广行六度万行，上求下化，兴无缘大慈，运同体大悲的无上妙相啊！必须知道佛法的真实利益，必须由不著相无住心而得到，想要不著相，无住心，非得竭诚尽敬不可。竭诚尽敬，是修习佛法初始最终的重要大道啊！真达大师，想令受持这部经的人，都发起欢喜诚敬之心，于是请汪鸿藻居士楷书，刊印流通，并在后面附入功德颂，以期望受持这部经的人，都能得到前人所得的感应功德。</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观世音菩萨三十二应发隐</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观世音菩萨，誓愿宏深，慈悲广大，虽已成等正觉，而复示作菩萨。虽则示作菩萨，而复于十方法界，普现色身，寻声救苦，度脱众生。十法界身，无身不现，令彼一切称名致敬之众生，现在离所受之幻苦，将来得成佛之真乐。于此娑婆世界，因缘最为甚深。故普门品无尽意菩萨，既闻观音得名之因缘，复问游此世界方便说法之事，佛遂略说三十二应身，以明其概。三十二应身者，于十法界之四圣法界中，略举佛，辟支佛（即缘觉），声闻等三法界身。（菩萨乃其本位，故不说。）于六凡法界中，天则略举梵王，帝释，自在天，大自在天，天大将军，毗沙门等六身而已。人则小王，长者，居士，宰官，婆罗门，比丘，比丘尼，优婆塞，优婆夷，长者，居士，宰官，婆罗门，妇女，童男，童女，十五身而已。于八部中，天已前列，此则不计，则有龙，夜叉，乾闼婆，阿修罗，迦楼罗，紧那罗，摩睺罗伽，又有执金刚神。此八种身，修罗一种，系修罗法界，余则或属于天，或属于畜，或属于鬼。六凡法界，唯少地狱一法界耳，但是语略，非菩萨不于此处现身救苦也。须知三十二应，不过略举大概，以例其余，若详说者，数岂有尽。菩萨兴无缘慈，运同体悲，随机应现，神变无方，能以意会，则妙义全彰。若拘拘然执迹而论，则失菩萨不动真际</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，现诸威仪</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了无计虑，无适不当，如一月普印千江，千江悉现全月，一春普育万卉，万卉各具春光之妙矣。然菩萨所现，尚不止唯有情身，若夫山河城池，楼台屋宇，桥梁道路，树林禾稼。随彼机缘，亦皆示现。怡山所谓疾疫世而现为药草，饥馑时而化作稻粱，足征菩萨慈悲之心矣。广州番禺高塘珠冈寺，宗禅大师，念菩萨恩德，广大周挚</w:t>
      </w:r>
      <w:r>
        <w:fldChar w:fldCharType="begin"/>
      </w:r>
      <w:r>
        <w:instrText xml:space="preserve"> </w:instrText>
      </w:r>
      <w:r>
        <w:rPr>
          <w:rFonts w:hint="eastAsia"/>
        </w:rPr>
        <w:instrText xml:space="preserve">eq \o\ac(○,3)</w:instrText>
      </w:r>
      <w:r>
        <w:fldChar w:fldCharType="end"/>
      </w:r>
      <w:r>
        <w:rPr>
          <w:rFonts w:hint="eastAsia"/>
        </w:rPr>
        <w:t>，因修一阁，以奉圣像。中供观音本像，两旁供三十二应像。而本愿居士等三十二人，各随己力，出资以助，其功德不可思议。窃念过去劫中，一女人修佛塔，三十二人相助令成，后同生三十三天，倡首者为帝释，辅助者作四方八天之天王。宗禅大师，本愿居士等，不求人天福报，但愿倡者，助者，及现在未来之瞻礼供养者，同得现生慧朗福崇，优入圣贤之域，临终情空业尽，直登极乐之邦，见佛闻法，证无生忍，回入娑婆，度脱众生而已。又祈雨顺风调，民康物阜，兵戈息而天下太平，礼让兴而风俗淳美。爰为发其隐义云。</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世音菩萨，誓愿宏深，慈悲广大，虽然已经成佛，而又示现作菩萨。虽然示现作菩萨，而又于十方法界，普现色身，寻声救苦，度脱众生。十法界身，无身不现，令一切称名致敬的众生，现在：离开所受的虚幻之苦；将来：得到成佛的真乐。与这个娑婆世界，因缘最深。所以《普门品》中无尽意菩萨，听到观音得名的因缘，又请问游此世界，方便说法的事。佛于是略说三十二应身，来阐明其中大概。三十二应身，在十法界的四圣法界中，大略举出佛、辟支佛（即缘觉），声闻等三法界身。（菩萨是其本位，故不说。）在六凡法界中，天道大略举出梵王、帝释、自在天、大自在天、天大将军、毗沙门等六身而已。人道则有小王、长者、居士、宰官、婆罗门、比丘、比丘尼、优婆塞、优婆夷、长者、居士、宰官、婆罗门、妇女、童男、童女，十五身而已。在天龙八部中，天道已经在前面列举，此处不再说，有龙、夜叉、乾闼婆、阿修罗、迦楼罗、紧那罗、摩睺罗伽，又有执金刚神。这八种身，阿修罗这一种，是修罗法界，其余的或者属于天道，或者属于畜生道，或者属于鬼道。六凡法界，只是少了地狱一个法界罢了，只是语言省略，不是说菩萨不在地狱现身救苦。必须知道三十二应，不过是大略举出一个大概，来比例其余，如果详细说的话，数目哪有穷尽。菩萨兴无缘大慈，运同体大悲，随机应现，神通变化没有穷尽，能够以心意领会，那么玄妙之义全部彰显。如果拘泥执着事相来讨论，那么就失去菩萨不动真如实际，现诸化身威仪；没有起心计虑，而全都适合恰当；如同一月普印千江水，千江悉现全体月；一春普育万种植物，万种植物各具春光的化育奥妙啊！然而菩萨所化现的，还不只是有情身，像山河城池，楼台屋宇，桥梁道路，树林禾稼。随众生的机缘，也都有示现。如怡山如然禅师的《发愿文》所说的：“疾疫世而现为药草，饥馑时而化作稻粱“，足以征示菩萨的慈悲之心啊！</w:t>
      </w:r>
    </w:p>
    <w:p>
      <w:pPr>
        <w:pStyle w:val="26"/>
        <w:keepNext w:val="0"/>
        <w:keepLines w:val="0"/>
        <w:pageBreakBefore w:val="0"/>
        <w:kinsoku/>
        <w:wordWrap/>
        <w:overflowPunct/>
        <w:topLinePunct w:val="0"/>
        <w:bidi w:val="0"/>
        <w:snapToGrid/>
        <w:spacing w:line="500" w:lineRule="exact"/>
        <w:rPr>
          <w:rFonts w:hint="eastAsia"/>
        </w:rPr>
      </w:pPr>
      <w:r>
        <w:rPr>
          <w:rFonts w:hint="eastAsia"/>
        </w:rPr>
        <w:t>广州番禺高塘珠冈寺，宗禅大师，感念菩萨的恩德，广大真诚深厚，因此修建一个阁室，来供奉圣像。中间供奉观音本像，两旁供奉三十二应像。而本愿居士等三十二人，各随自己能力，出资相助，这个功德不可思议。想到在过去劫中，一个女人修建佛塔，有三十二人帮助令塔建成，后来同生到三十三天，领头提倡建塔的人成为帝释，辅助的三十二人，作了四方八天的天王。宗禅大师，本愿居士等人，不求人天福报。祝愿提倡的人，帮助的人，以及现在未来瞻礼供养的人，共同得到现生慧朗福增，优异的进入圣贤领域，临终时，情惑空，业障尽，直登极乐莲邦，见佛闻法，证无生忍，回入娑婆，度脱众生。又祈望风调雨顺，人民安康，物产丰盛，兵戈永息，天下太平，礼仪谦让兴起，风俗淳朴和美。现今为此阐发其中的隐含之义，就是如此。</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【真际】即真如实际之略称。断绝相对差别之相，呈现平等一如的真如法性之理体。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【威仪】威严之态度。谓起居动作皆有威德有仪则。即习称之行、住、坐、卧四威仪。</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【周挚】至为真诚；至为笃厚。</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嘉言录题词</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净土大法门，其大无有外，如天以普覆，似地以普载。等觉欲成佛，尚复作依赖，逆恶将堕狱，十念登莲界。普被九界机，咸皆勤顶戴，畅佛度生心，唯一了无再。我以宿业力，曾作一阐提，效法韩欧等，其愚莫能医。幸得病数年，时复深长思，古今众圣贤，岂皆无所知。彼既悉尊奉，我何敢毁訾，虽圣有不知，韩欧焉足师。因兹皈依佛，剃发而披缁，自谅宿业深，宗教非所宜。唯有仗佛力，或可副所期，专心修净业，庶得预莲池。近十余年来，人或谬见问，所答亦以此，不敢稍越分。海盐徐蔚如，以其切而近，再三于京沪，为之付排印。语言虽朴质，人皆不见愠，遗迹而究益，多有生正信。圆净李居士，宿根深复深，注释诸经论，阐明如来心。继以费精神，衰病每相侵，舍博而守约，立志追东林。又欲利初机，作修持规箴，节录文钞语，分类以编纴（</w:t>
      </w:r>
      <w:r>
        <w:t>r</w:t>
      </w:r>
      <w:r>
        <w:rPr>
          <w:rFonts w:hint="eastAsia"/>
        </w:rPr>
        <w:t>è</w:t>
      </w:r>
      <w:r>
        <w:t>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。并自出净资，印施诸有缘，冀使一切人，勉力希圣贤。敦伦而尽分，各完己性天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，众善悉奉行，诸恶尽销蠲。信愿勤念佛，求登九品莲，临终佛来接，有若月印川。直下往西方，永出生死渊，见佛悟无生，渐致福慧圆。因请为著语，以期广流传，俚言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入雅目，徒招诮且怜。赧颜贡愚诚，祈各自审焉，若未超等觉，且预回向员。</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净土法门，广大没有边际，如天穹普遍覆盖，似大地普遍承载。等觉菩萨想要成佛，尚且还依赖往生净土。五逆十恶将要堕入地狱，至心十念，登上九品莲邦。普遍加被九法界根机，全都精勤顶戴。畅达佛陀度生心怀，只有这个净土法门，没有其它。我因为宿世业力，曾经作过一阐提，效法韩愈、欧阳修等人辟佛，愚痴不能医治。幸而得病好几年，时常深深思量，古今众多圣贤，难道都无所觉知。他们既然都尊奉佛法，我哪敢加以毁訾，虽然是圣人，也有他所不知道的，韩愈、欧阳修，又怎么足以为师。因此皈依佛门，剃发出家。自己想到自己宿业深重，参禅学教不是我所适宜。唯有仗佛慈力，或者可以满我所期，专心修习净业，才得以预入莲池。近十几年来，或者有人来请问，我的回答也是如此，不敢稍稍逾越本分。浙江海盐县的徐蔚如居士，因为《文钞》婆心切切而接近他的根机，在北京上海，再三加以排印。《文钞》的语言虽然朴质，人看了都还不生气，忘记行迹而探究利益，有许多生起正信的人。李圆净居士，宿根深厚，注释诸多经论，阐明如来心法。接着因为注释经论太耗费精神，衰弱疾病每每来侵犯，舍广博而守简约，立志追逐东林念佛社的美好行迹。又想要利益初学人，作修持的规矩箴言，节录《文钞》中的言语，分门别类加以编辑。并且自己捐出净资，刻印布施诸有缘人，希望使得一切人，努力仰慕效法圣贤。崇尚伦理，竭尽本分，各各完善自己的人性天命，众善都奉行，诸恶尽销除。信愿勤念佛，求登九品莲。临终佛来接，有如月印万川水。直下往西方，永出生死轮回渊，见佛悟无生，渐致福慧两足圆。因此请我写几句话，以期望广泛流传，乡间俗语进入高雅人之眼，徒然招来嘲笑和怜悯。羞愧脸红的贡献一点愚诚，祈望各自好好审察啊！如果您的修证没有超过等觉菩萨，暂且加入回向西方极乐世界的一员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【纴】</w:t>
      </w:r>
      <w:r>
        <w:t>1.</w:t>
      </w:r>
      <w:r>
        <w:rPr>
          <w:rFonts w:hint="eastAsia"/>
        </w:rPr>
        <w:t>织布帛的丝缕。</w:t>
      </w:r>
      <w:r>
        <w:t>2.</w:t>
      </w:r>
      <w:r>
        <w:rPr>
          <w:rFonts w:hint="eastAsia"/>
        </w:rPr>
        <w:t>纺织。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【性天】</w:t>
      </w:r>
      <w:r>
        <w:t>1.</w:t>
      </w:r>
      <w:r>
        <w:rPr>
          <w:rFonts w:hint="eastAsia"/>
        </w:rPr>
        <w:t>犹天性。谓人得之于自然的本性。语本《礼记·中庸》：“天命之谓性。”</w:t>
      </w:r>
      <w:r>
        <w:t>2.</w:t>
      </w:r>
      <w:r>
        <w:rPr>
          <w:rFonts w:hint="eastAsia"/>
        </w:rPr>
        <w:t>指人性和天命。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【俚语】方言俗语；民间浅近的话语。</w:t>
      </w:r>
    </w:p>
    <w:p>
      <w:pPr>
        <w:keepNext w:val="0"/>
        <w:keepLines w:val="0"/>
        <w:pageBreakBefore w:val="0"/>
        <w:kinsoku/>
        <w:wordWrap/>
        <w:overflowPunct/>
        <w:topLinePunct w:val="0"/>
        <w:bidi w:val="0"/>
        <w:snapToGrid/>
        <w:spacing w:line="500" w:lineRule="exact"/>
      </w:pPr>
      <w:r>
        <w:br w:type="page"/>
      </w:r>
    </w:p>
    <w:p>
      <w:pPr>
        <w:pStyle w:val="25"/>
        <w:keepNext w:val="0"/>
        <w:keepLines w:val="0"/>
        <w:pageBreakBefore w:val="0"/>
        <w:kinsoku/>
        <w:wordWrap/>
        <w:overflowPunct/>
        <w:topLinePunct w:val="0"/>
        <w:bidi w:val="0"/>
        <w:snapToGrid/>
        <w:spacing w:line="500" w:lineRule="exact"/>
      </w:pPr>
      <w:r>
        <w:t>佛说轮转五道</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t xml:space="preserve">罪福报应经集解题词 </w:t>
      </w:r>
    </w:p>
    <w:p>
      <w:pPr>
        <w:pStyle w:val="26"/>
        <w:keepNext w:val="0"/>
        <w:keepLines w:val="0"/>
        <w:pageBreakBefore w:val="0"/>
        <w:kinsoku/>
        <w:wordWrap/>
        <w:overflowPunct/>
        <w:topLinePunct w:val="0"/>
        <w:bidi w:val="0"/>
        <w:snapToGrid/>
        <w:spacing w:line="500" w:lineRule="exact"/>
        <w:rPr>
          <w:rFonts w:hint="eastAsia"/>
        </w:rPr>
      </w:pPr>
      <w:r>
        <w:t>众生本性，爰无生灭，由迷背故，轮转永劫。三界无安，犹如火宅，众苦充满，出离莫得。五道轮转，了无止期，有如车轮，上下旋移。佛出世间，发明所以，因背觉故，轮转不已。欲得止息，须识因果，力修定慧，灭除人我。人我情空，见思惑尽，方于三界，永离生衅。然此事理，虽极胜妙，唯上上根，方可亲到。倘或钝劣，莫道现生，或千万生，亦难有成。罪福报应，佛已彰显，三途固恶，人天亦险。以由有福，多为祸基，所得善报，为恶前驱。世尊大慈，特为妥虑，爰开净土，普令得度。若生深信，及发切愿，虔持佛号，即生事办。此经略说，五道轮转，罪福报应，因果俱阐。由读此经，知生死苦，欲了生死，当修净土。王君约之，具大悲心，推阐理事，若指掌纹。在近世中，疏解佛经，如此明达，实莫与京</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t>。悯世沉迷，拨无因果，弱肉强食，竞争人我。致使斯民，如堕水火，益热益深，其何以可。特宏此经，详释其义，如聚众盲，令其明视。亦如明镜，普照万象，形分妍媸</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t>，像无二样。知因在我，自慎所行，改恶迁善，冀获休征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t>。息竞争风，敦行仁让，俗转淳朴，唯道是尚。王君功德，实难思议，印施利益，永久弗替。共挽狂澜，依正道流，庶几同伦，其乐悠悠。但释经义，未诠净业，引而不发，是谓善说。恐诸阅者，未悟此义，爰为指明，令知出路。如来所说，一切教典，见思不尽，生死莫免。唯有净土，专仗佛力，如子幼稚，赖母抚育。如度大海，须仗舟船，直登彼岸，身心坦然。若昧此义，欲自浮泅，不但吃力，且有溺忧。奉劝阅者，深信因果，回此精力，求生净土。敦行孝友，恪尽己分，以身率物，感化远近。诸恶莫作，众善奉行，克己复礼，闲邪存诚。能如是者，名真佛子，生预圣流，没生佛土。佛法广大，普荫人天，唯兹净土，摄机周全。等觉大圣，逆恶小凡，平等摄受，令登九莲。知娑婆界，五道轮转，知极乐国，九品安坦。善缘悉备，恶缘悉殄，除非痴人，谁不自勉。亲炙弥陀，参随海众，忍证无生，位邻极圣。欲复本性，唯此为要，捨此别修，无人能到。</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众生本性，无生无灭，因为迷惑违背的缘故，永劫轮转。三界无安，犹如火宅，众苦充满，不能出离。五道轮转，没有止期，如同车轮，上下旋移。佛出世间，阐发说明其中的所以然，因为违背觉性的缘故，轮转不已。想要止息轮回，必须认识因果，努力修习戒定慧，灭除人我执着。人我的情见空，见思惑除尽，方才在三界内，永离生死的祸患。然而这个事理，虽然极为殊胜玄妙，唯有上上根人，才可以亲自证到。倘若钝根愚劣，不要说这一生，就是千生万生，也很难有成就。罪福报应的道理，佛陀已经彰显了。三途固然险恶，人天善道也不保险。因为有福报，大多成为造祸的基础。所得的善报，成为造恶的前驱。世尊大慈，特别为我们妥善考虑，开启净土法门，普令众生得度。如果生起深信，发起切愿，虔诚执持佛号，当生生死大事可办。</w:t>
      </w:r>
    </w:p>
    <w:p>
      <w:pPr>
        <w:pStyle w:val="26"/>
        <w:keepNext w:val="0"/>
        <w:keepLines w:val="0"/>
        <w:pageBreakBefore w:val="0"/>
        <w:kinsoku/>
        <w:wordWrap/>
        <w:overflowPunct/>
        <w:topLinePunct w:val="0"/>
        <w:bidi w:val="0"/>
        <w:snapToGrid/>
        <w:spacing w:line="500" w:lineRule="exact"/>
        <w:rPr>
          <w:rFonts w:hint="eastAsia"/>
        </w:rPr>
      </w:pPr>
      <w:r>
        <w:rPr>
          <w:rFonts w:hint="eastAsia"/>
        </w:rPr>
        <w:t>《佛说轮转五道罪福报应经》，这部经大略宣说，五道轮转，罪福报应，因果道理全都阐明。由于阅读这部经，知道生死苦，想要了生死，应当修习净土。王约之居士，具大悲心，推究阐明义理事相，如同手指掌纹一般清楚明了。在近世当中，著疏注解佛经，如此明了通达的，他实在是首屈一指。怜悯世人沉迷，拨无因果，弱肉强食，人我竞争。致使老百姓，如同堕入水火深坑，更加炽热，更加深陷，这怎么可以呢？所以特别宏扬这部经，详细解释其中的义理，如同集聚众多盲人，令他们眼睛明亮看清。也如同明镜，普照万象，外形有美丑，镜像没有二样。知道原因在我自己，自己谨慎自己的行为，改恶向善，希望获得吉祥。止息竞争的风气，崇尚实行仁义礼让，民俗转为淳厚质朴，只是崇尚道义。王约之的功德，实在难以思议，印书布施的利益，永久不灭。共挽末法狂澜，顺依正道法流，使得同伦，快乐悠悠。只是注释经文含义，没有诠释净业，引出而没有阐发，这是善于说法。恐怕诸位读者，没有明白这个义理，此处加以说明，令大家知道出路。如来所说，一切教典，见思惑不断尽，生死不能免除。只有净土法门，专门依仗佛力，如孩子太幼稚，要依赖母亲的抚育。如度过大海，必须依仗舟船，直登彼岸，身心坦然。如果迷昧了这个意义，想要自己浮游过海，不但吃力，而且有溺水身亡的忧虑。奉劝读者，深信因果，回转这个精力，求生净土。注重实行孝敬友爱，竭尽自己的本分，以自身行持带领他人，感化远近周围的人。诸恶莫作，众善奉行，约束自我，言行合礼，防止邪恶，心怀坦诚。能够如此的人，名为真佛子。在生预入圣人之流，没后，生到佛国净土。佛法广大，普遍福荫人天，唯有净土法门，收摄根机周遍具全。等觉菩萨，五逆十恶凡夫，平等摄受，令同登九品莲。知道娑婆界，是五道轮转苦。知道极乐国，九品莲台安乐坦然。善缘全部具备，恶缘全都除灭，除非是痴人，谁不自我勉励。亲自受阿弥陀佛的教诲，随清净海众参学。证得无生法忍，邻近成佛之位。想要恢复自心本性，只有这个法门是要道。舍此净土法门，修习其它法门，无人能够当生出离生死，成就佛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【五道】（名数）为有情往来之所，故曰道。有五处：一地狱道，二饿鬼道，三畜生道，四人道，五天道。与五趣同。五道六道，开合不同，五道加阿修罗道，则为六道。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【莫之与京】莫：没有什么，没有谁。京：大，高。大得没有什么可与之相比。形容首屈一指，无与伦比。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【妍媸】美好和丑恶。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【休征】吉祥的征兆。</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t xml:space="preserve">泥金绘像普门品颂 </w:t>
      </w:r>
    </w:p>
    <w:p>
      <w:pPr>
        <w:pStyle w:val="26"/>
        <w:keepNext w:val="0"/>
        <w:keepLines w:val="0"/>
        <w:pageBreakBefore w:val="0"/>
        <w:kinsoku/>
        <w:wordWrap/>
        <w:overflowPunct/>
        <w:topLinePunct w:val="0"/>
        <w:bidi w:val="0"/>
        <w:snapToGrid/>
        <w:spacing w:line="500" w:lineRule="exact"/>
        <w:rPr>
          <w:rFonts w:hint="eastAsia"/>
        </w:rPr>
      </w:pPr>
      <w:r>
        <w:t>大哉观世音，彻证法界藏，乘大悲愿力，普现诸色相。寻声以救苦，随感而遍应，如月到中天，万川悉印映。良由众生心，与菩萨无二，因其背觉故，遂致成隔异。既遇诸灾难，仰冀垂救援，即此一念心，便契真觉源。以故一起念，念于菩萨名，遂于当念中，蒙救离灾刑。世尊在灵鹫，广宣法华经，无尽意菩萨，以名敬致征。世尊遂略说，现身救苦事，大地举一尘，略示少分义。由是诸众生，得有所怙恃，如天地覆载，如父母抚育。昔有一善士，欲广菩萨慈，泥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t>书普门，兼绘救苦仪。年代已久远，幸得常保守，故致吴蜨</w:t>
      </w:r>
      <w:r>
        <w:rPr>
          <w:rFonts w:hint="eastAsia"/>
        </w:rPr>
        <w:t>（</w:t>
      </w:r>
      <w:r>
        <w:t>dié</w:t>
      </w:r>
      <w:r>
        <w:rPr>
          <w:rFonts w:hint="eastAsia"/>
        </w:rPr>
        <w:t>）</w:t>
      </w:r>
      <w:r>
        <w:t>卿，亲获谨承受。欲启世正信，因祈为著语，愿令法界众，同证实相理。乃忘其固陋，略表诸因缘，庶几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t>见闻者，登第一义天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伟大的观世音菩萨啊！彻底证得法界藏，乘大悲愿力，普现一切色相。寻声救苦，随众生的诚感而周遍应现，如同月亮升到当空，万川水全都印现。实在由于众生心，与菩萨无二无别，因为违背觉性的缘故，于是成为阻隔差异。遇到一切灾难，仰望菩萨来垂手救援，即此一念念菩萨的心，就契入真觉法性源。所以一起念，念菩萨名号，于是在当念中，蒙菩萨救度，远离灾祸刑害。世尊在灵鹫山，广宣《法华经》，无尽意菩萨，以观世音菩萨的名号，请问世尊。（佛子何因缘，名为观世音。）世尊于是略说，观世音菩萨现身救苦的事迹。如大地举出一微尘，略微显示少分义。因此一切众生，有了庇怙依靠，如天地覆载，如父母抚育。过去有一位善士，想要广宣菩萨的慈悲，用泥金书写《普门品》，又绘画出菩萨救苦的仪像。年代已经很久远，幸而得到保存下来。吴蜨卿居士，获得这本经书，谨慎地顶戴受持。想要开启世人的正信，因此请我写几句，愿令法界诸众生，同证实相真如理。于是忘记了自己的浅陋，大略叙述其中因缘，祈愿见者闻者，登上第一义真空妙理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【泥金】用金箔和胶水制成的金色颜料。用于书画、涂饰笺纸，或调和在油漆里涂饰器物。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【庶几】希望；但愿。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第一义天】（术语）譬第一义空之妙理为天，四天中之义天是也。涅盘经二十二曰：‘义天者，十住菩萨摩诃萨等。以何义故？十住菩萨名为义天，以能善解诸法义故。云何为义？见一切法是空故。’法华玄义四曰：‘第一义天天然之理。’涅盘经十八曰：‘第一义天，谓诸佛菩萨，常不变易。以常住故，不生不死不老不病。’</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38"/>
        <w:keepNext w:val="0"/>
        <w:keepLines w:val="0"/>
        <w:pageBreakBefore w:val="0"/>
        <w:kinsoku/>
        <w:wordWrap/>
        <w:overflowPunct/>
        <w:topLinePunct w:val="0"/>
        <w:bidi w:val="0"/>
        <w:snapToGrid/>
        <w:spacing w:line="500" w:lineRule="exact"/>
        <w:rPr>
          <w:rFonts w:hint="eastAsia"/>
          <w:lang w:val="en-US" w:eastAsia="zh-CN"/>
        </w:rPr>
      </w:pPr>
      <w:bookmarkStart w:id="254" w:name="_Toc15037"/>
      <w:bookmarkStart w:id="255" w:name="_Toc7346"/>
      <w:bookmarkStart w:id="256" w:name="_Toc5162"/>
      <w:bookmarkStart w:id="257" w:name="_Toc9866"/>
      <w:bookmarkStart w:id="258" w:name="_Toc30994"/>
      <w:bookmarkStart w:id="259" w:name="_Toc9583"/>
      <w:bookmarkStart w:id="260" w:name="_Toc30836"/>
      <w:bookmarkStart w:id="261" w:name="_Toc25247"/>
      <w:r>
        <w:rPr>
          <w:rFonts w:hint="eastAsia"/>
          <w:lang w:val="en-US" w:eastAsia="zh-CN"/>
        </w:rPr>
        <w:t>附录</w:t>
      </w:r>
      <w:bookmarkEnd w:id="254"/>
      <w:bookmarkEnd w:id="255"/>
      <w:bookmarkEnd w:id="256"/>
      <w:bookmarkEnd w:id="257"/>
      <w:bookmarkEnd w:id="258"/>
      <w:bookmarkEnd w:id="259"/>
      <w:bookmarkEnd w:id="260"/>
      <w:bookmarkEnd w:id="261"/>
    </w:p>
    <w:p>
      <w:pPr>
        <w:pStyle w:val="25"/>
        <w:keepNext w:val="0"/>
        <w:keepLines w:val="0"/>
        <w:pageBreakBefore w:val="0"/>
        <w:kinsoku/>
        <w:wordWrap/>
        <w:overflowPunct/>
        <w:topLinePunct w:val="0"/>
        <w:bidi w:val="0"/>
        <w:snapToGrid/>
        <w:spacing w:line="500" w:lineRule="exact"/>
      </w:pPr>
      <w:r>
        <w:rPr>
          <w:rFonts w:hint="eastAsia"/>
        </w:rPr>
        <w:t>南五台山圆光寺观音菩萨示迹之记</w:t>
      </w:r>
      <w:r>
        <w:t xml:space="preserve"> </w:t>
      </w:r>
    </w:p>
    <w:p>
      <w:pPr>
        <w:pStyle w:val="26"/>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lang w:eastAsia="zh-CN"/>
        </w:rPr>
      </w:pPr>
      <w:r>
        <w:rPr>
          <w:rFonts w:hint="eastAsia"/>
        </w:rPr>
        <w:t>（山去陕西省城七十里）</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示迹之记，文词典雅，叙事精详。惜于菩萨不思议无作妙力，殊欠发挥。量不揣固陋，勉述一赞，以冠于首。俾事理交融，体用咸彰。生之所以能感，圣之所以能应，俱在斯焉。以企后之览者，发菩提心，见贤思齐。以观音之心为心，以观音之事为事。庶可亦为未来世之观世音耳。虽文不雅驯</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，而其意义有可取</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焉。赞曰。</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观音大士，于无量劫，久成佛道。为度众生，不离寂光，现菩萨身。又复普应群机，垂形六道。以三十二应</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，十四无畏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，四不思议无作妙力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，寻声救苦，度脱群萌。应以何身得度者，即现何身而为说法。直同月印千江，春育万卉。虽则了无计虑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，而复毫不差殊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。良由彻证唯心，圆彰自性。悲运同体，慈起无缘。即众生之念以为心，尽法界之境以为量。是知无尽法界，无量众生，咸在菩萨寂照心中。故得云布慈门，波腾悲海，有感即赴，无愿不从也。（释圣量和南谨述　此下乃示迹之记）</w:t>
      </w:r>
    </w:p>
    <w:p>
      <w:pPr>
        <w:pStyle w:val="26"/>
        <w:keepNext w:val="0"/>
        <w:keepLines w:val="0"/>
        <w:pageBreakBefore w:val="0"/>
        <w:kinsoku/>
        <w:wordWrap/>
        <w:overflowPunct/>
        <w:topLinePunct w:val="0"/>
        <w:bidi w:val="0"/>
        <w:snapToGrid/>
        <w:spacing w:line="500" w:lineRule="exact"/>
        <w:rPr>
          <w:rFonts w:hint="eastAsia"/>
        </w:rPr>
      </w:pPr>
      <w:r>
        <w:rPr>
          <w:rFonts w:hint="eastAsia"/>
        </w:rPr>
        <w:t>大山岩穴，龙蛇所居。岁久成妖，肆其凶孽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。吞啮不已，祸及生民。变怪升腾，非人所制。若非应身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大士，孰能救济。巍巍乎妙智神力，其容思议。然于不思议境，强以文字纪述事迹者。冀千载之下，方来君子，启深信耳。昔隋时仁寿中，此山有毒龙焉。以业通力，变形为羽人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携丹药货于长安，诈称仙术，以欺愚俗。谓此药之灵，服者立升于天。呜呼，无知之民，轻信此语，凡服此药而升天者，不知其几何。又安知堕彼羽人之穴，以充口腹耳。而一方之民，尚迷而不悟。唯我大士，以悲愿力，现比丘身。结草为庵，止于峰顶。以妙智力，伏彼妖通。以清净风，除其热恼。慈念所及，毒气潜消。龙获清凉，安居岩穴。民被其德，各保其生。昔之怪异，不复见矣。由此灵贶（</w:t>
      </w:r>
      <w:r>
        <w:t>ku</w:t>
      </w:r>
      <w:r>
        <w:rPr>
          <w:rFonts w:hint="eastAsia"/>
        </w:rPr>
        <w:t>à</w:t>
      </w:r>
      <w:r>
        <w:t>n</w:t>
      </w:r>
      <w:r>
        <w:rPr>
          <w:rFonts w:hint="eastAsia"/>
        </w:rPr>
        <w:t>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达于朝廷。以其于国有功，于民有惠。建寺峰顶，而酬酢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之。大士以慈风法雨，普济含灵。慧日净辉，破诸冥暗。于是缙绅</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向慕，素俗钦风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。割爱网以归真，弃簪缨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而入道。大士尝居盘石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，山猿野兽，驯绕座隅。百鸟聚林，寂然而止。如听法音，久而方散。呜呼，建寺之明年，六月十九日，大士忽示无常，恬然入灭。异香满室，愁雾蔽空。鸟兽哀鸣，山林变色。于是寺众闻于朝廷。中使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降香</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，奉敕赙（</w:t>
      </w:r>
      <w:r>
        <w:t>fù</w:t>
      </w:r>
      <w:r>
        <w:rPr>
          <w:rFonts w:hint="eastAsia"/>
        </w:rPr>
        <w:t>）赠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，以崇冥福。荼毗</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之际，天地晦冥。斯须之间，化为银界。忽闻空中箫鼓响，山岳摇。瑞云奔飞，异香馥郁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21</w:instrText>
      </w:r>
      <w:r>
        <w:instrText xml:space="preserve">)</w:instrText>
      </w:r>
      <w:r>
        <w:fldChar w:fldCharType="end"/>
      </w:r>
      <w:r>
        <w:rPr>
          <w:rFonts w:hint="eastAsia"/>
        </w:rPr>
        <w:t>。忽于东峰之上现金桥，桥上列诸天众，各竖幢幡，及雨金华，纷纷而不至于地。最后于南台上，百宝灿烂，广莫能知，冲天无际。影中隐隐现自在端严之相。慈容伟丽，缨络铢衣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22</w:instrText>
      </w:r>
      <w:r>
        <w:instrText xml:space="preserve">)</w:instrText>
      </w:r>
      <w:r>
        <w:fldChar w:fldCharType="end"/>
      </w:r>
      <w:r>
        <w:rPr>
          <w:rFonts w:hint="eastAsia"/>
        </w:rPr>
        <w:t>。天风飘飘，焕然对目。尔时缁白之众，千百余人，咸睹真仪，悲喜交集。莫不涕泣瞻依，称名致敬。始知观音大士示迹也。清气异香，经于累月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23</w:instrText>
      </w:r>
      <w:r>
        <w:instrText xml:space="preserve">)</w:instrText>
      </w:r>
      <w:r>
        <w:fldChar w:fldCharType="end"/>
      </w:r>
      <w:r>
        <w:rPr>
          <w:rFonts w:hint="eastAsia"/>
        </w:rPr>
        <w:t>。左仆射</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24</w:instrText>
      </w:r>
      <w:r>
        <w:instrText xml:space="preserve">)</w:instrText>
      </w:r>
      <w:r>
        <w:fldChar w:fldCharType="end"/>
      </w:r>
      <w:r>
        <w:rPr>
          <w:rFonts w:hint="eastAsia"/>
        </w:rPr>
        <w:t>高公，具奏其事。皇上览表，嘉叹久之。收骨起塔，御书牌额，锡号为观音台寺。拨赐山林田土，方广百里。每岁时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25</w:instrText>
      </w:r>
      <w:r>
        <w:instrText xml:space="preserve">)</w:instrText>
      </w:r>
      <w:r>
        <w:fldChar w:fldCharType="end"/>
      </w:r>
      <w:r>
        <w:rPr>
          <w:rFonts w:hint="eastAsia"/>
        </w:rPr>
        <w:t>降御香。度僧设供，大崇法化。至唐大历六年，改号为南五台山圣寿寺焉。五代之世，兵火连绵。诸台殿宇，并遭焚毁。虽有残僧坏屋，尚与木石共处矣。至宋太平兴国三年夏，前后六次，现五色圆相，祥云等瑞。主僧怀伟具申府尹（</w:t>
      </w:r>
      <w:r>
        <w:t>y</w:t>
      </w:r>
      <w:r>
        <w:rPr>
          <w:rFonts w:hint="eastAsia"/>
        </w:rPr>
        <w:t>ǐ</w:t>
      </w:r>
      <w:r>
        <w:t>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26</w:instrText>
      </w:r>
      <w:r>
        <w:instrText xml:space="preserve">)</w:instrText>
      </w:r>
      <w:r>
        <w:fldChar w:fldCharType="end"/>
      </w:r>
      <w:r>
        <w:rPr>
          <w:rFonts w:hint="eastAsia"/>
        </w:rPr>
        <w:t>，被奏天廷。敕赐金额，为五台山圆光之寺。由是增修宝殿，绘塑真仪。烟霞与金碧争辉，铎韵共松风演妙。诸台屋宇，上下一新。嗣续住持，香灯不绝。慈辉所烛，石孕祥云。法雨所沾，水成甘露。台南数百步，有石泉焉。注之方池，色味甘洁。能除热恼，能润焦枯。舒之则沙界滂沱</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27</w:instrText>
      </w:r>
      <w:r>
        <w:instrText xml:space="preserve">)</w:instrText>
      </w:r>
      <w:r>
        <w:fldChar w:fldCharType="end"/>
      </w:r>
      <w:r>
        <w:rPr>
          <w:rFonts w:hint="eastAsia"/>
        </w:rPr>
        <w:t>，卷之则石池澄湛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28</w:instrText>
      </w:r>
      <w:r>
        <w:instrText xml:space="preserve">)</w:instrText>
      </w:r>
      <w:r>
        <w:fldChar w:fldCharType="end"/>
      </w:r>
      <w:r>
        <w:rPr>
          <w:rFonts w:hint="eastAsia"/>
        </w:rPr>
        <w:t>。或时亢旱，迎请者相继于道途。感应如期，州郡已彰于简牍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29</w:instrText>
      </w:r>
      <w:r>
        <w:instrText xml:space="preserve">)</w:instrText>
      </w:r>
      <w:r>
        <w:fldChar w:fldCharType="end"/>
      </w:r>
      <w:r>
        <w:rPr>
          <w:rFonts w:hint="eastAsia"/>
        </w:rPr>
        <w:t>。怀生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30</w:instrText>
      </w:r>
      <w:r>
        <w:instrText xml:space="preserve">)</w:instrText>
      </w:r>
      <w:r>
        <w:fldChar w:fldCharType="end"/>
      </w:r>
      <w:r>
        <w:rPr>
          <w:rFonts w:hint="eastAsia"/>
        </w:rPr>
        <w:t>蒙佑，草木沾恩。自昔迄今，声华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31</w:instrText>
      </w:r>
      <w:r>
        <w:instrText xml:space="preserve">)</w:instrText>
      </w:r>
      <w:r>
        <w:fldChar w:fldCharType="end"/>
      </w:r>
      <w:r>
        <w:rPr>
          <w:rFonts w:hint="eastAsia"/>
        </w:rPr>
        <w:t>不泯。噫，大圣以悲愿力，福被一方。而一方之民，亦不忘于慈佑。每遇清明之月，及夏季忌辰。不远百里，陟险登危。皆以净心踵足而至者，何啻百千万耶。扶老携幼，阗（</w:t>
      </w:r>
      <w:r>
        <w:t>tián</w:t>
      </w:r>
      <w:r>
        <w:rPr>
          <w:rFonts w:hint="eastAsia"/>
        </w:rPr>
        <w:t>）溢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32</w:instrText>
      </w:r>
      <w:r>
        <w:instrText xml:space="preserve">)</w:instrText>
      </w:r>
      <w:r>
        <w:fldChar w:fldCharType="end"/>
      </w:r>
      <w:r>
        <w:rPr>
          <w:rFonts w:hint="eastAsia"/>
        </w:rPr>
        <w:t>道路，相继月余。各以香花音乐，缯盖幢幡资生之具，持以供养。于是头面顶礼，致敬致恭。睹相瞻仪，旋绕赞叹。莫不洗罪蒙福，弭障沾恩。岂徒为奔走跋涉而已哉。寺僧法忍，虑其岁月经久，灵迹湮没。持诸残碑，嘱为斯记。普明固辞弗获，甚愧非文。倘遇贤士，改而正诸，不亦宜乎。太白山释普明谨撰元至元七年庚午正月十五日都院主僧释澄渊立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（南五台山距离陕西省城&lt;西安&gt;有七十里）</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南五台山圆光寺观音菩萨示迹之记》，文词典雅，叙事精详。可惜对于菩萨不思议的无作妙力，还欠缺发挥。我不顾自己的浅陋，勉强撰述一个赞文，放在开头。使得事理交融，体用全彰。众生之所以能感，圣人之所以能应，全都在此了。以企望后来阅览的人，发菩提心，见到贤人就想到要与他看齐。以观音菩萨的心为自己的心，以观音菩萨的事为自己的事。才可以成为未来世的观世音啊！虽然文词不典雅，而其中的意义有可取之处。赞说：</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观音大士，于无量劫，久成佛道。为度众生，不离寂光，现菩萨身。又复普应群机，垂形六道。以三十二应，十四无畏，四不思议无作妙力，寻声救苦，度脱群萌。应以何身得度者，即现何身而为说法。直同月印千江，春育万物。虽然没有一点计划谋虑，而又丝毫不会差错。实在由于菩萨彻证唯心，圆彰自性。悲运同体，慈起无缘。即众生之念以为心，尽法界之境以为量。所以知道无尽法界，无量众生，全都在菩萨寂照心中。所以能够彩云布满慈悲之门，波浪奔腾大悲愿海，众生有诚感，菩萨即赴应，没有愿望不顺从的。（释圣量和南谨述　此下是《南五台山圆光寺观音菩萨示迹之记》的原文）</w:t>
      </w:r>
    </w:p>
    <w:p>
      <w:pPr>
        <w:pStyle w:val="26"/>
        <w:keepNext w:val="0"/>
        <w:keepLines w:val="0"/>
        <w:pageBreakBefore w:val="0"/>
        <w:kinsoku/>
        <w:wordWrap/>
        <w:overflowPunct/>
        <w:topLinePunct w:val="0"/>
        <w:bidi w:val="0"/>
        <w:snapToGrid/>
        <w:spacing w:line="500" w:lineRule="exact"/>
        <w:rPr>
          <w:rFonts w:hint="eastAsia"/>
        </w:rPr>
      </w:pPr>
      <w:r>
        <w:rPr>
          <w:rFonts w:hint="eastAsia"/>
        </w:rPr>
        <w:t>大山中的岩穴，为龙蛇所居。年久成妖，肆意凶恶行逆。吞食不停，祸及人民。变成怪物，升上天空，不是人力所能制伏。如果不是应化身的大菩萨，谁能够救济呢？菩萨巍巍荡荡的妙智神力，哪容心思口议。然而对于不思议的境界，勉强用文字记述事迹的原因。是希望千年之后，将来君子，启发深信罢了。过去隋朝仁寿年中，这座山有一条毒龙。以业通之力，变形成为道士。带着丹药在长安城售卖，诈称有仙术，来欺骗愚昧俗人。说这个药很灵，喝下去立刻升上天。唉呀，无知的百姓，轻信他这个话，凡是喝下药而升天的人，不知有多少。又哪里知道堕入那道人的洞穴，被他吃掉了呢？而一方的人民，尚且迷惑不悟。唯有我观音大士，以慈悲愿力，示现比丘身。编结茅草为寺庵，住在峰顶。以妙智力，降伏那妖怪的神通。以清净风，除去毒龙的热恼。菩萨慈念所及之处，毒气暗暗消除。毒龙获得清凉，安心居住在岩穴之中。人民蒙受菩萨的恩德，各自得以保命。过去的怪异，再也见不到了。因此，灵异的事迹传到朝廷。因为这位比丘对国家有功绩，对人民有恩惠。于是在峰顶建了一座寺院，作为酬答。大士以慈风法雨，普济含灵。慧日净辉，破诸冥暗。于是士绅向往仰慕，僧俗钦慕教风。割世俗爱网而归真际，弃富贵荣华而入道门。大士曾经居住在盘石之上，山猿野兽，驯化围绕在座位的旁边。百鸟聚集在林中，寂然止声。如倾听法音，很久方才飞散。呜呼，建寺的第二年，六月十九日，大士忽然示现无常，安然入灭。异香满室，愁雾蔽空。鸟兽哀鸣，山林变色。于是寺中众人上报到朝廷。宫中使者奉命前来焚香叩拜，奉皇命送来丧礼，以增冥福。荼毗火化之际，天地昏暗阴沉。须臾之间，天地变为银白色。忽然听到空中箫鼓声响，山岳摇动。瑞云奔流飞驰，异香浓郁。忽然在东峰之上现出金桥，桥上布列着诸位天众，各各竖起幢幡，以及雨下金华，纷纷扬扬而不落地。最后在南台之上，百种珍宝，灿烂耀眼，广大不能了知，冲入天空，没有边际。光影之中，隐隐约约现出观自在菩萨的端严之相。慈容宏伟庄丽，缨络庄严，铢衣轻软。天风飘飘，光彩夺目。尔时僧俗大众，成千上百的人，全都看到菩萨真正的仪容，悲喜交集。莫不哭泣流泪，瞻仰归依，称菩萨名，致礼恭敬。才知道这是观音大士显示化迹啊！清气异香，过了好几个月才散。左仆射高大人，将这件事具足上奏朝廷。皇上阅览奏表，赞叹良久。收取灵骨，建起灵塔，皇帝御书牌额，锡号为观音台寺。拨赐山林田土，方广百里。每年固定的季节时间，皇帝派人焚香叩拜。度人为僧，施设供养，大大崇兴佛法教化。到了唐朝大历六年，就改名为南五台山圣寿寺了。五代之世，兵火连绵。诸多台基殿宇，都遭到焚毁。虽然还有零落的僧人，崩坏的房屋，但还是与树木山石共处啊！到了宋朝太平兴国三年（公元979年）的夏天，前后六次，现出五色圆相，祥云等瑞迹。主持僧人怀伟，将这些祥瑞全都申报到京都府，被上奏到朝廷。皇帝赐下金饰的扁额，名为五台山圆光寺。由此，增修大雄宝殿，绘塑菩萨真仪。山烟云霞与金墙碧瓦争相辉映，铃铎梵韵共松林清风演畅妙法。高台屋宇，上下焕然一新。一代代后续住持，香火传灯不绝。慈辉所照之处，奇石孕育祥云。法雨所沾之处，泉水变成甘露。台南几百步的地方，有一汪石泉。流注到方池，色味清洁甘美。能除热恼，能润焦枯。舒洒开来，可在恒河沙世界滂沱大雨，卷收起来，只有石池那么大的澄清。或逢时节大旱，迎请泉水的人相继不绝于道路。感应如人所期望，州郡已经彰显在文书之中。一切众生蒙受庇佑，小草树木咸沾恩泽。从古至今，美好的名声没有泯灭。呀！大圣以慈悲愿力，福泽加被一方。而一方的人民，也不忘记慈佑他们的菩萨。每逢清明之月，以及夏季的忌辰。不远百里，涉险登危。都以清净心，脚跟着脚而来的人，何只百千万呢？扶老携幼，充塞道路，相继有一个多月左右。各自以香花音乐，缯盖幢幡，资生器具，奉来供养。于是头面顶礼，致极恭敬。睹妙相瞻伟仪，旋绕赞叹。莫不洗除罪障，蒙获福佑，消弭障碍，沾获佛恩。哪里只是徒然为了奔走跋涉而已呢？寺院僧人法忍，忧虑岁月年久，灵感事迹湮没无闻。持来残损的石碑，嘱托我写这个记文。普明极力请辞而不准，很惭愧不善文辞。倘若遇到贤能人士，加以改正，不也正好吗？ 太白山释普明谨撰  元朝至元七年（公元1340年）庚午正月十五日  都院主僧释澄渊立石。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【雅驯】典雅纯正；文雅不俗。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【可取】可以选用、取用；值得学习或赞许。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三十二应】（术语）由观音普现色身三昧应现之三十二身也。楞严经六曰：‘我身成三十二应，入诸土。’法华经所说三十三身与此大同小异。一佛身，二独觉身，三缘觉身，四声闻身，五梵王身，六帝释身，七自在天身，八大自在天身，九天大将军身，十四天王身，十一四天王太子身，十二人王身，十三长者身，十四居士身，十五宰官身，十六婆罗门身，十七比丘身，十八比丘尼身，十九优婆塞身，二十优婆夷身，廿一女主国夫人命妇大家身，廿二童男身，廿三童女身，廿四天身，廿五龙身，廿六药叉身，廿七干闼婆身，廿八阿修罗身，廿九紧那罗身，三十摩睺罗迦身，三十一人身，三十二非人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十四无畏】《楞严经》卷六：“世尊我复以此闻熏闻修金刚三昧无作妙力。与诸十方三世六道。一切众生同悲仰故。令诸众生于我身心。获十四种无畏功德。一者由我不自观音以观观者。令彼十方苦恼众生。观其音声即得解脱。二者知见旋复。令诸众生设入大火火不能烧。三者观听旋复。令诸众生大水所漂水不能溺。</w:t>
      </w:r>
      <w:r>
        <w:t>------</w:t>
      </w:r>
      <w:r>
        <w:rPr>
          <w:rFonts w:hint="eastAsia"/>
        </w:rPr>
        <w:t>十四者此三千大千世界百亿日月。现住世间诸法王子。有六十二恒河沙数修法垂范。教化众生随顺众生。方便智慧各各不同。由我所得圆通本根发妙耳门。然后身心微妙含容遍周法界。能令众生持我名号。与彼共持六十二恒河沙诸法王子。二人福德正等无异。世尊我一号名与彼众多名号无异。由我修习得真圆通。是名十四施无畏力福备众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四不思议无作妙力】《楞严经》：“世尊我又获是圆通修证无上道故。又能善获四不思议无作妙德。一者由我初获妙妙闻心心精遗闻。见闻觉知不能分隔。成一圆融清净宝觉。故我能现众多妙容。能说无边秘密神呪。</w:t>
      </w:r>
      <w:r>
        <w:t>------</w:t>
      </w:r>
      <w:r>
        <w:rPr>
          <w:rFonts w:hint="eastAsia"/>
        </w:rPr>
        <w:t>四者我得佛心证于究竟。能以珍宝种种供养十方如来。傍及法界六道众生。求妻得妻求子得子。求三昧得三昧。求长寿得长寿。如是乃至求大涅盘得大涅盘。佛问圆通我从耳门圆照三昧。缘心自在因入流相。得三摩提成就菩提斯为第一。世尊彼佛如来。叹我善得圆通法门。于大会中授记我为观世音号。由我观听十方圆明。故观音名遍十方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【计虑】计议谋虑。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【差殊】差错。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【凶孽】凶恶的叛乱分子。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【应身】佛三身之一，即应他之机缘而化现的佛身。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【羽人】道家学仙，因称道士为羽人。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【灵贶】神灵赐福。贶：赐给；赐与。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【酬酢】宾主互相敬酒</w:t>
      </w:r>
      <w:r>
        <w:t>(</w:t>
      </w:r>
      <w:r>
        <w:rPr>
          <w:rFonts w:hint="eastAsia"/>
        </w:rPr>
        <w:t>酬</w:t>
      </w:r>
      <w:r>
        <w:t>:</w:t>
      </w:r>
      <w:r>
        <w:rPr>
          <w:rFonts w:hint="eastAsia"/>
        </w:rPr>
        <w:t>向客人敬酒</w:t>
      </w:r>
      <w:r>
        <w:t>,</w:t>
      </w:r>
      <w:r>
        <w:rPr>
          <w:rFonts w:hint="eastAsia"/>
        </w:rPr>
        <w:t>酢</w:t>
      </w:r>
      <w:r>
        <w:t>:</w:t>
      </w:r>
      <w:r>
        <w:rPr>
          <w:rFonts w:hint="eastAsia"/>
        </w:rPr>
        <w:t>向主人敬酒</w:t>
      </w:r>
      <w:r>
        <w:t>),</w:t>
      </w:r>
      <w:r>
        <w:rPr>
          <w:rFonts w:hint="eastAsia"/>
        </w:rPr>
        <w:t>泛指交际应酬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【缙绅】插笏于绅带间，旧时官宦的装束。亦借指士大夫。缙：插。</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【钦风】谓敬慕其风俗教化。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【簪缨】古代达官贵人的冠饰。后遂借以指高官显宦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【盘石】厚而大的石头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【中使】宫中派出的使者。多指宦官。</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【降香】旧谓每至朔望，官吏入庙焚香叩拜。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【赙赠】谓赠送丧家以财物。赙：送给丧家的布帛、钱财等。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【荼毗】指僧人死后火化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21</w:instrText>
      </w:r>
      <w:r>
        <w:instrText xml:space="preserve">)</w:instrText>
      </w:r>
      <w:r>
        <w:fldChar w:fldCharType="end"/>
      </w:r>
      <w:r>
        <w:rPr>
          <w:rFonts w:hint="eastAsia"/>
        </w:rPr>
        <w:t>【馥郁】形容香气很浓</w:t>
      </w:r>
    </w:p>
    <w:p>
      <w:pPr>
        <w:pStyle w:val="26"/>
        <w:keepNext w:val="0"/>
        <w:keepLines w:val="0"/>
        <w:pageBreakBefore w:val="0"/>
        <w:kinsoku/>
        <w:wordWrap/>
        <w:overflowPunct/>
        <w:topLinePunct w:val="0"/>
        <w:bidi w:val="0"/>
        <w:snapToGrid/>
        <w:spacing w:line="500" w:lineRule="exact"/>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22</w:instrText>
      </w:r>
      <w:r>
        <w:instrText xml:space="preserve">)</w:instrText>
      </w:r>
      <w:r>
        <w:fldChar w:fldCharType="end"/>
      </w:r>
      <w:r>
        <w:rPr>
          <w:rFonts w:hint="eastAsia"/>
        </w:rPr>
        <w:t>【铢衣】传说神仙穿的衣服。重量只有数铢甚至半铢。因用以形容极轻的分量，如舞衫之类。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23</w:instrText>
      </w:r>
      <w:r>
        <w:instrText xml:space="preserve">)</w:instrText>
      </w:r>
      <w:r>
        <w:fldChar w:fldCharType="end"/>
      </w:r>
      <w:r>
        <w:rPr>
          <w:rFonts w:hint="eastAsia"/>
        </w:rPr>
        <w:t>【累月】多月；接连几月。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24</w:instrText>
      </w:r>
      <w:r>
        <w:instrText xml:space="preserve">)</w:instrText>
      </w:r>
      <w:r>
        <w:fldChar w:fldCharType="end"/>
      </w:r>
      <w:r>
        <w:rPr>
          <w:rFonts w:hint="eastAsia"/>
        </w:rPr>
        <w:t>【仆射】魏晋南北朝至宋，尚书省的长官。</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25</w:instrText>
      </w:r>
      <w:r>
        <w:instrText xml:space="preserve">)</w:instrText>
      </w:r>
      <w:r>
        <w:fldChar w:fldCharType="end"/>
      </w:r>
      <w:r>
        <w:rPr>
          <w:rFonts w:hint="eastAsia"/>
        </w:rPr>
        <w:t>【岁时】每年一定的季节或时间。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26</w:instrText>
      </w:r>
      <w:r>
        <w:instrText xml:space="preserve">)</w:instrText>
      </w:r>
      <w:r>
        <w:fldChar w:fldCharType="end"/>
      </w:r>
      <w:r>
        <w:rPr>
          <w:rFonts w:hint="eastAsia"/>
        </w:rPr>
        <w:t>【府尹】官名。始于</w:t>
      </w:r>
      <w:r>
        <w:t xml:space="preserve"> </w:t>
      </w:r>
      <w:r>
        <w:rPr>
          <w:rFonts w:hint="eastAsia"/>
        </w:rPr>
        <w:t>汉</w:t>
      </w:r>
      <w:r>
        <w:t xml:space="preserve"> </w:t>
      </w:r>
      <w:r>
        <w:rPr>
          <w:rFonts w:hint="eastAsia"/>
        </w:rPr>
        <w:t>代之京兆尹。一般为京畿地区的行政长官。后亦用以泛称太守。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27</w:instrText>
      </w:r>
      <w:r>
        <w:instrText xml:space="preserve">)</w:instrText>
      </w:r>
      <w:r>
        <w:fldChar w:fldCharType="end"/>
      </w:r>
      <w:r>
        <w:rPr>
          <w:rFonts w:hint="eastAsia"/>
        </w:rPr>
        <w:t>【滂沱】1形容雨下得很大。2形容水流盛大的样子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28</w:instrText>
      </w:r>
      <w:r>
        <w:instrText xml:space="preserve">)</w:instrText>
      </w:r>
      <w:r>
        <w:fldChar w:fldCharType="end"/>
      </w:r>
      <w:r>
        <w:rPr>
          <w:rFonts w:hint="eastAsia"/>
        </w:rPr>
        <w:t>【澄湛】纯净，清晳。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29</w:instrText>
      </w:r>
      <w:r>
        <w:instrText xml:space="preserve">)</w:instrText>
      </w:r>
      <w:r>
        <w:fldChar w:fldCharType="end"/>
      </w:r>
      <w:r>
        <w:rPr>
          <w:rFonts w:hint="eastAsia"/>
        </w:rPr>
        <w:t>【简牍】指文书；书籍；书简。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30</w:instrText>
      </w:r>
      <w:r>
        <w:instrText xml:space="preserve">)</w:instrText>
      </w:r>
      <w:r>
        <w:fldChar w:fldCharType="end"/>
      </w:r>
      <w:r>
        <w:rPr>
          <w:rFonts w:hint="eastAsia"/>
        </w:rPr>
        <w:t>【怀生】谓有生命之物。《史记·司马相如列传》：“怀生之类，沾濡浸润。”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31</w:instrText>
      </w:r>
      <w:r>
        <w:instrText xml:space="preserve">)</w:instrText>
      </w:r>
      <w:r>
        <w:fldChar w:fldCharType="end"/>
      </w:r>
      <w:r>
        <w:rPr>
          <w:rFonts w:hint="eastAsia"/>
        </w:rPr>
        <w:t>【声华】美好的名声</w:t>
      </w:r>
      <w:r>
        <w:t>;</w:t>
      </w:r>
      <w:r>
        <w:rPr>
          <w:rFonts w:hint="eastAsia"/>
        </w:rPr>
        <w:t>声誉。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32</w:instrText>
      </w:r>
      <w:r>
        <w:instrText xml:space="preserve">)</w:instrText>
      </w:r>
      <w:r>
        <w:fldChar w:fldCharType="end"/>
      </w:r>
      <w:r>
        <w:rPr>
          <w:rFonts w:hint="eastAsia"/>
        </w:rPr>
        <w:t>【阗溢】充满。</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附明管东溟先生</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劝人积阴德文</w:t>
      </w:r>
    </w:p>
    <w:p>
      <w:pPr>
        <w:pStyle w:val="26"/>
        <w:keepNext w:val="0"/>
        <w:keepLines w:val="0"/>
        <w:pageBreakBefore w:val="0"/>
        <w:kinsoku/>
        <w:wordWrap/>
        <w:overflowPunct/>
        <w:topLinePunct w:val="0"/>
        <w:bidi w:val="0"/>
        <w:snapToGrid/>
        <w:spacing w:line="500" w:lineRule="exact"/>
        <w:rPr>
          <w:rFonts w:hint="eastAsia"/>
        </w:rPr>
      </w:pPr>
      <w:r>
        <w:rPr>
          <w:rFonts w:hint="eastAsia"/>
        </w:rPr>
        <w:t>（先生名志道，字登之，江苏太仓人，学者称东溟先生，生于嘉靖十四年，卒于万历三十五年，寿七十三。）</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管东溟先生，名志道，字登之，是江苏太仓人。学人称为“东溟先生”。生于公元</w:t>
      </w:r>
      <w:r>
        <w:t>1536</w:t>
      </w:r>
      <w:r>
        <w:rPr>
          <w:rFonts w:hint="eastAsia"/>
        </w:rPr>
        <w:t>年，卒于公元</w:t>
      </w:r>
      <w:r>
        <w:t>1608</w:t>
      </w:r>
      <w:r>
        <w:rPr>
          <w:rFonts w:hint="eastAsia"/>
        </w:rPr>
        <w:t>年，享年七十三岁。</w:t>
      </w:r>
    </w:p>
    <w:p>
      <w:pPr>
        <w:pStyle w:val="26"/>
        <w:keepNext w:val="0"/>
        <w:keepLines w:val="0"/>
        <w:pageBreakBefore w:val="0"/>
        <w:kinsoku/>
        <w:wordWrap/>
        <w:overflowPunct/>
        <w:topLinePunct w:val="0"/>
        <w:bidi w:val="0"/>
        <w:snapToGrid/>
        <w:spacing w:line="500" w:lineRule="exact"/>
        <w:rPr>
          <w:rFonts w:hint="eastAsia"/>
        </w:rPr>
      </w:pPr>
      <w:r>
        <w:rPr>
          <w:rFonts w:hint="eastAsia"/>
        </w:rPr>
        <w:t>昔人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有云，积金遗于子孙，子孙未必能守。积书遗于子孙，子孙未必能读。不如积阴德于冥冥之中，此万世传家之宝训也。其义本于孔圣赞易。文言曰，积善之家，必有余庆。善而曰积，不尚阳德而尚阴德也。庆而曰余，不在一身而在子孙也。必举家咸务阴骘</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，而后可称积善之家。亦必此身先得本然之庆，而后子孙受其余庆。是故余庆易晓，而本然之庆难晓也。书曰，考终命。又曰，祈天永命。此可以言本庆乎，未尽也。当以二氏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因果之说，参合易传之说。道家谓积功行者，天曹除其冥籍，升诸仙籍，以至于入无极大道。佛家谓修净业者，临终往生西方极乐世界，以至于成无上正觉。皆言此身之本庆也，其义隐然合于余庆二字中，而儒者未之察耳。</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北宋司马光曾说：积畜金钱留给子孙，子孙未必能够守持。积藏书籍留给子孙，子孙未必能够去读。不如积累冥冥之中的阴德，这是万世传家的宝训啊！这个意义来自于孔圣人赞叹《易经》的话。《周易·文言》中说：“积善之家，必有余庆”。是善行，而说积修，这是不崇尚阳德，而崇尚阴德啊！有福泽而说留存，说明福泽不仅在自己一身，而能留给子孙。必定全家都崇尚奉行阴德，然后才可以称为积善之家。也必定是自己本身先得到福泽，然后子孙才享受他留下的福泽。所以遗留下来的福泽容易明白，而自身所得的福泽，就难以知道了。《尚书》中说：高寿善终。又说：向上天祈求长久的福命。这可以来说明自身所受的福泽吗？这还是没有说究竟。应当用佛家和道家的因果之说，参合《周易》来说明。道家说：积修功行的人，天上官曹除去他的幽冥户籍，升到仙籍，以至最后入无极大道。佛家说：修习净业的人，临终时往生西方极乐世界，以至于最后成无上正觉。这都是说自身所得到的福泽。这个意义隐含在“余庆”二个字当中，而儒学人未能觉察罢了。</w:t>
      </w:r>
    </w:p>
    <w:p>
      <w:pPr>
        <w:pStyle w:val="26"/>
        <w:keepNext w:val="0"/>
        <w:keepLines w:val="0"/>
        <w:pageBreakBefore w:val="0"/>
        <w:kinsoku/>
        <w:wordWrap/>
        <w:overflowPunct/>
        <w:topLinePunct w:val="0"/>
        <w:bidi w:val="0"/>
        <w:snapToGrid/>
        <w:spacing w:line="500" w:lineRule="exact"/>
        <w:rPr>
          <w:rFonts w:hint="eastAsia"/>
        </w:rPr>
      </w:pPr>
      <w:r>
        <w:rPr>
          <w:rFonts w:hint="eastAsia"/>
        </w:rPr>
        <w:t>有宋巨儒，兴起斯文。以忠孝节义之纲维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末造。真有罔极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之功于万世，而于此不无遗照</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焉。乃廓然尽扫天堂地狱，以及三世修因证果之说也。程朱</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盖曰，君子有所为而为善，则其为善也必不真，何事谈及因果，其勉君子至矣。以吾观于君子小人之心，无所为而为者至少也。君子之作善也多近名，苟不彻于十方三世之因，必不足以涤其名根。小人之作恶也多为利，苟不惕以罪福报应之果，必不足以夺其利根。程朱勉君子无所为而为善，独不虑小人无所忌而为恶耶。然后知孔子道及余庆余殃之际，乃彻上彻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之言也。愚讲修身齐家之道，一一以孔子之庸德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庸言为矩。而所以行庸德，谨庸言，亦必归重于程朱之绳墨。独于三世因果，及三祇修证之实际，则不得不破程朱之关。正欲断君子之名根，拔小人之利根，而使之同修阴骘也。</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有宋朝大儒，兴起这样的文章。对于忠、孝、节、义等儒家的法度来做最后的完成工作。对于万代后世真的有无穷尽的恩德。而对于这个因果的道理却遗漏了。于是大刀阔斧的来扫除天堂、地狱，以及过去、现在、未来三世的修因证果的道理。程颢、程颐、朱熹等理学家说：一位君子，如果是有所求而行善，那么他所做的善事必定不真。为什么要谈到因果呢？目的在于勉励君子，达到至善的境界。以我来观察君子以及小人的心理，无所求而作善事的人，太少了。君子作善事，大多也是为了名誉声望，如果不通彻十方三世的因果道理，必定不足以涤除他贪图名声的习根。小人作恶事，大多也是为了利益，如果不警惕他罪福报应的因果道理，必定不足以夺除他贪求利益的习根。程朱等人勉励君子无所求而行善，难道唯独不顾虑小人无所顾忌而作恶事吗？然后才知道孔子说的“积善之家，必有余庆。积不善之家，必有余殃”这个话，是贯通上位君子、下位小人的话啊！我讲到修身治家的方法，一一都以孔子平常的道德规范、言语为规矩准绳。而要实行平常的道德规范，谨慎平常的言谈，也必定要借重于程朱理家的绳墨准则。唯独对于三世因果的道理，以及三大阿僧祇修证的实际道理，就不得不破除程朱理学的关隘了。正是想要断除君子好名的情根，拔除小人贪利的习根，而使二者同修阴德罢了。</w:t>
      </w:r>
    </w:p>
    <w:p>
      <w:pPr>
        <w:pStyle w:val="26"/>
        <w:keepNext w:val="0"/>
        <w:keepLines w:val="0"/>
        <w:pageBreakBefore w:val="0"/>
        <w:kinsoku/>
        <w:wordWrap/>
        <w:overflowPunct/>
        <w:topLinePunct w:val="0"/>
        <w:bidi w:val="0"/>
        <w:snapToGrid/>
        <w:spacing w:line="500" w:lineRule="exact"/>
        <w:rPr>
          <w:rFonts w:hint="eastAsia"/>
        </w:rPr>
      </w:pPr>
      <w:r>
        <w:rPr>
          <w:rFonts w:hint="eastAsia"/>
        </w:rPr>
        <w:t>修阴骘亦岂易言。人能充无欲害人之心，充无穿窬（</w:t>
      </w:r>
      <w:r>
        <w:t>yú</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之心，则阴骘可修矣。其大要不出老氏之三宝，曰慈，曰俭，曰不敢为天下先，而以忠信出之。报人之德，不报人之怨。分人之过，不分人之功。成人之美，不成人之恶。隐人之恶，不隐人之善。我不负人，而任人之负我。我不谤人，而任人之谤我。以深心提人于生死之海，而人以浅心钝置之，毋弃毋亟（</w:t>
      </w:r>
      <w:r>
        <w:t>jí</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。以热心共人于风波之舟，而人以冷心遐遗</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之，毋忮（</w:t>
      </w:r>
      <w:r>
        <w:t>zhì</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毋求。销大衅于曲突徙薪</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，而勋名有所不必取。蒙极诬于明珠薏苡（</w:t>
      </w:r>
      <w:r>
        <w:t>y</w:t>
      </w:r>
      <w:r>
        <w:rPr>
          <w:rFonts w:hint="eastAsia"/>
        </w:rPr>
        <w:t>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，而心迹有所不必明。为国家扶欲坠未坠之纪纲，则众嫌不必恤，而又不以气节自有也。为世教发难明当明之道术，则众咻（</w:t>
      </w:r>
      <w:r>
        <w:t>xiū</w:t>
      </w:r>
      <w:r>
        <w:rPr>
          <w:rFonts w:hint="eastAsia"/>
        </w:rPr>
        <w:t>）不必虞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，而又不以门户自标也。流俗之所争趋者吾避之，流俗之所共恶者吾察之。幽则必阐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，而过则必原。其道必不诡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于中庸</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，而其心则不求人知，而求天知。不患人之不己知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21</w:instrText>
      </w:r>
      <w:r>
        <w:instrText xml:space="preserve">)</w:instrText>
      </w:r>
      <w:r>
        <w:fldChar w:fldCharType="end"/>
      </w:r>
      <w:r>
        <w:rPr>
          <w:rFonts w:hint="eastAsia"/>
        </w:rPr>
        <w:t>，而求为可知。求可知之中，不求可为乡愿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22</w:instrText>
      </w:r>
      <w:r>
        <w:instrText xml:space="preserve">)</w:instrText>
      </w:r>
      <w:r>
        <w:fldChar w:fldCharType="end"/>
      </w:r>
      <w:r>
        <w:rPr>
          <w:rFonts w:hint="eastAsia"/>
        </w:rPr>
        <w:t>知，而求可为狂狷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23</w:instrText>
      </w:r>
      <w:r>
        <w:instrText xml:space="preserve">)</w:instrText>
      </w:r>
      <w:r>
        <w:fldChar w:fldCharType="end"/>
      </w:r>
      <w:r>
        <w:rPr>
          <w:rFonts w:hint="eastAsia"/>
        </w:rPr>
        <w:t>知。不求可为狂狷知，而求可为中行</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24</w:instrText>
      </w:r>
      <w:r>
        <w:instrText xml:space="preserve">)</w:instrText>
      </w:r>
      <w:r>
        <w:fldChar w:fldCharType="end"/>
      </w:r>
      <w:r>
        <w:rPr>
          <w:rFonts w:hint="eastAsia"/>
        </w:rPr>
        <w:t>知。不求可为一乡一国之善士知，而求可为天下之善士知。不求可为天下之善士知，而求可为万世之善士知。亦不必求为万世之善士知，而求可为依中庸之君子遁世</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25</w:instrText>
      </w:r>
      <w:r>
        <w:instrText xml:space="preserve">)</w:instrText>
      </w:r>
      <w:r>
        <w:fldChar w:fldCharType="end"/>
      </w:r>
      <w:r>
        <w:rPr>
          <w:rFonts w:hint="eastAsia"/>
        </w:rPr>
        <w:t>不见知而不悔者，默相知于天眼遥观天耳遥闻之中。又不求生前之遐福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26</w:instrText>
      </w:r>
      <w:r>
        <w:instrText xml:space="preserve">)</w:instrText>
      </w:r>
      <w:r>
        <w:fldChar w:fldCharType="end"/>
      </w:r>
      <w:r>
        <w:rPr>
          <w:rFonts w:hint="eastAsia"/>
        </w:rPr>
        <w:t>，而求可质诸三界之鬼神。不求死后之荣名，而求可俟千百年之后圣。则阴骘之至也。阴骘之至，人不知而天知之。可以转凡身而为圣身，离人道而登天道。上帝</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27</w:instrText>
      </w:r>
      <w:r>
        <w:instrText xml:space="preserve">)</w:instrText>
      </w:r>
      <w:r>
        <w:fldChar w:fldCharType="end"/>
      </w:r>
      <w:r>
        <w:rPr>
          <w:rFonts w:hint="eastAsia"/>
        </w:rPr>
        <w:t>命之治世，诸佛提之出世矣。此非从身所感本然之庆欤。一身不足以尽积善之庆，故其余又及于子孙。皆感应自然之理也。传家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28</w:instrText>
      </w:r>
      <w:r>
        <w:instrText xml:space="preserve">)</w:instrText>
      </w:r>
      <w:r>
        <w:fldChar w:fldCharType="end"/>
      </w:r>
      <w:r>
        <w:rPr>
          <w:rFonts w:hint="eastAsia"/>
        </w:rPr>
        <w:t>者审诸。</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修阴德哪里又容易呢？一个人能够扩大发扬不害人的心，扩大发扬不偷盗的心，那么阴德就可以修了。其中大要不超出老子的三宝：仁慈、节俭、为人处事皆遵循客观规律，顺应自然，谦让冲和；而要以儒家的忠信超越出来。回报他人的德行，不回报他人怨行。分担他人的过失，不分担他人的功劳。成就他人的美事，不成就他人的恶事。隐藏他人的恶事，不隐藏他人的善事。我不辜负他人，而任由他人辜负我。我不诽谤他人，而任由他人诽谤我。以深心提携他人于生死苦海，而他人以浅薄之心迟钝对待，不要放弃不要着急。以火热的心肠共与他人在风雨波涛的小舟，而他人以冷淡的心疏远遗弃，不要嫉害不要贪求。销除大的祸乱，在事先就采取措施，防患于未然；但是功名不一定要属于我。蒙受到很大的诬陷，如忠良之人遭到不明事实的诽谤；但是内心的事迹不一定要显明清白。为国家扶持摇摇欲坠的纲纪，那么众人嫌弃也不必要顾念，而又不以所谓的气节而自我保有啊！为世间教育发起难以彰明而应当彰明的道理，那么众人的喧嚷扰乱不必担忧，而又能不以门户之见而自我标榜。流俗人所争夺趋向的，我避开；流俗人所共同诽谤中伤（讨厌憎恨）的，我洞察。有隐情的必定阐明，而有过失的则必定原谅。这条道路不会违背中庸，而这颗心则不求他人了知，而求上天知道。不担扰没有人知道自己，只求自己能成为值得别人知道的人。求值得知道当中，不求为胆小无识的人知道，而求为志向高远的人知道。不求为志向高远的人知道，而求为行中庸之道的人知道。不求为一个乡镇、一个国家的善人知道，而求为天下的善人知道。不求为天下善人知道，而求为万世后代的善人知道。也不必求万世后代的善人知道，而求为那些依中庸之道的君子，隐遁世间，不被人知道而不后悔的人，默契相知于天眼遥见，天眼遥闻之中。又不求在世的长远之福，而求可以坦然面对三界的诸位鬼神。不求死后的名誉，而求可以等到千百年之后的圣人。那就是阴德的极至了。阴德的极至，人类不知道，而老天知道。可以转凡身而为圣身，离开人道而登上天道。玉皇大帝命令他来治理世间，诸佛菩萨提携他跳出世间，不再受生死轮回了！这难道不是从自身所作而招感的自身福泽吗？这一辈子不足以享尽所积之善的福庆，所以其余的福泽就绵延给子孙。这都是感应的自然道理。传家给后代子孙的人，要好好审察这些道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【管东溟】</w:t>
      </w:r>
      <w:r>
        <w:t xml:space="preserve"> </w:t>
      </w:r>
      <w:r>
        <w:rPr>
          <w:rFonts w:hint="eastAsia"/>
        </w:rPr>
        <w:t>名志道，字登之，号东溟，（</w:t>
      </w:r>
      <w:r>
        <w:t>1536-1608</w:t>
      </w:r>
      <w:r>
        <w:rPr>
          <w:rFonts w:hint="eastAsia"/>
        </w:rPr>
        <w:t>），江苏太仓人。隆庆五年辛未（</w:t>
      </w:r>
      <w:r>
        <w:t>1571</w:t>
      </w:r>
      <w:r>
        <w:rPr>
          <w:rFonts w:hint="eastAsia"/>
        </w:rPr>
        <w:t>）中进士。居毛家市。任南京兵部主事。为明代会通三教的著名学者。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【昔人】北宋司马光。《司马温公家训·庄东书》曰：</w:t>
      </w:r>
      <w:r>
        <w:t>“</w:t>
      </w:r>
      <w:r>
        <w:rPr>
          <w:rFonts w:hint="eastAsia"/>
        </w:rPr>
        <w:t>积金以遗子孙，子孙未必守；积书以遗子孙，子孙未必读。不如积阴德于冥冥之间，为子孙长久之计。此先贤之格言，乃后人之龟鉴。</w:t>
      </w:r>
      <w: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【阴骘】犹阴德。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【二氏】指佛、道两家。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【纲维】总纲和四维。比喻法度。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【罔极】无穷尽。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【遗照】谓遗漏未遍照。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【程朱】程朱理学代表人。其学派由北宋二程（程颢、程颐）兄弟开始创立，最终由南宋朱熹完成。程颢</w:t>
      </w:r>
      <w:r>
        <w:t>(1032</w:t>
      </w:r>
      <w:r>
        <w:rPr>
          <w:rFonts w:hint="eastAsia"/>
        </w:rPr>
        <w:t>～</w:t>
      </w:r>
      <w:r>
        <w:t>1085),</w:t>
      </w:r>
      <w:r>
        <w:rPr>
          <w:rFonts w:hint="eastAsia"/>
        </w:rPr>
        <w:t>字伯淳</w:t>
      </w:r>
      <w:r>
        <w:t>,</w:t>
      </w:r>
      <w:r>
        <w:rPr>
          <w:rFonts w:hint="eastAsia"/>
        </w:rPr>
        <w:t>称明道先生。程颐</w:t>
      </w:r>
      <w:r>
        <w:t>(1033</w:t>
      </w:r>
      <w:r>
        <w:rPr>
          <w:rFonts w:hint="eastAsia"/>
        </w:rPr>
        <w:t>～</w:t>
      </w:r>
      <w:r>
        <w:t>1107),</w:t>
      </w:r>
      <w:r>
        <w:rPr>
          <w:rFonts w:hint="eastAsia"/>
        </w:rPr>
        <w:t>字正叔</w:t>
      </w:r>
      <w:r>
        <w:t>,</w:t>
      </w:r>
      <w:r>
        <w:rPr>
          <w:rFonts w:hint="eastAsia"/>
        </w:rPr>
        <w:t>称伊川先生。河南府</w:t>
      </w:r>
      <w:r>
        <w:t>(</w:t>
      </w:r>
      <w:r>
        <w:rPr>
          <w:rFonts w:hint="eastAsia"/>
        </w:rPr>
        <w:t>今河南洛阳</w:t>
      </w:r>
      <w:r>
        <w:t>)</w:t>
      </w:r>
      <w:r>
        <w:rPr>
          <w:rFonts w:hint="eastAsia"/>
        </w:rPr>
        <w:t>人。朱熹（</w:t>
      </w:r>
      <w:r>
        <w:t>1130—1200</w:t>
      </w:r>
      <w:r>
        <w:rPr>
          <w:rFonts w:hint="eastAsia"/>
        </w:rPr>
        <w:t>），字符晦，号晦庵，别号紫阳，江西婺源人。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【彻上彻下】贯通上下；通达上下。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【庸德】常德，一般的道德规范。《礼记·中庸》：“庸德之行，庸言之谨，有所不足，不敢不勉。”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【穿窬】挖墙洞和爬墙头。指偷窃行为。窬：门旁像圭形的小洞。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【亟】性急；急躁。</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【遐遗】疏远遗弃。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【忮】嫉妒；忌恨。《诗·邶风·雄雉》：“不忮不求，何用不臧？”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【曲突徙薪】《艺文类聚》卷八十引</w:t>
      </w:r>
      <w:r>
        <w:t xml:space="preserve"> </w:t>
      </w:r>
      <w:r>
        <w:rPr>
          <w:rFonts w:hint="eastAsia"/>
        </w:rPr>
        <w:t>汉</w:t>
      </w:r>
      <w:r>
        <w:t xml:space="preserve">  </w:t>
      </w:r>
      <w:r>
        <w:rPr>
          <w:rFonts w:hint="eastAsia"/>
        </w:rPr>
        <w:t>桓谭</w:t>
      </w:r>
      <w:r>
        <w:t xml:space="preserve"> </w:t>
      </w:r>
      <w:r>
        <w:rPr>
          <w:rFonts w:hint="eastAsia"/>
        </w:rPr>
        <w:t>《新论》：“</w:t>
      </w:r>
      <w:r>
        <w:t xml:space="preserve"> </w:t>
      </w:r>
      <w:r>
        <w:rPr>
          <w:rFonts w:hint="eastAsia"/>
        </w:rPr>
        <w:t>淳于髠</w:t>
      </w:r>
      <w:r>
        <w:t xml:space="preserve"> </w:t>
      </w:r>
      <w:r>
        <w:rPr>
          <w:rFonts w:hint="eastAsia"/>
        </w:rPr>
        <w:t>至邻家，见其灶突之直而积薪在傍，谓曰：‘此且有火’，使为曲突而徙薪。邻家不听，后果焚其屋，邻家救火，乃灭。烹羊具酒谢救火者，不肯呼</w:t>
      </w:r>
      <w:r>
        <w:t xml:space="preserve"> </w:t>
      </w:r>
      <w:r>
        <w:rPr>
          <w:rFonts w:hint="eastAsia"/>
        </w:rPr>
        <w:t>髠</w:t>
      </w:r>
      <w:r>
        <w:t xml:space="preserve"> </w:t>
      </w:r>
      <w:r>
        <w:rPr>
          <w:rFonts w:hint="eastAsia"/>
        </w:rPr>
        <w:t>。智士讥之曰：‘曲突徙薪无恩泽，燋头烂额为上客。’盖伤其贱本而贵末也”。突，烟囱。又见《汉书·霍光传》、</w:t>
      </w:r>
      <w:r>
        <w:t xml:space="preserve"> </w:t>
      </w:r>
      <w:r>
        <w:rPr>
          <w:rFonts w:hint="eastAsia"/>
        </w:rPr>
        <w:t>汉</w:t>
      </w:r>
      <w:r>
        <w:t xml:space="preserve">  </w:t>
      </w:r>
      <w:r>
        <w:rPr>
          <w:rFonts w:hint="eastAsia"/>
        </w:rPr>
        <w:t>刘向</w:t>
      </w:r>
      <w:r>
        <w:t xml:space="preserve"> </w:t>
      </w:r>
      <w:r>
        <w:rPr>
          <w:rFonts w:hint="eastAsia"/>
        </w:rPr>
        <w:t>《说苑·权谋》。后用以比喻事先采取措施，防患于未然。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【明珠】比喻忠良的人。【薏苡】</w:t>
      </w:r>
      <w:r>
        <w:t>1.</w:t>
      </w:r>
      <w:r>
        <w:rPr>
          <w:rFonts w:hint="eastAsia"/>
        </w:rPr>
        <w:t>植物名。</w:t>
      </w:r>
      <w:r>
        <w:t>2.</w:t>
      </w:r>
      <w:r>
        <w:rPr>
          <w:rFonts w:hint="eastAsia"/>
        </w:rPr>
        <w:t>指薏苡之谤。【薏苡之谤】《后汉书·马援传》：“初，援在</w:t>
      </w:r>
      <w:r>
        <w:t xml:space="preserve"> </w:t>
      </w:r>
      <w:r>
        <w:rPr>
          <w:rFonts w:hint="eastAsia"/>
        </w:rPr>
        <w:t>交址</w:t>
      </w:r>
      <w:r>
        <w:t xml:space="preserve"> </w:t>
      </w:r>
      <w:r>
        <w:rPr>
          <w:rFonts w:hint="eastAsia"/>
        </w:rPr>
        <w:t>，常饵薏苡实，用能轻身省欲，以胜瘴气。南方薏苡实大，</w:t>
      </w:r>
      <w:r>
        <w:t xml:space="preserve"> </w:t>
      </w:r>
      <w:r>
        <w:rPr>
          <w:rFonts w:hint="eastAsia"/>
        </w:rPr>
        <w:t>援</w:t>
      </w:r>
      <w:r>
        <w:t xml:space="preserve"> </w:t>
      </w:r>
      <w:r>
        <w:rPr>
          <w:rFonts w:hint="eastAsia"/>
        </w:rPr>
        <w:t>欲以为种，军还，载之一车。时人以为南土珍怪，权贵皆望之。</w:t>
      </w:r>
      <w:r>
        <w:t xml:space="preserve"> </w:t>
      </w:r>
      <w:r>
        <w:rPr>
          <w:rFonts w:hint="eastAsia"/>
        </w:rPr>
        <w:t>援</w:t>
      </w:r>
      <w:r>
        <w:t xml:space="preserve"> </w:t>
      </w:r>
      <w:r>
        <w:rPr>
          <w:rFonts w:hint="eastAsia"/>
        </w:rPr>
        <w:t>时方有宠，故莫以闻。及卒后，有上书谮之者，以为前所载还，皆明珠文犀。”后因称蒙冤被谤为“薏苡之谤”或“薏苡明珠”。</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【咻】喧嚷；扰乱。【虞】忧虑，忧患。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【阐幽】使幽深隐藏的显露出来。《易·系辞下》：“夫《易》彰往而察来，而微显阐幽。”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【诡】违背；相反。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【中庸】儒家的政治、哲学思想。主张待人、处事不偏不倚，无过无不及。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21</w:instrText>
      </w:r>
      <w:r>
        <w:instrText xml:space="preserve">)</w:instrText>
      </w:r>
      <w:r>
        <w:fldChar w:fldCharType="end"/>
      </w:r>
      <w:r>
        <w:rPr>
          <w:rFonts w:hint="eastAsia"/>
        </w:rPr>
        <w:t>【不患人之不己知】《论语》：子曰：</w:t>
      </w:r>
      <w:r>
        <w:t>“</w:t>
      </w:r>
      <w:r>
        <w:rPr>
          <w:rFonts w:hint="eastAsia"/>
        </w:rPr>
        <w:t>不患人之不己知，患其不能也。</w:t>
      </w:r>
      <w:r>
        <w:t xml:space="preserve">” </w:t>
      </w:r>
      <w:r>
        <w:rPr>
          <w:rFonts w:hint="eastAsia"/>
        </w:rPr>
        <w:t>尹氏曰：</w:t>
      </w:r>
      <w:r>
        <w:t>“</w:t>
      </w:r>
      <w:r>
        <w:rPr>
          <w:rFonts w:hint="eastAsia"/>
        </w:rPr>
        <w:t>君子求在我者，故不患人之不己知。不知人，则是非邪正或不能辨，故以为患也。</w:t>
      </w:r>
      <w:r>
        <w:t>”</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22</w:instrText>
      </w:r>
      <w:r>
        <w:instrText xml:space="preserve">)</w:instrText>
      </w:r>
      <w:r>
        <w:fldChar w:fldCharType="end"/>
      </w:r>
      <w:r>
        <w:rPr>
          <w:rFonts w:hint="eastAsia"/>
        </w:rPr>
        <w:t>【乡原】指乡里中貌似谨厚，而实与流俗合污的伪善者。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23</w:instrText>
      </w:r>
      <w:r>
        <w:instrText xml:space="preserve">)</w:instrText>
      </w:r>
      <w:r>
        <w:fldChar w:fldCharType="end"/>
      </w:r>
      <w:r>
        <w:rPr>
          <w:rFonts w:hint="eastAsia"/>
        </w:rPr>
        <w:t>【狂狷】指志向高远的人与拘谨自守的人。《论语·子路》：“子曰：‘不得中行而与之，必也狂狷乎！狂者进取，狷者有所不为也。’”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24</w:instrText>
      </w:r>
      <w:r>
        <w:instrText xml:space="preserve">)</w:instrText>
      </w:r>
      <w:r>
        <w:fldChar w:fldCharType="end"/>
      </w:r>
      <w:r>
        <w:rPr>
          <w:rFonts w:hint="eastAsia"/>
        </w:rPr>
        <w:t>【中行】行为合乎中庸之道的人。《论语·子路》：“不得中行而与之，必也狂狷乎！”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25</w:instrText>
      </w:r>
      <w:r>
        <w:instrText xml:space="preserve">)</w:instrText>
      </w:r>
      <w:r>
        <w:fldChar w:fldCharType="end"/>
      </w:r>
      <w:r>
        <w:rPr>
          <w:rFonts w:hint="eastAsia"/>
        </w:rPr>
        <w:t>【遁世】避世隐居。唐</w:t>
      </w:r>
      <w:r>
        <w:t xml:space="preserve">  </w:t>
      </w:r>
      <w:r>
        <w:rPr>
          <w:rFonts w:hint="eastAsia"/>
        </w:rPr>
        <w:t>皮日休</w:t>
      </w:r>
      <w:r>
        <w:t xml:space="preserve"> </w:t>
      </w:r>
      <w:r>
        <w:rPr>
          <w:rFonts w:hint="eastAsia"/>
        </w:rPr>
        <w:t>《移元征君书》：“君子依乎中庸，遯世不见知，而不悔。”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26</w:instrText>
      </w:r>
      <w:r>
        <w:instrText xml:space="preserve">)</w:instrText>
      </w:r>
      <w:r>
        <w:fldChar w:fldCharType="end"/>
      </w:r>
      <w:r>
        <w:rPr>
          <w:rFonts w:hint="eastAsia"/>
        </w:rPr>
        <w:t>【遐福】久远之福。《诗·小雅·天保》：“降尔遐福，维日不足。”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27</w:instrText>
      </w:r>
      <w:r>
        <w:instrText xml:space="preserve">)</w:instrText>
      </w:r>
      <w:r>
        <w:fldChar w:fldCharType="end"/>
      </w:r>
      <w:r>
        <w:rPr>
          <w:rFonts w:hint="eastAsia"/>
        </w:rPr>
        <w:t>【上帝】天帝。即帝释，梵语释提桓因，华言能天主，忉利天之主。</w:t>
      </w:r>
    </w:p>
    <w:p>
      <w:pPr>
        <w:pStyle w:val="26"/>
        <w:keepNext w:val="0"/>
        <w:keepLines w:val="0"/>
        <w:pageBreakBefore w:val="0"/>
        <w:kinsoku/>
        <w:wordWrap/>
        <w:overflowPunct/>
        <w:topLinePunct w:val="0"/>
        <w:bidi w:val="0"/>
        <w:snapToGrid/>
        <w:spacing w:line="500" w:lineRule="exact"/>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28</w:instrText>
      </w:r>
      <w:r>
        <w:instrText xml:space="preserve">)</w:instrText>
      </w:r>
      <w:r>
        <w:fldChar w:fldCharType="end"/>
      </w:r>
      <w:r>
        <w:rPr>
          <w:rFonts w:hint="eastAsia"/>
        </w:rPr>
        <w:t>【传家】传给子孙或子孙世代相传。</w:t>
      </w:r>
    </w:p>
    <w:p>
      <w:pPr>
        <w:keepNext w:val="0"/>
        <w:keepLines w:val="0"/>
        <w:pageBreakBefore w:val="0"/>
        <w:kinsoku/>
        <w:wordWrap/>
        <w:overflowPunct/>
        <w:topLinePunct w:val="0"/>
        <w:bidi w:val="0"/>
        <w:snapToGrid/>
        <w:spacing w:line="500" w:lineRule="exact"/>
      </w:pPr>
      <w:r>
        <w:br w:type="page"/>
      </w:r>
    </w:p>
    <w:p>
      <w:pPr>
        <w:pStyle w:val="25"/>
        <w:keepNext w:val="0"/>
        <w:keepLines w:val="0"/>
        <w:pageBreakBefore w:val="0"/>
        <w:kinsoku/>
        <w:wordWrap/>
        <w:overflowPunct/>
        <w:topLinePunct w:val="0"/>
        <w:bidi w:val="0"/>
        <w:snapToGrid/>
        <w:spacing w:line="500" w:lineRule="exact"/>
      </w:pPr>
      <w:r>
        <w:t xml:space="preserve">附录观世音菩萨灵感记 </w:t>
      </w:r>
    </w:p>
    <w:p>
      <w:pPr>
        <w:pStyle w:val="26"/>
        <w:keepNext w:val="0"/>
        <w:keepLines w:val="0"/>
        <w:pageBreakBefore w:val="0"/>
        <w:kinsoku/>
        <w:wordWrap/>
        <w:overflowPunct/>
        <w:topLinePunct w:val="0"/>
        <w:bidi w:val="0"/>
        <w:snapToGrid/>
        <w:spacing w:line="500" w:lineRule="exact"/>
        <w:rPr>
          <w:rFonts w:hint="eastAsia"/>
        </w:rPr>
      </w:pPr>
      <w:r>
        <w:t>观世音菩萨，大慈大悲，救苦救难，有求皆应，无愿不从，其寻声救苦之迹，备见于本迹感应颂</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t>。兹录其近世一事，以为无恃怙者，作一覆庇</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t>云。袁恭宏，江西人，世为木商。清咸丰间，发贼陷江西</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t>，首者执恭宏索藏金，不得，欲杀之。适有客贼来，其贼出迎，遂命将恭宏扃</w:t>
      </w:r>
      <w:r>
        <w:rPr>
          <w:rFonts w:hint="eastAsia"/>
        </w:rPr>
        <w:t>(jiōng)</w:t>
      </w:r>
      <w:r>
        <w:t>置</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t>一室，缚于柱。恭宏素持观音经，并圣号，遂闭目默诵，待死而已。而客贼迁延不去，款留过宿，其贼不暇问。入夜恭宏睡著，迨醒则身在野地，衣沾露湿，仰见满天星斗，心知蒙菩萨慈佑，乘夜遁逝，得免于难。承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t>后，以知府需次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t>苏垣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t>，与陆西林居士述其事。西林欲令遇厄难者，咸发信心而蒙救护，致书祈附于文钞之后。以板已排竣，故附于此。</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世音菩萨，大慈大悲，救苦救难，众生有祈求，菩萨就有感应；众生有好愿，菩萨无不顺从，菩萨寻声救苦的事迹，详细完备的可以看《观世音菩萨本迹感应颂》。现在录出近来的一件事，来给没有恃靠依怙的人，作一个覆护庇佑啊！袁恭宏，是江西人，世代都是木材商人。清朝咸丰年间，太平天国的军队攻陷江西，为首的人抓住袁恭宏，索要金银钱财，没有得到，就想要杀死他。刚好这时他们有客人来，这个人就出去迎接了，命令将袁恭宏关在一个房子里，绑在柱子上。袁恭宏一向受持《普门品》，及观世音菩萨圣号，于是就闭上眼睛，默默念诵，等待死亡的到来。而这个客人一直没有离去，留下来过夜，为首的人没有空暇过问袁恭宏的事。到了夜晚，袁恭宏睡著了，等到醒来时，发现自己在野地里，衣服被露水打湿了，仰天看见满天的星斗，心里知道承蒙观世音菩萨的慈悲庇佑，乘着夜晚得以逃脱，幸免于难。太平天国平定之后，因为候补知府，在苏州候缺，与陆西林居士讲到这件事。陆西林想要使得遇到厄难的人，都能够发起信心而蒙受观世音菩萨的救护，写来书信，祈盼将此文附在《文钞》之后。因为《文钞》排版已经完成，所以就附录在此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w:t>
      </w:r>
      <w:r>
        <w:t>本迹感应颂</w:t>
      </w:r>
      <w:r>
        <w:rPr>
          <w:rFonts w:hint="eastAsia"/>
        </w:rPr>
        <w:t>】</w:t>
      </w:r>
      <w:r>
        <w:t>印光法师江西彭泽皈依弟子许止净居士所著。印光法师为本书著缘起序、重刻木板序、卷首像赞、募印观世音菩萨本迹感应颂说明等。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【覆庇】覆盖荫庇。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w:t>
      </w:r>
      <w:r>
        <w:t>发贼陷江西</w:t>
      </w:r>
      <w:r>
        <w:rPr>
          <w:rFonts w:hint="eastAsia"/>
        </w:rPr>
        <w:t>】</w:t>
      </w:r>
      <w:r>
        <w:t>发贼：清朝历次农民起义，都试图改变象征满族贵族占统治地位、特有的辫子发式，如川陕地区的白莲教，遍及全国十几个省区的太平天国革命运动（1851年1月11日，洪秀全在广西桂平县金田村率众起义，建国号“太平天国”。），西南、西北的回民起义，上海小刀会，踏平北方数省的捻军等，他们传下蓄全发令，与清初剃发令对抗。蓄全发成为农民起义军的标志，清政府也称他们为“长毛”、“发贼”“发匪”等。 陷江西：1853年2月9日，太平军以号称50万之众，水陆夹江东下，连克江西九江、安徽安庆、芜湖，并于3月19日攻占金陵(今南京)，定为都城，改称天京。</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w:t>
      </w:r>
      <w:r>
        <w:t>扃置</w:t>
      </w:r>
      <w:r>
        <w:rPr>
          <w:rFonts w:hint="eastAsia"/>
        </w:rPr>
        <w:t>】</w:t>
      </w:r>
      <w:r>
        <w:t>关闭。</w:t>
      </w:r>
      <w:r>
        <w:rPr>
          <w:rFonts w:hint="eastAsia"/>
        </w:rPr>
        <w:t>扃：从外关闭门户的门闩。</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【承平】治平相承；太平。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【需次】旧时指官吏授职后，按照资历依次补缺。</w:t>
      </w:r>
    </w:p>
    <w:p>
      <w:pPr>
        <w:pStyle w:val="26"/>
        <w:keepNext w:val="0"/>
        <w:keepLines w:val="0"/>
        <w:pageBreakBefore w:val="0"/>
        <w:kinsoku/>
        <w:wordWrap/>
        <w:overflowPunct/>
        <w:topLinePunct w:val="0"/>
        <w:bidi w:val="0"/>
        <w:snapToGrid/>
        <w:spacing w:line="500" w:lineRule="exact"/>
        <w:rPr>
          <w:rFonts w:ascii="Times New Roman" w:hAnsi="Times New Roman" w:eastAsia="宋体" w:cs="Times New Roman"/>
          <w:b/>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w:t>
      </w:r>
      <w:r>
        <w:t>苏垣</w:t>
      </w:r>
      <w:r>
        <w:rPr>
          <w:rFonts w:hint="eastAsia"/>
        </w:rPr>
        <w:t>】</w:t>
      </w:r>
      <w:r>
        <w:t>即苏州。</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念佛三昧摸象记</w:t>
      </w:r>
      <w:r>
        <w:t xml:space="preserve"> </w:t>
      </w:r>
    </w:p>
    <w:p>
      <w:pPr>
        <w:pStyle w:val="26"/>
        <w:keepNext w:val="0"/>
        <w:keepLines w:val="0"/>
        <w:pageBreakBefore w:val="0"/>
        <w:kinsoku/>
        <w:wordWrap/>
        <w:overflowPunct/>
        <w:topLinePunct w:val="0"/>
        <w:bidi w:val="0"/>
        <w:snapToGrid/>
        <w:spacing w:line="500" w:lineRule="exact"/>
        <w:rPr>
          <w:rFonts w:hint="eastAsia" w:eastAsia="华文中宋"/>
          <w:b w:val="0"/>
          <w:bCs w:val="0"/>
          <w:lang w:eastAsia="zh-CN"/>
        </w:rPr>
      </w:pPr>
      <w:r>
        <w:rPr>
          <w:rFonts w:hint="eastAsia"/>
          <w:b w:val="0"/>
          <w:bCs w:val="0"/>
        </w:rPr>
        <w:t>（了余师原稿，略为笔削</w:t>
      </w:r>
      <w:r>
        <w:rPr>
          <w:b w:val="0"/>
          <w:bCs w:val="0"/>
        </w:rPr>
        <w:fldChar w:fldCharType="begin"/>
      </w:r>
      <w:r>
        <w:rPr>
          <w:b w:val="0"/>
          <w:bCs w:val="0"/>
        </w:rPr>
        <w:instrText xml:space="preserve"> EQ \o\ac(</w:instrText>
      </w:r>
      <w:r>
        <w:rPr>
          <w:rFonts w:hint="eastAsia" w:ascii="Times New Roman" w:hAnsi="Times New Roman" w:eastAsia="华文中宋" w:cstheme="minorBidi"/>
          <w:b w:val="0"/>
          <w:bCs w:val="0"/>
          <w:kern w:val="2"/>
          <w:sz w:val="30"/>
          <w:szCs w:val="30"/>
          <w:lang w:val="en-US" w:eastAsia="zh-CN" w:bidi="ar-SA"/>
        </w:rPr>
        <w:instrText xml:space="preserve">○</w:instrText>
      </w:r>
      <w:r>
        <w:rPr>
          <w:b w:val="0"/>
          <w:bCs w:val="0"/>
        </w:rPr>
        <w:instrText xml:space="preserve">,</w:instrText>
      </w:r>
      <w:r>
        <w:rPr>
          <w:rFonts w:ascii="Times New Roman" w:hAnsi="Times New Roman" w:eastAsia="华文中宋" w:cstheme="minorBidi"/>
          <w:b w:val="0"/>
          <w:bCs w:val="0"/>
          <w:kern w:val="2"/>
          <w:position w:val="4"/>
          <w:sz w:val="20"/>
          <w:szCs w:val="30"/>
          <w:lang w:val="en-US" w:eastAsia="zh-CN" w:bidi="ar-SA"/>
        </w:rPr>
        <w:instrText xml:space="preserve">1</w:instrText>
      </w:r>
      <w:r>
        <w:rPr>
          <w:b w:val="0"/>
          <w:bCs w:val="0"/>
        </w:rPr>
        <w:instrText xml:space="preserve">)</w:instrText>
      </w:r>
      <w:r>
        <w:rPr>
          <w:b w:val="0"/>
          <w:bCs w:val="0"/>
        </w:rPr>
        <w:fldChar w:fldCharType="end"/>
      </w:r>
      <w:r>
        <w:rPr>
          <w:rFonts w:hint="eastAsia"/>
          <w:b w:val="0"/>
          <w:bCs w:val="0"/>
        </w:rPr>
        <w:t>。以佛学丛报</w:t>
      </w:r>
      <w:r>
        <w:rPr>
          <w:b w:val="0"/>
          <w:bCs w:val="0"/>
        </w:rPr>
        <w:fldChar w:fldCharType="begin"/>
      </w:r>
      <w:r>
        <w:rPr>
          <w:b w:val="0"/>
          <w:bCs w:val="0"/>
        </w:rPr>
        <w:instrText xml:space="preserve"> EQ \o\ac(</w:instrText>
      </w:r>
      <w:r>
        <w:rPr>
          <w:rFonts w:hint="eastAsia" w:ascii="Times New Roman" w:hAnsi="Times New Roman" w:eastAsia="华文中宋" w:cstheme="minorBidi"/>
          <w:b w:val="0"/>
          <w:bCs w:val="0"/>
          <w:kern w:val="2"/>
          <w:sz w:val="30"/>
          <w:szCs w:val="30"/>
          <w:lang w:val="en-US" w:eastAsia="zh-CN" w:bidi="ar-SA"/>
        </w:rPr>
        <w:instrText xml:space="preserve">○</w:instrText>
      </w:r>
      <w:r>
        <w:rPr>
          <w:b w:val="0"/>
          <w:bCs w:val="0"/>
        </w:rPr>
        <w:instrText xml:space="preserve">,</w:instrText>
      </w:r>
      <w:r>
        <w:rPr>
          <w:rFonts w:ascii="Times New Roman" w:hAnsi="Times New Roman" w:eastAsia="华文中宋" w:cstheme="minorBidi"/>
          <w:b w:val="0"/>
          <w:bCs w:val="0"/>
          <w:kern w:val="2"/>
          <w:position w:val="4"/>
          <w:sz w:val="20"/>
          <w:szCs w:val="30"/>
          <w:lang w:val="en-US" w:eastAsia="zh-CN" w:bidi="ar-SA"/>
        </w:rPr>
        <w:instrText xml:space="preserve">2</w:instrText>
      </w:r>
      <w:r>
        <w:rPr>
          <w:b w:val="0"/>
          <w:bCs w:val="0"/>
        </w:rPr>
        <w:instrText xml:space="preserve">)</w:instrText>
      </w:r>
      <w:r>
        <w:rPr>
          <w:b w:val="0"/>
          <w:bCs w:val="0"/>
        </w:rPr>
        <w:fldChar w:fldCharType="end"/>
      </w:r>
      <w:r>
        <w:rPr>
          <w:rFonts w:hint="eastAsia"/>
          <w:b w:val="0"/>
          <w:bCs w:val="0"/>
        </w:rPr>
        <w:t>检</w:t>
      </w:r>
      <w:r>
        <w:rPr>
          <w:b w:val="0"/>
          <w:bCs w:val="0"/>
        </w:rPr>
        <w:fldChar w:fldCharType="begin"/>
      </w:r>
      <w:r>
        <w:rPr>
          <w:b w:val="0"/>
          <w:bCs w:val="0"/>
        </w:rPr>
        <w:instrText xml:space="preserve"> EQ \o\ac(</w:instrText>
      </w:r>
      <w:r>
        <w:rPr>
          <w:rFonts w:hint="eastAsia" w:ascii="Times New Roman" w:hAnsi="Times New Roman" w:eastAsia="华文中宋" w:cstheme="minorBidi"/>
          <w:b w:val="0"/>
          <w:bCs w:val="0"/>
          <w:kern w:val="2"/>
          <w:sz w:val="30"/>
          <w:szCs w:val="30"/>
          <w:lang w:val="en-US" w:eastAsia="zh-CN" w:bidi="ar-SA"/>
        </w:rPr>
        <w:instrText xml:space="preserve">○</w:instrText>
      </w:r>
      <w:r>
        <w:rPr>
          <w:b w:val="0"/>
          <w:bCs w:val="0"/>
        </w:rPr>
        <w:instrText xml:space="preserve">,</w:instrText>
      </w:r>
      <w:r>
        <w:rPr>
          <w:rFonts w:ascii="Times New Roman" w:hAnsi="Times New Roman" w:eastAsia="华文中宋" w:cstheme="minorBidi"/>
          <w:b w:val="0"/>
          <w:bCs w:val="0"/>
          <w:kern w:val="2"/>
          <w:position w:val="4"/>
          <w:sz w:val="20"/>
          <w:szCs w:val="30"/>
          <w:lang w:val="en-US" w:eastAsia="zh-CN" w:bidi="ar-SA"/>
        </w:rPr>
        <w:instrText xml:space="preserve">3</w:instrText>
      </w:r>
      <w:r>
        <w:rPr>
          <w:b w:val="0"/>
          <w:bCs w:val="0"/>
        </w:rPr>
        <w:instrText xml:space="preserve">)</w:instrText>
      </w:r>
      <w:r>
        <w:rPr>
          <w:b w:val="0"/>
          <w:bCs w:val="0"/>
        </w:rPr>
        <w:fldChar w:fldCharType="end"/>
      </w:r>
      <w:r>
        <w:rPr>
          <w:rFonts w:hint="eastAsia"/>
          <w:b w:val="0"/>
          <w:bCs w:val="0"/>
        </w:rPr>
        <w:t>错数句，故录原文。）</w:t>
      </w:r>
    </w:p>
    <w:p>
      <w:pPr>
        <w:pStyle w:val="26"/>
        <w:keepNext w:val="0"/>
        <w:keepLines w:val="0"/>
        <w:pageBreakBefore w:val="0"/>
        <w:kinsoku/>
        <w:wordWrap/>
        <w:overflowPunct/>
        <w:topLinePunct w:val="0"/>
        <w:bidi w:val="0"/>
        <w:snapToGrid/>
        <w:spacing w:line="500" w:lineRule="exact"/>
        <w:rPr>
          <w:rFonts w:hint="eastAsia"/>
        </w:rPr>
      </w:pPr>
      <w:r>
        <w:rPr>
          <w:rFonts w:hint="eastAsia"/>
        </w:rPr>
        <w:t>岁在丙午，予掩关于慈溪之宝庆寺。谢绝世缘，修习净业。值寺主延谛闲法师，讲弥陀疏钞于关傍。予遂效匡衡凿壁故事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，于关壁开一小窦。不离当处，常参讲筵。从兹念佛，愈觉亲切。佛号一举，妄念全消。透体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清凉，中怀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悦豫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。直同甘露灌顶，醍醐沃心</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其为乐也，莫能喻焉。一日，有客诣关而问曰，念佛一法，吾已修持二十余年。于生信发愿修行，非不真切。而业深障重，终未能到一心不乱境界。窥吾根性，只合带业往生。虽念佛三昧，非此生所敢冀。其能得之法，与所得之相，师其为我言之。予曰，三昧境相，唯证方了。如人饮水，冷暖自知。我既未证，焉能宣说。客固请不已。予曰，若论其法，必须当念佛时，即念返观。专注一境，毋使外驰。念念照顾心源，心心契合佛体。返念自念，返观自观。即念即观，即观即念。务使全念即观，念外无观。全观即念，观外无念。观念虽同水乳，尚未鞫（</w:t>
      </w:r>
      <w:r>
        <w:t>jū</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到根源。须向者一念南无阿弥陀佛上，重重体究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，切切提撕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。越究越切，愈提愈亲。及至力极功纯，豁然和念脱落，证入无念无不念境界。所谓灵光独耀，迥脱根尘。体露真常，不拘文字。心性无染，本自圆成。但离妄念，即如如佛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者。此之谓也。工夫至此，念佛法得。感应道交，正好着力。其相如云散长空，青天彻露。亲见本来，本无所见。无见是真见，有见即随尘。到此则山色溪声，咸是第一义谛。鸦鸣鹊噪，无非最上真乘。活泼泼应诸法，而不住一法。光皎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照诸境，而了无一物。语其用，如旭日之东升，圆明朗照。语其体，犹皓月之西落，清净寂灭。即照即寂，即寂即照。双存双泯，绝待圆融。譬若雪覆千山，海吞万派。唯是一色，了无异味。无挂无碍，自在自如。论其利益，现在则未离娑婆，常预海会。临终则一登上品，顿证佛乘。唯有家里人，方知家里事。语于门外汉，遭谤定无疑。又问，人于日用，普应诸缘。何能触目菩提，头头是道</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乎。答，心生则种种法生，心灭则种种法灭。万境不出一心，一心融通万境。若了心体本空，何妨该罗万象。须知万象如幻，生灭唯是一心。诸缘无缚，本自解脱。六尘不恶，还同正觉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。心境一如，有何挂碍。不见华严事事无碍法界。所谓一一尘中一切刹，一一心中一切心。一一心尘复互周，重重无尽无障碍。以故器界毛尘，云台宝网。咸宣性海，悉演真乘。竖穷三际，横遍十方。觅一毛头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许不是道者，亦不可得。则法法头头，无非大寂灭场。心心念念，悉契萨婆若海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。唯心妙境，唯境妙心。离四句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，绝百非</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，绝待圆融，何可得而思议也哉。上来所说，如盲摸象。虽未离象，恐非全象。笔以记之，以质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诸亲见之者。</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（这是了余师的原稿，略加删改。因为《佛学丛报》检字排错了几句，所以录出原文。）</w:t>
      </w:r>
    </w:p>
    <w:p>
      <w:pPr>
        <w:pStyle w:val="26"/>
        <w:keepNext w:val="0"/>
        <w:keepLines w:val="0"/>
        <w:pageBreakBefore w:val="0"/>
        <w:kinsoku/>
        <w:wordWrap/>
        <w:overflowPunct/>
        <w:topLinePunct w:val="0"/>
        <w:bidi w:val="0"/>
        <w:snapToGrid/>
        <w:spacing w:line="500" w:lineRule="exact"/>
        <w:rPr>
          <w:rFonts w:hint="eastAsia"/>
        </w:rPr>
      </w:pPr>
      <w:r>
        <w:rPr>
          <w:rFonts w:hint="eastAsia"/>
        </w:rPr>
        <w:t>丙午年（1906年），我在浙江慈溪的宝庆寺闭关。谢绝一切世间缘务，修习净业。正逢寺主礼请谛闲法师，在关房旁边宣讲《弥陀疏钞》。我于是效仿匡衡凿壁借光读书的故事，在关房的墙壁上开了一个小洞。不离当处关房，常常参加讲经法会。从此念佛，更加觉得亲切。佛号一举起，妄念全消亡。彻底清凉，内心喜悦。简直如同甘露灌顶，醍醐沃心。这个法乐，不能形容。一天，有一位客人来到关房问我：念佛法门，我已经修持了二十多年。对于生信发愿修行，不是不真切。而业障深重，终究没能到一心不乱的境界。看我的根性，只适合带业往生。虽有念佛三昧，却不是这一生所敢希望得到的。如何得到念佛三昧的方法，与得到念佛三昧的相状，师父你为我说说吧！我说：念佛三昧的境界相状，唯有证得的人，方才明了。如人饮水，冷暖自知。我既然没有证得，哪能宣说呢？客人固执地请求不止。我说：如果讨论得到念佛三昧的方法，必须在正当念佛之时，即此一念返观能念。专注一境，不使心念向外驰散。念念照顾心源，心心契合佛体。返念而自念，返观而自观。即此念佛即是返观，即此返观即是念佛。务必使得全体念佛即是返观，念佛之外没有其它返观。全体返观即是念佛，返观之外没有其它念头。返观与念佛虽然如同水乳相合，还没有查究到根源。必须向这一念“南无阿弥陀佛”上，一重重的体察考究，一切时处提起。越体究越真切，愈提起愈亲近。等力量运到极点，功夫纯熟，豁然和念头一起脱落，证入无念无不念的境界。所谓“灵光独耀，迥脱根尘。体露真常，不拘文字。心性无染，本自圆成。但离妄念，即如如佛者。”就是说的这个意思。工夫到了这个地步，念佛之法得到。感应道交，正好努力用功。这个相状如同厚云消散在长空，青蓝天空彻底显露。亲自见到本来面目，而本无所见。无见才是真见，有见就随六尘。到了这个境界，那么山色溪声，都是第一义谛。鸦鸣鹊噪，无非最上真乘。活泼泼应接一切法，而又不住着一法。光明皎洁照了一切万境，而了然没有一物。说它的作用，如同旭日东升，圆明朗照。说它的体性，犹如明月西落，清净寂灭。即此照用即是寂灭，即此寂灭即是照用。寂照双存而双泯，绝对待成圆融。譬如大雪覆盖千山，大海吞没万流。只是一种白色，了然没有异味。无有挂碍，自在自如。讨论这个利益，现在还没有离开娑婆，已经常预莲池海会。临命终时，即登上品莲台，顿证无上佛乘。唯有家里人，方知家里事。说给门外汉听，一定遭到诽谤。又问：人在日常生活中，要普遍应接很多外缘。如何能够做到：眼所见皆是菩提，每桩事物都是法道呢？答：心生，则种种法生；心灭，则种种法灭。万境不超出一心，一心融通万境。如果明了心体本空，何妨包罗万象。必须知道，万象如幻，象生象灭只是一心。一切缘境没有系缚你，本来是解脱无碍的。不讨厌憎恨六尘境界，就如同正觉。心与境是一体真如，有什么挂碍呢？没有看见《华严经》中事事无碍法界。所谓的：“一一尘中一切刹，一一心中一切心。一一心尘复互周，重重无尽无障碍。”所以世界微尘，云台宝网。全都宣扬深广如海的真如理性，全都演畅真实教乘。竖穷三际，横遍十方。寻觅一毛头那样微少不是道的地方，也不可得。那么法法头头，无非都是大寂灭场。心心念念，全都契入萨婆若海。唯心妙境，唯境妙心。离开四句分别，断绝百种否定，绝待圆融，哪里可以得到而心思口议呢？上面所说的，如同盲人摸象。虽然没有离开大象，恐怕不是全体大象的样貌。用笔写下来，以请教于诸位亲见念佛三昧的贤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【笔削】谓对作品删改订正。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【佛学丛报】佛教杂志季刊。民国元年（</w:t>
      </w:r>
      <w:r>
        <w:t>1912</w:t>
      </w:r>
      <w:r>
        <w:rPr>
          <w:rFonts w:hint="eastAsia"/>
        </w:rPr>
        <w:t>），狄葆贤（楚卿）、濮一乘发行。狄氏与康有为、梁启超等皆为主张变法维新之急进派，于变法失败后，至上海刊行时报。因转向研究佛教，而发行佛学丛报；虽至十二期即停刊，仍为我国佛教刊物之先驱，其后始陆续出现佛教月报、觉社丛书、海潮音等刊物。狄氏修持净土，并习禅法，着有平等阁笔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【检字】印刷工序之一。排字工人从铅字架上按文稿检取铅字，以供排版。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匡衡凿壁】西汉时期，宰相匡衡从小因为家贫，没有条件进学堂，他白天帮人干活，晚上没钱买灯油，就只好在家里土墙上凿一个洞，借隔壁的灯光来读书，甚至到有书的人家去免费帮工换取书本，他刻苦学习，终于在汉元帝时期当上太子少傅。</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【透体】比喻透彻；彻底。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【中怀】内心。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【悦豫】喜悦，愉快。</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【醍醐】</w:t>
      </w:r>
      <w:r>
        <w:t>1.</w:t>
      </w:r>
      <w:r>
        <w:rPr>
          <w:rFonts w:hint="eastAsia"/>
        </w:rPr>
        <w:t>从酥酪中提制出的油。</w:t>
      </w:r>
      <w:r>
        <w:t>2.</w:t>
      </w:r>
      <w:r>
        <w:rPr>
          <w:rFonts w:hint="eastAsia"/>
        </w:rPr>
        <w:t>比喻佛性。【沃心】谓使内心受启发。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【鞫】</w:t>
      </w:r>
      <w:r>
        <w:t>1.</w:t>
      </w:r>
      <w:r>
        <w:rPr>
          <w:rFonts w:hint="eastAsia"/>
        </w:rPr>
        <w:t>查究，查问。2穷尽。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【体究】体察考究。</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【提撕】</w:t>
      </w:r>
      <w:r>
        <w:t>1.</w:t>
      </w:r>
      <w:r>
        <w:rPr>
          <w:rFonts w:hint="eastAsia"/>
        </w:rPr>
        <w:t>拉扯；提携。</w:t>
      </w:r>
      <w:r>
        <w:t>2.</w:t>
      </w:r>
      <w:r>
        <w:rPr>
          <w:rFonts w:hint="eastAsia"/>
        </w:rPr>
        <w:t>教导；提醒。</w:t>
      </w:r>
      <w:r>
        <w:t>3</w:t>
      </w:r>
      <w:r>
        <w:rPr>
          <w:rFonts w:hint="eastAsia"/>
        </w:rPr>
        <w:t>振作。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百丈禅师上堂曰：“灵光独耀逈脱根尘。体露真常不拘文字。心性无染本自圆成。但离妄缘即如如佛。”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【皎皎】</w:t>
      </w:r>
      <w:r>
        <w:t>1.</w:t>
      </w:r>
      <w:r>
        <w:rPr>
          <w:rFonts w:hint="eastAsia"/>
        </w:rPr>
        <w:t>洁白貌；清白貌。</w:t>
      </w:r>
      <w:r>
        <w:t>2.</w:t>
      </w:r>
      <w:r>
        <w:rPr>
          <w:rFonts w:hint="eastAsia"/>
        </w:rPr>
        <w:t>明亮貌。</w:t>
      </w:r>
      <w:r>
        <w:t>3.</w:t>
      </w:r>
      <w:r>
        <w:rPr>
          <w:rFonts w:hint="eastAsia"/>
        </w:rPr>
        <w:t>明白貌；分明貌。</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【头头是道】原是禅语，指开悟以后的境界：心境融合，内外打面一片，乃至吃饭穿衣、挑水打柴、一举一动、开口闭口，无一事不与“妙道”冥合。所谓“头头是道，法法本圆成”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《信心铭》：“欲趣一乘，勿恶六尘。六尘不恶，还同正觉。”三祖僧璨著</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【一毛端】（术语）极少之称。楞严经二曰：‘不动道场，于一毛端，遍能含受十万国土。’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17</w:instrText>
      </w:r>
      <w:r>
        <w:instrText xml:space="preserve">)</w:instrText>
      </w:r>
      <w:r>
        <w:fldChar w:fldCharType="end"/>
      </w:r>
      <w:r>
        <w:rPr>
          <w:rFonts w:hint="eastAsia"/>
        </w:rPr>
        <w:t>【萨婆若】即一切智，佛的智慧。【萨婆若海】形容佛的大觉悟大智慧，如海洋一样的深广。</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18</w:instrText>
      </w:r>
      <w:r>
        <w:instrText xml:space="preserve">)</w:instrText>
      </w:r>
      <w:r>
        <w:fldChar w:fldCharType="end"/>
      </w:r>
      <w:r>
        <w:rPr>
          <w:rFonts w:hint="eastAsia"/>
        </w:rPr>
        <w:t>【四句】通常指有、无、亦有亦无、非有非无等四句，或指肯定、否定、部分肯定部分否定、两者均否定等作为判断一般论议形式之四句。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19</w:instrText>
      </w:r>
      <w:r>
        <w:instrText xml:space="preserve">)</w:instrText>
      </w:r>
      <w:r>
        <w:fldChar w:fldCharType="end"/>
      </w:r>
      <w:r>
        <w:rPr>
          <w:rFonts w:hint="eastAsia"/>
        </w:rPr>
        <w:t>【百非】百者，概称其数之多；非者，指非有、非无等种种否定。又称四句百非。谓一切字语皆非实在。意在拂除众生之迷执，令悟入诸法无相、不可得之理。北本涅盘经金刚身品，就如来之金刚身举出实数之百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20</w:instrText>
      </w:r>
      <w:r>
        <w:instrText xml:space="preserve">)</w:instrText>
      </w:r>
      <w:r>
        <w:fldChar w:fldCharType="end"/>
      </w:r>
      <w:r>
        <w:rPr>
          <w:rFonts w:hint="eastAsia"/>
        </w:rPr>
        <w:t>【质】询问；就正。</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劝毁淫书说</w:t>
      </w:r>
      <w:r>
        <w:t xml:space="preserve">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（维扬张瑞曾居士，重刻格言联璧，令光校订。以原文质略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殊难感发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，因为笔削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，俾文义顺畅。居士欲广流传，劝附入文钞，遂略标缘起，列于附录科中，庶阅者不至以掠人之美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见诮也。释印光记）</w:t>
      </w:r>
    </w:p>
    <w:p>
      <w:pPr>
        <w:pStyle w:val="26"/>
        <w:keepNext w:val="0"/>
        <w:keepLines w:val="0"/>
        <w:pageBreakBefore w:val="0"/>
        <w:kinsoku/>
        <w:wordWrap/>
        <w:overflowPunct/>
        <w:topLinePunct w:val="0"/>
        <w:bidi w:val="0"/>
        <w:snapToGrid/>
        <w:spacing w:line="500" w:lineRule="exact"/>
        <w:rPr>
          <w:rFonts w:hint="eastAsia"/>
        </w:rPr>
      </w:pPr>
      <w:r>
        <w:rPr>
          <w:rFonts w:hint="eastAsia"/>
        </w:rPr>
        <w:t>三代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而下，世多邪说。而邪说之最足以害人心世道者，莫如淫词小说为甚。盖圣贤经传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，唯恐不能觉天下之愚迷。而淫词小说，唯恐不能丧斯民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之廉耻。以故小说出而淫风炽，淫词兴而贞德衰。然谁无羞恶之心，岂肯作禽兽之事。但以聪明子弟，灵敏妇女，一睹此书，悉为所惑。初则艳其词章，以为佳妙。继则情随文转，不能自持。遂致竟以希圣希贤宜家宜国之身，甘作钻穴逾墙偷香窃玉之事，而绝无顾惜者，皆此等邪书之所蛊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也。其毒人也，烈于蜜饯砒霜</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。其陷人也，惨于雪覆坑坎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令人灭理而乱伦，折福而损寿，破家而杀身，辱先而绝后。及其死也，尚使神识堕于地狱，受诸极苦。久经长劫，莫由出离。可不哀哉。凡作此书，及贩卖此书者，其罪甚于叛逆之首，乱贼之魁。当为国法所必诛，天律所不赦也。奉劝当权诸名公伟人，及一切有心世道仁人君子。凡见此等人，务必劝令改业。凡见此等书及板，务必尽行焚毁。有力则独任其资，无力则劝众共举。又祈辗转化导，俾人各景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。必期于世间永无此书，人民各敦彝伦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而后已。将见佛天云护，灾障冰消。身心安泰，家门迪吉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。富寿康宁，现身获箕畴之五福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。勋徽爵位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，后裔纳伊训之百祥</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矣。特将收藏小说四害，并焚毁淫书十法，详列于后。企有心世道者，采取而举行焉。（四害十法，见格言联璧。）</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扬州的张瑞曾居士，重刻《格言联璧》，请我校订。因为原文质朴简略，很难感奋激发他人。因此加以删改订正，使得文词义理顺畅。张居士想要广泛流传，劝我附入《文钞》，于是大略标示缘起，列于&lt;附录&gt;科中，使得读者不至于认为我掠人之美而加以讥刺。释印光记）</w:t>
      </w:r>
    </w:p>
    <w:p>
      <w:pPr>
        <w:pStyle w:val="26"/>
        <w:keepNext w:val="0"/>
        <w:keepLines w:val="0"/>
        <w:pageBreakBefore w:val="0"/>
        <w:kinsoku/>
        <w:wordWrap/>
        <w:overflowPunct/>
        <w:topLinePunct w:val="0"/>
        <w:bidi w:val="0"/>
        <w:snapToGrid/>
        <w:spacing w:line="500" w:lineRule="exact"/>
        <w:rPr>
          <w:rFonts w:hint="eastAsia"/>
        </w:rPr>
      </w:pPr>
      <w:r>
        <w:rPr>
          <w:rFonts w:hint="eastAsia"/>
        </w:rPr>
        <w:t>三个强盛繁荣的朝代以后，世上多有邪说。而邪说之中，最足以危害人心世道的，莫过于淫词小说最为厉害。圣贤的经书传注，唯恐不能觉醒天下人的愚昧迷惑。而这些黄色书籍，唯恐不能丧尽百姓的廉耻。所以小说出世而淫风炽盛，淫词兴起而贞德衰微。然而谁没有羞恶之心，哪里就肯作禽兽之事。但这些聪明子弟，灵敏妇女，一看到这些书，全都被它所迷惑。最初是惊叹诗词文章的艳丽华美，认为美妙。接着就情思随淫文而转，不能自我把持。竟然导致以仰慕效法圣贤，齐家报国的身体，甘心作钻洞翻墙，偷香窃玉的苟且之事，而绝对没有顾惜，这都是这些邪书所诱惑的啊！这些黄色书刊毒害众人，比吃下渗入砒霜的蜜饯还要酷烈。这些黄色书刊陷溺大众，比落入大雪覆盖的坑洞还要凄惨。令人灭天理而乱人伦，折福损寿，破裂家庭，杀害自身，辱没先人，断绝后嗣。等到他死了，尚且还要使神识堕入地狱，受诸极苦。经长久劫，不能出离。可不是悲哀吗？凡是写这种书，以及贩卖这些书的人，罪业超过叛党的首领，乱贼的头子。应当为国法所必杀，天律所不赦啊！奉劝当权诸位名士伟人，以及一切有心于世道的仁人君子。凡是见到这些人，务必劝他们改业。凡是见到这些书以及刻板，务必全部焚毁。有能力的就独自担任这个资费，没有能力的就劝导大众共同实行。又祈请大家辗转教化引导，使得人人各自如影随从。必期望在世间永远没有这些书，人民各各注重崇尚伦常而后才停止。将要见到佛天如祥云庇护，灾障如冰雪消融。身心安泰，家门吉祥。富足长寿，健康安宁，现身获得箕子在《洪范·九畴》所说的五种幸福。功勋美德，爵号官位，子孙纳受《尚书·伊训》中所说的各种吉祥啊！特别将收藏小说的四种危害，以及焚毁淫书的十种方法，详细列在书后。企望有心世道的人，采纳听取而实际行动起来。（四害与十法，参见《格言联璧》一书。）</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【质略】质朴简略。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【感发】感奋激发。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【笔削】</w:t>
      </w:r>
      <w:r>
        <w:t>1.</w:t>
      </w:r>
      <w:r>
        <w:rPr>
          <w:rFonts w:hint="eastAsia"/>
        </w:rPr>
        <w:t>指著述。笔，书写记录；削，删改时用刀削刮简牍。</w:t>
      </w:r>
      <w:r>
        <w:t>2</w:t>
      </w:r>
      <w:r>
        <w:rPr>
          <w:rFonts w:hint="eastAsia"/>
        </w:rPr>
        <w:t>谓对作品删改订正。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【掠美】夺人之美为己有。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w:instrText>
      </w:r>
      <w:r>
        <w:rPr>
          <w:rFonts w:hint="eastAsia"/>
        </w:rPr>
        <w:instrText xml:space="preserve">eq \o\ac(○,5)</w:instrText>
      </w:r>
      <w:r>
        <w:fldChar w:fldCharType="end"/>
      </w:r>
      <w:r>
        <w:rPr>
          <w:rFonts w:hint="eastAsia"/>
        </w:rPr>
        <w:t>【三代】泛指三个朝代。</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【经传】儒家典籍经与传的统称。传是阐释经文的著作。</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【斯民】指老百姓。《孟子·万章上》：“予將以斯道覺斯民也。”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【蛊惑】</w:t>
      </w:r>
      <w:r>
        <w:t>1.</w:t>
      </w:r>
      <w:r>
        <w:rPr>
          <w:rFonts w:hint="eastAsia"/>
        </w:rPr>
        <w:t>迷乱；惑乱。</w:t>
      </w:r>
      <w:r>
        <w:t>2.</w:t>
      </w:r>
      <w:r>
        <w:rPr>
          <w:rFonts w:hint="eastAsia"/>
        </w:rPr>
        <w:t>迷惑；诱惑。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【蜜饯砒霜】將砒霜放入蜜饯中。極甜美味的劇毒。</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【坑坎】洼地；坑穴。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【景从】如影随形。比喻追随之紧或趋从之盛。</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12</w:instrText>
      </w:r>
      <w:r>
        <w:instrText xml:space="preserve">)</w:instrText>
      </w:r>
      <w:r>
        <w:fldChar w:fldCharType="end"/>
      </w:r>
      <w:r>
        <w:rPr>
          <w:rFonts w:hint="eastAsia"/>
        </w:rPr>
        <w:t>【彝伦】</w:t>
      </w:r>
      <w:r>
        <w:t>1.</w:t>
      </w:r>
      <w:r>
        <w:rPr>
          <w:rFonts w:hint="eastAsia"/>
        </w:rPr>
        <w:t>常理；常道。”</w:t>
      </w:r>
      <w:r>
        <w:t>2.</w:t>
      </w:r>
      <w:r>
        <w:rPr>
          <w:rFonts w:hint="eastAsia"/>
        </w:rPr>
        <w:t>指伦常。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13</w:instrText>
      </w:r>
      <w:r>
        <w:instrText xml:space="preserve">)</w:instrText>
      </w:r>
      <w:r>
        <w:fldChar w:fldCharType="end"/>
      </w:r>
      <w:r>
        <w:rPr>
          <w:rFonts w:hint="eastAsia"/>
        </w:rPr>
        <w:t>【迪吉】《书·大禹谟》：“惠迪吉，从逆凶。”</w:t>
      </w:r>
      <w:r>
        <w:t xml:space="preserve"> </w:t>
      </w:r>
      <w:r>
        <w:rPr>
          <w:rFonts w:hint="eastAsia"/>
        </w:rPr>
        <w:t>孔</w:t>
      </w:r>
      <w:r>
        <w:t xml:space="preserve"> </w:t>
      </w:r>
      <w:r>
        <w:rPr>
          <w:rFonts w:hint="eastAsia"/>
        </w:rPr>
        <w:t>传：“迪，道也。顺道吉，从逆凶。”后因以“迪吉”表示吉祥，安好。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14</w:instrText>
      </w:r>
      <w:r>
        <w:instrText xml:space="preserve">)</w:instrText>
      </w:r>
      <w:r>
        <w:fldChar w:fldCharType="end"/>
      </w:r>
      <w:r>
        <w:rPr>
          <w:rFonts w:hint="eastAsia"/>
        </w:rPr>
        <w:t>【五福】五种幸福。《书·洪范》：“五福：一曰寿，二曰富，三曰康宁，四曰攸好德，五曰考终命。”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15</w:instrText>
      </w:r>
      <w:r>
        <w:instrText xml:space="preserve">)</w:instrText>
      </w:r>
      <w:r>
        <w:fldChar w:fldCharType="end"/>
      </w:r>
      <w:r>
        <w:rPr>
          <w:rFonts w:hint="eastAsia"/>
        </w:rPr>
        <w:t>【勋】功勋；功劳。【徽】指美德，美善之行。【爵位】爵号，官位。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16</w:instrText>
      </w:r>
      <w:r>
        <w:instrText xml:space="preserve">)</w:instrText>
      </w:r>
      <w:r>
        <w:fldChar w:fldCharType="end"/>
      </w:r>
      <w:r>
        <w:rPr>
          <w:rFonts w:hint="eastAsia"/>
        </w:rPr>
        <w:t>【后裔】后代子孙。【百祥】各种吉利的事物。《书•伊训》：“作善，降之百祥；作不善，降之百殃。”</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戒烟神方</w:t>
      </w:r>
      <w:r>
        <w:t xml:space="preserve">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（千万不可加一味药，加则不灵。）</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鸦片流毒</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，受其害者，不知凡几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矣。有志同胞，每欲戒而苦无良方。近来市上所售戒烟丸药，多参以吗啡毒质。虽可抵瘾，受害尤甚。今此神方，简便易办，有利无弊。务望有志戒吸鸦片诸君，从速照服。百发百中，万勿轻忽。</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甘草八两　川贝母四两　杜仲四两</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右药三味，用清水六斤。熬至一半，将药用布去渣。加入好红糖一斤成膏。　　　　　　每次服三钱，温水冲下。</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（服法）初三天，每药膏一两，加入烟一钱</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第四，五，六天，一两药加烟八分。第七，八，九天，一两药加烟六分。第十，十一，十二天，一两药加烟四分。第十三，十四，十五天，一两药加烟二分。第十六，十七，十八天，一两药加烟一分。十八日后，每两药加烟一分，再服七日。以后不须加烟，服完此膏，其瘾自断。并无难受，及一切毛病。真奇方也。断瘾后，切忌再吸。爱惜光阴，保养精神。至祷</w:t>
      </w:r>
      <w:r>
        <w:fldChar w:fldCharType="begin"/>
      </w:r>
      <w:r>
        <w:instrText xml:space="preserve"> </w:instrText>
      </w:r>
      <w:r>
        <w:rPr>
          <w:rFonts w:hint="eastAsia"/>
        </w:rPr>
        <w:instrText xml:space="preserve">eq \o\ac(○,4)</w:instrText>
      </w:r>
      <w:r>
        <w:fldChar w:fldCharType="end"/>
      </w:r>
      <w:r>
        <w:rPr>
          <w:rFonts w:hint="eastAsia"/>
        </w:rPr>
        <w:t>至祷。正戒烟服药时，忌食酸味。</w:t>
      </w:r>
    </w:p>
    <w:p>
      <w:pPr>
        <w:pStyle w:val="26"/>
        <w:keepNext w:val="0"/>
        <w:keepLines w:val="0"/>
        <w:pageBreakBefore w:val="0"/>
        <w:kinsoku/>
        <w:wordWrap/>
        <w:overflowPunct/>
        <w:topLinePunct w:val="0"/>
        <w:bidi w:val="0"/>
        <w:snapToGrid/>
        <w:spacing w:line="500" w:lineRule="exact"/>
        <w:rPr>
          <w:rFonts w:hint="eastAsia"/>
        </w:rPr>
      </w:pPr>
      <w:r>
        <w:rPr>
          <w:rFonts w:hint="eastAsia"/>
        </w:rPr>
        <w:t>（防法）倘戒烟期内，发生别种毛病。每两药膏，照期多加烟一分，不可过多。自然病愈，万无一失。　</w:t>
      </w:r>
      <w:r>
        <w:t xml:space="preserve"> </w:t>
      </w:r>
      <w:r>
        <w:rPr>
          <w:rFonts w:hint="eastAsia"/>
        </w:rPr>
        <w:t>此方治好多人。有每日吸二三两烟者，均服一料断瘾。不但不生毛病，而且精神强健。极灵极效。</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（千万不可以另外再加一味药，否则就不灵了。）</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鸦片流毒，受到这个祸害的人，不知道有多少啊！有志向的同胞，每每想要戒除烟瘾而苦于没有良方。近来市面上所出售的戒烟药丸，大多参有吗啡毒质。虽然可以抵抗烟瘾，而受到的毒害又更深了。现今这个神方，简便而容易办到，有利无弊。务必恳请有志戒除吸食鸦片的诸位同人，赶快依照服用。百发百中，千万不要轻忽。</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甘草八两　川贝母四两　杜仲四两</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上面的三味药，用六斤清水。熬到一半，将药用布去渣。加入好红糖一斤成膏。　　　　　　每次服三钱，温水冲服。</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服法）最初三天，每次药膏一两，加入鸦片烟一钱。第四、五、六天，一两药加上鸦片烟一钱的八分。第七、八、九天，一两药加上鸦片烟一钱的六分。第十、十一、十二天，一两药加一钱烟的四分。第十三、十四、十五天，一两药加一钱烟的二分。第十六、十七、十八天，一两药加一钱烟的一分。十八天之后，每两药加一钱烟的一分，再服七天。以后不须再加烟，服完这个药膏，烟瘾自然断除。并没有很难受，以及其它一切的毛病。真是奇方啊！断瘾之后，切切忌讳再吸。爱惜光阴，保养精神。这是我恳切的请求和希望。正在戒烟服药的期间，忌食酸味。</w:t>
      </w:r>
    </w:p>
    <w:p>
      <w:pPr>
        <w:pStyle w:val="26"/>
        <w:keepNext w:val="0"/>
        <w:keepLines w:val="0"/>
        <w:pageBreakBefore w:val="0"/>
        <w:kinsoku/>
        <w:wordWrap/>
        <w:overflowPunct/>
        <w:topLinePunct w:val="0"/>
        <w:bidi w:val="0"/>
        <w:snapToGrid/>
        <w:spacing w:line="500" w:lineRule="exact"/>
        <w:rPr>
          <w:rFonts w:hint="eastAsia"/>
        </w:rPr>
      </w:pPr>
      <w:r>
        <w:rPr>
          <w:rFonts w:hint="eastAsia"/>
        </w:rPr>
        <w:t>（防法）如果在戒烟期内，发生其它的毛病。每两药膏，照日期多加一钱烟的一分，不可太多。自然病愈，万无一失。　 这个药方治好很多人。有每天吸二、三两烟的人，都服用一个疗程断除烟瘾。不但不生毛病，而且精神强健。很是灵验有效。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【流毒】</w:t>
      </w:r>
      <w:r>
        <w:t>1.</w:t>
      </w:r>
      <w:r>
        <w:rPr>
          <w:rFonts w:hint="eastAsia"/>
        </w:rPr>
        <w:t>传播毒害。</w:t>
      </w:r>
      <w:r>
        <w:t>2.</w:t>
      </w:r>
      <w:r>
        <w:rPr>
          <w:rFonts w:hint="eastAsia"/>
        </w:rPr>
        <w:t>流传的毒害。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【凡几】共计多少。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【一钱】表数量。一两的十分之一。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【至祷】多用于书信结尾，表示恳切的请求或希望。</w:t>
      </w:r>
    </w:p>
    <w:p>
      <w:pPr>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rPr>
          <w:rFonts w:hint="eastAsia"/>
        </w:rPr>
      </w:pPr>
      <w:r>
        <w:t>解砒毒方</w:t>
      </w:r>
    </w:p>
    <w:p>
      <w:pPr>
        <w:pStyle w:val="26"/>
        <w:keepNext w:val="0"/>
        <w:keepLines w:val="0"/>
        <w:pageBreakBefore w:val="0"/>
        <w:kinsoku/>
        <w:wordWrap/>
        <w:overflowPunct/>
        <w:topLinePunct w:val="0"/>
        <w:bidi w:val="0"/>
        <w:snapToGrid/>
        <w:spacing w:line="500" w:lineRule="exact"/>
        <w:rPr>
          <w:rFonts w:hint="eastAsia"/>
        </w:rPr>
      </w:pPr>
      <w:r>
        <w:t>歙</w:t>
      </w:r>
      <w:r>
        <w:rPr>
          <w:rFonts w:hint="eastAsia"/>
        </w:rPr>
        <w:t>（shè）</w:t>
      </w:r>
      <w:r>
        <w:t>人蒋紫垣，有秘方解砒毒，立验。然求之者必索重资，不满所欲，则坐视其死。一日行医邻县，中夜暴卒。见梦于居停主人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t>曰，吾以耽利之故，误人九命，死者诉于冥司</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t>，冥司判我九世服砒死。今将赴轮回，我赂</w:t>
      </w:r>
      <w:r>
        <w:rPr>
          <w:rFonts w:hint="eastAsia"/>
        </w:rPr>
        <w:t>（lù）</w:t>
      </w:r>
      <w:r>
        <w:t>鬼卒，求以解砒毒方相授。君为我活一人，则我少受一世业报，若得遍传济世，君更获报无量。言讫，呜咽而去，曰吾悔晚矣。其方，以防风一两，研末，水调服，并无他药。又异谈果信录，载冷水调石青，解砒毒如神。</w:t>
      </w:r>
    </w:p>
    <w:p>
      <w:pPr>
        <w:pStyle w:val="27"/>
        <w:keepNext w:val="0"/>
        <w:keepLines w:val="0"/>
        <w:pageBreakBefore w:val="0"/>
        <w:kinsoku/>
        <w:wordWrap/>
        <w:overflowPunct/>
        <w:topLinePunct w:val="0"/>
        <w:bidi w:val="0"/>
        <w:snapToGrid/>
        <w:spacing w:line="500" w:lineRule="exact"/>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安徽歙县人蒋紫垣，有秘方可以解砒霜之毒，立刻就能见到疗效。然而他对来求药方的人，必定索要很多钱，不满意的话，就宁肯坐着看着对方死去。一天，他到邻县去行医，在半夜突然死了。托梦给房东说：我因为贪求钱财的缘故，耽误了九条人命，死去的人在阴间告我的状，冥司判我要九世服砒霜死。现在要赴轮回之路了，我用钱买通看守的鬼卒，请求将解砒毒的药方传授给你。你为我救活一个人，就我少受一世的业报，如果能够将这个药方普遍传开救济世人，你更加会获得无量的好报。说完，呜咽着离开，说：我后悔的太晚了！这个药方，用防风（中草药）一两，捣成碎末，和水调服，没有其它的药。又，《异谈果信录》（</w:t>
      </w:r>
      <w:r>
        <w:t>南城邓葵卿著</w:t>
      </w:r>
      <w:r>
        <w:rPr>
          <w:rFonts w:hint="eastAsia"/>
        </w:rPr>
        <w:t>）中，记载用冷水调石青（蓝色的矿物质颜料），解砒霜毒，如神药一样灵。</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【居停主人】指寄居处的主人。</w:t>
      </w:r>
    </w:p>
    <w:p>
      <w:pPr>
        <w:pStyle w:val="26"/>
        <w:keepNext w:val="0"/>
        <w:keepLines w:val="0"/>
        <w:pageBreakBefore w:val="0"/>
        <w:kinsoku/>
        <w:wordWrap/>
        <w:overflowPunct/>
        <w:topLinePunct w:val="0"/>
        <w:bidi w:val="0"/>
        <w:snapToGrid/>
        <w:spacing w:line="500" w:lineRule="exact"/>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【冥司】阴间的长官。</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38"/>
        <w:keepNext w:val="0"/>
        <w:keepLines w:val="0"/>
        <w:pageBreakBefore w:val="0"/>
        <w:kinsoku/>
        <w:wordWrap/>
        <w:overflowPunct/>
        <w:topLinePunct w:val="0"/>
        <w:bidi w:val="0"/>
        <w:snapToGrid/>
        <w:spacing w:line="500" w:lineRule="exact"/>
        <w:rPr>
          <w:rFonts w:hint="eastAsia"/>
        </w:rPr>
      </w:pPr>
      <w:bookmarkStart w:id="262" w:name="_Toc14111"/>
      <w:bookmarkStart w:id="263" w:name="_Toc25634"/>
      <w:bookmarkStart w:id="264" w:name="_Toc30238"/>
      <w:bookmarkStart w:id="265" w:name="_Toc660"/>
      <w:bookmarkStart w:id="266" w:name="_Toc7278"/>
      <w:bookmarkStart w:id="267" w:name="_Toc23027"/>
      <w:bookmarkStart w:id="268" w:name="_Toc10905"/>
      <w:bookmarkStart w:id="269" w:name="_Toc8747"/>
      <w:r>
        <w:rPr>
          <w:rFonts w:hint="eastAsia"/>
        </w:rPr>
        <w:t>原跋</w:t>
      </w:r>
      <w:bookmarkEnd w:id="262"/>
      <w:bookmarkEnd w:id="263"/>
      <w:bookmarkEnd w:id="264"/>
      <w:bookmarkEnd w:id="265"/>
      <w:bookmarkEnd w:id="266"/>
      <w:bookmarkEnd w:id="267"/>
      <w:bookmarkEnd w:id="268"/>
      <w:bookmarkEnd w:id="269"/>
    </w:p>
    <w:p>
      <w:pPr>
        <w:pStyle w:val="26"/>
        <w:keepNext w:val="0"/>
        <w:keepLines w:val="0"/>
        <w:pageBreakBefore w:val="0"/>
        <w:kinsoku/>
        <w:wordWrap/>
        <w:overflowPunct/>
        <w:topLinePunct w:val="0"/>
        <w:bidi w:val="0"/>
        <w:snapToGrid/>
        <w:spacing w:line="500" w:lineRule="exact"/>
        <w:rPr>
          <w:rFonts w:hint="eastAsia"/>
        </w:rPr>
      </w:pPr>
      <w:r>
        <w:rPr>
          <w:rFonts w:hint="eastAsia"/>
        </w:rPr>
        <w:t>印光法师，法名圣量，别号常惭，陕之郃阳人。驻锡</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普陀法雨寺之藏经楼，世罕知者。甲寅岁，高鹤年居士攫（</w:t>
      </w:r>
      <w:r>
        <w:t>jué</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师文稿数篇，印入佛学丛报。霨受而读之，合掌欢喜，叹未曾有。大法陵夷</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，于今为极。不图</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当世尚有具正知正见如我师者。续佛慧命，于是乎在。师之文，盖无一语无来历。深入显出，妙契时机。诚末法中应病良药也。戊午春，以历年搜访所得之文二十二篇，印于京师，是为初编。旋谒师于普陀，获稿颇夥（</w:t>
      </w:r>
      <w:r>
        <w:t>hu</w:t>
      </w:r>
      <w:r>
        <w:rPr>
          <w:rFonts w:hint="eastAsia"/>
        </w:rPr>
        <w:t>ǒ）</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，并承知友录稿见寄。己未秋，又以录存各稿三十八篇，印为续篇。是年冬，衔恤</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南归。南中缁素索阅是书者尤众，爰商之商务印书馆，重付排印，以广流通。复经张君云雷，广为征集。并霨续搜之稿，共增三十四篇。由周孟由，朱赤萌，黄幼希三君。合初续两编，按类编次。详为校勘</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，较前两次所印尤完善矣。书成，谨记其缘起如是。</w:t>
      </w:r>
    </w:p>
    <w:p>
      <w:pPr>
        <w:pStyle w:val="26"/>
        <w:keepNext w:val="0"/>
        <w:keepLines w:val="0"/>
        <w:pageBreakBefore w:val="0"/>
        <w:kinsoku/>
        <w:wordWrap/>
        <w:overflowPunct/>
        <w:topLinePunct w:val="0"/>
        <w:bidi w:val="0"/>
        <w:snapToGrid/>
        <w:spacing w:line="500" w:lineRule="exact"/>
        <w:rPr>
          <w:rFonts w:hint="eastAsia"/>
        </w:rPr>
      </w:pPr>
      <w:r>
        <w:rPr>
          <w:rFonts w:hint="eastAsia"/>
        </w:rPr>
        <w:t>庚申仲冬</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，浙西徐文霨敬识（</w:t>
      </w:r>
      <w:r>
        <w:t>zhì</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w:t>
      </w:r>
      <w:r>
        <w:t xml:space="preserve"> </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印光法师，法名圣量，别号常惭，陕西郃阳人。安住在普陀山法雨寺的藏经楼，世人很少有知道的。甲寅年（1914年），高鹤年居士强取法师的几篇文稿，刊印在《佛学丛报》上。我恭受奉读，合掌欢喜，叹未曾有。佛法衰落，现今已到了极点。不料当今世上，还有如我师父这样具有正知正见的人。续佛慧命，不就在这里吗？师父的文章，没有一个字没有来历。深入浅出，妙契时机。实在是末法中，应病的良药啊！戊午年春天（1918年），将历年搜集寻访所得的二十二篇文稿，在京师印行，这是《文钞初编》。旋即到普陀山拜谒师父，获得文稿颇多，并承蒙知交好友抄录文稿邮寄给我。己未年秋天（1919年），又将抄录保存的各种文稿三十八篇，印成《文钞续篇》。这一年的冬天，因母丧回到南方老家。南方的僧俗索求阅读这本书的人很多，于是商量上海商务印书馆，重新加以排印，广泛流通。又经张云雷，广泛征集文稿。加上我又搜集的文稿，一共增加三十四篇。由周孟由，朱赤萌，黄幼希三位居士。合上初编、续编，按类别编成次第。详细加以校对勘定，比前两次所印的更加完善了。书稿编成，谨记其中的缘起如是。</w:t>
      </w:r>
    </w:p>
    <w:p>
      <w:pPr>
        <w:pStyle w:val="26"/>
        <w:keepNext w:val="0"/>
        <w:keepLines w:val="0"/>
        <w:pageBreakBefore w:val="0"/>
        <w:kinsoku/>
        <w:wordWrap/>
        <w:overflowPunct/>
        <w:topLinePunct w:val="0"/>
        <w:bidi w:val="0"/>
        <w:snapToGrid/>
        <w:spacing w:line="500" w:lineRule="exact"/>
        <w:rPr>
          <w:rFonts w:hint="eastAsia"/>
        </w:rPr>
      </w:pPr>
      <w:r>
        <w:rPr>
          <w:rFonts w:hint="eastAsia"/>
        </w:rPr>
        <w:t xml:space="preserve">庚申仲冬（1920年11月），浙西徐文霨敬识。 </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【驻锡】僧人出行，以锡杖自随，故称僧人住止为驻锡。</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【攫】夺取。</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【陵夷】由盛到衰。衰颓，衰落。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【不图】不料。</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【夥】众多；盛多。</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【衔恤】</w:t>
      </w:r>
      <w:r>
        <w:t>1.</w:t>
      </w:r>
      <w:r>
        <w:rPr>
          <w:rFonts w:hint="eastAsia"/>
        </w:rPr>
        <w:t>含哀；心怀忧伤。《诗·小雅·蓼莪》：“无父何怙？无母何恃？出则衔恤，入则靡至。”</w:t>
      </w:r>
      <w:r>
        <w:t>2.</w:t>
      </w:r>
      <w:r>
        <w:rPr>
          <w:rFonts w:hint="eastAsia"/>
        </w:rPr>
        <w:t>父母死后守丧。</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【校勘】指对同一书籍用不同的版本和有关资料加以比较核对，以考订其文字的异同和正误真伪。</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【仲冬】冬季的第二个月，即农历十一月。处冬季之中，故称。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徐文霨】（1878—1937）近代佛教居士。名文霨，字蔚如，号藏一，浙江海盐人。受居士之母信佛熏染，早期即研习佛经。皈依三宝后，谛闲法师赐法名显瑞。民国初年曾捐资给金陵刻经处，重刻《西斋净土诗》。1918年集印光大师文稿书信，出版《印光法师文钞》。复又创立北京刻经处、天津刻经处等，以流通佛典为己任。1937年，抗日战争开始，日军侵占华北，居士与天津佛教居士林，筹办难民妇孺临时收容所，收救难民。未几病卒，享年60岁。【识】记载。</w:t>
      </w:r>
    </w:p>
    <w:p>
      <w:pPr>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t>普劝发心印造经像文（附）弘一释演音示纲　　弘实尤惜阴演译</w:t>
      </w:r>
    </w:p>
    <w:p>
      <w:pPr>
        <w:pStyle w:val="25"/>
        <w:keepNext w:val="0"/>
        <w:keepLines w:val="0"/>
        <w:pageBreakBefore w:val="0"/>
        <w:kinsoku/>
        <w:wordWrap/>
        <w:overflowPunct/>
        <w:topLinePunct w:val="0"/>
        <w:bidi w:val="0"/>
        <w:snapToGrid/>
        <w:spacing w:line="500" w:lineRule="exact"/>
      </w:pPr>
      <w:r>
        <w:t>印造经像之功德</w:t>
      </w:r>
    </w:p>
    <w:p>
      <w:pPr>
        <w:pStyle w:val="26"/>
        <w:keepNext w:val="0"/>
        <w:keepLines w:val="0"/>
        <w:pageBreakBefore w:val="0"/>
        <w:kinsoku/>
        <w:wordWrap/>
        <w:overflowPunct/>
        <w:topLinePunct w:val="0"/>
        <w:bidi w:val="0"/>
        <w:snapToGrid/>
        <w:spacing w:line="500" w:lineRule="exact"/>
      </w:pPr>
      <w:r>
        <w:t>众生沉沦于苦海，必赖慈航救济，而后度脱有期。佛法化导于世间，全仗经像住持，而后灯传无尽。以是之故，凡能发心，对于佛经佛像，或刻或写，或雕或塑，或装金，或绘画，如是种种印造等法。或竭尽己心，独力营办。或自力不足，广劝众人。或将他人之已印造者，为之流通，为之供养。或见他人之方印造者，为之赞助，为之欢喜。其人功德，皆至广至大，不可以寻常算数计。何以故。佛力无边，善拔诸苦。众生无量，闻法为难。今作此印造功德者，开通法桥，宏扬大化。遍施宝筏，普济有缘。其心量之广大，实不可思议。故其功德之广大，亦复不可思议也。敬本诸经所说，略举十大利益。谨用浅文，诠次如左。</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一，从前所作种种罪过，轻者立即消灭，重者亦得转轻。　　贪瞋痴，为造孽种子。身口意，为作恶机关。清夜自检，此生所犯者已多不可计。若合多生所犯者言之，所造罪业，多于寒地之冰山，能勿骇惧。虽然，罪性本空，苟一动赎罪心机，誓愿流通圣经，庄严佛像。罪恶冰山，一遇慧日，有不消灭于无形者乎。</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二，常得吉神拥护。一切瘟疫水火寇盗刀兵牢狱之灾，悉皆不受。　　人间种种恶报，无往而非多生恶业所感。一念之善，力可回天。修行善业，而从最方便易行之印造经像之殊胜功德上做去，其感动吉神，而蒙护卫，此中实有相互获益之关系。盖神道天道，自佛法言之，均为夙业所驱，未脱长劫轮转之苦因。所以如来说法，常有无数天神，恭敬拥护。阿难集经，四大天王，为之捧案。印造经像，为诸天龙神，非常欢喜之事。以此功德，而感吉神，常为拥护。终此报身，离诸灾厄，宜也，非幸也。</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三，夙生怨对，咸蒙法益，而得解脱，永免寻仇报复之苦。　　人间一切争持嫉妒诈欺诬陷掠夺残杀等种种构怨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t>行为，莫不起因于自私自利之一念。佛法以破除我执，为救苦雪难第一工程。印造经像，普益人间，为不可思议之法施功德，所及至广。法雨一滴，熄灭多生怨对之瞋火而有余。化仇而为恩，转祸而为福。其权何尝不操之自我也。</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四，夜叉恶鬼，不能侵犯。毒蛇饿虎，不能为害。　　悭贪丑行，为堕落鬼道之深因。瞋火无明，为降作毒虫之征兆。结怨多生，寻仇百劫。恶缘未熟，任尔逍遥。时会已来，凭谁解救。鬼魅相侵，虎蛇见逼。孽由自作，事非偶然。修士惕之，印造经像，预行忏罪。于是纵有恶缘，悉皆消释。倘临险地，胥化坦途矣。</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五，心得安慰，日无险事，夜无恶梦。颜色光泽，气力充盛，所作吉利。　　尘世多众，十之七八，在惊忧疑闷懊怨痛苦中。吾人一生，十之七八，在惊忧疑闷懊怨痛苦中。盖为我计者，我以外各各皆立于敌对之地位。孤与众抗，危孰甚焉。况乎欲心难餍</w:t>
      </w:r>
      <w:r>
        <w:rPr>
          <w:rFonts w:hint="eastAsia"/>
        </w:rPr>
        <w:t>（</w:t>
      </w:r>
      <w:r>
        <w:t>y</w:t>
      </w:r>
      <w:r>
        <w:rPr>
          <w:rFonts w:hint="eastAsia"/>
        </w:rPr>
        <w:t>à</w:t>
      </w:r>
      <w:r>
        <w:t>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t>，有如深谷。无事自扰，不风亦波。此所以形为罪薮</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t>，身为苦本</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t>也。佛法善灭诸苦本。彼印造经像者，或以亲沾法味而开明，或则暗受加被而通利。诸障雪消，心安神怡。润及色身，有断然者。</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六，至心奉法，虽无希求。自然衣食丰足，家庭和睦，福寿绵长。　　至人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t>行事，所见独真。事机一至，急起直追做去。无顾虑，无希求。发心至真切，用力至肫</w:t>
      </w:r>
      <w:r>
        <w:rPr>
          <w:rFonts w:hint="eastAsia"/>
        </w:rPr>
        <w:t>（</w:t>
      </w:r>
      <w:r>
        <w:t>zhūn</w:t>
      </w:r>
      <w:r>
        <w:rPr>
          <w:rFonts w:hint="eastAsia"/>
        </w:rPr>
        <w:t>）</w:t>
      </w:r>
      <w:r>
        <w:t>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t>，自然成就至超卓。印造经像之事，以如是肫切</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t>恳挚，至诚格天，至心奉法之人为之，虽不计功德，而所得功德，实无限量。即仅就其人所得一部分之世间福言之，自然一一具足，而无少欠缺。苟或有人，心存希望，而始行善，发心不真切，结果即微薄，可决言焉。虽然，一念之善，一文之细，皆不虚弃，皆有无量胜果。譬之粒谷播于肥地，一传化百，五传而后得百万兆。作宏法功德者，乌可无此大计，无此决心哉。</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七，所言所行，人天欢喜。任到何方，常为多众倾诚爱戴，恭敬礼拜。　　夙生存嫉妒心，造诽谤语。扬人恶事，暴人短处，称快一时者。殁后沉沦百劫，惨苦万状，备受一切恶报。一旦出生人间，因缘恶劣。任至何地，动遭厌恶。任作何事，都无结果。而宏扬佛法之人，善因夙植。存报恩之心，充利群之念。或净三业，作写经画像功德。或捨多金，作印经造像功德。所得胜福，不可称量。现在一切受大众欢敬之人，原从夙生宏法功德中来。往后一切令大众欢敬之人，实从现今宏法功德中出。植荆得刺，栽莲得藕。一一后果，胥由自艺也。</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八，愚者转智，病者转健，困者转亨。为妇女者，报谢之日，捷转男身。　　夙生吝于教导，以及肆口谤法，肆意毁谤有德之人者，沉沦重罪毕受后，还得多生蠢愚无知报。夙生为贪口腹，恣杀牲禽，以及曾为渔夫屠夫，猎户庖丁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t>，与曾操制造凶器火器毒药等权，助成他人凶杀之业者，沉沦重罪毕受后，还得多生恶疾残废报。夙生贪欲无厌，止知剥人以肥己，悭吝鄙啬，不肯周急而解囊者。沉沦重罪毕受后，还得多生贫穷困厄报。夙生知见狭劣，心存谄曲。巧言令色，掩饰行欺。逐境攀援，容量浅窄。因循怠惰，倚赖性成。烦恼垢重，怨愤易发。妒忌心深，情欲炽盛者。沉沦重罪毕受后，还得多生女身报。惟有佛法，善解诸缚。苦海无边，回头即岸。罪山万仞，息念便空。是以虔作流布佛经，庄严佛像之无上功德者。过去积罪，自然逐渐铲除。未来胜福，稳教圆满成就。</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九，永离恶道，受生善道。相貌端正，天资超越，福禄殊胜。　　一切含灵，捨身受身，往返六道，如车转轮。千生万劫，常在梦境。作善不已，罪毕斯升。骄纵忘本，种堕落因。作恶多端，福削寿倾。百千万倍，恶报堪惊。地狱饿鬼，以及畜生。堕三恶道，万劫沉沦。难得易失，如此人身。作十善业，修五戒行。生人天道，夙福非轻。诸佛如来，悲悯同深。广为说法，首重摄心。正念无作，离垢超尘。是故印造经像，上契佛心。仅此微愿，已种福因。自是厥后，做再来人。诸福圆具，出类超群。</w:t>
      </w:r>
    </w:p>
    <w:p>
      <w:pPr>
        <w:pStyle w:val="26"/>
        <w:keepNext w:val="0"/>
        <w:keepLines w:val="0"/>
        <w:pageBreakBefore w:val="0"/>
        <w:kinsoku/>
        <w:wordWrap/>
        <w:overflowPunct/>
        <w:topLinePunct w:val="0"/>
        <w:bidi w:val="0"/>
        <w:snapToGrid/>
        <w:spacing w:line="500" w:lineRule="exact"/>
        <w:rPr>
          <w:rFonts w:hint="eastAsia"/>
        </w:rPr>
      </w:pPr>
      <w:r>
        <w:t>十，能为一切众生，种植善根。以众生心，作大福田，获无量胜果。所生之处，常得见佛闻法。直至三慧宏开，六通亲证，速得成佛。　　佛世有一城人众，难于摄化。佛言此辈人众，与目连有缘。因遣目连往，全城人众，果皆倾心向化。诸弟子问佛因缘。佛言目连往劫，曾为樵夫。一日入山伐木，惊起无数乱蜂。其势汹汹，欲来相犯。目连戒勿行凶，且慰之曰，汝等皆有佛性。他年我若成道，当来度汝等。今此城人众，乃当日群蜂之后身也。因目连曾发一普度之念，故与有缘。种因于多劫之前，一旦机缘成熟，而收此不可思议之胜果。由此观之，吾人生生所经过之时代，在在所接触之万类，一一皆与我有缘。一一众生至灵妙之心地，皆可作为自他兼利之无上福田。我既于一一众生心田中，散播福德种子。一一众生，皆与我有大缘。一一众生心田中，所结无量大数之福果。虽谓此无量大数生生不已之福果，即为播因者道果成熟时期之妙庄严品，亦无不可。且吾人能先行洁治自己之心田，接受十方三世诸佛如来之无上法宝，作为脱胎换骨，转凡成圣之种子。吾身即与十方三世诸佛如来，有大因缘。诸佛愿海胜功德，一一摄于我心中。我愿与佛无差别，诸佛慈愿互相摄。因该果海，果彻因源。无边胜福，即缔造于此日印造经像，宏法利生之一真心中矣。普愿现在未来一切有缘，善觅福田，善结胜缘。勿任妙用现前之大好光阴，如滔滔逝水之在眼前足底飞过也。</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众生沉沦于六道轮回的苦海，必定要依赖佛法慈航的救济，之后才有度脱的时候。佛法化导在世间，全要依仗佛经佛像的住持，之后法灯相传无有穷尽。因此，凡是能够发心，对于佛经佛像，或者刻碑，或者书写，或者雕凿，或者塑造，或者装金，或者绘画，如是种种的印经造像等等办法。或者竭尽自己的心力，独力来经营承办。或者自己的力量不足，广泛的劝导众人。或者将他人已经印造好的经书佛像，来加以流通，加以供养。或者见到他人准备来印造佛经佛像的，来加以赞助欢喜。这个人的功德，都非常的广大，不可以平常的算数来计量。为什么呢？佛力无边，善于拔除一切痛苦。众生无量，听闻佛法很是困难。现今作这个印经造像的功德，开通佛法桥梁，宏扬佛法，大化众生。普遍布施法宝舟筏，普济有缘之人。这个心量的广大，实在不可思议。所以他功德的广大，也是不可思议啊！恭敬的本着诸多经典中所说，大略举出十种大的利益。谨慎的用浅显的文字，次第诠释如下。</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一：从前所作的种种罪过，轻的，立即消灭，重的，也得以转轻。   贪瞋痴，是造恶业的种子。身口意，是作恶事的机关。清明的夜晚，自我检查反省，这一生所犯的过恶，已经多的不可计算。如果总合多生以来，所犯的恶事来说，所造的罪业，多过南北极地的冰山，能够不感到惊骇畏惧吗？但是，罪性本来是空，如果能够有一念赎罪忏悔的心愿，发誓愿来流通圣者经典，庄严佛像。这罪恶的冰山，如同遇到智慧的太阳，有不消灭的无影无踪的道理吗？</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二：恒常得到吉祥之神的拥护。一切的瘟疫、水火、寇盗、刀兵、牢狱之灾，全都不会遭受到。   人间的种种恶报，无非是我们多生的恶业所招感。一念的善心，力量可以回转天意。修行善业，从最方便最容易做到的印经造像的殊胜功德上去做，这就会感动吉祥之神，而蒙受吉神的护卫，这当中实在是有相互获得利益的关系。因为神道天道，从佛法来说，都是过去的业力所驱使，没有解脱长劫轮转的苦因。所以如来说法，经常有无数的天神，来恭敬拥护听法。阿难结集经藏，四大天王，来为他捧起经案。印造经像，是诸天龙神，非常欢喜的事情。以此功德，而感得吉神，恒常来拥护。尽此一报身，远离诸灾厄，这是正当会得到的，不是侥幸而得。</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三：宿世的怨家对头，都蒙受到佛法的利益，而得到解脱，永远免除寻仇报复的痛苦。　　人间一切的争执、嫉妒、诈欺、诬陷、掠夺、残杀等种种的结怨行为，没有不是因为我们生起了自私自利的一念心。佛法以破除我执，为救苦救难的第一工程。印造经像，普遍利益人间，这是不可思议的法施功德，所遍及的范围很广。一滴法雨，熄灭多生的怨家对头的瞋恨火而还有多余的。化解仇恨而为恩德，转灾祸而成为福报。这个权力何尝不是操纵在自己的手中呢？</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四：夜叉恶鬼，不能侵犯。毒蛇饿虎，不能逼害。　　悭贪的丑恶行为，是堕落到鬼道的原因。瞋恨无明的大火，是变成毒蛇老虎的预先征兆。多生中结下怨恨，百劫要寻机报仇。恶缘没有成熟的时候，还任你逍遥。时机因缘一相会，谁能够解救呢？鬼魅来侵逼，虎蛇来迫害。罪孽是由于自己的造作，事情发生不是偶然啊！修行的人警惕恶报，来印造经像，预先忏悔罪业。于是，纵然有恶缘，全都消除开释。倘若面临危险的境地，都化为坦途啊！</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五：心中得到安慰，白天没有危险之事，夜晚没有恶梦。面色光泽，气力充盛，所作一切，吉祥顺利。　　尘世中的大部分人，十个中有七八个，都是在惊惧、忧虑、怀疑、苦闷、懊恼、怨恨痛苦之中。我们的一生，十分之七八，都在惊惧、忧虑、疑惑、苦闷、懊恼、怨恨痛苦之中。这是为了这个“我”来计算，我之外，全都是敌对的地位。以我孤家一个人与众人来相抗，还有什么比这个更危险的吗？何况乎贪欲的心很难有满足的时候，如同深深的幽谷，不见底，填不满。无事自扰，不起风也会有波浪。这是之所以说：身形是造罪的根源，色身是痛苦的根本啊！佛法善于灭除一切痛苦的根本。那些印造经像的人，或者因为亲自沾得法味而开通明智，或者暗中受到佛菩萨的加被而通畅顺利。一切障碍如雪消融，心安神怡。润泽到色身，必定是如此的。</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六：专心信奉佛法，虽然没有希求。自然衣食丰足，家庭和睦，福寿绵长。　　思想修养高超的人做事，他的见地很真切。事情的机遇一到，急忙就直接赶紧去做。没有顾虑，没有希求。发心很是真切，用力最为诚挚，自然能够成就杰出卓越。印造经像的事情，以如此真诚恳切，至诚感天，至心奉法的人来做的话，虽然他不计较功德，而他所得到的功德，实际是没有限量的。即使仅仅就着他这个人所得的一部分的世间福报来说，自然就会一切具足，而没有缺少欠缺。如果有人，心里存着希望得利，而开始行善，发心不真切，所结的果实也就微薄，这是可以决断明说了。虽然如此，一念的善心，一文的小财，都不会是白白的丢弃，都会有无量的殊胜果实。譬如一粒谷种播种在肥地中，一粒种转化为百粒谷，五次传播后，会得到百万兆的谷粒。作宏法功德的人，怎能没有这样的大计、决心呢？</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七：所说所做，人天欢喜。不论到什么地方，恒常被大众倾诚爱戴，恭敬礼拜。　　宿世存有嫉妒心，造作诽谤之语。宣扬他人的恶事，暴露他人的短处，称一时之快的人。死后沉沦百劫，惨苦万状，备受一切恶报。一旦出生在人间，因缘很恶劣。无论到什么地方，动不动就遭到他人的厌恶。无论作什么事，都没有一个结果。而宏扬佛法的人，多生种植善因。存有报恩的心，充满利益大众的念头。或者清净三业，作写经画像的功德。或者施捨金钱，作印经造像的功德。所得的胜福，不可称量。现世一切受到大众欢迎恭敬的人，原是从过去生宏法功德当中得来。往后一切令大众欢迎敬重的人，也是真的从现今宏法功德中所出。种植荆棘得到棘刺，栽种莲花得到莲藕。一切的后果，全都是由于自己的培植啊！</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八：愚痴的人转为智慧，疾病的人转为健康，困苦的人转为亨通。女子之身，在报身谢灭之日，很快转为男身。　　过去生中吝啬教导他人，以及放肆口业，诽谤佛法，肆意毁谤有道德的人，他沉沦的重罪果报受完后，还要多生受到蠢愚无知的果报。过去生中为贪口腹，恣意杀害牲口家禽，以及曾经做渔夫屠夫，猎人厨师，与曾经把持制造凶器火器毒药等权力，帮助成就他人凶杀之业的人，沉沦重罪受完之后，还要多生遭受恶疾残废的果报。过去生中，贪欲无有厌足，只知道剥削他人来喂肥自己，悭吝鄙啬，不肯周济急难而解囊的人。沉沦重罪受完之后，还要多生遭受贫穷困厄的果报。过去生中，知识见解狭劣，心中存有谄曲。花言巧语，掩饰自己的行为，欺骗他人。追逐外境，攀援浮华，心量浅薄狭窄。因循苟且，懈怠懒惰，倚赖成性。烦恼垢重，怨恨愤怒容易发起。妒忌心深，情欲炽盛的人。沉沦重罪受完之后，还要多生受女身的果报。只有佛法，善于解开诸多系缚。苦海无边，回头是岸。罪山万丈高，止息恶念就空掉了。所以虔诚做流布佛经，庄严佛像这些无上功德的人。过去所积累的罪业，自然逐渐铲除。未来殊胜的福报，稳当圆满成就。</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九：永离恶道，生到善道。相貌端正，天资高超，福禄殊胜。　　一切众生，捨身受身，往返在六道轮回，如同车轮转动。千生万劫，恒常处在梦境。作善不停止，罪业完毕，就会上升。骄纵遗忘根本，种下堕落之因。作恶多端，福禄削减，寿命倾灭。百千万倍，恶报实在惊惧。地狱饿鬼，以及畜生。堕入三恶道，万劫沉沦。很难得到而容易失去，就是这个人身。作十善业，修五戒之行。生到人天道，这个福报不轻。诸佛如来，深深悲悯。广为众生说法，最注重的就是摄心。端正心念，无所造作，远离垢染，超越尘境。所以印造经像，向上契合佛心。仅此微小之愿，已经种下福德之因。从此以后，做再来明白人。一切福报圆满具足，超群出众。</w:t>
      </w:r>
    </w:p>
    <w:p>
      <w:pPr>
        <w:pStyle w:val="26"/>
        <w:keepNext w:val="0"/>
        <w:keepLines w:val="0"/>
        <w:pageBreakBefore w:val="0"/>
        <w:kinsoku/>
        <w:wordWrap/>
        <w:overflowPunct/>
        <w:topLinePunct w:val="0"/>
        <w:bidi w:val="0"/>
        <w:snapToGrid/>
        <w:spacing w:line="500" w:lineRule="exact"/>
        <w:rPr>
          <w:rFonts w:hint="eastAsia"/>
        </w:rPr>
      </w:pPr>
      <w:r>
        <w:rPr>
          <w:rFonts w:hint="eastAsia"/>
        </w:rPr>
        <w:t>十：能为一切众生，种植善根。以众生凡心，作大福田，获得无量殊胜之果。所生之处，常得见佛闻法。直至戒定慧三慧宏大开显，天眼等六通亲自证得，速得成佛。　　佛在世时，有一个城市的人，很难收摄教化。佛说：这些人，与大目犍连有缘。因此派遣目连前往，全城的人，果然都倾心归向教化。诸弟子请问佛陀，这其中的因缘。佛说：目连尊者在往劫，曾经做樵夫。一天，到山中去砍伐木柴，惊动了无数的乱蜂。气势汹汹，想来侵犯目连。目连告诫说：不要行凶，而且安慰这些乱蜂说：你们都有佛性。等到他年，我如果成道，当来度你们等等。现今这一城的人，就是当日群蜂的后身啊！因为目连尊者曾经发下一念普度之心，所以与他们有缘。种植因种在多劫之前，一旦机缘成熟，就收获这个不可思议的胜果。由此看来，我们生生世世所经过的时代，在在处处所接触的万类众生，一一都是与我有缘。一切众生至灵至妙的心地，都可以作为自他兼利的无上福田。我既然在一切众生的心田中，散播下福德种子。一切众生，都与我有大缘。一切众生的心田中，所结无量大数的福德智果。就是说这无量大数，生生不已的福德之果，就是散播因种的人，道果成熟时期的妙庄严品，也不是不可以。况且我们能够首先从事清洁整治自己的心田，接受十方三世诸佛如来的无上法宝，作为脱胎换骨，转凡成圣的种子。我们的身就与十方三世诸佛如来，有大因缘。诸佛愿海的殊胜功德，一一都收摄到我的心中。我愿与佛愿没有差别，诸佛慈愿互相包摄。因行该摄果地觉海，果觉彻通因地本源。无边胜福，就缔造在今天印造经像，宏法利生的一念真心之中啊！普愿现在未来一切有缘，善于寻觅福田，善结殊胜净缘。不要随任妙用现前的大好光阴，如同滔滔流逝的江水，在眼前脚底飞驰而过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【构怨】结怨，结仇。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【餍】吃饱。</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【形为罪薮】《佛说八大人觉经》：“第一觉悟：世间无常，国土危脆；四大苦空，五阴无我；生灭变异，虚伪无主；心是恶源，形为罪薮。如是观察，渐离生死。”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【身为苦本】《大智度论》：“圣人实知，身为苦本，无不病时。何以故。是四大合而为身。地水火风，性不相宜。各各相害。譬如疽疮，无不痛时。若以药涂可得少差。而不可愈。人身亦如是。常病常治。”</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【至人】旧指思想或道德修养最高超的人。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【肫挚】真挚诚恳。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【肫切】真诚恳切。</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【庖丁】厨师。</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印造经像之机会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印造经像者之所得功德，已略如上述。但何时何处，足以适用此种植福之举。特为研究，以便力行。今谨约述如次。</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一，祝寿　生本无生，无生而生。法身寿算，本来无有限量。其现在幻躯，乃从业报中来。报尽便休，无异昙花一现，何寿之足云。今为随顺俗情故，姑且开此祝寿方便门。　凡自己家中，或长者，或侪辈，或自身，举行祝典时。切勿杀生宴客，浪掷金钱，妄造怨业。亦勿贪恋无足重轻之虚誉，征文征诗，接收过情之称许。作此虚文，对众即为欺饰，问心适足惭汗。以故莫善于扫除一切俗尚，而从事于印造经像。（有力则刻经造像，无力则写经画像。）仰以报四重恩，俯以济三途苦。既能获无量福庆，又可留永久记念。此种胜举，尊者</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t>居士，尤宜悉心提倡，留良榜样与多众看。若亲戚朋友家，举行庆祝时，亦劝准此行之，为造胜福。双方所得功德，不可称量。</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二，贺喜　一念妄动，而起欲爱。于本空中，幻出色身。终此天年，但见百苦交煎，诸怨环逼。闻法而觉醒者，方惭愧痛苦之不暇，又何喜之足云。夫妻父子，无非夙债牵缠。安富尊荣，尽是生埋境界。是以觉王眼底，在在可悲。今为多方汲引故，姑且开此贺喜方便门。　凡男娶女嫁时，生儿育女时，职位升迁时，新屋落成时，公司行号开张时，凡百营业获利时，以及其他一切世俗所认为欢喜之事。事而在己，应省下欢喜钱财，作此刻经造像之殊胜功德。其戚友之表情道贺者，宜预向声明所定意旨，俾知所遵循。群以宏法范围内事，为多众示范。由知识阶级，开此风气。转移俗尚，响应至捷而至宏远，可以断言。事在戚友，亦宜迎机利导，免作无谓之举。省下金钱，作此自他兼益之图。</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三，免灾　天灾人祸，无代蔑有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t>。灾分大小，胥由一切众生别业同业，感召而至。灾字从水从火，示其来势猛烈，有一发而不易收拾之概。灾殃之种别，若刀兵，若瘟疫，若饥馑，若牢狱。若洪水为患，田庐淹没。若大地震裂，城邑为陷。此外如毁灭一切所有之风灾火灾，以及其他猝不及防之一切悲惨之结果，皆得以灾祸之名目括之。触目而惊心，思患而预防。讲求避免之方，不可一日缓。今为饶益一切有情故，特别开此免灾方便门。　无论山居水居平壤居，所有种种因境而生之特异灾厄。以及刀兵寇盗，疫疠火患牢狱。与多生怨对，寻仇报复之一切祸灾。或为父母师长，及诸眷属，与诸戚友，祈祷免祸。或为并世而生之一切众生，发大慈悲心，代为祈祷免祸。或为过现未来四生六道中一切众生，发大菩提心，代为祈祷免祸。其最实际最有效之胜举，当以流通佛经，庄严佛像，为第一美举。是何为者，以十方三世诸佛，悯念众生故。三界灾厄，惟佛威神力善能消除故。矢诚宏法之人，与诸佛慈悲救拔之深心宏愿，默相感通故。</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四，祈求　动若不休，止水皆化波涛。静而不扰，波涛悉为止水。水相如此，心境亦然。不变随缘，真如当体成生灭。随缘不变，生灭当体即真如。一迷则梦想颠倒，触处障碍。一悟则究竟涅槃，当下清凉。不动道场中，本来一切具足，又何欠缺驰求之有。今为多众劝进故，特别开此祈求方便门。　凡为自己，及六亲眷属之忧年寿短促者求延寿。为子嗣艰难者求诞育。以迄疾病之求速愈。家宅之求平安。怨仇之求解释。营业之求顺遂。一切作为之求如意。（但有伤道德之行为，及职业，与佛道不相应故，均在屏除之例。）求国内平和。求世界平和。求现在未来一切法界众生回心向善，离诸魔难。以至一切闻法之人，求增长智慧。求证念佛三昧。求临终时无诸苦厄，心不颠倒，往生极乐。皆宜作此写经印经造像画像功德。至诚祈祷，终能一一满其所愿。</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五，忏悔　省庵法师劝发菩提心文有云，我释迦如来，最初发心，为我等故，行菩萨道。经无量劫，备受诸苦。我造业时，佛则哀怜，方便教化。而我愚痴，不知信受。我堕地狱，佛复悲痛，欲代我苦。而我业重，不能救拔。我生人道，佛以方便，令种善根。世世生生，随逐于我，心无暂捨。佛初出世，我尚沉沦。今得人身，佛已灭度。何罪而竟生末法，何障而不见金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t>。抚躬自问，能不惶悚无地。今为消除罪障故，特别开此忏悔方便门。　修持戒行，为末世众生，度脱生死苦海，最重要最切用之一方法。欲修戒行，当向律藏诸法典参求。在家弟子，宜读十善业道经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t>，在家律要广集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t>，优婆塞戒经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t>，菩萨戒本经笺要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t>，梵网经合注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t>。出家戒律不备录。夫然后了知一切过咎所在。对于自己前此曾作诸不善事，深自追悔。而欲以忏悔开灭罪之门，辟自新之路者。当以流通佛经，庄严佛像，为最有效。作此功德时，至诚忏悔，以赎前愆。前此所作诸不善业，可以立即消灭。若代为他人忏悔者，亦适用此方法。</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t>六，荐拔　树欲静而风不息，子能养而亲不在。此普天下为子女者，对于父母养育之恩，酬报无从，而抱无限之悲痛者也。然而吾父吾母，躯体虽殁，尚有不与躯体俱殁者在。是何物，曰灵性是。此灵性者，捨身受身，被夙业所驱，重处偏堕，自难作主。循环往复，三途六趣。从劫至劫，了无出期。吁嗟乎，三界火宅，岂得留恋。善哉莲池大师有云，亲得离尘垢，子道方成就。是以善报亲恩者，当虔修出世法。使我今生之生身父母，仗我不可思议之愿力，脱离生死苦海，为第一要图</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t>。并使我百劫千生之生身父母，现尚滞留于六道中受苦无量者，咸得仗我不可思议之愿力，方便脱离生死苦海，为第一要图。以念多生父母深恩故，作彻底酬报想。以念多生父母沉沦六道故，视六道众生皆父母，作六道众生未度尽时，誓不成佛想。无论先觉后觉，人人皆有一亲恩未报之大事因缘在。今求浅近易行故，特别开此荐拔方便门。　凡值父母丧亡。或亡后七七记念。一周年记念。以至数周年，无数周年记念。或死期，或诞辰，或冥寿，作诸记念。皆宜举行印造经像之殊胜功德。其祖父母，及外祖父母，与其他一切平辈幼辈，亦宜作此功德，以资冥福。若亲戚朋友丧亡之时，亦宜以此类宏法功德，代却一切无益之礼数。其所获功德，至无限量。</w:t>
      </w:r>
    </w:p>
    <w:p>
      <w:pPr>
        <w:pStyle w:val="26"/>
        <w:keepNext w:val="0"/>
        <w:keepLines w:val="0"/>
        <w:pageBreakBefore w:val="0"/>
        <w:kinsoku/>
        <w:wordWrap/>
        <w:overflowPunct/>
        <w:topLinePunct w:val="0"/>
        <w:bidi w:val="0"/>
        <w:snapToGrid/>
        <w:spacing w:line="500" w:lineRule="exact"/>
        <w:rPr>
          <w:rFonts w:hint="eastAsia"/>
        </w:rPr>
      </w:pPr>
      <w:r>
        <w:t>以上所述，不过仅就大概言之。此外植福机会，不胜枚举。欲悉其详，广诵一切经典自知。</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印造经像之人所得的功德，已经大略如上面所述。但是在什么时候，什么地方，很适用这种植福培德的举动呢？特别加以研究，以便于努力实行。现今大约叙述如下。</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一：祝寿　生本无生，无生而生。法身的寿命，本来没有限量。现在虚幻的身躯，是从业报中得来。果报尽了就死亡，不异于昙花一现，有什么寿值得祝贺呢？现今为了随顺世俗之情的缘故，姑且开了这个祝寿的方便门。　凡是自己家中，或者长者，或者同辈，或者自己，举行祝寿生典的时候。千万不要杀生来宴请宾客，浪费金钱，妄造怨业。也不要贪恋无足重轻的虚妄名誉，来征集文章诗词，接收超过情理的称赞。作这些虚文，对着大众，就成为欺骗掩饰，扪心自心，实在是惭愧的流汗。所以最好是扫除一切世俗时尚，而从事于印造经像。（有能力的就刻经造像，没有力量的就写经画像。）向上仰报佛陀、国土、父母、众生这四重恩，向下俯济地狱、恶鬼、畜生这三途苦。既能够获得无量的福庆，又可以留做永久的记念。这种胜举，长者居士，尤其应该来发心提倡，留下良好的榜样给大家看。如果是亲戚朋友家，举行庆祝的时候，也劝导他们依此而行，来造作殊胜的福报。自他双方所得的功德，不可称量。</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二：贺喜　一念妄动，而生起欲爱。在本来空中，幻现出色身。终尽这一生，只见百苦交相煎熬，诸怨环环相逼。听闻佛法而觉醒的人，惭愧痛苦都来不及，又有什么喜庆可说呢？夫妻父子，无非是过去生中，债业相牵相缠。安处在富贵荣华，全都是活埋的境界。所以在大觉法王的眼里，在在处处，都是可悲。现今为了多方面加以引导的缘故，姑且开了这个贺喜的方便门。　凡是男娶女嫁之时，生儿育女之时，职位升迁之时，新屋落成之时，公司行号开张之时，凡百营业获利之时，以及其他一切，世俗所认为欢喜之事。自己有了喜事，应该省下欢喜的钱财，来作这个刻经造像的殊胜功德。亲戚朋友来送情道贺的，应该预先向他们声明，自己所定的意旨，使他们知道而来遵循。多做宏法范围的事务，为大家作个示范。由知识阶层，开启这个风气。转移风俗时尚，响应很快，而且很宏远，这是可以肯定的。亲戚朋友有了喜事，也应该随机化导，免得作无谓之举。省下金钱，作这个自他都有利益的事。</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三：免灾　天灾人祸，每代皆有。灾分大小，全由一切众生的别业同业，感召而来。灾字，从水部，从火部，表示它的来势猛烈，有一旦发动就不容易收拾的概况。灾殃的种类，有刀兵、瘟疫、饥馑、牢狱。如：发大洪水，淹没田屋。大地震裂，城镇陷塌。除此之外，如毁灭一切所有的风灾、火灾，以及其他猝不及防的一切悲惨的结果，都可以用灾祸的名称来概括。触目惊心，思考灾患而预先加以提防。追求重视避免灾害的方法，不可迟缓一天。现今为了饶益一切有情的缘故，特别开了这个免除灾害的方便之门。　无论是住在山上、水边、平地，所有种种因为环境而发生的特别灾厄。以及刀兵寇盗，疫疠、火患、牢狱。与多生的怨家对头，寻仇报复的一切祸灾。或者为父母师长，以及诸多眷属，与一切亲戚朋友，祈祷免除灾祸。或者为全世界的一切众生，发大慈悲心，代他们来祈祷免祸。或者为过去现在未来，四生六道中一切众生，发大菩提心，代他们来祈祷免祸。其中最实际、最有效的胜举，应当以流通佛经，庄严佛像，为第一胜美之举。这是为什么呢？因为十方三世诸佛，悯念众生的缘故。三界灾厄，只有佛陀的威神之力善能消除的缘故。志诚宏法之人，与诸佛慈悲救拔的深心宏愿，默然相互感通的缘故。</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四：祈求　乱动如果不停止，静止的水全都化作波涛。静止而不扰动，波涛全都化为静止之水。水的相状是如此，心境也是一样的道理。体不变随缘而动，真如当体就成生灭万法。随外缘体不变，生灭当体就是真如。一旦迷惑，就梦想颠倒，到处都是障碍。一旦觉悟，那么究竟涅槃，当下得到清凉。不动道场之中，本来一切具足，又什么欠缺要去驰求的呢？现今为了鼓励促进大家的缘故，特别开了这个祈求的方便门。　凡是为自己，以及六亲眷属忧虑年寿短促的祈求延寿。为了子孙艰难的人祈求生子。以至生病的人祈求病好。求家宅平安。求化解怨仇。求营业顺利。求一切作为如意吉祥。（但是有伤道德的行为，以及职业，与佛道不相应的缘故，都在屏除的范围。）求国家和平。求世界和平。求现在未来，一切法界众生，回心向善，离诸魔难。以至一切闻法之人，求增长智慧。求证念佛三昧。求临终时，无诸苦厄，心不颠倒，往生极乐。都应该作这个写经、印经、造像、画像的功德。至诚祈祷，最终能够一一满他所愿。</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五：忏悔　省庵法师《劝发菩提心文》中说：“我释迦如来，最初发心，为我等故，行菩萨道。经无量劫，备受诸苦。我造业时，佛则哀怜，方便教化。而我愚痴，不知信受。我堕地狱，佛复悲痛，欲代我苦。而我业重，不能救拔。我生人道，佛以方便，令种善根。世世生生，随逐于我，心无暂捨。佛初出世，我尚沉沦。今得人身，佛已灭度。何罪而竟生末法，何障而不见金身。”抚心自问，能不惭愧惶恐，无地自容吗？现今为了消除罪障的缘故，特别开了这个忏悔的方便门。　修持戒行，是末世众生，度脱生死苦海，最重要、最真切实用的一个方法。想要修持戒行，应当向律藏诸多法典去参求研读。在家弟子，应该读《十善业道经》，《在家律要广集》，《优婆塞戒经》，《菩萨戒本经笺要》，《梵网经合注》。出家戒律，就不具体录出。然后了知一切的过失罪咎所在。对于自己以前曾经作过的诸多不善之事，深深自我忏悔。而想要以忏悔打开灭罪之门，开辟自新之路的人。应当以流通佛经，庄严佛像，是最有效的。作这个功德之时，至诚忏悔，来救赎以前的罪愆。以前所作的诸多不善业，可以立即消灭。如果代替他人忏悔的，也适合用这个方法。</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六：荐拔　树欲静而风不息，子能养而亲不在。这是普天下作为子女的人，对于父母养育之恩，无法酬报，而抱无限悲痛的心声。然而，我的父母，躯体虽然故去了，还有不与躯体俱亡的东西存在。这是什么呢？就是灵性。这个灵性，捨身受身，被宿业所驱使，业重的地方就牵堕而去，自己很难作主。循环往复，在三途六趣。从劫至劫，没有出期。唉呀！三界火宅，哪里值得留恋。善哉！莲池大师有说：亲得离尘垢，子道方成就。所以善于报答双亲恩德的人，应当虔诚修出世法。使我今生的生身父母，依仗我不可思议的愿力，脱离生死苦海，作为第一紧要的事。并使我百劫千生的生身父母，现在还滞留在六道中受苦无量的一切父母，都得以依仗我不可思议的愿力，方便脱离生死苦海，作为第一重要的计划。因为切念多生父母深恩的缘故，作彻底酬答报恩之想。因为切念多生父母沉沦六道的缘故，看待六道众生都是我的父母，作六道众生没有度尽时，誓愿不成佛之想。无论先觉后觉，人人都有一个亲恩没有报答的大事因缘在。现今求取其中浅近容易实行的缘故，特别开了这个荐拔的方便门。　凡是遇到父母丧亡之期。或者亡后的七七记念之日。一周年的记念。以至数周年，无数周年的记念。或者是死期，或者是诞辰，或者是冥寿，作诸多的记念。都应该举行印造经像的殊胜功德。还有故去的祖父母，及外祖父母，与其他一切的平辈幼辈，也应该作这个功德，以资助他们的冥福。如果是亲戚朋友丧亡之时，也应该以这类宏法的功德，替代一切没有利益的礼数。这样，所获的功德，就没有限量啊！</w:t>
      </w:r>
    </w:p>
    <w:p>
      <w:pPr>
        <w:pStyle w:val="26"/>
        <w:keepNext w:val="0"/>
        <w:keepLines w:val="0"/>
        <w:pageBreakBefore w:val="0"/>
        <w:kinsoku/>
        <w:wordWrap/>
        <w:overflowPunct/>
        <w:topLinePunct w:val="0"/>
        <w:bidi w:val="0"/>
        <w:snapToGrid/>
        <w:spacing w:line="500" w:lineRule="exact"/>
        <w:rPr>
          <w:rFonts w:hint="eastAsia"/>
        </w:rPr>
      </w:pPr>
      <w:r>
        <w:rPr>
          <w:rFonts w:hint="eastAsia"/>
        </w:rPr>
        <w:t>以上所述，不过仅就大概而说。除此之外，植福培德的机会，不胜枚举。想要全部了解其中的详细情况，广泛读诵一切经典，自然了知。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【尊者】称辈分或地位高的人。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【蔑有】没有。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劝发菩提心文】《省庵法师语录》：“我释迦如来。最初发心。为我等故。行菩萨道。经无量劫。备受诸苦。我造业时。佛则哀怜。方便教化。而我愚痴。不知信受。我堕地狱。佛复悲痛。欲代我苦。而我业重。不能救拔。我生人道。佛以方便。令种善根。世世生生。随逐于我。心无暂舍。佛初出世。我尚沉沦。今得人身。佛已灭度。何罪而生末法。何福而预出家。何障而不见金身。何幸而躬逢舍利。如是思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【十善业道经】（经名）一卷，唐实叉难陀译，佛为海龙王说一切法，无不由心，应修十善，终明广摄十善之功德及一切之善法。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【在家律要广集】三卷</w:t>
      </w:r>
      <w:r>
        <w:t xml:space="preserve"> </w:t>
      </w:r>
      <w:r>
        <w:rPr>
          <w:rFonts w:hint="eastAsia"/>
        </w:rPr>
        <w:t>明</w:t>
      </w:r>
      <w:r>
        <w:t xml:space="preserve"> </w:t>
      </w:r>
      <w:r>
        <w:rPr>
          <w:rFonts w:hint="eastAsia"/>
        </w:rPr>
        <w:t>智旭集</w:t>
      </w:r>
      <w:r>
        <w:t xml:space="preserve"> </w:t>
      </w:r>
      <w:r>
        <w:rPr>
          <w:rFonts w:hint="eastAsia"/>
        </w:rPr>
        <w:t>清仪润</w:t>
      </w:r>
      <w:r>
        <w:t xml:space="preserve"> </w:t>
      </w:r>
      <w:r>
        <w:rPr>
          <w:rFonts w:hint="eastAsia"/>
        </w:rPr>
        <w:t>陈熙愿增订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【优婆塞戒经】（经名）七卷，北凉昙无谶译。说在家菩萨入道修行之法。大乘律之摄。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【菩萨戒本经笺要】一卷，明·智旭笺。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梵网经合注】（书名）七卷，明释智旭注。其缘起云：梵网一经，奉为日课。遂于发隐（即莲池大师祩宏之戒疏发隐），所阙之疑，涣然冰释。即上卷文古义幽，昔人所称不能句读者，亦复妙旨泠然现前。因拟一为合注，以补前人之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【要图】重要的计划、方针或步骤。</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印造经像之方法</w:t>
      </w:r>
      <w:r>
        <w:t xml:space="preserve">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一，写经　凡大藏经中诸经，及诸律论。以至古今来一切大德之著作。长篇短段，集联题颂，皆可恭敬书写。或与通达佛法之人商量，酌定一切，尤为妥善</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。若自己不能写者，可以托人为之。若自己能写，则以自写为是。书法虽不必如何精美，但须工整，不可苟且潦草。普陀山印光法师云，写经，宜如进士写策，一笔不容苟简</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。其体必须依正式体。又谓古人写一字，礼三拜，绕三匝，称十二声佛名。慈训殷勤，感人至深。敬录之，为作写经功德者劝。</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二，画像　凡佛菩萨像，皆可绘画。或大或小，或坐或立。或墨画，或着色，均好。长于作画，长于画人物。而又熟览内典者，尤易得法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。如于画学毫无根柢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。下笔之宜忌，漫无把握者，勿轻易为此，致惹亵慢</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而招过咎。</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三，刻经印经　或刻木版，或排印，或石印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，均可酌量行之。或出资向流通处，指请现成经典，赠送有缘，以广流布，而宏劝化。或于他人劝募之时，出资赞助，作见闻随喜功德。悉可种植善根，获大利益。有光纸</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，落墨不可用。若贪贱用之，所得功德，较用本国纸，当减十倍。不可不知。</w:t>
      </w:r>
    </w:p>
    <w:p>
      <w:pPr>
        <w:pStyle w:val="26"/>
        <w:keepNext w:val="0"/>
        <w:keepLines w:val="0"/>
        <w:pageBreakBefore w:val="0"/>
        <w:kinsoku/>
        <w:wordWrap/>
        <w:overflowPunct/>
        <w:topLinePunct w:val="0"/>
        <w:bidi w:val="0"/>
        <w:snapToGrid/>
        <w:spacing w:line="500" w:lineRule="exact"/>
        <w:rPr>
          <w:rFonts w:hint="eastAsia"/>
        </w:rPr>
      </w:pPr>
      <w:r>
        <w:rPr>
          <w:rFonts w:hint="eastAsia"/>
        </w:rPr>
        <w:t>四，刻像印像　得名画家画就之佛菩萨像，求其流传久远，广行摄化者，莫善于制版刷印。或倩</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名手，镌刻坚质木板。或勒石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，或制铜版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，锌版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，及玻璃版，均佳。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一：写经　凡是大藏经中的一切佛经，以及一切戒律论典。以至古往今来一切祖师大德的著作。长篇或小段，对联偈颂，都可以恭敬书写。或者与通达佛法的人商量，斟酌商定一切，尤其妥善。如果自己不能写，可以委托他人来写。如果自己能够写，则以自己恭写为好。书法虽然不必如何精美，但是必须工工整整，不可苟且敷衍，潦草行事。普陀山印光法师说：写经，应该如同进士写给皇帝的策文，一笔一画不容许草率简略。书体必须依照正式字体。又说古人写一个字，礼三拜，绕三匝，称十二声佛名。慈悲训诲，殷勤倍至，感人至深。恭敬录下来，作为写经功德者的劝导。</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二，画像　凡是佛菩萨像，都可以绘画。或者大或者小，或者坐像或者立像。或用墨画，或者着色，都好。擅长作画，擅长画人物，而又熟悉阅览佛典的人，尤其容易得到窍门方法。如果对画画丝毫没有基础，下笔就应该有所顾忌。漫无把握的人，不要轻易画佛菩萨像，致使轻慢而招来罪过。</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三，刻经印经　或者刻成木版，或者排版印刷，或者石印，都可以斟酌商量行事。或者出钱在佛经流通处，指定奉请现成的经典，赠送有缘，以广泛流布，而宏扬劝化。或者在他人劝导募化的时候，出钱赞助，作见闻随喜功德。都可以种植善根，获大利益。有光纸，会脱落墨迹，不可使用。若贪便宜，用这种纸来印经，所得功德，比起用本国纸，应当减少十倍。不可以不知道。</w:t>
      </w:r>
    </w:p>
    <w:p>
      <w:pPr>
        <w:pStyle w:val="26"/>
        <w:keepNext w:val="0"/>
        <w:keepLines w:val="0"/>
        <w:pageBreakBefore w:val="0"/>
        <w:kinsoku/>
        <w:wordWrap/>
        <w:overflowPunct/>
        <w:topLinePunct w:val="0"/>
        <w:bidi w:val="0"/>
        <w:snapToGrid/>
        <w:spacing w:line="500" w:lineRule="exact"/>
        <w:rPr>
          <w:rFonts w:hint="eastAsia"/>
        </w:rPr>
      </w:pPr>
      <w:r>
        <w:rPr>
          <w:rFonts w:hint="eastAsia"/>
        </w:rPr>
        <w:t>四，刻像印像　得到著名画家画成的佛菩萨像，求得流传久远，广行收摄教化的话，最好是制版印刷。或者雇请名家高手，雕刻成坚质木板。或者刻石，或者制成铜版，锌版，以及玻璃版，都很好。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【妥善】妥当完善。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【苟简】草率而简略。</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【得法】获得正确的方法或找到窍门。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【根柢】</w:t>
      </w:r>
      <w:r>
        <w:t>1.</w:t>
      </w:r>
      <w:r>
        <w:rPr>
          <w:rFonts w:hint="eastAsia"/>
        </w:rPr>
        <w:t>草木的根。柢，即根。</w:t>
      </w:r>
      <w:r>
        <w:t>2.</w:t>
      </w:r>
      <w:r>
        <w:rPr>
          <w:rFonts w:hint="eastAsia"/>
        </w:rPr>
        <w:t>比喻事物的根基，基础。</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【亵慢】轻慢，不庄重。</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【石印】平版印刷的一种。即利用多孔石质平版，经处理后，做印版进行印刷。</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【有光纸】一种一面光一面毛的纸。质薄而脆，可用作单面书写或印刷。又称油光纸。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【倩】请；恳求。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【勒石】刻字于石。亦指立碑。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【铜版】用铜铸成或用铜板刻成的印版。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【锌版】用锌制成的印刷版。多用来印刷插图、表格等。</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rPr>
          <w:rFonts w:hint="eastAsia"/>
        </w:rPr>
        <w:t>发愿文之程序</w:t>
      </w:r>
      <w:r>
        <w:t xml:space="preserve">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此种发愿文，应附书于经像之后。格式甚多，不胜具述，今略举六例如下。</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一，写经　某年月日，弟子某，敬写某经若干部。以此功德，愿我震旦国中，以及世界各国。风调雨顺，物阜时雍</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。灾难消除，干戈</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永息。共沐佛化，同证菩提。（祝愿辞，尽可随意活变，此特备一格式而已。）</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二，画像　某年月日，弟子某，敬舍微赀（</w:t>
      </w:r>
      <w:r>
        <w:t>zī</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，请画师某，恭画某佛某菩萨像若干纸。愿我身体安康，资生</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具足。现世永离衰恼，临终往生西方。并愿以此功德，回向法界众生。同度迷津，齐成佛道。</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三，刻经　某年月日，某居士（或其它相宜之名称），几旬生辰。弟子某某等，咸以戚好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，窃援昔人写经祝寿之例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。敬刻某经，并印送若干部。以广弘愿，亦祈难老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。伏唯三宝证知。</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四，印经　某年月日，第几男某诞生。弟子某敬施资印送某经若干部，以结法缘。并愿法界无子众生，皆得诞生福德智慧之男，绍隆家业。弘宣佛法，普利有情。绵衍相承，尽未来际。</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五，刻像　某年月日，弟子某某等。舍资合刊某佛像，或某菩萨像，并印送若干纸。惟愿我等罪障消除，福慧增长。早证念佛三昧，共生极乐莲邦。普度众生，同圆种智。</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六，印像　某年月日，弟子某，敬施资印送某佛像，或某菩萨像若干纸。伏愿仗此功德，为母某氏，（若为他人者，可随改他名称。）忏某罪某罪。诸如此罪，愿悉消除。或不可除，愿皆代受。令现前病苦，速得安痊</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。若大限难逃，竟登安养。仰乞三宝，证明摄受。</w:t>
      </w:r>
    </w:p>
    <w:p>
      <w:pPr>
        <w:pStyle w:val="26"/>
        <w:keepNext w:val="0"/>
        <w:keepLines w:val="0"/>
        <w:pageBreakBefore w:val="0"/>
        <w:kinsoku/>
        <w:wordWrap/>
        <w:overflowPunct/>
        <w:topLinePunct w:val="0"/>
        <w:bidi w:val="0"/>
        <w:snapToGrid/>
        <w:spacing w:line="500" w:lineRule="exact"/>
        <w:rPr>
          <w:rFonts w:hint="eastAsia"/>
        </w:rPr>
      </w:pPr>
      <w:r>
        <w:rPr>
          <w:rFonts w:hint="eastAsia"/>
        </w:rPr>
        <w:t>如欲广览愿文格式者，可请阅灵峰宗论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此书系扬州东乡砖桥法藏寺刻版。价两元。上海有正书局，及上海北泥城桥北京路佛经流通处，北京卧佛寺佛经流通处，以及他处著名之佛经流通处，皆有寄售。价约二元左右。此书首卷，全载愿文。如能熟读此愿文，不仅能通愿文之格式，并能贯通佛法之精义。奉劝有志之士，其毋忽焉。又发愿虽为自己之事，必须附以普及众生等语。如是，则愿力普遍，功德更大矣。</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这种发愿文，应该附录在经书佛像之后。格式很多，具足叙述不尽，现今略举六例如下。</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一，写经　某年某月某日，弟子某某，敬写某经若干部。以此功德，愿我震旦国中，以及世界各国。风调雨顺，物产丰富，时世太平。灾难消除，干戈永息。共沐佛化，同证菩提。（祝愿辞，完全可以随意灵活变化，此处只是准备一个格式而已。）</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二，画像　某年某月某日，弟子某某，恭敬施舍微薄财物，请画师某某，恭画某佛某菩萨像若干张。愿我身体安康，资财用度具足。现世永离衰败苦恼，临终往生西方极乐。并愿以此功德，回向法界众生。同度迷津，齐成佛道。</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三，刻经　某年某月某日，某某居士（或其它合适的名称），生辰多少。弟子某某等人，都以亲戚友好，引用前人写经祝寿的惯例。敬刻某经，并印送若干部。以广大弘愿，并祈祷长寿。伏愿三宝证明知之。</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四，印经　某年某月某日，第几男孩诞生。弟子某某敬施资财印送某经若干部，以结法缘。并祈愿法界无子众生，皆得诞生福德智慧之男，绍隆家业。弘宣佛法，普利有情。绵长繁衍相承，尽未来际。</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五，刻像　某年某月某日，弟子某某等。舍资合刊某佛像，或某菩萨像，并印送若干张。惟愿我等罪障消除，福慧增长。早证念佛三昧，共生极乐莲邦。普度众生，同圆种智。</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六，印像　某年某月某日，弟子某某，敬施资财印送某佛像，或某菩萨像若干张。伏愿仗此功德，为母亲某氏，（若为他人者，可随改他名称。）忏某罪某罪。诸如此罪，愿悉消除。或不可除，愿皆代受。令现前病苦，速得痊愈。如果大限难逃（寿命已尽），竟登安养。仰乞三宝，证明摄受。</w:t>
      </w:r>
    </w:p>
    <w:p>
      <w:pPr>
        <w:pStyle w:val="26"/>
        <w:keepNext w:val="0"/>
        <w:keepLines w:val="0"/>
        <w:pageBreakBefore w:val="0"/>
        <w:kinsoku/>
        <w:wordWrap/>
        <w:overflowPunct/>
        <w:topLinePunct w:val="0"/>
        <w:bidi w:val="0"/>
        <w:snapToGrid/>
        <w:spacing w:line="500" w:lineRule="exact"/>
        <w:rPr>
          <w:rFonts w:hint="eastAsia"/>
        </w:rPr>
      </w:pPr>
      <w:r>
        <w:rPr>
          <w:rFonts w:hint="eastAsia"/>
        </w:rPr>
        <w:t>如果想要广泛阅览发愿文格式的人，可以请阅《灵峰宗论》。这本书是扬州东乡砖桥法藏寺刻版。价格两元。上海有正书局，以及上海北泥城桥北京路佛经流通处，北京卧佛寺佛经流通处，以及他处著名的佛经流通处，都有寄售。价格约二元左右。此书的首卷，全都记载发愿文。如果能够熟读这个愿文，不仅能够通达愿文的格式，并能贯通佛法的精义。奉劝有志之士，不要轻忽啊！又者，发愿虽然是为自己的事，必须附加上“普及众生”等话语。如此，愿力普遍，功德更大啊！</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【物阜】物产丰盛。【时雍】指时世太平。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【干戈】</w:t>
      </w:r>
      <w:r>
        <w:t>1.</w:t>
      </w:r>
      <w:r>
        <w:rPr>
          <w:rFonts w:hint="eastAsia"/>
        </w:rPr>
        <w:t>干和戈是古代常用武器，因以“干戈”用作兵器的通称。</w:t>
      </w:r>
      <w:r>
        <w:t>2.</w:t>
      </w:r>
      <w:r>
        <w:rPr>
          <w:rFonts w:hint="eastAsia"/>
        </w:rPr>
        <w:t>指战争。</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【赀】货物，钱财。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【资生】</w:t>
      </w:r>
      <w:r>
        <w:t>1.</w:t>
      </w:r>
      <w:r>
        <w:rPr>
          <w:rFonts w:hint="eastAsia"/>
        </w:rPr>
        <w:t>赖以生长；赖以为生。</w:t>
      </w:r>
      <w:r>
        <w:t>2.</w:t>
      </w:r>
      <w:r>
        <w:rPr>
          <w:rFonts w:hint="eastAsia"/>
        </w:rPr>
        <w:t>指经济。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【戚好】亲戚友好。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【援例】引用惯例或先例</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【难老】犹长寿。多用作祝寿之辞。</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【安痊】痊愈。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蕅益大师宗论】凡十卷。明代成时编。又称灵峰宗论、灵峰蕅益大师宗论、蕅益宗论。此论系编集蕅益一生之宗论，凡愿文、法语、答问、普说、茶语、说、文、偶录、书、论、辨、议、记、缘起、序、题跋、疏、传、寿序、塔志铭、祭文、颂、铭、箴、词、赞、诗偈等。卷首有智旭之自序及成时之序。</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25"/>
        <w:keepNext w:val="0"/>
        <w:keepLines w:val="0"/>
        <w:pageBreakBefore w:val="0"/>
        <w:kinsoku/>
        <w:wordWrap/>
        <w:overflowPunct/>
        <w:topLinePunct w:val="0"/>
        <w:bidi w:val="0"/>
        <w:snapToGrid/>
        <w:spacing w:line="500" w:lineRule="exact"/>
      </w:pPr>
      <w:r>
        <w:t xml:space="preserve">写时画时之注意 </w:t>
      </w:r>
    </w:p>
    <w:p>
      <w:pPr>
        <w:pStyle w:val="26"/>
        <w:keepNext w:val="0"/>
        <w:keepLines w:val="0"/>
        <w:pageBreakBefore w:val="0"/>
        <w:kinsoku/>
        <w:wordWrap/>
        <w:overflowPunct/>
        <w:topLinePunct w:val="0"/>
        <w:bidi w:val="0"/>
        <w:snapToGrid/>
        <w:spacing w:line="500" w:lineRule="exact"/>
        <w:rPr>
          <w:rFonts w:hint="eastAsia"/>
        </w:rPr>
      </w:pPr>
      <w:r>
        <w:t>写经画像之时，宜断荤酒。沐浴，著净衣。拂拭几案，焚香礼佛，然后落笔。如是乃能获胜功德，得大利益。故印光法师云，欲得佛法实益，须向恭敬中求。有一分恭敬，则消一分罪业，增一分福慧。又印光法师文钞中，有竭诚方获实益论，言此事最为详明，宜请阅之。印光法师文钞，系上海中华书局排印增广本。各埠分局皆有，可就近请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写经画像之时，应该断除荤腥酒肉。沐浴，穿上洁净的衣服。擦净桌案，焚香礼佛，然后落笔。如此，能获得殊胜功德，得大利益。所以印光法师说：欲得佛法实益，须向恭敬中求。有一分恭敬，则消一分罪业，增一分福慧。又者，《印光法师文钞》中，有一篇《竭诚方获实益论》，说明这件事，最为详细显明，应该奉请阅读。《印光法师文钞》，是上海中华书局排印增广本。各地中华书局的分局都有售，可以就近请阅。</w:t>
      </w:r>
    </w:p>
    <w:p>
      <w:pPr>
        <w:pStyle w:val="26"/>
        <w:keepNext w:val="0"/>
        <w:keepLines w:val="0"/>
        <w:pageBreakBefore w:val="0"/>
        <w:kinsoku/>
        <w:wordWrap/>
        <w:overflowPunct/>
        <w:topLinePunct w:val="0"/>
        <w:bidi w:val="0"/>
        <w:snapToGrid/>
        <w:spacing w:line="500" w:lineRule="exact"/>
        <w:rPr>
          <w:rFonts w:hint="eastAsia"/>
          <w:lang w:val="en-US" w:eastAsia="zh-CN"/>
        </w:rPr>
      </w:pPr>
      <w:r>
        <w:rPr>
          <w:rFonts w:hint="eastAsia"/>
          <w:lang w:val="en-US" w:eastAsia="zh-CN"/>
        </w:rPr>
        <w:br w:type="page"/>
      </w:r>
    </w:p>
    <w:p>
      <w:pPr>
        <w:pStyle w:val="38"/>
        <w:keepNext w:val="0"/>
        <w:keepLines w:val="0"/>
        <w:pageBreakBefore w:val="0"/>
        <w:kinsoku/>
        <w:wordWrap/>
        <w:overflowPunct/>
        <w:topLinePunct w:val="0"/>
        <w:bidi w:val="0"/>
        <w:snapToGrid/>
        <w:spacing w:line="500" w:lineRule="exact"/>
      </w:pPr>
      <w:bookmarkStart w:id="270" w:name="_Toc23362"/>
      <w:bookmarkStart w:id="271" w:name="_Toc14793"/>
      <w:bookmarkStart w:id="272" w:name="_Toc14176"/>
      <w:bookmarkStart w:id="273" w:name="_Toc1100"/>
      <w:bookmarkStart w:id="274" w:name="_Toc27699"/>
      <w:bookmarkStart w:id="275" w:name="_Toc24100"/>
      <w:bookmarkStart w:id="276" w:name="_Toc21544"/>
      <w:bookmarkStart w:id="277" w:name="_Toc13869"/>
      <w:r>
        <w:rPr>
          <w:rFonts w:hint="eastAsia"/>
        </w:rPr>
        <w:t>结论</w:t>
      </w:r>
      <w:bookmarkEnd w:id="270"/>
      <w:bookmarkEnd w:id="271"/>
      <w:bookmarkEnd w:id="272"/>
      <w:bookmarkEnd w:id="273"/>
      <w:bookmarkEnd w:id="274"/>
      <w:bookmarkEnd w:id="275"/>
      <w:bookmarkEnd w:id="276"/>
      <w:bookmarkEnd w:id="277"/>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观以上所说写画刻印佛经佛像，有如是等胜妙作用，及如是等种种应用方法。以是，吾人应随时随力，依此方法，欢喜奉行。其家境富裕者，可以任刊刻经像等事。即资用不充者，亦可自己抄写映画。及量己力所及，请已经印就之经像等，转施他人，以结善缘而增福德。虽施经一部，施像一纸。倘出以至诚恳切之心，其功德亦无量也。　　又无论男女老幼，得见此文。而能欢喜踊跃，出至诚心，广大心。随时随处，向人宣说流布佛经，庄严佛像。如上所述，种种消灾救难，种福获益之事。开导大众，不厌不倦。虽遇无知谤阻，不较不馁。此一团宏扬大法之真诚，如纯粹之黄金然。愈经烈火锻炼，光彩愈焕发。精诚所至，天地鬼神，皆将感格</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。何况无知之人，天良</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同具，而终无感化之机乎。又乐成人美，奖人为善之道，尽人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可行。不论何时何处，随见随闻，有人偶尔发心，作宏法功德，不问已作现作将作，一一出吾欢喜赞叹之语，以温慰</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之，策进之。使当人向善之心愈坚壮，余人慕善之心咸热烈。此不费分文之无上功德，尽人可为。此普劝发心印造经像文，传达之处，无论见者闻者，皆得方便为之。彼盛倡手无斧柯</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，为之奈何之说者，乃自暴自弃，自误误人之言也。如来舌相，薄净广长，能覆面轮</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此希有之福德舌相，实从万劫千生赞叹随喜之功德中来。至诚宏法之人，随时随处，迎机利导，方便善巧。勤作赞叹随喜功德之人，善于运用其广长舌相。谁谓不可以此胜妙功德，革除众生罪业之相，而获福无量哉。</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观看以上所说，写、画、刻印佛经佛像，有如是等殊胜高妙的作用，以及如是等种种应用的方法。因此，我们应该随时随力，依照这些方法，欢喜奉行。家境富裕的人，可以担任刊刻经像等事。即使是资财用度不充足的人，也可以自己抄写映画。以及衡量自己力所能及，奉请已经印好的经像等，辗转布施他人，以结善缘而增长福德。虽然只是施一部经，施一幅像。倘若是出自至诚恳切的心，这个功德也是无量啊！又者，无论男女老幼，见到此文。而能够欢喜踊跃，出于至诚心，广大心。随时随处，向人宣说流布佛经，庄严佛像；如上所述，种种消灾救难，种福获益之事。开导大众，不疲厌不倦怠。虽然遇到无知人的诽谤阻挠，不计较不馁协。这一团宏扬大法的真诚，如同纯粹的黄金一样。愈是经过烈火的锻炼，光彩愈是焕发。精诚所至，天地鬼神，都将感应。何况无知的人，同样具足上天赋与的善心，难道终究没有感化他的机缘吗？又者，喜乐成就他人的美事，夸奖他人为善之道，人人可以去行。不论何时何处，随见随闻，只要有人偶尔发心，作宏法功德，不问已作、现作、将作，一一都出自我内心欢喜赞叹的言语，来温存慰勉他，鞭策促进他。使这个人向善的心更加坚定壮大，其余人仰慕向善的心更加热烈。这是不花费分文的无上功德，人人可以去做。这个《普劝发心印造经像文》，传遍到达之处，无论见者闻者，都可以方便去行。那些高声提倡，“手中没有斧头，又能拿龟山怎么办”之说的人，是自暴自弃，自误误人的话啊！如来舌相，薄净广长，能覆头部。这是希有的福德舌相，实在是从万劫千生赞叹随喜的功德中修来。至诚宏法的人，随时随处，迎合根机，广为引导，方便善巧。勤勉做赞叹随喜功德的人，善于运用他的广长舌相。谁说不可以此胜妙功德，革除众生罪业之相，而获无量福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【感格】谓感于此而达于彼。</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【天良】天赋的善心；良心。</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【尽人】人人；所有的人。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【温慰】温存抚慰。</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【斧柯】比喻权力。出处：蔡邕《龟山操》：“予欲望鲁兮，龟山蔽之，手无斧柯，奈龟山何？”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【广长舌】（术语）三十二相之一。舌广而长，柔软红薄，能覆面至发际。智度论八曰：‘问曰：如佛世尊，大德尊重，何以故？出广长舌似如轻相。答曰：舌相如是，语必真实。</w:t>
      </w:r>
    </w:p>
    <w:p>
      <w:pPr>
        <w:pStyle w:val="25"/>
        <w:keepNext w:val="0"/>
        <w:keepLines w:val="0"/>
        <w:pageBreakBefore w:val="0"/>
        <w:kinsoku/>
        <w:wordWrap/>
        <w:overflowPunct/>
        <w:topLinePunct w:val="0"/>
        <w:bidi w:val="0"/>
        <w:snapToGrid/>
        <w:spacing w:line="500" w:lineRule="exact"/>
        <w:rPr>
          <w:rFonts w:hint="eastAsia"/>
        </w:rPr>
      </w:pPr>
      <w:r>
        <w:rPr>
          <w:rFonts w:hint="eastAsia"/>
          <w:lang w:val="en-US" w:eastAsia="zh-CN"/>
        </w:rPr>
        <w:br w:type="page"/>
      </w:r>
      <w:r>
        <w:rPr>
          <w:rFonts w:hint="eastAsia"/>
        </w:rPr>
        <w:t>阅览佛学经书翻动时减少罪过之注意（附）</w:t>
      </w:r>
    </w:p>
    <w:p>
      <w:pPr>
        <w:pStyle w:val="26"/>
        <w:keepNext w:val="0"/>
        <w:keepLines w:val="0"/>
        <w:pageBreakBefore w:val="0"/>
        <w:kinsoku/>
        <w:wordWrap/>
        <w:overflowPunct/>
        <w:topLinePunct w:val="0"/>
        <w:bidi w:val="0"/>
        <w:snapToGrid/>
        <w:spacing w:line="500" w:lineRule="exact"/>
        <w:rPr>
          <w:rFonts w:hint="eastAsia"/>
        </w:rPr>
      </w:pPr>
      <w:r>
        <w:rPr>
          <w:rFonts w:hint="eastAsia"/>
        </w:rPr>
        <w:t>学人</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阅览寻常书本，每于翻动页角时，往往用指甲掠划。以致纸质伤损，指印纵横，殊失尊重保护之道。此种恶习，施之于寻常有益身心之书籍，已有罪过。何况佛学经书，为超出生死苦海之宝筏。天神地祇，咸皆恭敬拥护。而可任意亵慢，不加爱护哉。且末世众生，福量渐薄。享用各物，得之弥艰。物质日劣。近时所出之纸，亦远不如前。若常常划翻，纸易破裂。以此积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，施之佛学经籍，乃大不敬，急宜切戒。旁观者能善言劝导，使之悔改，功德甚大。</w:t>
      </w:r>
      <w:r>
        <w:t xml:space="preserve"> </w:t>
      </w:r>
      <w:r>
        <w:rPr>
          <w:rFonts w:hint="eastAsia"/>
        </w:rPr>
        <w:t>　又有以指尖蘸口中津液，粘纸翻掀。虽纸质未必损伤，然墨色及纸角纯白之色，易致污染。又以污秽口液，抹于佛经之上。亵渎之罪，实无可逃。况乎有病之人，口津沾书。易使后来展诵之人，得传染之病。以己累人，尤为损德，所当切戒。窃谓佛书流通世间，为养人慧命，度人出苦之无上宝典。阅者宜加意保存爱惜，期其传之久远。救拔多众，普利有缘。各页翻动之时，当用指肚从旁轻轻掀起。不可卤莽</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，宜加慎重。其始虽觉未惯，久之自能得心应手也。　又临开卷时，案头尘垢，先须揩抹干净。经籍面页底页外，能加外护，或纸或巾，均佳。</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求学的人阅览平常的书本，每每在翻动页角的时候，往往用指甲掠划书页而翻。导致纸质损伤，书中指印纵横，实在有失尊重保护之道。这种恶习，用在平常有益身心的书籍上，已经是有罪过。何况是佛学经书，是超出生死苦海的宝筏。天神地祇，全都恭敬拥护。而可以任意轻慢，不加爱护吗？况且末世众生，福德智量渐渐薄少。享用各种器物，得到很是艰难。物品的质量，一天天的低劣。近来所出售的纸，也远远不如从前。如果常常用指甲划翻书页，纸张容易破裂。将这种积习，用在佛学经书上，这是很大的不敬，要赶紧戒除。旁观的人，能够好言劝导，使他悔改，功德很大。</w:t>
      </w:r>
      <w:r>
        <w:t xml:space="preserve"> </w:t>
      </w:r>
      <w:r>
        <w:rPr>
          <w:rFonts w:hint="eastAsia"/>
        </w:rPr>
        <w:t>　又有用指尖蘸上口中的津液，粘纸翻掀。虽然纸质未必有损伤，然而字墨颜色以及纸角纯白之色，容易导致污染。又以污秽的口水，抹在佛经之上。亵渎之罪，实在无可逃避。何况还有生病的人，口水沾在书上。容易使后来展书读诵的人，得到传染病。以自己的病连累他人，尤其有损阴德，应当努力戒除。我认为佛书流通在世间，是为了养人法身慧命，度人出苦海轮回的无上宝典。读者应该加倍注意保存爱惜，期望这些佛书流传久远。救拔众多人，普利有缘人。书页在翻动之时，应当用指肚从旁边轻轻掀起。不可鲁莽草率，应该慎重。开始虽然觉得不习惯，久了自然能够得心应手。　又者，面临打开经卷之时，书案上的尘垢，先必须擦干净。经书的封面封底，能够加上一层外护，或用纸包，或用巾布，都很好。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【学人】求学的人。</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【积习】长期形成的习惯。</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【卤莽】冒失；粗疏。</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rPr>
          <w:rFonts w:hint="eastAsia"/>
        </w:rPr>
      </w:pPr>
      <w:r>
        <w:rPr>
          <w:rFonts w:hint="eastAsia"/>
        </w:rPr>
        <w:t>唐义净</w:t>
      </w:r>
      <w:r>
        <w:fldChar w:fldCharType="begin"/>
      </w:r>
      <w:r>
        <w:instrText xml:space="preserve"> EQ \o\ac(</w:instrText>
      </w:r>
      <w:r>
        <w:rPr>
          <w:rFonts w:hint="eastAsia" w:ascii="Times New Roman" w:hAnsi="Times New Roman" w:eastAsia="华文中宋" w:cstheme="minorBidi"/>
          <w:b/>
          <w:bCs/>
          <w:kern w:val="2"/>
          <w:sz w:val="30"/>
          <w:szCs w:val="30"/>
          <w:lang w:val="en-US" w:eastAsia="zh-CN" w:bidi="ar-SA"/>
        </w:rPr>
        <w:instrText xml:space="preserve">○</w:instrText>
      </w:r>
      <w:r>
        <w:instrText xml:space="preserve">,</w:instrText>
      </w:r>
      <w:r>
        <w:rPr>
          <w:rFonts w:ascii="Times New Roman" w:hAnsi="Times New Roman" w:eastAsia="华文中宋" w:cstheme="minorBidi"/>
          <w:b/>
          <w:bCs/>
          <w:kern w:val="2"/>
          <w:position w:val="4"/>
          <w:sz w:val="20"/>
          <w:szCs w:val="30"/>
          <w:lang w:val="en-US" w:eastAsia="zh-CN" w:bidi="ar-SA"/>
        </w:rPr>
        <w:instrText xml:space="preserve">1</w:instrText>
      </w:r>
      <w:r>
        <w:instrText xml:space="preserve">)</w:instrText>
      </w:r>
      <w:r>
        <w:fldChar w:fldCharType="end"/>
      </w:r>
      <w:r>
        <w:rPr>
          <w:rFonts w:hint="eastAsia"/>
        </w:rPr>
        <w:t>三藏法师西域取经诗（附此以见闻法之幸）</w:t>
      </w:r>
    </w:p>
    <w:p>
      <w:pPr>
        <w:pStyle w:val="26"/>
        <w:keepNext w:val="0"/>
        <w:keepLines w:val="0"/>
        <w:pageBreakBefore w:val="0"/>
        <w:kinsoku/>
        <w:wordWrap/>
        <w:overflowPunct/>
        <w:topLinePunct w:val="0"/>
        <w:bidi w:val="0"/>
        <w:snapToGrid/>
        <w:spacing w:line="500" w:lineRule="exact"/>
        <w:rPr>
          <w:rFonts w:hint="eastAsia"/>
        </w:rPr>
      </w:pPr>
      <w:r>
        <w:rPr>
          <w:rFonts w:hint="eastAsia"/>
        </w:rPr>
        <w:t>晋</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宋齐梁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唐代间，高僧求法离长安。去人成百归无十，后者安知前者难。远路碧天唯冷结，砂河</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遮日力疲殚</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。后贤如未谙斯旨，往往将经容易看。</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两晋、南北朝（宋齐梁陈）唐朝期间，高僧西行求法离开长安。去的人有上百，回来的没有十个。后人哪里知道前人求取佛经的艰难。路途遥远，只见蓝色的天空，气候冰冷凝结，移动的流沙河遮住了太阳，力气用尽也逃不出来。后来的贤者如果不体会求法者的心意宗旨，往往将到手的经书看的太容易。</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义净】（人名）唐京兆大荐福寺义净三藏，咸亨二年，年三十七、发足取路南海趣印度，经二十五年，经三十余国，天后嗣圣元年，还洛阳，天后亲迎于上东门外，置所赍梵本于佛授记寺。初与于阗之实叉难陀共译华严经，后于长安福先寺及雍京西明寺自译最胜王经等二十部。和帝神龙元年，于洛阳内道场译孔雀王经，又于大先福寺译庄严王经。二年随驾归雍京。后置翻经院于大荐福寺，使居之。三年入内与翻经沙门九旬安居。其后所译多多，都出五十六部二百三十卷，别出南海寄归内法传，西域求法高僧传等五部九卷，其它杂着颇多。净虽遍译藏，然偏考律部，先天二年寿七十九寂。</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【晋】晋朝是中国历史上九个大一统朝代之一，分为西晋（</w:t>
      </w:r>
      <w:r>
        <w:t>265</w:t>
      </w:r>
      <w:r>
        <w:rPr>
          <w:rFonts w:hint="eastAsia"/>
        </w:rPr>
        <w:t>年—</w:t>
      </w:r>
      <w:r>
        <w:t>316</w:t>
      </w:r>
      <w:r>
        <w:rPr>
          <w:rFonts w:hint="eastAsia"/>
        </w:rPr>
        <w:t>年）与东晋（</w:t>
      </w:r>
      <w:r>
        <w:t>317</w:t>
      </w:r>
      <w:r>
        <w:rPr>
          <w:rFonts w:hint="eastAsia"/>
        </w:rPr>
        <w:t>年—</w:t>
      </w:r>
      <w:r>
        <w:t>420</w:t>
      </w:r>
      <w:r>
        <w:rPr>
          <w:rFonts w:hint="eastAsia"/>
        </w:rPr>
        <w:t>年）两个时期。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【南北朝】</w:t>
      </w:r>
      <w:r>
        <w:t>(420</w:t>
      </w:r>
      <w:r>
        <w:rPr>
          <w:rFonts w:hint="eastAsia"/>
        </w:rPr>
        <w:t>年－</w:t>
      </w:r>
      <w:r>
        <w:t>589</w:t>
      </w:r>
      <w:r>
        <w:rPr>
          <w:rFonts w:hint="eastAsia"/>
        </w:rPr>
        <w:t>年</w:t>
      </w:r>
      <w:r>
        <w:t>)</w:t>
      </w:r>
      <w:r>
        <w:rPr>
          <w:rFonts w:hint="eastAsia"/>
        </w:rPr>
        <w:t>是两晋以后，中国历史上一个分裂时期，从公元</w:t>
      </w:r>
      <w:r>
        <w:t>420</w:t>
      </w:r>
      <w:r>
        <w:rPr>
          <w:rFonts w:hint="eastAsia"/>
        </w:rPr>
        <w:t>年开始，到</w:t>
      </w:r>
      <w:r>
        <w:t>589</w:t>
      </w:r>
      <w:r>
        <w:rPr>
          <w:rFonts w:hint="eastAsia"/>
        </w:rPr>
        <w:t>年北隋灭南陈结束，共</w:t>
      </w:r>
      <w:r>
        <w:t>169</w:t>
      </w:r>
      <w:r>
        <w:rPr>
          <w:rFonts w:hint="eastAsia"/>
        </w:rPr>
        <w:t>年。</w:t>
      </w:r>
      <w:r>
        <w:t xml:space="preserve"> </w:t>
      </w:r>
      <w:r>
        <w:rPr>
          <w:rFonts w:hint="eastAsia"/>
        </w:rPr>
        <w:t>公元</w:t>
      </w:r>
      <w:r>
        <w:t>420</w:t>
      </w:r>
      <w:r>
        <w:rPr>
          <w:rFonts w:hint="eastAsia"/>
        </w:rPr>
        <w:t>年，东晋大将刘裕废掉东晋皇帝自立，国号宋。此后</w:t>
      </w:r>
      <w:r>
        <w:t xml:space="preserve">160 </w:t>
      </w:r>
      <w:r>
        <w:rPr>
          <w:rFonts w:hint="eastAsia"/>
        </w:rPr>
        <w:t>多年间，南方先后经历了宋、齐、梁、陈四个朝代，历史上总称为南朝。宋（</w:t>
      </w:r>
      <w:r>
        <w:t>420</w:t>
      </w:r>
      <w:r>
        <w:rPr>
          <w:rFonts w:hint="eastAsia"/>
        </w:rPr>
        <w:t>年</w:t>
      </w:r>
      <w:r>
        <w:t>-479</w:t>
      </w:r>
      <w:r>
        <w:rPr>
          <w:rFonts w:hint="eastAsia"/>
        </w:rPr>
        <w:t>年）刘裕。齐（</w:t>
      </w:r>
      <w:r>
        <w:t>479</w:t>
      </w:r>
      <w:r>
        <w:rPr>
          <w:rFonts w:hint="eastAsia"/>
        </w:rPr>
        <w:t>年</w:t>
      </w:r>
      <w:r>
        <w:t>-502</w:t>
      </w:r>
      <w:r>
        <w:rPr>
          <w:rFonts w:hint="eastAsia"/>
        </w:rPr>
        <w:t>年）萧道成。梁（</w:t>
      </w:r>
      <w:r>
        <w:t>502</w:t>
      </w:r>
      <w:r>
        <w:rPr>
          <w:rFonts w:hint="eastAsia"/>
        </w:rPr>
        <w:t>年</w:t>
      </w:r>
      <w:r>
        <w:t>-557</w:t>
      </w:r>
      <w:r>
        <w:rPr>
          <w:rFonts w:hint="eastAsia"/>
        </w:rPr>
        <w:t>年）萧衍。陈（</w:t>
      </w:r>
      <w:r>
        <w:t>557</w:t>
      </w:r>
      <w:r>
        <w:rPr>
          <w:rFonts w:hint="eastAsia"/>
        </w:rPr>
        <w:t>年</w:t>
      </w:r>
      <w:r>
        <w:t>-589</w:t>
      </w:r>
      <w:r>
        <w:rPr>
          <w:rFonts w:hint="eastAsia"/>
        </w:rPr>
        <w:t>年）陈霸先。</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砂河】在茫茫的沙海中，最为危险的莫过于流沙。流沙是沙子和水的混合物，是会移动的沙子。流沙很容易因外力塌陷，将它上面的东西吸入并吞没。一旦人们身陷其中，往往不能自拔，同伴只能眼睁睁地看着受困者顷刻间被沙子吞噬。据研究者说，将脚从流沙中拔出来需要抬起一辆汽车的力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【疲殚】疲劳到极点。</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附录安士全书印造经文发明</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虽有嘉肴，弗食不知其美。虽有至道，弗学不知其善。天下最易失者人身，至难闻者佛法。如来不出世，则天上人间，皆如长夜。不特庸流局于所见，即儒者亦囿（</w:t>
      </w:r>
      <w:r>
        <w:t>yòu</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于所闻。仰首观天，以为止此日月，而不知有微尘之刹土。以为厥初生民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，始于盘古</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，不知旷劫</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以来，阅历</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无边劫数。天帝天仙，以为至尊无对矣，不知轮回六道，尚等凡夫。身死之后，以为形灭神消矣，不知一点灵光，生生不昧</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。父母眷属，身殁（</w:t>
      </w:r>
      <w:r>
        <w:t>mò</w:t>
      </w:r>
      <w:r>
        <w:rPr>
          <w:rFonts w:hint="eastAsia"/>
        </w:rPr>
        <w:t>）之后，遂谓无可如何</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，岂知得此法门，纵经千生万劫，自有酬偿之道。善士坎坷，恶人得志</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，即谓天道难凭，岂知宿业所招，纤毫未爽。大矣哉，如来之教典，真所谓渡海之慈航，幽途之宝炬，婴儿之乳母，而凶岁</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之稻粱也。宜阿难结集之时，梵王帝释，皆执持旛盖。四大天王，皆捧持高座之四足也。岂世间之书籍，可仿佛</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其万一乎。印之造</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之，其容已乎。</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虽然有美味嘉肴，不吃不知道它的美味。虽然有最高真道，不学习不知道它的美善。天下最容易失去的是人身，最难听闻到的是佛法。如来不出世，那么天上人间，都如同长夜漫漫。不只是平庸之流局限于自己的眼见耳闻，即使是儒家学人，也拘泥于自己的见闻觉知。仰首观看天空，以为只有这个太阳月亮，而不知道还有微尘多的刹土。以为最初人类的诞生，开始于盘古之神，不知道久远劫以来，已经经历过无边的劫数。天上的玉帝神仙，认为就是最尊贵崇高，无双无敌了，不知他们轮回六道，尚且等同凡夫。色身死了之后，认为身形灭亡，神魂就消失了，不知这一点灵光，生生世世不暗昧湮灭。父母眷属，身死之后，于是就认为没有办法了，哪知得到这个性灵不昧的法门，纵然经过千生万劫，自然有酬答偿还的轨道。善人遭遇坎坷，恶人得名得利，就认为天道难以依凭，哪里知道宿业所招，纤毫不差。伟大啊，如来的教典！真是渡海的慈航，暗途的火炬，婴儿的乳母，荒年的稻粱啊！正应该在阿难尊者结集经藏之时，梵王帝释，都来执持旛盖。四大天王，都来捧持高座的四脚啊！哪里是世间的书籍，可以相似它的万分之一呢？印刷制作佛经，哪里可以停止呢？</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【囿】拘泥；局限。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【生民】犹言人类诞生。《诗·大雅·生民》：“厥初生民，时维</w:t>
      </w:r>
      <w:r>
        <w:t xml:space="preserve"> </w:t>
      </w:r>
      <w:r>
        <w:rPr>
          <w:rFonts w:hint="eastAsia"/>
        </w:rPr>
        <w:t>姜嫄</w:t>
      </w:r>
      <w:r>
        <w:t xml:space="preserve"> </w:t>
      </w:r>
      <w:r>
        <w:rPr>
          <w:rFonts w:hint="eastAsia"/>
        </w:rPr>
        <w:t>。”其初上天生周民，恰逢其时有姜嫄。</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【盘古】是中国古代传说时期中开天辟地的神。在天地还没有开辟以前，宇宙就像是一个大鸡蛋一样混沌一团。有个叫做盘古的巨人在这个“大鸡蛋”中一直酣睡了约</w:t>
      </w:r>
      <w:r>
        <w:t>18000</w:t>
      </w:r>
      <w:r>
        <w:rPr>
          <w:rFonts w:hint="eastAsia"/>
        </w:rPr>
        <w:t>年后醒来，盘古凭借着自己的神力把天地开辟出来了。他的左眼变成了太阳，右眼变成了月亮；头发和胡须变成了夜空的星星；他的身体变成了东、西、南、北四极和雄伟的三山五岳；血液变成了江河；牙齿、骨骼和骨髓变成了地下矿藏；皮肤和汗毛变成了大地上的草木；汗水变成了雨露。</w:t>
      </w:r>
      <w:r>
        <w:t xml:space="preserve"> </w:t>
      </w:r>
      <w:r>
        <w:rPr>
          <w:rFonts w:hint="eastAsia"/>
        </w:rPr>
        <w:t>盘古的精灵魂魄也在他死后变成了人类。所以，都说人类是世上的万物之灵。</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【旷劫】久远之劫；过去的极长时间。</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【阅历】指过去所经历的事迹</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【不昧】</w:t>
      </w:r>
      <w:r>
        <w:t>1.</w:t>
      </w:r>
      <w:r>
        <w:rPr>
          <w:rFonts w:hint="eastAsia"/>
        </w:rPr>
        <w:t>不忘。</w:t>
      </w:r>
      <w:r>
        <w:t>2.</w:t>
      </w:r>
      <w:r>
        <w:rPr>
          <w:rFonts w:hint="eastAsia"/>
        </w:rPr>
        <w:t>不晦暗，明亮。</w:t>
      </w:r>
      <w:r>
        <w:t>3.</w:t>
      </w:r>
      <w:r>
        <w:rPr>
          <w:rFonts w:hint="eastAsia"/>
        </w:rPr>
        <w:t>不损坏；不湮灭。</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【无可如何】没有什么办法。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【得志】指名利欲望得到满足。</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【凶岁】旧谓不吉利的年份。</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【仿佛】相似；近似。</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【印造】印刷制作。</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附录证通法师西资社同誓文</w:t>
      </w:r>
      <w:r>
        <w:t xml:space="preserve"> </w:t>
      </w:r>
    </w:p>
    <w:p>
      <w:pPr>
        <w:pStyle w:val="26"/>
        <w:keepNext w:val="0"/>
        <w:keepLines w:val="0"/>
        <w:pageBreakBefore w:val="0"/>
        <w:kinsoku/>
        <w:wordWrap/>
        <w:overflowPunct/>
        <w:topLinePunct w:val="0"/>
        <w:bidi w:val="0"/>
        <w:snapToGrid/>
        <w:spacing w:line="500" w:lineRule="exact"/>
        <w:rPr>
          <w:rFonts w:hint="eastAsia"/>
        </w:rPr>
      </w:pPr>
      <w:r>
        <w:rPr>
          <w:rFonts w:hint="eastAsia"/>
        </w:rPr>
        <w:t>维隆兴元年，岁次癸未，四月八日。释师友，洎</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阖</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会大众，归命极乐世界阿弥陀佛，菩萨海众。愿运洪慈，俯察微志。某等惟念宿福深厚，生处中华。恭睹大藏七经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，纯谈净土，依正庄严，功德胜妙。返观此处三恶</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八难</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多不善聚。生老病死，寿命短促。自力修行，难进易退。先圣悯我等故，立此念佛法门。深谈易往，激劝求生。古今圣贤，宏此道者，其书山积。湖海缁素，结此社者，代不乏人。十方众生，往彼国者，多如驶雨</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。我等是以亮情天发</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，不约而同。秉志有归，佥（</w:t>
      </w:r>
      <w:r>
        <w:t>qiān</w:t>
      </w:r>
      <w:r>
        <w:rPr>
          <w:rFonts w:hint="eastAsia"/>
        </w:rPr>
        <w:t>）</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心西境。既念念不忘，期终此报，决取往生。我等尚虑性习不同，世务萦绊。口谈极乐，意恋娑婆。理事不明，行愿有阙。旦祈云同，夕归攸隔</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。于是谨涓吉日，聚会投诚。稽首梵容</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立兹宏誓。仰愿慈尊，舒紫金手，抚摩我顶。启红莲舌，密授我记。庶我此生已去，诸恶不作，众善奉行。不值邪师，不失正念。命终之日，无病无苦，身心悦乐。随从如来，同归安养。莲华早开，悟无生忍。游历十方界，奉事诸佛身。济拔苦众生，同成无上道。虚空有尽，我愿无穷。若见若闻，俱沾利乐</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rPr>
      </w:pPr>
      <w:r>
        <w:rPr>
          <w:rFonts w:hint="eastAsia"/>
        </w:rPr>
        <w:t>南宋隆兴元年（1163年），岁次癸未年，四月初八。释师友（证通法师），和全体与会大众，归命极乐世界阿弥陀佛，菩萨海众。祈愿佛菩萨悲运洪慈，俯察众生微薄之志。我等惟念宿福深厚，生在中华。恭敬得见大藏经中有七部经，纯谈净土，依正庄严，功德胜妙。返观此娑婆世界，三恶八难，多是不善集聚。生老病死，寿命短促。自力修行，难进易退。佛陀怜悯我等的缘故，建立这个念佛法门。深深谈说净土容易往生，激发劝导我们求生。古今圣贤，宏扬这个法道的，这个书籍堆积如山。五湖四海的僧俗，结念佛社的，历代不乏其人。十方众生，往生彼国的，多如急雨。我们的心情，因此如同天亮一般，不约而同，秉持志向归向极乐，共同发愿往生西方。既然念念不忘，期望终结这个报身之后，决定往生西方。我等还考虑大家性格习惯不同，世间事务缠身。口中谈说极乐，心中恋着娑婆。理事不明，行愿有缺。早晨还祈祷说同愿，晚上就各自远隔。于是恭谨选择吉日，聚会投献诚心。稽首金容，立此宏誓。仰愿慈尊，舒紫金色手臂，抚摩我顶。启红莲广长舌，密授我记。使我这一生，从此以后，诸恶不作，众善奉行。不遇邪师，不失正念。命终之日，无病无苦，身心悦乐。随从如来，同归安养。莲华早开，悟无生忍。游历十方界，奉事诸佛身。济拔苦众生，同成无上道。虚空有尽，我愿无穷。若见若闻，俱沾利乐。</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【洎】和，与。</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【阖】全部；整个。</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【净土七经】净土宗所依持的七部经典，即无量清净平等觉经、大阿弥陀经、无量寿经、观无量寿经、阿弥陀经、称赞净土佛摄受经、鼓音声三陀罗尼经。</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【三恶】即三恶道：地狱、饿鬼、畜生。</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八难】八个见闻佛法有障碍的地方和情形，即：地狱、饿鬼、畜生、北俱卢洲、无想天、盲聋喑哑、世智辩聪、佛前佛后。此中地狱饿鬼畜生属三恶道，因业障太重，很难见闻佛法；北俱卢洲人，福分很大，但不晓得佛法，故不能了生脱死；无想天是外道所生的地方，那里的人也是不能了生脱死；患了盲聋喑哑的人，自然见闻不到佛法；世智辩聪是世人仗着小聪明，不肯虚心修行，甚至还会毁谤佛法；生在佛出世前或是佛涅盘后，都见不到佛和听不到佛法。</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【驶雨】急雨。</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【亮情天发】刘遗民《庐山白莲社誓文》：“今幸以不谋。而佥心西境。叩篇开信。亮情天发。”</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【佥】都；皆。</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9</w:instrText>
      </w:r>
      <w:r>
        <w:instrText xml:space="preserve">)</w:instrText>
      </w:r>
      <w:r>
        <w:fldChar w:fldCharType="end"/>
      </w:r>
      <w:r>
        <w:rPr>
          <w:rFonts w:hint="eastAsia"/>
        </w:rPr>
        <w:t>【旦祈云同】刘遗民《庐山白莲社誓文》：“虽晨祈云同。而夕归攸隔。”【攸隔】远隔。</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10</w:instrText>
      </w:r>
      <w:r>
        <w:instrText xml:space="preserve">)</w:instrText>
      </w:r>
      <w:r>
        <w:fldChar w:fldCharType="end"/>
      </w:r>
      <w:r>
        <w:rPr>
          <w:rFonts w:hint="eastAsia"/>
        </w:rPr>
        <w:t>【梵相】佛菩萨等清净庄严之相。</w:t>
      </w:r>
    </w:p>
    <w:p>
      <w:pPr>
        <w:pStyle w:val="26"/>
        <w:keepNext w:val="0"/>
        <w:keepLines w:val="0"/>
        <w:pageBreakBefore w:val="0"/>
        <w:kinsoku/>
        <w:wordWrap/>
        <w:overflowPunct/>
        <w:topLinePunct w:val="0"/>
        <w:bidi w:val="0"/>
        <w:snapToGrid/>
        <w:spacing w:line="500" w:lineRule="exact"/>
        <w:rPr>
          <w:rFonts w:hint="eastAsia"/>
        </w:rPr>
      </w:pP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11</w:instrText>
      </w:r>
      <w:r>
        <w:instrText xml:space="preserve">)</w:instrText>
      </w:r>
      <w:r>
        <w:fldChar w:fldCharType="end"/>
      </w:r>
      <w:r>
        <w:rPr>
          <w:rFonts w:hint="eastAsia"/>
        </w:rPr>
        <w:t>【利乐】利益和安乐。</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5"/>
        <w:keepNext w:val="0"/>
        <w:keepLines w:val="0"/>
        <w:pageBreakBefore w:val="0"/>
        <w:kinsoku/>
        <w:wordWrap/>
        <w:overflowPunct/>
        <w:topLinePunct w:val="0"/>
        <w:bidi w:val="0"/>
        <w:snapToGrid/>
        <w:spacing w:line="500" w:lineRule="exact"/>
      </w:pPr>
      <w:r>
        <w:rPr>
          <w:rFonts w:hint="eastAsia"/>
        </w:rPr>
        <w:t>普为现在印送受持以及永远展转流布增广文钞者回向颂曰</w:t>
      </w:r>
      <w:r>
        <w:t xml:space="preserve"> </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净土法门，是法界藏</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1</w:instrText>
      </w:r>
      <w:r>
        <w:instrText xml:space="preserve">)</w:instrText>
      </w:r>
      <w:r>
        <w:fldChar w:fldCharType="end"/>
      </w:r>
      <w:r>
        <w:rPr>
          <w:rFonts w:hint="eastAsia"/>
        </w:rPr>
        <w:t>。机理双契，最为无上。等觉大圣，逆恶小凡，律教禅密，普遍包涵。十方诸佛，尽劫宣扬，妙义奇勋，尚难周详</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2</w:instrText>
      </w:r>
      <w:r>
        <w:instrText xml:space="preserve">)</w:instrText>
      </w:r>
      <w:r>
        <w:fldChar w:fldCharType="end"/>
      </w:r>
      <w:r>
        <w:rPr>
          <w:rFonts w:hint="eastAsia"/>
        </w:rPr>
        <w:t>。况我凡庸，偶有发挥，地尘海滴，微乎其微</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3</w:instrText>
      </w:r>
      <w:r>
        <w:instrText xml:space="preserve">)</w:instrText>
      </w:r>
      <w:r>
        <w:fldChar w:fldCharType="end"/>
      </w:r>
      <w:r>
        <w:rPr>
          <w:rFonts w:hint="eastAsia"/>
        </w:rPr>
        <w:t>。自谅陋劣，非佛莫度，亦有同志，唯此是务。由是故有，种种芜语，聊摅</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4</w:instrText>
      </w:r>
      <w:r>
        <w:instrText xml:space="preserve">)</w:instrText>
      </w:r>
      <w:r>
        <w:fldChar w:fldCharType="end"/>
      </w:r>
      <w:r>
        <w:rPr>
          <w:rFonts w:hint="eastAsia"/>
        </w:rPr>
        <w:t>愚诚，岂宏净土。因诸居士，为利初机，数次刊布，冀有所依。有叶德广，出资三千，拟作印费，期广流传。八月长围</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5</w:instrText>
      </w:r>
      <w:r>
        <w:instrText xml:space="preserve">)</w:instrText>
      </w:r>
      <w:r>
        <w:fldChar w:fldCharType="end"/>
      </w:r>
      <w:r>
        <w:rPr>
          <w:rFonts w:hint="eastAsia"/>
        </w:rPr>
        <w:t>，陕垣堪悲，围解求救，尽数济饥。又有善士，随意捐助，三五千部，尚可凑数。愿出资人，及读诵者，消除业障，增崇福祉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6</w:instrText>
      </w:r>
      <w:r>
        <w:instrText xml:space="preserve">)</w:instrText>
      </w:r>
      <w:r>
        <w:fldChar w:fldCharType="end"/>
      </w:r>
      <w:r>
        <w:rPr>
          <w:rFonts w:hint="eastAsia"/>
        </w:rPr>
        <w:t>。家门清吉，身心安康，生入圣域，没往西方。先亡祖妣</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7</w:instrText>
      </w:r>
      <w:r>
        <w:instrText xml:space="preserve">)</w:instrText>
      </w:r>
      <w:r>
        <w:fldChar w:fldCharType="end"/>
      </w:r>
      <w:r>
        <w:rPr>
          <w:rFonts w:hint="eastAsia"/>
        </w:rPr>
        <w:t>，历劫怨亲，俱蒙佛慈，获本妙心。兵戈永息，礼让兴行，人民安乐，天下太平。四恩总报，三有</w:t>
      </w:r>
      <w:r>
        <w:fldChar w:fldCharType="begin"/>
      </w:r>
      <w: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instrText xml:space="preserve">,</w:instrText>
      </w:r>
      <w:r>
        <w:rPr>
          <w:rFonts w:ascii="Times New Roman" w:hAnsi="Times New Roman" w:eastAsia="华文中宋" w:cstheme="minorBidi"/>
          <w:kern w:val="2"/>
          <w:position w:val="3"/>
          <w:sz w:val="19"/>
          <w:szCs w:val="28"/>
          <w:lang w:val="en-US" w:eastAsia="zh-CN" w:bidi="ar-SA"/>
        </w:rPr>
        <w:instrText xml:space="preserve">8</w:instrText>
      </w:r>
      <w:r>
        <w:instrText xml:space="preserve">)</w:instrText>
      </w:r>
      <w:r>
        <w:fldChar w:fldCharType="end"/>
      </w:r>
      <w:r>
        <w:rPr>
          <w:rFonts w:hint="eastAsia"/>
        </w:rPr>
        <w:t>齐资，法界众生，同证菩提。</w:t>
      </w:r>
    </w:p>
    <w:p>
      <w:pPr>
        <w:pStyle w:val="26"/>
        <w:keepNext w:val="0"/>
        <w:keepLines w:val="0"/>
        <w:pageBreakBefore w:val="0"/>
        <w:kinsoku/>
        <w:wordWrap/>
        <w:overflowPunct/>
        <w:topLinePunct w:val="0"/>
        <w:bidi w:val="0"/>
        <w:snapToGrid/>
        <w:spacing w:line="500" w:lineRule="exact"/>
        <w:rPr>
          <w:rFonts w:hint="eastAsia"/>
        </w:rPr>
      </w:pPr>
      <w:r>
        <w:rPr>
          <w:rFonts w:hint="eastAsia"/>
        </w:rPr>
        <w:t>民国十六年丁卯夏历二月十九日古莘</w:t>
      </w:r>
      <w:r>
        <w:fldChar w:fldCharType="begin"/>
      </w:r>
      <w:r>
        <w:instrText xml:space="preserve"> </w:instrText>
      </w:r>
      <w:r>
        <w:rPr>
          <w:rFonts w:hint="eastAsia"/>
        </w:rPr>
        <w:instrText xml:space="preserve">eq \o\ac(○,9)</w:instrText>
      </w:r>
      <w:r>
        <w:fldChar w:fldCharType="end"/>
      </w:r>
      <w:r>
        <w:rPr>
          <w:rFonts w:hint="eastAsia"/>
        </w:rPr>
        <w:t>常惭愧僧释印光谨撰</w:t>
      </w:r>
    </w:p>
    <w:p>
      <w:pPr>
        <w:pStyle w:val="27"/>
        <w:keepNext w:val="0"/>
        <w:keepLines w:val="0"/>
        <w:pageBreakBefore w:val="0"/>
        <w:kinsoku/>
        <w:wordWrap/>
        <w:overflowPunct/>
        <w:topLinePunct w:val="0"/>
        <w:bidi w:val="0"/>
        <w:snapToGrid/>
        <w:spacing w:line="500" w:lineRule="exact"/>
        <w:rPr>
          <w:rFonts w:hint="eastAsia"/>
        </w:rPr>
      </w:pPr>
      <w:r>
        <w:rPr>
          <w:rFonts w:hint="eastAsia"/>
        </w:rPr>
        <w:t>【研读】</w:t>
      </w:r>
    </w:p>
    <w:p>
      <w:pPr>
        <w:pStyle w:val="26"/>
        <w:keepNext w:val="0"/>
        <w:keepLines w:val="0"/>
        <w:pageBreakBefore w:val="0"/>
        <w:kinsoku/>
        <w:wordWrap/>
        <w:overflowPunct/>
        <w:topLinePunct w:val="0"/>
        <w:bidi w:val="0"/>
        <w:snapToGrid/>
        <w:spacing w:line="500" w:lineRule="exact"/>
        <w:rPr>
          <w:rFonts w:hint="eastAsia" w:eastAsia="华文中宋"/>
          <w:lang w:eastAsia="zh-CN"/>
        </w:rPr>
      </w:pPr>
      <w:r>
        <w:rPr>
          <w:rFonts w:hint="eastAsia"/>
        </w:rPr>
        <w:t>净土法门，是法界藏。机理双契，最为无上。等觉菩萨这样的大圣，五逆十恶与小乘凡夫，戒律、教理、禅宗、密宗，普遍包涵。十方诸佛，尽劫宣扬净土的玄妙义理，奇异功勋，尚且难以周全详尽。何况我辈凡夫庸人，偶然有一点发挥，如地上的微尘，大海的水滴，微乎其微。自己体察到自己的浅陋低劣，不是念佛求生，不能得度。也有相同志向之人，唯独以念佛求生作为事务。因此就有了种种的杂乱言语，暂且抒发表达我的愚诚，哪里是宏扬净土呢？因为诸位居士，为了利益初学，好几次刊印流布，希望他们有所依凭。叶德广居士，捐出三千元，作为印刷《文钞》的费用，期望广泛流传。西安被围困长达八个月，陕西的人民实在悲惨。围困解除，灾民求救，因此将这三千元，全部用来救济饥民。又有善信人士，随意捐助，印三、五千部的费用，还可以凑齐。祈愿出资印《文钞》之人，以及读诵《文钞》的人，消除业障，福庆增长。家门清吉，身心安康，在生进入圣人领域，亡后往生极乐西方。先祖亡灵，历劫怨亲，都蒙受佛陀慈悲，获得本来的妙心。战争永远止息，礼仪仁让盛行，人民安乐，天下太平。四恩总的报答，三有一齐资助，法界众生，同证菩提。</w:t>
      </w:r>
    </w:p>
    <w:p>
      <w:pPr>
        <w:pStyle w:val="26"/>
        <w:keepNext w:val="0"/>
        <w:keepLines w:val="0"/>
        <w:pageBreakBefore w:val="0"/>
        <w:kinsoku/>
        <w:wordWrap/>
        <w:overflowPunct/>
        <w:topLinePunct w:val="0"/>
        <w:bidi w:val="0"/>
        <w:snapToGrid/>
        <w:spacing w:line="500" w:lineRule="exact"/>
        <w:rPr>
          <w:rFonts w:hint="eastAsia"/>
        </w:rPr>
      </w:pPr>
      <w:r>
        <w:rPr>
          <w:rFonts w:hint="eastAsia"/>
        </w:rPr>
        <w:t>民国十六年（1927年）丁卯夏历二月十九日 古莘常惭愧僧释印光谨撰</w:t>
      </w:r>
    </w:p>
    <w:p>
      <w:pPr>
        <w:pStyle w:val="26"/>
        <w:keepNext w:val="0"/>
        <w:keepLines w:val="0"/>
        <w:pageBreakBefore w:val="0"/>
        <w:kinsoku/>
        <w:wordWrap/>
        <w:overflowPunct/>
        <w:topLinePunct w:val="0"/>
        <w:bidi w:val="0"/>
        <w:snapToGrid/>
        <w:spacing w:line="500" w:lineRule="exact"/>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1</w:instrText>
      </w:r>
      <w:r>
        <w:rPr>
          <w:rFonts w:hint="eastAsia"/>
        </w:rPr>
        <w:instrText xml:space="preserve">)</w:instrText>
      </w:r>
      <w:r>
        <w:rPr>
          <w:rFonts w:hint="eastAsia"/>
        </w:rPr>
        <w:fldChar w:fldCharType="end"/>
      </w:r>
      <w:r>
        <w:rPr>
          <w:rFonts w:hint="eastAsia"/>
        </w:rPr>
        <w:t>【法界藏】谓法界之理，通因彻果，外持一切染净有为，内含一切恒沙性德，是名法界藏。</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2</w:instrText>
      </w:r>
      <w:r>
        <w:rPr>
          <w:rFonts w:hint="eastAsia"/>
        </w:rPr>
        <w:instrText xml:space="preserve">)</w:instrText>
      </w:r>
      <w:r>
        <w:rPr>
          <w:rFonts w:hint="eastAsia"/>
        </w:rPr>
        <w:fldChar w:fldCharType="end"/>
      </w:r>
      <w:r>
        <w:rPr>
          <w:rFonts w:hint="eastAsia"/>
        </w:rPr>
        <w:t>【周详】周到详尽。</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3</w:instrText>
      </w:r>
      <w:r>
        <w:rPr>
          <w:rFonts w:hint="eastAsia"/>
        </w:rPr>
        <w:instrText xml:space="preserve">)</w:instrText>
      </w:r>
      <w:r>
        <w:rPr>
          <w:rFonts w:hint="eastAsia"/>
        </w:rPr>
        <w:fldChar w:fldCharType="end"/>
      </w:r>
      <w:r>
        <w:rPr>
          <w:rFonts w:hint="eastAsia"/>
        </w:rPr>
        <w:t>【微乎其微】微：小。形容非常小或非常少。</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4</w:instrText>
      </w:r>
      <w:r>
        <w:rPr>
          <w:rFonts w:hint="eastAsia"/>
        </w:rPr>
        <w:instrText xml:space="preserve">)</w:instrText>
      </w:r>
      <w:r>
        <w:rPr>
          <w:rFonts w:hint="eastAsia"/>
        </w:rPr>
        <w:fldChar w:fldCharType="end"/>
      </w:r>
      <w:r>
        <w:rPr>
          <w:rFonts w:hint="eastAsia"/>
        </w:rPr>
        <w:t>【摅】抒发；表达</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5</w:instrText>
      </w:r>
      <w:r>
        <w:rPr>
          <w:rFonts w:hint="eastAsia"/>
        </w:rPr>
        <w:instrText xml:space="preserve">)</w:instrText>
      </w:r>
      <w:r>
        <w:rPr>
          <w:rFonts w:hint="eastAsia"/>
        </w:rPr>
        <w:fldChar w:fldCharType="end"/>
      </w:r>
      <w:r>
        <w:rPr>
          <w:rFonts w:hint="eastAsia"/>
        </w:rPr>
        <w:t>【八月长围】民国十五年（</w:t>
      </w:r>
      <w:r>
        <w:t>1926</w:t>
      </w:r>
      <w:r>
        <w:rPr>
          <w:rFonts w:hint="eastAsia"/>
        </w:rPr>
        <w:t>）</w:t>
      </w:r>
      <w:r>
        <w:t>4</w:t>
      </w:r>
      <w:r>
        <w:rPr>
          <w:rFonts w:hint="eastAsia"/>
        </w:rPr>
        <w:t>月，刘镇华在奉、直系军阀支持下，率镇嵩军八个师共</w:t>
      </w:r>
      <w:r>
        <w:t>10</w:t>
      </w:r>
      <w:r>
        <w:rPr>
          <w:rFonts w:hint="eastAsia"/>
        </w:rPr>
        <w:t>万人围攻西安。李虎臣、杨虎城率一万余人死守，双方相持不下。</w:t>
      </w:r>
      <w:r>
        <w:t>9</w:t>
      </w:r>
      <w:r>
        <w:rPr>
          <w:rFonts w:hint="eastAsia"/>
        </w:rPr>
        <w:t>月，冯玉祥在绥远五原誓师，就任国民军联军总司令，并于即日率军入陕，以解西安之围。</w:t>
      </w:r>
      <w:r>
        <w:t>11</w:t>
      </w:r>
      <w:r>
        <w:rPr>
          <w:rFonts w:hint="eastAsia"/>
        </w:rPr>
        <w:t>月下旬，刘镇华部溃败，长达</w:t>
      </w:r>
      <w:r>
        <w:t>8</w:t>
      </w:r>
      <w:r>
        <w:rPr>
          <w:rFonts w:hint="eastAsia"/>
        </w:rPr>
        <w:t>个月的西安守城战终于结束。被围期间，城中绝粮，因病、饥饿而死的军民逾万人。幸得印光大师皈依弟子康寄遥居士等人冒死求见刘镇华，要求允许城里百姓出城逃命，而逃出部分人。</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6</w:instrText>
      </w:r>
      <w:r>
        <w:rPr>
          <w:rFonts w:hint="eastAsia"/>
        </w:rPr>
        <w:instrText xml:space="preserve">)</w:instrText>
      </w:r>
      <w:r>
        <w:rPr>
          <w:rFonts w:hint="eastAsia"/>
        </w:rPr>
        <w:fldChar w:fldCharType="end"/>
      </w:r>
      <w:r>
        <w:rPr>
          <w:rFonts w:hint="eastAsia"/>
        </w:rPr>
        <w:t>【福祉】幸福、利益、福利。</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7</w:instrText>
      </w:r>
      <w:r>
        <w:rPr>
          <w:rFonts w:hint="eastAsia"/>
        </w:rPr>
        <w:instrText xml:space="preserve">)</w:instrText>
      </w:r>
      <w:r>
        <w:rPr>
          <w:rFonts w:hint="eastAsia"/>
        </w:rPr>
        <w:fldChar w:fldCharType="end"/>
      </w:r>
      <w:r>
        <w:rPr>
          <w:rFonts w:hint="eastAsia"/>
        </w:rPr>
        <w:t>【祖妣】男女祖先。</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8</w:instrText>
      </w:r>
      <w:r>
        <w:rPr>
          <w:rFonts w:hint="eastAsia"/>
        </w:rPr>
        <w:instrText xml:space="preserve">)</w:instrText>
      </w:r>
      <w:r>
        <w:rPr>
          <w:rFonts w:hint="eastAsia"/>
        </w:rPr>
        <w:fldChar w:fldCharType="end"/>
      </w:r>
      <w:r>
        <w:rPr>
          <w:rFonts w:hint="eastAsia"/>
        </w:rPr>
        <w:t>【三有】</w:t>
      </w:r>
      <w:r>
        <w:t>1</w:t>
      </w:r>
      <w:r>
        <w:rPr>
          <w:rFonts w:hint="eastAsia"/>
        </w:rPr>
        <w:t>．三界的生死有因有果，所以叫做三有。一、欲有，即欲界的生死；二、色有，即色界的生死；三、无色有，即无色界的生死。</w:t>
      </w:r>
      <w:r>
        <w:t>2</w:t>
      </w:r>
      <w:r>
        <w:rPr>
          <w:rFonts w:hint="eastAsia"/>
        </w:rPr>
        <w:t>．本有、当有、中有。本有指现生的身心；当有指未来的身心；中有指本有与当有之间所受的身心。</w:t>
      </w:r>
    </w:p>
    <w:p>
      <w:pPr>
        <w:pStyle w:val="26"/>
        <w:keepNext w:val="0"/>
        <w:keepLines w:val="0"/>
        <w:pageBreakBefore w:val="0"/>
        <w:kinsoku/>
        <w:wordWrap/>
        <w:overflowPunct/>
        <w:topLinePunct w:val="0"/>
        <w:bidi w:val="0"/>
        <w:snapToGrid/>
        <w:spacing w:line="500" w:lineRule="exact"/>
        <w:rPr>
          <w:rFonts w:hint="eastAsia"/>
        </w:rPr>
      </w:pPr>
      <w:r>
        <w:rPr>
          <w:rFonts w:hint="eastAsia"/>
        </w:rPr>
        <w:fldChar w:fldCharType="begin"/>
      </w:r>
      <w:r>
        <w:rPr>
          <w:rFonts w:hint="eastAsia"/>
        </w:rPr>
        <w:instrText xml:space="preserve"> EQ \o\ac(</w:instrText>
      </w:r>
      <w:r>
        <w:rPr>
          <w:rFonts w:hint="eastAsia" w:ascii="Times New Roman" w:hAnsi="Times New Roman" w:eastAsia="华文中宋" w:cstheme="minorBidi"/>
          <w:kern w:val="2"/>
          <w:sz w:val="28"/>
          <w:szCs w:val="28"/>
          <w:lang w:val="en-US" w:eastAsia="zh-CN" w:bidi="ar-SA"/>
        </w:rPr>
        <w:instrText xml:space="preserve">○</w:instrText>
      </w:r>
      <w:r>
        <w:rPr>
          <w:rFonts w:hint="eastAsia"/>
        </w:rPr>
        <w:instrText xml:space="preserve">,</w:instrText>
      </w:r>
      <w:r>
        <w:rPr>
          <w:rFonts w:hint="eastAsia" w:ascii="Times New Roman" w:hAnsi="Times New Roman" w:eastAsia="华文中宋" w:cstheme="minorBidi"/>
          <w:kern w:val="2"/>
          <w:position w:val="3"/>
          <w:sz w:val="19"/>
          <w:szCs w:val="28"/>
          <w:lang w:val="en-US" w:eastAsia="zh-CN" w:bidi="ar-SA"/>
        </w:rPr>
        <w:instrText xml:space="preserve">9</w:instrText>
      </w:r>
      <w:r>
        <w:rPr>
          <w:rFonts w:hint="eastAsia"/>
        </w:rPr>
        <w:instrText xml:space="preserve">)</w:instrText>
      </w:r>
      <w:r>
        <w:rPr>
          <w:rFonts w:hint="eastAsia"/>
        </w:rPr>
        <w:fldChar w:fldCharType="end"/>
      </w:r>
      <w:r>
        <w:rPr>
          <w:rFonts w:hint="eastAsia"/>
        </w:rPr>
        <w:t>【古莘】即陕西省合阳县。</w:t>
      </w:r>
    </w:p>
    <w:p>
      <w:pPr>
        <w:pStyle w:val="26"/>
        <w:keepNext w:val="0"/>
        <w:keepLines w:val="0"/>
        <w:pageBreakBefore w:val="0"/>
        <w:kinsoku/>
        <w:wordWrap/>
        <w:overflowPunct/>
        <w:topLinePunct w:val="0"/>
        <w:bidi w:val="0"/>
        <w:snapToGrid/>
        <w:spacing w:line="500" w:lineRule="exact"/>
        <w:rPr>
          <w:rFonts w:hint="eastAsia"/>
        </w:rPr>
      </w:pPr>
      <w:r>
        <w:rPr>
          <w:rFonts w:hint="eastAsia"/>
        </w:rPr>
        <w:br w:type="page"/>
      </w:r>
    </w:p>
    <w:p>
      <w:pPr>
        <w:pStyle w:val="24"/>
        <w:keepNext w:val="0"/>
        <w:keepLines w:val="0"/>
        <w:pageBreakBefore w:val="0"/>
        <w:kinsoku/>
        <w:wordWrap/>
        <w:overflowPunct/>
        <w:topLinePunct w:val="0"/>
        <w:bidi w:val="0"/>
        <w:snapToGrid/>
        <w:spacing w:line="500" w:lineRule="exact"/>
        <w:rPr>
          <w:rFonts w:hint="eastAsia"/>
        </w:rPr>
      </w:pPr>
      <w:bookmarkStart w:id="278" w:name="_Toc14328"/>
      <w:bookmarkStart w:id="279" w:name="_Toc10371"/>
      <w:bookmarkStart w:id="280" w:name="_Toc20515"/>
      <w:bookmarkStart w:id="281" w:name="_Toc31935"/>
      <w:bookmarkStart w:id="282" w:name="_Toc2791"/>
      <w:bookmarkStart w:id="283" w:name="_Toc28000"/>
      <w:bookmarkStart w:id="284" w:name="_Toc21510"/>
      <w:bookmarkStart w:id="285" w:name="_Toc31711"/>
      <w:bookmarkStart w:id="286" w:name="_Toc32102"/>
      <w:r>
        <w:rPr>
          <w:rFonts w:hint="eastAsia"/>
        </w:rPr>
        <w:t>标题索引</w:t>
      </w:r>
      <w:bookmarkEnd w:id="278"/>
      <w:bookmarkEnd w:id="279"/>
      <w:bookmarkEnd w:id="280"/>
      <w:bookmarkEnd w:id="281"/>
      <w:bookmarkEnd w:id="282"/>
      <w:bookmarkEnd w:id="283"/>
      <w:bookmarkEnd w:id="284"/>
      <w:bookmarkEnd w:id="285"/>
      <w:bookmarkEnd w:id="286"/>
    </w:p>
    <w:p>
      <w:pPr>
        <w:pStyle w:val="26"/>
        <w:keepNext w:val="0"/>
        <w:keepLines w:val="0"/>
        <w:pageBreakBefore w:val="0"/>
        <w:kinsoku/>
        <w:wordWrap/>
        <w:overflowPunct/>
        <w:topLinePunct w:val="0"/>
        <w:bidi w:val="0"/>
        <w:snapToGrid/>
        <w:spacing w:line="500" w:lineRule="exact"/>
      </w:pPr>
    </w:p>
    <w:p>
      <w:pPr>
        <w:keepNext w:val="0"/>
        <w:keepLines w:val="0"/>
        <w:pageBreakBefore w:val="0"/>
        <w:kinsoku/>
        <w:wordWrap/>
        <w:overflowPunct/>
        <w:topLinePunct w:val="0"/>
        <w:bidi w:val="0"/>
        <w:snapToGrid/>
        <w:spacing w:line="500" w:lineRule="exact"/>
        <w:ind w:firstLine="641" w:firstLineChars="200"/>
        <w:rPr>
          <w:rFonts w:ascii="华文中宋" w:hAnsi="华文中宋" w:eastAsia="华文中宋" w:cs="华文中宋"/>
          <w:b/>
          <w:sz w:val="36"/>
          <w:szCs w:val="36"/>
        </w:rPr>
      </w:pPr>
      <w:r>
        <w:rPr>
          <w:rFonts w:hint="eastAsia" w:ascii="华文中宋" w:hAnsi="华文中宋" w:eastAsia="华文中宋" w:cs="华文中宋"/>
          <w:b/>
          <w:sz w:val="32"/>
          <w:szCs w:val="32"/>
        </w:rPr>
        <w:t>增广印光法师文钞上册</w:t>
      </w:r>
    </w:p>
    <w:p>
      <w:pPr>
        <w:keepNext w:val="0"/>
        <w:keepLines w:val="0"/>
        <w:pageBreakBefore w:val="0"/>
        <w:kinsoku/>
        <w:wordWrap/>
        <w:overflowPunct/>
        <w:topLinePunct w:val="0"/>
        <w:bidi w:val="0"/>
        <w:snapToGrid/>
        <w:spacing w:line="500" w:lineRule="exact"/>
        <w:ind w:firstLine="601" w:firstLineChars="200"/>
        <w:rPr>
          <w:rFonts w:ascii="华文中宋" w:hAnsi="华文中宋" w:eastAsia="华文中宋" w:cs="华文中宋"/>
          <w:b/>
          <w:sz w:val="30"/>
          <w:szCs w:val="30"/>
        </w:rPr>
      </w:pPr>
      <w:r>
        <w:rPr>
          <w:rFonts w:hint="eastAsia" w:ascii="华文中宋" w:hAnsi="华文中宋" w:eastAsia="华文中宋" w:cs="华文中宋"/>
          <w:b/>
          <w:sz w:val="30"/>
          <w:szCs w:val="30"/>
        </w:rPr>
        <w:t>卷首  题词并序</w:t>
      </w:r>
    </w:p>
    <w:p>
      <w:pPr>
        <w:keepNext w:val="0"/>
        <w:keepLines w:val="0"/>
        <w:pageBreakBefore w:val="0"/>
        <w:kinsoku/>
        <w:wordWrap/>
        <w:overflowPunct/>
        <w:topLinePunct w:val="0"/>
        <w:bidi w:val="0"/>
        <w:snapToGrid/>
        <w:spacing w:line="500" w:lineRule="exact"/>
        <w:ind w:firstLine="601" w:firstLineChars="200"/>
        <w:rPr>
          <w:rFonts w:ascii="华文中宋" w:hAnsi="华文中宋" w:eastAsia="华文中宋" w:cs="华文中宋"/>
          <w:bCs/>
          <w:color w:val="FF0000"/>
          <w:sz w:val="30"/>
          <w:szCs w:val="30"/>
        </w:rPr>
      </w:pPr>
      <w:r>
        <w:rPr>
          <w:rFonts w:hint="eastAsia" w:ascii="华文中宋" w:hAnsi="华文中宋" w:eastAsia="华文中宋" w:cs="华文中宋"/>
          <w:b/>
          <w:sz w:val="30"/>
          <w:szCs w:val="30"/>
        </w:rPr>
        <w:t xml:space="preserve">   </w:t>
      </w:r>
      <w:r>
        <w:rPr>
          <w:rFonts w:hint="eastAsia" w:ascii="华文中宋" w:hAnsi="华文中宋" w:eastAsia="华文中宋" w:cs="华文中宋"/>
          <w:b/>
          <w:color w:val="000000" w:themeColor="text1"/>
          <w:sz w:val="30"/>
          <w:szCs w:val="30"/>
          <w14:textFill>
            <w14:solidFill>
              <w14:schemeClr w14:val="tx1"/>
            </w14:solidFill>
          </w14:textFill>
        </w:rPr>
        <w:t>卷一  书一</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与大兴善寺体安和尚书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与友人论校经纲要书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与融明大师书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与悟开师书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复海曙师书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与四明观宗寺根祺师书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与佛学报馆书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复濮大凡居士书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复泰顺谢融脱居士书㈡</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复邓伯诚居士书㈡</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复邓新安居士书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与福建刘廷诚居士书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复高邵麟居士书㈣</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与陈锡周居士书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与心愿居士书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与卫锦洲居士书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复泰顺林介生居士书㈡</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与泰顺林枝芬居士书㈡</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复永嘉某居士昆季书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复永嘉某居士书㈥</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与徐福贤女士书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与康泽师书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与谛闲法师书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与玉柱师书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与广东许豁然居士书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复丁福保居士论臂香书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 xml:space="preserve">与广东萧永华孝廉书 </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与某居士书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与海盐某夫人书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与海盐顾母徐夫人书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复永嘉某居士书㈨</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复永嘉周群铮居士书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复弘一法师书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复无锡尤惜阴居士书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 xml:space="preserve">拟答某居士书 </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与高鹤年居士书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致谛闲法师问疾书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复弘一师书㈡</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复汪梦松居士书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复陈慧超居士书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复郦隐叟书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复尤弘如居士书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复戚智周居士书㈢</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复范古农居士书㈡</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复吴希真居士书㈢</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与陆稼轩居士书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复刘智空居士书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复周智茂居士书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复某居士书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复黄智海居士书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复潘对凫居士书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与聂云台居士书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复乔智如居士书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复江易园居士书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复唐大圆居士书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 xml:space="preserve">复汪雨木居士书 </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复盛机师书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与方远凡居士书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复慧朗居士书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复庞契贞书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复袁闻纯居士书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复袁福球居士书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与周法利童子书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与马契西书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 xml:space="preserve">  </w:t>
      </w:r>
      <w:r>
        <w:rPr>
          <w:rFonts w:hint="eastAsia" w:ascii="华文中宋" w:hAnsi="华文中宋" w:eastAsia="华文中宋" w:cs="华文中宋"/>
          <w:bCs/>
          <w:color w:val="FF0000"/>
          <w:sz w:val="30"/>
          <w:szCs w:val="30"/>
        </w:rPr>
        <w:t xml:space="preserve"> </w:t>
      </w:r>
      <w:r>
        <w:rPr>
          <w:rFonts w:hint="eastAsia" w:ascii="华文中宋" w:hAnsi="华文中宋" w:eastAsia="华文中宋" w:cs="华文中宋"/>
          <w:b/>
          <w:color w:val="000000" w:themeColor="text1"/>
          <w:sz w:val="30"/>
          <w:szCs w:val="30"/>
          <w14:textFill>
            <w14:solidFill>
              <w14:schemeClr w14:val="tx1"/>
            </w14:solidFill>
          </w14:textFill>
        </w:rPr>
        <w:t>卷二 书二</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复包右武居士书㈡</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复永嘉某居士书㈨</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复何槐生居士书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复周群铮居士书㈦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复洪观乐居士书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复汪谷人居士书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复徐蔚如居士书㈦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与丁福保居士书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复宁波某居士书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与友人书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复岳仙峤居士书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与扬州万寿寺寂山和尚书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复江西黎端甫居士书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与张连胜总戎书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复张云雷居士书㈡</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复张伯岩居士书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与谢融脱居士书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复顾显微居士书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复四川谢诚明居士书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与吴璧华居士书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复马契西居士书</w:t>
      </w:r>
      <w:r>
        <w:rPr>
          <w:rFonts w:hint="eastAsia" w:ascii="华文中宋" w:hAnsi="华文中宋" w:eastAsia="华文中宋" w:cs="华文中宋"/>
          <w:bCs/>
          <w:sz w:val="28"/>
          <w:szCs w:val="28"/>
        </w:rPr>
        <w:t>（十二）</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致陕西陈柏生督军书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复甬江某居士书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复徐蔚如居士书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复徐彦如轶如二居士书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致包师贤居士书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与弘一上人书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复法海大师书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复王与楫居士书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与永嘉某居士书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复黄涵之居士书㈣</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复崇明黄玉如书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复何慧昭居士书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复汤昌宏居士书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与泉州大同放生会书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复安徽万安校长书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复郁智朗居士书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复某居士书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复张季直先生书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庐山青莲寺结社念佛宣言书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复河南第五军副司令部杨明斋书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复周孟由昆弟书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复冯不疚居士书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复马舜卿居士书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复裘佩卿居士书㈡</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与方圣胤居士书</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 xml:space="preserve">   </w:t>
      </w:r>
      <w:r>
        <w:rPr>
          <w:rFonts w:hint="eastAsia" w:ascii="华文中宋" w:hAnsi="华文中宋" w:eastAsia="华文中宋" w:cs="华文中宋"/>
          <w:b/>
          <w:sz w:val="30"/>
          <w:szCs w:val="30"/>
        </w:rPr>
        <w:t>论</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净土决疑论</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净土法门普被三根论</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宗教不宜混滥论</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佛教以孝为本论</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如来随机利生浅近论</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持经利益随心论</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竭诚方获实益论</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挽回劫运护国救民正本清源论</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 xml:space="preserve">   </w:t>
      </w:r>
      <w:r>
        <w:rPr>
          <w:rFonts w:hint="eastAsia" w:ascii="华文中宋" w:hAnsi="华文中宋" w:eastAsia="华文中宋" w:cs="华文中宋"/>
          <w:b/>
          <w:sz w:val="30"/>
          <w:szCs w:val="30"/>
        </w:rPr>
        <w:t>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南浔极乐寺重修放生池疏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金陵三汊河法云寺放生池疏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金陵三汊河法云寺增设佛教慈幼院疏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普劝施资助刻大藏疏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吉林哈尔滨创建极乐寺疏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杭州弥陀寺启建莲社缘起疏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杭州南高峰荣国禅寺重修宝塔疏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佛顶山万年水陆募缘疏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杭州石经山弥陀寺募修葺殿堂寮舍并浚放生池疏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募建普陀山轮船码头疏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天台山上方广寺募修三圣殿疏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普陀山伴山庵募修大殿疏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启建普门无遮普度胜会大道场募缘疏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上海残疾院劝捐疏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募修永嘉罗汉山景德禅寺疏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庐山青莲寺启建莲社缘起疏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普陀山法雨寺募修天王殿及鼓楼疏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嘉兴真如寺开念佛堂专修净业缘起疏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南京三汊河法云寺募铸幽冥大钟疏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 xml:space="preserve">法雨寺罗汉装金募缘疏 </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法雨寺建如意寮募缘疏</w:t>
      </w:r>
    </w:p>
    <w:p>
      <w:pPr>
        <w:keepNext w:val="0"/>
        <w:keepLines w:val="0"/>
        <w:pageBreakBefore w:val="0"/>
        <w:kinsoku/>
        <w:wordWrap/>
        <w:overflowPunct/>
        <w:topLinePunct w:val="0"/>
        <w:bidi w:val="0"/>
        <w:snapToGrid/>
        <w:spacing w:line="500" w:lineRule="exact"/>
        <w:rPr>
          <w:rFonts w:ascii="华文中宋" w:hAnsi="华文中宋" w:eastAsia="华文中宋" w:cs="华文中宋"/>
          <w:bCs/>
          <w:sz w:val="30"/>
          <w:szCs w:val="30"/>
        </w:rPr>
      </w:pPr>
    </w:p>
    <w:p>
      <w:pPr>
        <w:keepNext w:val="0"/>
        <w:keepLines w:val="0"/>
        <w:pageBreakBefore w:val="0"/>
        <w:kinsoku/>
        <w:wordWrap/>
        <w:overflowPunct/>
        <w:topLinePunct w:val="0"/>
        <w:bidi w:val="0"/>
        <w:snapToGrid/>
        <w:spacing w:line="500" w:lineRule="exact"/>
        <w:ind w:firstLine="641" w:firstLineChars="200"/>
        <w:rPr>
          <w:rFonts w:ascii="华文中宋" w:hAnsi="华文中宋" w:eastAsia="华文中宋" w:cs="华文中宋"/>
          <w:b/>
          <w:sz w:val="36"/>
          <w:szCs w:val="36"/>
        </w:rPr>
      </w:pPr>
      <w:r>
        <w:rPr>
          <w:rFonts w:hint="eastAsia" w:ascii="华文中宋" w:hAnsi="华文中宋" w:eastAsia="华文中宋" w:cs="华文中宋"/>
          <w:b/>
          <w:sz w:val="32"/>
          <w:szCs w:val="32"/>
        </w:rPr>
        <w:t>增广印光法师文钞下册</w:t>
      </w:r>
    </w:p>
    <w:p>
      <w:pPr>
        <w:keepNext w:val="0"/>
        <w:keepLines w:val="0"/>
        <w:pageBreakBefore w:val="0"/>
        <w:kinsoku/>
        <w:wordWrap/>
        <w:overflowPunct/>
        <w:topLinePunct w:val="0"/>
        <w:bidi w:val="0"/>
        <w:snapToGrid/>
        <w:spacing w:line="500" w:lineRule="exact"/>
        <w:ind w:firstLine="601" w:firstLineChars="200"/>
        <w:rPr>
          <w:rFonts w:ascii="华文中宋" w:hAnsi="华文中宋" w:eastAsia="华文中宋" w:cs="华文中宋"/>
          <w:b/>
          <w:sz w:val="30"/>
          <w:szCs w:val="30"/>
        </w:rPr>
      </w:pPr>
      <w:r>
        <w:rPr>
          <w:rFonts w:hint="eastAsia" w:ascii="华文中宋" w:hAnsi="华文中宋" w:eastAsia="华文中宋" w:cs="华文中宋"/>
          <w:b/>
          <w:sz w:val="30"/>
          <w:szCs w:val="30"/>
        </w:rPr>
        <w:t>卷 三  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印施极乐图序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重刻佛说阿弥陀经序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重刻弥陀略解圆中钞劝持序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随自意三昧校正重刻序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石印普陀山志序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绍兴何阆仙家庆图序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募设千僧斋序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重刻明宋文宪公护法录序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重刻龙舒净土文题词并序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佛学指南，佛学起信编，六道轮回录总序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重刻安士全书序㈡</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袁了凡四训铸板流通序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四书蕅益解重刻序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法华入疏序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普贤行愿品疏钞撷序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金刚经次诂序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金刚经线说铸板流通序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赞礼地藏菩萨忏愿仪重刻序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拣魔辨异录重刻序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拣魔辨异录石印序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三十二祖传赞序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净业良导序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佛学初阶序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释教三字经序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刘圆照居士摸象诗序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佛学述要铸板流通序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格言联璧重刻序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不可录重刻序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不可录敦伦理序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普济禅寺打交盘万年簿序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别庵统祖新公堂序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眠云公堂序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通智法师公堂序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立山老人派下子孙公堂序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募建药王篷序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法雨寺万年簿序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化闻老人公堂序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白华庵法谱序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香积会斋僧规约序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圆通庵万年簿序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永悟和尚公堂序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初机净业指南序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药师如来本愿功德经重刻序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修正管理寺庙条例并护教文稿序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江慎修先生放生杀生现报录序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厦门流通佛经缘起序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法如庵万年簿序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傅大士传录序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观河集重刻序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观无量寿佛经石印流通序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佛光月报序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募修云谷禅师塔院序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西方公据重刻序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乐清虹桥净土堂序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阿弥陀经直解序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十三经读本序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诫神勿享肉食序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扬州普照寺同戒录序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重刻水陆仪轨序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新昌大佛寺修筑放生池募缘序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金山江天禅寺传戒序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鄞县至邱隘镇修诸桥梁征信录序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净土释疑序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观无量寿佛经善导疏重刻序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监狱说戒序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金刚经石刻序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佛遗教经解刊布流通序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心经浅解序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观世音菩萨本迹感应颂缘起序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教观纲宗释义纪重刻序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上海世界居士林佛学研究丛书序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金刚经功德颂序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儒释一贯序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近代往生传序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慈悲道场忏法随闻录序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因果录序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生西金鉴序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栖真常住长年念佛序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归宗精舍同修净业序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台湾佛教会缘起序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吴淞佛教居士林发隐序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佛化随刊序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佛川敦本学校缘起序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千佛图颂并序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佛法要论序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普陀体仁施棺会缘起序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三圣堂万年簿序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蔡伯伦居士嘤鸣集序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教诲浅说序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横超莲社缘起序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观世音菩萨本迹感应颂重刻木板序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阿弥陀经白话解释序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欲海回狂普劝受持流通序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寿康宝鉴序</w:t>
      </w:r>
    </w:p>
    <w:p>
      <w:pPr>
        <w:keepNext w:val="0"/>
        <w:keepLines w:val="0"/>
        <w:pageBreakBefore w:val="0"/>
        <w:kinsoku/>
        <w:wordWrap/>
        <w:overflowPunct/>
        <w:topLinePunct w:val="0"/>
        <w:autoSpaceDE w:val="0"/>
        <w:autoSpaceDN w:val="0"/>
        <w:bidi w:val="0"/>
        <w:adjustRightInd w:val="0"/>
        <w:snapToGrid/>
        <w:spacing w:line="500" w:lineRule="exact"/>
        <w:ind w:firstLine="600" w:firstLineChars="200"/>
        <w:textAlignment w:val="center"/>
        <w:rPr>
          <w:rFonts w:ascii="华文中宋" w:hAnsi="华文中宋" w:eastAsia="华文中宋" w:cs="华文中宋"/>
          <w:bCs/>
          <w:sz w:val="30"/>
          <w:szCs w:val="30"/>
        </w:rPr>
      </w:pPr>
      <w:r>
        <w:rPr>
          <w:rFonts w:hint="eastAsia" w:ascii="华文中宋" w:hAnsi="华文中宋" w:eastAsia="华文中宋" w:cs="华文中宋"/>
          <w:bCs/>
          <w:color w:val="000000"/>
          <w:kern w:val="0"/>
          <w:sz w:val="30"/>
          <w:szCs w:val="30"/>
          <w:lang w:val="zh-CN"/>
        </w:rPr>
        <w:t>辟自由结婚邪说文序</w:t>
      </w:r>
    </w:p>
    <w:p>
      <w:pPr>
        <w:keepNext w:val="0"/>
        <w:keepLines w:val="0"/>
        <w:pageBreakBefore w:val="0"/>
        <w:kinsoku/>
        <w:wordWrap/>
        <w:overflowPunct/>
        <w:topLinePunct w:val="0"/>
        <w:bidi w:val="0"/>
        <w:snapToGrid/>
        <w:spacing w:line="500" w:lineRule="exact"/>
        <w:ind w:firstLine="601" w:firstLineChars="200"/>
        <w:rPr>
          <w:rFonts w:ascii="华文中宋" w:hAnsi="华文中宋" w:eastAsia="华文中宋" w:cs="华文中宋"/>
          <w:b/>
          <w:sz w:val="30"/>
          <w:szCs w:val="30"/>
        </w:rPr>
      </w:pPr>
      <w:r>
        <w:rPr>
          <w:rFonts w:hint="eastAsia" w:ascii="华文中宋" w:hAnsi="华文中宋" w:eastAsia="华文中宋" w:cs="华文中宋"/>
          <w:b/>
          <w:sz w:val="30"/>
          <w:szCs w:val="30"/>
        </w:rPr>
        <w:t>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归心堂跋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梵网经心地品菩萨戒疏注节要跋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石印异僧守松草书心经跋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清世宗御制普陀法雨寺碑文跋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六度室跋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心归净处跋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项伯吹先生定海县监狱讲经参观记跋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往生论注跋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大总统教令管理寺庙条例跋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药师如来本愿经重刻跋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闻经室跋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信愿念佛决定往生浅说跋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莲荣堂跋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邓璞君义庄跋</w:t>
      </w:r>
    </w:p>
    <w:p>
      <w:pPr>
        <w:keepNext w:val="0"/>
        <w:keepLines w:val="0"/>
        <w:pageBreakBefore w:val="0"/>
        <w:kinsoku/>
        <w:wordWrap/>
        <w:overflowPunct/>
        <w:topLinePunct w:val="0"/>
        <w:bidi w:val="0"/>
        <w:snapToGrid/>
        <w:spacing w:line="500" w:lineRule="exact"/>
        <w:ind w:firstLine="601" w:firstLineChars="200"/>
        <w:rPr>
          <w:rFonts w:ascii="华文中宋" w:hAnsi="华文中宋" w:eastAsia="华文中宋" w:cs="华文中宋"/>
          <w:bCs/>
          <w:sz w:val="30"/>
          <w:szCs w:val="30"/>
        </w:rPr>
      </w:pPr>
      <w:r>
        <w:rPr>
          <w:rFonts w:hint="eastAsia" w:ascii="华文中宋" w:hAnsi="华文中宋" w:eastAsia="华文中宋" w:cs="华文中宋"/>
          <w:b/>
          <w:sz w:val="30"/>
          <w:szCs w:val="30"/>
        </w:rPr>
        <w:t>卷 四  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释迦如来真身舍利来仪记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释迦如来玉像来仪记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南五台茅篷记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书华严经讼过记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重修普陀太子塔兼造荷华池栏杆碑记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普陀建牌坊记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无著老人创建常明庵缘起碑记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砌普陀山仙人井功德碑记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江苏兴化刘庄场贞节净土院碑记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陈圣性贞女贞孝净业记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乌程周梦坡居士夫人诞期放生碑记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循陔小筑发隐记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佛顶山路旁造铁栏杆碑记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济南净居寺重兴碑记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常明庵万年念佛会碑记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普陀普济寺化身塔记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普陀法雨寺化身塔记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镇海李太夫人燃灯照海记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重修百丈大智怀海禅师塔院记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重造小白岭五佛镇蟒塔功德碑记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金陵妙悟律院垂裕记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甲寿径缘起碑记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九江居士念佛林莲社缘起碑记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五台山秘魔岩中庵石窟接引佛装金记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岳运生居士往生记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汪含章夫人往生记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徐母杨太夫人生西记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陆西林居士感应记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乌尤山寺新建藏经阁记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乌尤山普同塔记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创建菩提精舍缘起碑记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创建西方三圣殿功德碑记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螺头庙东照寺重修地母庙碑记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今彩大师往生记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赵尊仁居士往生记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沙健庵居士往生记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沈翊仙居士脱难记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永春重修东关桥观音灵感记</w:t>
      </w:r>
    </w:p>
    <w:p>
      <w:pPr>
        <w:keepNext w:val="0"/>
        <w:keepLines w:val="0"/>
        <w:pageBreakBefore w:val="0"/>
        <w:kinsoku/>
        <w:wordWrap/>
        <w:overflowPunct/>
        <w:topLinePunct w:val="0"/>
        <w:bidi w:val="0"/>
        <w:snapToGrid/>
        <w:spacing w:line="500" w:lineRule="exact"/>
        <w:ind w:firstLine="601" w:firstLineChars="200"/>
        <w:rPr>
          <w:rFonts w:ascii="华文中宋" w:hAnsi="华文中宋" w:eastAsia="华文中宋" w:cs="华文中宋"/>
          <w:bCs/>
          <w:sz w:val="30"/>
          <w:szCs w:val="30"/>
        </w:rPr>
      </w:pPr>
      <w:r>
        <w:rPr>
          <w:rFonts w:hint="eastAsia" w:ascii="华文中宋" w:hAnsi="华文中宋" w:eastAsia="华文中宋" w:cs="华文中宋"/>
          <w:b/>
          <w:sz w:val="30"/>
          <w:szCs w:val="30"/>
        </w:rPr>
        <w:t>杂 著</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潮阳佛教分会演说（四）</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味精能挽劫运说</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岳步云为亲所设佛堂说</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普劝爱惜物命同用清明素皂以减杀业说</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息灾卫生豫说</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因果为儒释圣教之根本说</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普劝戒杀吃素挽回劫运说</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冯平斋宜人事实发隐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康母往生纪念册发隐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江母郭太夫人西归事略发隐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陈了常优婆夷往生事迹兼佛性发隐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大慈悲室发隐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马母姚夫人往生事实发隐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曹云荪了义居士舍宅为念佛林发隐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裘焯庭先生与其夫人双寿序发隐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孙母林夫人事实发隐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崔母孙夫人往生传发隐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慈悲镜发隐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唐氏先茔附青莲尼塔发隐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唐孝子祠校发隐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广东高州佛学研究会缘起</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上海佛学编辑社缘起</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常斋会题词并缘起</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乐清柳市募建净土堂缘起</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请净权法师讲法华经启</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请净权法师讲弥陀疏钞启</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宁波功德林蔬食处开办广告</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启建水陆寿筵小参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对灵小参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启建水陆对灵小参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定海张总戎荐亲对灵小参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祭盛寅怀文</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祭韩山曦居士文</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胡嘉科祭祖母文</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阿弥陀佛像赞</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观世音菩萨本迹感应颂卷首像赞</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疯僧像赞</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净土问答并序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为在家弟子略说三归五戒十善义</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示某比丘尼</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戒堂小食榜</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幽冥戒牒</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示陈生</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示净土法门及对治瞋恚等义</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昭文古会杀生致祭辩讹</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世界佛教居士林新林落成颂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募刻华严经普回向颂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题憨山大师六咏手卷</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题心佛阁</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题明心见性之斋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题仙佛合宗处</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为梨园会首某上堂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大云月刊出版祝词</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东瀛佛教会来山欢迎词</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李母黄太夫人墓志铭</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潘对凫居士望七大庆颂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王欣甫居士懿行颂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王母蒋太夫人西归颂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蕴空张夫人西归颂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王母杨太夫人懿行颂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龚圆常夫人写经瑞应颂</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金刚经劝持发隐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观世音菩萨三十二应发隐</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嘉言录题词</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佛说轮转五道罪福报应经集解题词</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泥金绘像普门品颂</w:t>
      </w:r>
    </w:p>
    <w:p>
      <w:pPr>
        <w:keepNext w:val="0"/>
        <w:keepLines w:val="0"/>
        <w:pageBreakBefore w:val="0"/>
        <w:kinsoku/>
        <w:wordWrap/>
        <w:overflowPunct/>
        <w:topLinePunct w:val="0"/>
        <w:bidi w:val="0"/>
        <w:snapToGrid/>
        <w:spacing w:line="500" w:lineRule="exact"/>
        <w:ind w:firstLine="601" w:firstLineChars="200"/>
        <w:rPr>
          <w:rFonts w:ascii="华文中宋" w:hAnsi="华文中宋" w:eastAsia="华文中宋" w:cs="华文中宋"/>
          <w:b/>
          <w:sz w:val="30"/>
          <w:szCs w:val="30"/>
        </w:rPr>
      </w:pPr>
      <w:r>
        <w:rPr>
          <w:rFonts w:hint="eastAsia" w:ascii="华文中宋" w:hAnsi="华文中宋" w:eastAsia="华文中宋" w:cs="华文中宋"/>
          <w:b/>
          <w:sz w:val="30"/>
          <w:szCs w:val="30"/>
        </w:rPr>
        <w:t>附 录</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南五台山圆光寺观音菩萨示迹之记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明管东溟先生劝人积阴德文</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观世音菩萨灵感记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念佛三昧摸象记</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劝毁淫书说</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戒烟神方</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解砒毒方</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原跋</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普劝发心印造经像文</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阅览佛学经书翻动时减少罪过之注意</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唐义净三藏法师西域取经诗</w:t>
      </w:r>
    </w:p>
    <w:p>
      <w:pPr>
        <w:keepNext w:val="0"/>
        <w:keepLines w:val="0"/>
        <w:pageBreakBefore w:val="0"/>
        <w:kinsoku/>
        <w:wordWrap/>
        <w:overflowPunct/>
        <w:topLinePunct w:val="0"/>
        <w:bidi w:val="0"/>
        <w:snapToGrid/>
        <w:spacing w:line="500" w:lineRule="exact"/>
        <w:ind w:firstLine="600" w:firstLineChars="200"/>
        <w:rPr>
          <w:rFonts w:ascii="华文中宋" w:hAnsi="华文中宋" w:eastAsia="华文中宋" w:cs="华文中宋"/>
          <w:bCs/>
          <w:sz w:val="30"/>
          <w:szCs w:val="30"/>
        </w:rPr>
      </w:pPr>
      <w:r>
        <w:rPr>
          <w:rFonts w:hint="eastAsia" w:ascii="华文中宋" w:hAnsi="华文中宋" w:eastAsia="华文中宋" w:cs="华文中宋"/>
          <w:bCs/>
          <w:sz w:val="30"/>
          <w:szCs w:val="30"/>
        </w:rPr>
        <w:t>普为现在印送受持以及永远展转流布增广文钞者回向颂</w:t>
      </w:r>
    </w:p>
    <w:p>
      <w:pPr>
        <w:keepNext w:val="0"/>
        <w:keepLines w:val="0"/>
        <w:pageBreakBefore w:val="0"/>
        <w:kinsoku/>
        <w:wordWrap/>
        <w:overflowPunct/>
        <w:topLinePunct w:val="0"/>
        <w:bidi w:val="0"/>
        <w:snapToGrid/>
        <w:spacing w:line="500" w:lineRule="exact"/>
        <w:rPr>
          <w:rFonts w:ascii="华文中宋" w:hAnsi="华文中宋" w:eastAsia="华文中宋" w:cs="华文中宋"/>
          <w:bCs/>
          <w:sz w:val="30"/>
          <w:szCs w:val="30"/>
        </w:rPr>
      </w:pPr>
    </w:p>
    <w:sectPr>
      <w:footerReference r:id="rId14" w:type="default"/>
      <w:footerReference r:id="rId15" w:type="even"/>
      <w:pgSz w:w="11906" w:h="16838"/>
      <w:pgMar w:top="1440" w:right="1800" w:bottom="1440" w:left="1800" w:header="708" w:footer="708" w:gutter="0"/>
      <w:pgNumType w:fmt="decimal" w:start="1"/>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文鼎中明">
    <w:altName w:val="PMingLiU-ExtB"/>
    <w:panose1 w:val="020B0604020202020204"/>
    <w:charset w:val="88"/>
    <w:family w:val="modern"/>
    <w:pitch w:val="default"/>
    <w:sig w:usb0="00000000" w:usb1="00000000" w:usb2="00000016" w:usb3="00000000" w:csb0="00100000" w:csb1="00000000"/>
  </w:font>
  <w:font w:name="等线">
    <w:altName w:val="微软雅黑"/>
    <w:panose1 w:val="02010600030101010101"/>
    <w:charset w:val="86"/>
    <w:family w:val="auto"/>
    <w:pitch w:val="default"/>
    <w:sig w:usb0="00000000" w:usb1="00000000" w:usb2="00000016" w:usb3="00000000" w:csb0="0004000F" w:csb1="00000000"/>
  </w:font>
  <w:font w:name="DFKai-SB">
    <w:panose1 w:val="03000509000000000000"/>
    <w:charset w:val="88"/>
    <w:family w:val="auto"/>
    <w:pitch w:val="default"/>
    <w:sig w:usb0="00000003" w:usb1="082E0000" w:usb2="00000016" w:usb3="00000000" w:csb0="00100001" w:csb1="00000000"/>
  </w:font>
  <w:font w:name="等线">
    <w:altName w:val="微软雅黑"/>
    <w:panose1 w:val="00000000000000000000"/>
    <w:charset w:val="00"/>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1</w:t>
    </w:r>
    <w:r>
      <w:rPr>
        <w:rFonts w:hint="default"/>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2</w:t>
    </w:r>
    <w:r>
      <w:rPr>
        <w:rFonts w:hint="default"/>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-1270</wp:posOffset>
              </wp:positionV>
              <wp:extent cx="212090" cy="242570"/>
              <wp:effectExtent l="0" t="0" r="0" b="0"/>
              <wp:wrapNone/>
              <wp:docPr id="27" name="文本框 2066"/>
              <wp:cNvGraphicFramePr/>
              <a:graphic xmlns:a="http://schemas.openxmlformats.org/drawingml/2006/main">
                <a:graphicData uri="http://schemas.microsoft.com/office/word/2010/wordprocessingShape">
                  <wps:wsp>
                    <wps:cNvSpPr txBox="1"/>
                    <wps:spPr bwMode="auto">
                      <a:xfrm>
                        <a:off x="0" y="0"/>
                        <a:ext cx="212090" cy="242570"/>
                      </a:xfrm>
                      <a:prstGeom prst="rect">
                        <a:avLst/>
                      </a:prstGeom>
                      <a:noFill/>
                      <a:ln>
                        <a:noFill/>
                      </a:ln>
                    </wps:spPr>
                    <wps:txbx>
                      <w:txbxContent>
                        <w:p>
                          <w:pPr>
                            <w:snapToGrid w:val="0"/>
                            <w:rPr>
                              <w:sz w:val="18"/>
                            </w:rPr>
                          </w:pPr>
                        </w:p>
                      </w:txbxContent>
                    </wps:txbx>
                    <wps:bodyPr rot="0" vert="horz" wrap="square" lIns="0" tIns="0" rIns="0" bIns="0" anchor="t" anchorCtr="0" upright="1">
                      <a:noAutofit/>
                    </wps:bodyPr>
                  </wps:wsp>
                </a:graphicData>
              </a:graphic>
            </wp:anchor>
          </w:drawing>
        </mc:Choice>
        <mc:Fallback>
          <w:pict>
            <v:shape id="文本框 2066" o:spid="_x0000_s1026" o:spt="202" type="#_x0000_t202" style="position:absolute;left:0pt;margin-top:-0.1pt;height:19.1pt;width:16.7pt;mso-position-horizontal:center;mso-position-horizontal-relative:margin;z-index:251769856;mso-width-relative:page;mso-height-relative:page;" filled="f" stroked="f" coordsize="21600,21600" o:gfxdata="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xekgtUAAAAEAQAADwAAAAAAAAAB&#10;ACAAAAAiAAAAZHJzL2Rvd25yZXYueG1sUEsBAhQAFAAAAAgAh07iQEdDhsHaAQAAigMAAA4AAAAA&#10;AAAAAQAgAAAAJAEAAGRycy9lMm9Eb2MueG1sUEsFBgAAAAAGAAYAWQEAAHAFAAAAAA==&#10;">
              <v:fill on="f" focussize="0,0"/>
              <v:stroke on="f"/>
              <v:imagedata o:title=""/>
              <o:lock v:ext="edit" aspectratio="f"/>
              <v:textbox inset="0mm,0mm,0mm,0mm">
                <w:txbxContent>
                  <w:p>
                    <w:pPr>
                      <w:snapToGrid w:val="0"/>
                      <w:rPr>
                        <w:sz w:val="1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1</w:t>
    </w:r>
    <w:r>
      <w:rPr>
        <w:rFonts w:hint="default"/>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2</w:t>
    </w:r>
    <w:r>
      <w:rPr>
        <w:rFonts w:hint="default"/>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left"/>
      <w:rPr>
        <w:rFonts w:hint="eastAsia" w:eastAsia="宋体"/>
        <w:sz w:val="21"/>
        <w:szCs w:val="21"/>
        <w:lang w:val="en-US" w:eastAsia="zh-CN"/>
      </w:rPr>
    </w:pPr>
    <w:r>
      <w:rPr>
        <w:rFonts w:hint="eastAsia" w:ascii="DFKai-SB" w:hAnsi="DFKai-SB" w:cs="DFKai-SB"/>
        <w:sz w:val="21"/>
        <w:szCs w:val="21"/>
      </w:rPr>
      <w:t>印光法师文钞</w:t>
    </w:r>
    <w:r>
      <w:rPr>
        <w:rFonts w:hint="eastAsia" w:ascii="DFKai-SB" w:hAnsi="DFKai-SB" w:cs="DFKai-SB"/>
        <w:sz w:val="21"/>
        <w:szCs w:val="21"/>
        <w:lang w:eastAsia="zh-CN"/>
      </w:rPr>
      <w:t>（增广）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right"/>
      <w:rPr>
        <w:rFonts w:ascii="DFKai-SB" w:hAnsi="DFKai-SB" w:cs="DFKai-SB"/>
        <w:sz w:val="21"/>
        <w:szCs w:val="21"/>
      </w:rPr>
    </w:pPr>
    <w:r>
      <w:rPr>
        <w:rFonts w:hint="eastAsia" w:ascii="DFKai-SB" w:hAnsi="DFKai-SB" w:cs="DFKai-SB"/>
        <w:sz w:val="21"/>
        <w:szCs w:val="21"/>
      </w:rPr>
      <w:t>简体版 上册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DFKai-SB" w:hAnsi="DFKai-SB" w:cs="DFKai-SB"/>
        <w:sz w:val="28"/>
        <w:szCs w:val="28"/>
      </w:rPr>
    </w:pPr>
    <w:r>
      <w:rPr>
        <w:rFonts w:hint="eastAsia" w:ascii="DFKai-SB" w:hAnsi="DFKai-SB" w:cs="DFKai-SB"/>
        <w:szCs w:val="21"/>
        <w:lang w:eastAsia="zh-CN"/>
      </w:rPr>
      <w:t>白话文</w:t>
    </w:r>
    <w:r>
      <w:rPr>
        <w:rFonts w:hint="eastAsia" w:ascii="DFKai-SB" w:hAnsi="DFKai-SB" w:cs="DFKai-SB"/>
        <w:szCs w:val="21"/>
        <w:lang w:val="en-US" w:eastAsia="zh-CN"/>
      </w:rPr>
      <w:t xml:space="preserve"> </w:t>
    </w:r>
    <w:r>
      <w:rPr>
        <w:rFonts w:hint="eastAsia" w:ascii="DFKai-SB" w:hAnsi="DFKai-SB" w:cs="DFKai-SB"/>
        <w:szCs w:val="21"/>
      </w:rPr>
      <w:t xml:space="preserve">简体版 </w:t>
    </w:r>
    <w:r>
      <w:rPr>
        <w:rFonts w:hint="eastAsia" w:ascii="DFKai-SB" w:hAnsi="DFKai-SB" w:eastAsia="DFKai-SB" w:cs="DFKai-SB"/>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left"/>
      <w:rPr>
        <w:rFonts w:ascii="DFKai-SB" w:hAnsi="DFKai-SB" w:cs="DFKai-SB"/>
        <w:sz w:val="21"/>
        <w:szCs w:val="21"/>
      </w:rPr>
    </w:pPr>
    <w:r>
      <w:rPr>
        <w:rFonts w:hint="eastAsia" w:ascii="DFKai-SB" w:hAnsi="DFKai-SB" w:cs="DFKai-SB"/>
        <w:sz w:val="21"/>
        <w:szCs w:val="21"/>
      </w:rPr>
      <w:t>印光法师文钞</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left"/>
      <w:rPr>
        <w:rFonts w:hint="eastAsia" w:ascii="DFKai-SB" w:hAnsi="DFKai-SB" w:eastAsia="宋体" w:cs="DFKai-SB"/>
        <w:sz w:val="21"/>
        <w:szCs w:val="21"/>
        <w:lang w:eastAsia="zh-CN"/>
      </w:rPr>
    </w:pPr>
    <w:r>
      <w:rPr>
        <w:rFonts w:hint="eastAsia" w:ascii="DFKai-SB" w:hAnsi="DFKai-SB" w:cs="DFKai-SB"/>
        <w:sz w:val="21"/>
        <w:szCs w:val="21"/>
      </w:rPr>
      <w:t>印光法师文钞</w:t>
    </w:r>
    <w:r>
      <w:rPr>
        <w:rFonts w:hint="eastAsia" w:ascii="DFKai-SB" w:hAnsi="DFKai-SB" w:cs="DFKai-SB"/>
        <w:sz w:val="21"/>
        <w:szCs w:val="21"/>
        <w:lang w:eastAsia="zh-CN"/>
      </w:rPr>
      <w:t>（增广）</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317"/>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0EC"/>
    <w:rsid w:val="00003F1D"/>
    <w:rsid w:val="0001254A"/>
    <w:rsid w:val="00016723"/>
    <w:rsid w:val="00097DA3"/>
    <w:rsid w:val="000C7368"/>
    <w:rsid w:val="000F3DA5"/>
    <w:rsid w:val="00110305"/>
    <w:rsid w:val="0012291D"/>
    <w:rsid w:val="001278EF"/>
    <w:rsid w:val="00132A19"/>
    <w:rsid w:val="00166BF8"/>
    <w:rsid w:val="0017143F"/>
    <w:rsid w:val="001E78BE"/>
    <w:rsid w:val="002167B0"/>
    <w:rsid w:val="00250167"/>
    <w:rsid w:val="00261504"/>
    <w:rsid w:val="00274C8D"/>
    <w:rsid w:val="00295556"/>
    <w:rsid w:val="002B5203"/>
    <w:rsid w:val="0033418A"/>
    <w:rsid w:val="0034417E"/>
    <w:rsid w:val="00382F71"/>
    <w:rsid w:val="003A623E"/>
    <w:rsid w:val="003D36BB"/>
    <w:rsid w:val="00424725"/>
    <w:rsid w:val="004534EF"/>
    <w:rsid w:val="00472388"/>
    <w:rsid w:val="0048296D"/>
    <w:rsid w:val="004B267E"/>
    <w:rsid w:val="004C52AA"/>
    <w:rsid w:val="004E68FE"/>
    <w:rsid w:val="00524618"/>
    <w:rsid w:val="0055194E"/>
    <w:rsid w:val="00553095"/>
    <w:rsid w:val="00556A31"/>
    <w:rsid w:val="0057291C"/>
    <w:rsid w:val="00583A73"/>
    <w:rsid w:val="00597215"/>
    <w:rsid w:val="005C474F"/>
    <w:rsid w:val="005D48BE"/>
    <w:rsid w:val="005E293F"/>
    <w:rsid w:val="00640156"/>
    <w:rsid w:val="00671C96"/>
    <w:rsid w:val="006C7B48"/>
    <w:rsid w:val="006D60B7"/>
    <w:rsid w:val="006E1982"/>
    <w:rsid w:val="00700DA5"/>
    <w:rsid w:val="00735EA3"/>
    <w:rsid w:val="007B017A"/>
    <w:rsid w:val="007B3081"/>
    <w:rsid w:val="007B6592"/>
    <w:rsid w:val="007E2650"/>
    <w:rsid w:val="007E48F6"/>
    <w:rsid w:val="00810D44"/>
    <w:rsid w:val="00810FB2"/>
    <w:rsid w:val="0084708F"/>
    <w:rsid w:val="00870B4F"/>
    <w:rsid w:val="00895563"/>
    <w:rsid w:val="008B0FA4"/>
    <w:rsid w:val="008E08EF"/>
    <w:rsid w:val="008E3F44"/>
    <w:rsid w:val="008E66F8"/>
    <w:rsid w:val="008F068F"/>
    <w:rsid w:val="00906199"/>
    <w:rsid w:val="00921C15"/>
    <w:rsid w:val="009320EC"/>
    <w:rsid w:val="00932B70"/>
    <w:rsid w:val="00934CA5"/>
    <w:rsid w:val="00936554"/>
    <w:rsid w:val="0095798C"/>
    <w:rsid w:val="00960131"/>
    <w:rsid w:val="009653C1"/>
    <w:rsid w:val="0099274F"/>
    <w:rsid w:val="009A3809"/>
    <w:rsid w:val="009A6BB3"/>
    <w:rsid w:val="009B2F49"/>
    <w:rsid w:val="009D0A74"/>
    <w:rsid w:val="009D4643"/>
    <w:rsid w:val="009E00A5"/>
    <w:rsid w:val="00A04FC9"/>
    <w:rsid w:val="00A25232"/>
    <w:rsid w:val="00A61203"/>
    <w:rsid w:val="00AA479A"/>
    <w:rsid w:val="00AC704E"/>
    <w:rsid w:val="00AC7285"/>
    <w:rsid w:val="00AD59E0"/>
    <w:rsid w:val="00AE621E"/>
    <w:rsid w:val="00B00AEA"/>
    <w:rsid w:val="00B30443"/>
    <w:rsid w:val="00B702F0"/>
    <w:rsid w:val="00B8468C"/>
    <w:rsid w:val="00BA4D75"/>
    <w:rsid w:val="00BB4E0E"/>
    <w:rsid w:val="00BD02A2"/>
    <w:rsid w:val="00BE2DEB"/>
    <w:rsid w:val="00C35DFA"/>
    <w:rsid w:val="00C6163C"/>
    <w:rsid w:val="00C63B05"/>
    <w:rsid w:val="00C96644"/>
    <w:rsid w:val="00CB2BB5"/>
    <w:rsid w:val="00CC059E"/>
    <w:rsid w:val="00CC5447"/>
    <w:rsid w:val="00CE59A8"/>
    <w:rsid w:val="00D06EF7"/>
    <w:rsid w:val="00D87B3F"/>
    <w:rsid w:val="00D90968"/>
    <w:rsid w:val="00DC4204"/>
    <w:rsid w:val="00E15FA2"/>
    <w:rsid w:val="00E5445F"/>
    <w:rsid w:val="00E65934"/>
    <w:rsid w:val="00E730E2"/>
    <w:rsid w:val="00E945EB"/>
    <w:rsid w:val="00EF7EA3"/>
    <w:rsid w:val="00F465D2"/>
    <w:rsid w:val="00F6762A"/>
    <w:rsid w:val="00F7107B"/>
    <w:rsid w:val="00F7685B"/>
    <w:rsid w:val="00FC0F43"/>
    <w:rsid w:val="00FF223A"/>
    <w:rsid w:val="01093E60"/>
    <w:rsid w:val="017F55DE"/>
    <w:rsid w:val="01A47EAB"/>
    <w:rsid w:val="01D95933"/>
    <w:rsid w:val="01E3789D"/>
    <w:rsid w:val="01F43A17"/>
    <w:rsid w:val="020903CB"/>
    <w:rsid w:val="020B6C15"/>
    <w:rsid w:val="02175161"/>
    <w:rsid w:val="0224335A"/>
    <w:rsid w:val="023D46AE"/>
    <w:rsid w:val="023F7101"/>
    <w:rsid w:val="02532CF6"/>
    <w:rsid w:val="025636BE"/>
    <w:rsid w:val="02BB5D8A"/>
    <w:rsid w:val="031D0F08"/>
    <w:rsid w:val="033F6AA5"/>
    <w:rsid w:val="03504A6C"/>
    <w:rsid w:val="035A3EEE"/>
    <w:rsid w:val="03610D69"/>
    <w:rsid w:val="03676D64"/>
    <w:rsid w:val="0370093E"/>
    <w:rsid w:val="039B34C5"/>
    <w:rsid w:val="03A66851"/>
    <w:rsid w:val="03E76C3B"/>
    <w:rsid w:val="03F5295E"/>
    <w:rsid w:val="04284AD2"/>
    <w:rsid w:val="0436083C"/>
    <w:rsid w:val="04390E29"/>
    <w:rsid w:val="0448740C"/>
    <w:rsid w:val="045C0CC6"/>
    <w:rsid w:val="04686E38"/>
    <w:rsid w:val="049F4277"/>
    <w:rsid w:val="04B241A6"/>
    <w:rsid w:val="04B32358"/>
    <w:rsid w:val="04D911FA"/>
    <w:rsid w:val="05213B79"/>
    <w:rsid w:val="057E2324"/>
    <w:rsid w:val="059546C3"/>
    <w:rsid w:val="05A0315D"/>
    <w:rsid w:val="05D35DA7"/>
    <w:rsid w:val="061B35E4"/>
    <w:rsid w:val="063B23B0"/>
    <w:rsid w:val="06546D2D"/>
    <w:rsid w:val="06752A68"/>
    <w:rsid w:val="06BF51B7"/>
    <w:rsid w:val="06CC47DD"/>
    <w:rsid w:val="07230E65"/>
    <w:rsid w:val="072A66B4"/>
    <w:rsid w:val="0733321E"/>
    <w:rsid w:val="07AA47E8"/>
    <w:rsid w:val="082359AC"/>
    <w:rsid w:val="0868297E"/>
    <w:rsid w:val="0885413A"/>
    <w:rsid w:val="08AF6C35"/>
    <w:rsid w:val="08BC05B1"/>
    <w:rsid w:val="09291C15"/>
    <w:rsid w:val="094A2216"/>
    <w:rsid w:val="094E4F0C"/>
    <w:rsid w:val="095735D9"/>
    <w:rsid w:val="098A669D"/>
    <w:rsid w:val="09920A80"/>
    <w:rsid w:val="09936AC6"/>
    <w:rsid w:val="099443C9"/>
    <w:rsid w:val="09B66659"/>
    <w:rsid w:val="09F61884"/>
    <w:rsid w:val="0A545496"/>
    <w:rsid w:val="0A723854"/>
    <w:rsid w:val="0A986787"/>
    <w:rsid w:val="0AD33C0F"/>
    <w:rsid w:val="0AD849DD"/>
    <w:rsid w:val="0AF469CB"/>
    <w:rsid w:val="0B162117"/>
    <w:rsid w:val="0B37643C"/>
    <w:rsid w:val="0B460EC7"/>
    <w:rsid w:val="0B5A1EDE"/>
    <w:rsid w:val="0BB957BE"/>
    <w:rsid w:val="0C156588"/>
    <w:rsid w:val="0C654AF4"/>
    <w:rsid w:val="0C9C2C9E"/>
    <w:rsid w:val="0CC35AC5"/>
    <w:rsid w:val="0CF74078"/>
    <w:rsid w:val="0D007F38"/>
    <w:rsid w:val="0D026F7E"/>
    <w:rsid w:val="0D1575E8"/>
    <w:rsid w:val="0D331762"/>
    <w:rsid w:val="0D436A86"/>
    <w:rsid w:val="0D552122"/>
    <w:rsid w:val="0D740A5B"/>
    <w:rsid w:val="0DEC575F"/>
    <w:rsid w:val="0E2D0D80"/>
    <w:rsid w:val="0E2E56CE"/>
    <w:rsid w:val="0E6562D0"/>
    <w:rsid w:val="0E6B4EB0"/>
    <w:rsid w:val="0EC33DD6"/>
    <w:rsid w:val="0EDB6A15"/>
    <w:rsid w:val="0EF65046"/>
    <w:rsid w:val="0F0B17A5"/>
    <w:rsid w:val="0F262C7D"/>
    <w:rsid w:val="0F370CB1"/>
    <w:rsid w:val="0F635EF6"/>
    <w:rsid w:val="0F794EBB"/>
    <w:rsid w:val="0F837978"/>
    <w:rsid w:val="0F9B66E9"/>
    <w:rsid w:val="0FBF3A4F"/>
    <w:rsid w:val="0FF25476"/>
    <w:rsid w:val="0FFD23D2"/>
    <w:rsid w:val="0FFF23A7"/>
    <w:rsid w:val="10160C77"/>
    <w:rsid w:val="1024052B"/>
    <w:rsid w:val="1026691C"/>
    <w:rsid w:val="10AA7972"/>
    <w:rsid w:val="10CB5553"/>
    <w:rsid w:val="10CC5CEF"/>
    <w:rsid w:val="10D97BF6"/>
    <w:rsid w:val="10EC1D89"/>
    <w:rsid w:val="110047DA"/>
    <w:rsid w:val="11461F59"/>
    <w:rsid w:val="118832BB"/>
    <w:rsid w:val="118C1141"/>
    <w:rsid w:val="11CB0203"/>
    <w:rsid w:val="11D36AA9"/>
    <w:rsid w:val="11E90F90"/>
    <w:rsid w:val="12560C44"/>
    <w:rsid w:val="12573D82"/>
    <w:rsid w:val="125840AA"/>
    <w:rsid w:val="12E05B53"/>
    <w:rsid w:val="13096670"/>
    <w:rsid w:val="138317F6"/>
    <w:rsid w:val="13890F2C"/>
    <w:rsid w:val="138A4091"/>
    <w:rsid w:val="13AD1104"/>
    <w:rsid w:val="13E679FA"/>
    <w:rsid w:val="13E763DC"/>
    <w:rsid w:val="13EB296D"/>
    <w:rsid w:val="14375C14"/>
    <w:rsid w:val="144B7D59"/>
    <w:rsid w:val="146B7630"/>
    <w:rsid w:val="14A01BCF"/>
    <w:rsid w:val="14CB1A27"/>
    <w:rsid w:val="14DF28CE"/>
    <w:rsid w:val="14F270D0"/>
    <w:rsid w:val="14F45719"/>
    <w:rsid w:val="153547E1"/>
    <w:rsid w:val="15567F1B"/>
    <w:rsid w:val="1559189A"/>
    <w:rsid w:val="1576386B"/>
    <w:rsid w:val="157B5BF6"/>
    <w:rsid w:val="159E351A"/>
    <w:rsid w:val="15A0646E"/>
    <w:rsid w:val="15B54405"/>
    <w:rsid w:val="15E14FFE"/>
    <w:rsid w:val="163C7BE6"/>
    <w:rsid w:val="166779D4"/>
    <w:rsid w:val="16C640C5"/>
    <w:rsid w:val="17051C4C"/>
    <w:rsid w:val="17195D6E"/>
    <w:rsid w:val="17646290"/>
    <w:rsid w:val="179D7517"/>
    <w:rsid w:val="17A17E18"/>
    <w:rsid w:val="17B77ED3"/>
    <w:rsid w:val="17C35F50"/>
    <w:rsid w:val="17DF6E01"/>
    <w:rsid w:val="17E1087C"/>
    <w:rsid w:val="17EE400A"/>
    <w:rsid w:val="17F54825"/>
    <w:rsid w:val="183578D4"/>
    <w:rsid w:val="185C461C"/>
    <w:rsid w:val="18635AC0"/>
    <w:rsid w:val="18655180"/>
    <w:rsid w:val="18775D13"/>
    <w:rsid w:val="18852FE7"/>
    <w:rsid w:val="18B5473E"/>
    <w:rsid w:val="190F4C7A"/>
    <w:rsid w:val="199423B1"/>
    <w:rsid w:val="19B64224"/>
    <w:rsid w:val="19D33FA7"/>
    <w:rsid w:val="19D65DE4"/>
    <w:rsid w:val="19DF3A76"/>
    <w:rsid w:val="19E81A23"/>
    <w:rsid w:val="1A00401A"/>
    <w:rsid w:val="1A023E3F"/>
    <w:rsid w:val="1A097D3E"/>
    <w:rsid w:val="1A407A39"/>
    <w:rsid w:val="1A4669F2"/>
    <w:rsid w:val="1A6B3F7F"/>
    <w:rsid w:val="1A6D2564"/>
    <w:rsid w:val="1A761BD2"/>
    <w:rsid w:val="1AE9568B"/>
    <w:rsid w:val="1B374BDF"/>
    <w:rsid w:val="1B4F0DE5"/>
    <w:rsid w:val="1B9F092A"/>
    <w:rsid w:val="1BB04F63"/>
    <w:rsid w:val="1BFA11EF"/>
    <w:rsid w:val="1C0D32C1"/>
    <w:rsid w:val="1C4A3EFD"/>
    <w:rsid w:val="1C537F6A"/>
    <w:rsid w:val="1C822F8C"/>
    <w:rsid w:val="1CA81FE6"/>
    <w:rsid w:val="1CB71C39"/>
    <w:rsid w:val="1CC717A9"/>
    <w:rsid w:val="1CCB6132"/>
    <w:rsid w:val="1CD63267"/>
    <w:rsid w:val="1D024719"/>
    <w:rsid w:val="1D073BD7"/>
    <w:rsid w:val="1D1366DC"/>
    <w:rsid w:val="1D31054C"/>
    <w:rsid w:val="1D525003"/>
    <w:rsid w:val="1D6F01AB"/>
    <w:rsid w:val="1DC041C8"/>
    <w:rsid w:val="1DF32933"/>
    <w:rsid w:val="1E2D626E"/>
    <w:rsid w:val="1E465AB9"/>
    <w:rsid w:val="1E621201"/>
    <w:rsid w:val="1EA310FD"/>
    <w:rsid w:val="1EDA2C8E"/>
    <w:rsid w:val="1EE239DC"/>
    <w:rsid w:val="1F3A7C0D"/>
    <w:rsid w:val="1F520EC6"/>
    <w:rsid w:val="1F5417D0"/>
    <w:rsid w:val="1F8A6160"/>
    <w:rsid w:val="1FB02C3D"/>
    <w:rsid w:val="1FB650EB"/>
    <w:rsid w:val="20184E56"/>
    <w:rsid w:val="204D4647"/>
    <w:rsid w:val="20791768"/>
    <w:rsid w:val="20834875"/>
    <w:rsid w:val="20956EA4"/>
    <w:rsid w:val="20A740B9"/>
    <w:rsid w:val="212C4DAB"/>
    <w:rsid w:val="215222D7"/>
    <w:rsid w:val="21A36EE4"/>
    <w:rsid w:val="21F30167"/>
    <w:rsid w:val="22012F9E"/>
    <w:rsid w:val="220707A6"/>
    <w:rsid w:val="22582779"/>
    <w:rsid w:val="225F5C7F"/>
    <w:rsid w:val="22D0046A"/>
    <w:rsid w:val="230872FB"/>
    <w:rsid w:val="234B6610"/>
    <w:rsid w:val="23695967"/>
    <w:rsid w:val="238C39BA"/>
    <w:rsid w:val="23901892"/>
    <w:rsid w:val="239D3502"/>
    <w:rsid w:val="23A96C83"/>
    <w:rsid w:val="23B37E66"/>
    <w:rsid w:val="24051571"/>
    <w:rsid w:val="241A2695"/>
    <w:rsid w:val="24730A3F"/>
    <w:rsid w:val="24845326"/>
    <w:rsid w:val="249E5C28"/>
    <w:rsid w:val="24D9784C"/>
    <w:rsid w:val="24DA5C90"/>
    <w:rsid w:val="250001D7"/>
    <w:rsid w:val="251E4248"/>
    <w:rsid w:val="2548542F"/>
    <w:rsid w:val="25647CB2"/>
    <w:rsid w:val="25956B3B"/>
    <w:rsid w:val="261A7CF2"/>
    <w:rsid w:val="26295B87"/>
    <w:rsid w:val="26604143"/>
    <w:rsid w:val="26672C6F"/>
    <w:rsid w:val="268A34DA"/>
    <w:rsid w:val="26AF6DF2"/>
    <w:rsid w:val="271752AD"/>
    <w:rsid w:val="27633B34"/>
    <w:rsid w:val="278C12BD"/>
    <w:rsid w:val="27AC5DE1"/>
    <w:rsid w:val="27BA4D4A"/>
    <w:rsid w:val="28137839"/>
    <w:rsid w:val="283534BA"/>
    <w:rsid w:val="285245A3"/>
    <w:rsid w:val="288D1A07"/>
    <w:rsid w:val="288F751D"/>
    <w:rsid w:val="289C75E6"/>
    <w:rsid w:val="28D365B5"/>
    <w:rsid w:val="28EA0071"/>
    <w:rsid w:val="28FF4FAB"/>
    <w:rsid w:val="29110727"/>
    <w:rsid w:val="293A0826"/>
    <w:rsid w:val="29402787"/>
    <w:rsid w:val="29427818"/>
    <w:rsid w:val="29724F1D"/>
    <w:rsid w:val="29BD3696"/>
    <w:rsid w:val="29C31566"/>
    <w:rsid w:val="2A285428"/>
    <w:rsid w:val="2A3F20DB"/>
    <w:rsid w:val="2AA804F7"/>
    <w:rsid w:val="2ABB3C48"/>
    <w:rsid w:val="2AC85488"/>
    <w:rsid w:val="2ACE7056"/>
    <w:rsid w:val="2AFD6495"/>
    <w:rsid w:val="2B5A30B3"/>
    <w:rsid w:val="2B6A652C"/>
    <w:rsid w:val="2B7154C1"/>
    <w:rsid w:val="2B86273B"/>
    <w:rsid w:val="2B906AB9"/>
    <w:rsid w:val="2B9F0CED"/>
    <w:rsid w:val="2BC701A6"/>
    <w:rsid w:val="2BEE4D63"/>
    <w:rsid w:val="2C6571A6"/>
    <w:rsid w:val="2C8F3EFB"/>
    <w:rsid w:val="2CA907EE"/>
    <w:rsid w:val="2CAD2848"/>
    <w:rsid w:val="2CB2296A"/>
    <w:rsid w:val="2CBC29D6"/>
    <w:rsid w:val="2CD6630F"/>
    <w:rsid w:val="2D262899"/>
    <w:rsid w:val="2DA05D6C"/>
    <w:rsid w:val="2DB07BCC"/>
    <w:rsid w:val="2DB758F1"/>
    <w:rsid w:val="2DBC3E42"/>
    <w:rsid w:val="2E3B2543"/>
    <w:rsid w:val="2E450652"/>
    <w:rsid w:val="2E63444C"/>
    <w:rsid w:val="2E69396B"/>
    <w:rsid w:val="2E6D27AC"/>
    <w:rsid w:val="2E7F42CF"/>
    <w:rsid w:val="2E927DC3"/>
    <w:rsid w:val="2EA31925"/>
    <w:rsid w:val="2ED46A3F"/>
    <w:rsid w:val="2EDD258E"/>
    <w:rsid w:val="2F470E48"/>
    <w:rsid w:val="2F6617B2"/>
    <w:rsid w:val="2F6E690B"/>
    <w:rsid w:val="2F874065"/>
    <w:rsid w:val="2F904BC1"/>
    <w:rsid w:val="2FAE3EA1"/>
    <w:rsid w:val="2FBC0B57"/>
    <w:rsid w:val="2FE61AF0"/>
    <w:rsid w:val="30035D4E"/>
    <w:rsid w:val="30587063"/>
    <w:rsid w:val="308312FE"/>
    <w:rsid w:val="30A27E70"/>
    <w:rsid w:val="30A35B3C"/>
    <w:rsid w:val="30DC429D"/>
    <w:rsid w:val="30F33E67"/>
    <w:rsid w:val="30FA3040"/>
    <w:rsid w:val="31211CCC"/>
    <w:rsid w:val="315A6496"/>
    <w:rsid w:val="315D2247"/>
    <w:rsid w:val="31AD076A"/>
    <w:rsid w:val="31E34FCC"/>
    <w:rsid w:val="320F6A5A"/>
    <w:rsid w:val="32102956"/>
    <w:rsid w:val="32174233"/>
    <w:rsid w:val="323F6463"/>
    <w:rsid w:val="326A216D"/>
    <w:rsid w:val="32753D0E"/>
    <w:rsid w:val="327E6688"/>
    <w:rsid w:val="32953218"/>
    <w:rsid w:val="329622C2"/>
    <w:rsid w:val="32D11980"/>
    <w:rsid w:val="330C281A"/>
    <w:rsid w:val="3312092B"/>
    <w:rsid w:val="332C1222"/>
    <w:rsid w:val="3354661D"/>
    <w:rsid w:val="33627ED3"/>
    <w:rsid w:val="33A9054D"/>
    <w:rsid w:val="33AD4A51"/>
    <w:rsid w:val="34054310"/>
    <w:rsid w:val="343A50A1"/>
    <w:rsid w:val="34416BF8"/>
    <w:rsid w:val="346369C2"/>
    <w:rsid w:val="34722BBD"/>
    <w:rsid w:val="34C46F39"/>
    <w:rsid w:val="352F39CF"/>
    <w:rsid w:val="35395731"/>
    <w:rsid w:val="356C0F34"/>
    <w:rsid w:val="35763F54"/>
    <w:rsid w:val="358D16AD"/>
    <w:rsid w:val="35AE1D1E"/>
    <w:rsid w:val="36342A75"/>
    <w:rsid w:val="36862039"/>
    <w:rsid w:val="36E746FB"/>
    <w:rsid w:val="370F3E0D"/>
    <w:rsid w:val="3734370A"/>
    <w:rsid w:val="37981D04"/>
    <w:rsid w:val="37F40881"/>
    <w:rsid w:val="38046F1D"/>
    <w:rsid w:val="382E650F"/>
    <w:rsid w:val="38567F9E"/>
    <w:rsid w:val="38574A6D"/>
    <w:rsid w:val="38755A08"/>
    <w:rsid w:val="388910EB"/>
    <w:rsid w:val="38CE083A"/>
    <w:rsid w:val="38CF3341"/>
    <w:rsid w:val="394F11EA"/>
    <w:rsid w:val="39635557"/>
    <w:rsid w:val="3971172A"/>
    <w:rsid w:val="39875C19"/>
    <w:rsid w:val="39D7198A"/>
    <w:rsid w:val="39D73816"/>
    <w:rsid w:val="39F858E1"/>
    <w:rsid w:val="3A143FEF"/>
    <w:rsid w:val="3A2A2827"/>
    <w:rsid w:val="3A2D2343"/>
    <w:rsid w:val="3A953C31"/>
    <w:rsid w:val="3AF905A6"/>
    <w:rsid w:val="3AFF5E2D"/>
    <w:rsid w:val="3B607E0F"/>
    <w:rsid w:val="3B9E659D"/>
    <w:rsid w:val="3BA577E5"/>
    <w:rsid w:val="3BB565D9"/>
    <w:rsid w:val="3BC4162C"/>
    <w:rsid w:val="3C28298E"/>
    <w:rsid w:val="3C4453A0"/>
    <w:rsid w:val="3C4E1A03"/>
    <w:rsid w:val="3CA543AB"/>
    <w:rsid w:val="3CB04B8E"/>
    <w:rsid w:val="3CD46836"/>
    <w:rsid w:val="3D355C64"/>
    <w:rsid w:val="3D5D7494"/>
    <w:rsid w:val="3D956D31"/>
    <w:rsid w:val="3DBF7B71"/>
    <w:rsid w:val="3DC96075"/>
    <w:rsid w:val="3DC974DC"/>
    <w:rsid w:val="3DF84920"/>
    <w:rsid w:val="3E4A4C66"/>
    <w:rsid w:val="3E5E7C9E"/>
    <w:rsid w:val="3E7542E1"/>
    <w:rsid w:val="3E8D20AD"/>
    <w:rsid w:val="3E984D77"/>
    <w:rsid w:val="3F0E231B"/>
    <w:rsid w:val="3F14335E"/>
    <w:rsid w:val="3F2A1239"/>
    <w:rsid w:val="3F4773CB"/>
    <w:rsid w:val="3F5244F4"/>
    <w:rsid w:val="3F7C6BDC"/>
    <w:rsid w:val="3F8C180A"/>
    <w:rsid w:val="3FB91DF5"/>
    <w:rsid w:val="3FBD519A"/>
    <w:rsid w:val="3FF13BCE"/>
    <w:rsid w:val="3FFF489D"/>
    <w:rsid w:val="404B088D"/>
    <w:rsid w:val="40905B69"/>
    <w:rsid w:val="40B67C90"/>
    <w:rsid w:val="40F97D06"/>
    <w:rsid w:val="41085DBB"/>
    <w:rsid w:val="418E14AF"/>
    <w:rsid w:val="41945C90"/>
    <w:rsid w:val="41966A9B"/>
    <w:rsid w:val="41A65244"/>
    <w:rsid w:val="41BC134A"/>
    <w:rsid w:val="41D20979"/>
    <w:rsid w:val="41E26FC7"/>
    <w:rsid w:val="4253668C"/>
    <w:rsid w:val="426313AF"/>
    <w:rsid w:val="427717ED"/>
    <w:rsid w:val="42BB6D35"/>
    <w:rsid w:val="42D60CED"/>
    <w:rsid w:val="42D60FC9"/>
    <w:rsid w:val="42DA6846"/>
    <w:rsid w:val="42F20CFF"/>
    <w:rsid w:val="43052294"/>
    <w:rsid w:val="43552869"/>
    <w:rsid w:val="435B6722"/>
    <w:rsid w:val="43A649C3"/>
    <w:rsid w:val="43C3516A"/>
    <w:rsid w:val="4438076D"/>
    <w:rsid w:val="444040CB"/>
    <w:rsid w:val="44413264"/>
    <w:rsid w:val="446A32F8"/>
    <w:rsid w:val="446F1C67"/>
    <w:rsid w:val="44F5542D"/>
    <w:rsid w:val="44F85F98"/>
    <w:rsid w:val="45BA4CB5"/>
    <w:rsid w:val="45C82BE1"/>
    <w:rsid w:val="45D55E64"/>
    <w:rsid w:val="45DE62DB"/>
    <w:rsid w:val="46AC3DBF"/>
    <w:rsid w:val="46D6725B"/>
    <w:rsid w:val="46DB5563"/>
    <w:rsid w:val="46E545ED"/>
    <w:rsid w:val="46FB4587"/>
    <w:rsid w:val="470903F7"/>
    <w:rsid w:val="471367DE"/>
    <w:rsid w:val="4715035C"/>
    <w:rsid w:val="47270078"/>
    <w:rsid w:val="4740233B"/>
    <w:rsid w:val="474A6F8D"/>
    <w:rsid w:val="476146AD"/>
    <w:rsid w:val="47810546"/>
    <w:rsid w:val="47B312A4"/>
    <w:rsid w:val="47C93217"/>
    <w:rsid w:val="47D66B0B"/>
    <w:rsid w:val="48341AD7"/>
    <w:rsid w:val="48545F51"/>
    <w:rsid w:val="486F7442"/>
    <w:rsid w:val="489870EB"/>
    <w:rsid w:val="48A1479C"/>
    <w:rsid w:val="48FE1AE1"/>
    <w:rsid w:val="49117E83"/>
    <w:rsid w:val="4913425D"/>
    <w:rsid w:val="492837DE"/>
    <w:rsid w:val="49306960"/>
    <w:rsid w:val="49606CAE"/>
    <w:rsid w:val="497778BC"/>
    <w:rsid w:val="49A66E1F"/>
    <w:rsid w:val="49D161EA"/>
    <w:rsid w:val="49D946E8"/>
    <w:rsid w:val="49EA01F9"/>
    <w:rsid w:val="4A386137"/>
    <w:rsid w:val="4A524C13"/>
    <w:rsid w:val="4A596680"/>
    <w:rsid w:val="4A8F55C8"/>
    <w:rsid w:val="4A9D076B"/>
    <w:rsid w:val="4AC43394"/>
    <w:rsid w:val="4AFE2644"/>
    <w:rsid w:val="4B740F02"/>
    <w:rsid w:val="4B945393"/>
    <w:rsid w:val="4BA55605"/>
    <w:rsid w:val="4BD0597A"/>
    <w:rsid w:val="4C944709"/>
    <w:rsid w:val="4CD5789B"/>
    <w:rsid w:val="4CE236E5"/>
    <w:rsid w:val="4CF30562"/>
    <w:rsid w:val="4D044339"/>
    <w:rsid w:val="4D351835"/>
    <w:rsid w:val="4D523240"/>
    <w:rsid w:val="4D7A1BEB"/>
    <w:rsid w:val="4D8C03E1"/>
    <w:rsid w:val="4D97651B"/>
    <w:rsid w:val="4DA27B5C"/>
    <w:rsid w:val="4DCF0C7C"/>
    <w:rsid w:val="4E3A0CF8"/>
    <w:rsid w:val="4E4545F3"/>
    <w:rsid w:val="4E492378"/>
    <w:rsid w:val="4E813E5C"/>
    <w:rsid w:val="4E815F5A"/>
    <w:rsid w:val="4E85710E"/>
    <w:rsid w:val="4EA027A3"/>
    <w:rsid w:val="4EA40823"/>
    <w:rsid w:val="4EA9713B"/>
    <w:rsid w:val="4EB92DD2"/>
    <w:rsid w:val="4EBD4B8D"/>
    <w:rsid w:val="4ED41A9C"/>
    <w:rsid w:val="4ED465BC"/>
    <w:rsid w:val="4EDB39C3"/>
    <w:rsid w:val="4EE70A1E"/>
    <w:rsid w:val="4F533598"/>
    <w:rsid w:val="4F7D6E29"/>
    <w:rsid w:val="4FAF58F9"/>
    <w:rsid w:val="501164DB"/>
    <w:rsid w:val="501F2085"/>
    <w:rsid w:val="502F680D"/>
    <w:rsid w:val="503B3A10"/>
    <w:rsid w:val="503D5F48"/>
    <w:rsid w:val="50681040"/>
    <w:rsid w:val="507F25E1"/>
    <w:rsid w:val="50964949"/>
    <w:rsid w:val="50E27446"/>
    <w:rsid w:val="50E57EBF"/>
    <w:rsid w:val="50EB31AD"/>
    <w:rsid w:val="50F13F78"/>
    <w:rsid w:val="51004435"/>
    <w:rsid w:val="51026FD0"/>
    <w:rsid w:val="51131C11"/>
    <w:rsid w:val="51377A05"/>
    <w:rsid w:val="51680555"/>
    <w:rsid w:val="51870ED9"/>
    <w:rsid w:val="51967CEC"/>
    <w:rsid w:val="51F26B75"/>
    <w:rsid w:val="51FC6F5C"/>
    <w:rsid w:val="526558B6"/>
    <w:rsid w:val="528F5A60"/>
    <w:rsid w:val="52AE51F7"/>
    <w:rsid w:val="52BC5460"/>
    <w:rsid w:val="52C874FD"/>
    <w:rsid w:val="52DE1548"/>
    <w:rsid w:val="532F603F"/>
    <w:rsid w:val="535C5401"/>
    <w:rsid w:val="53736825"/>
    <w:rsid w:val="53853BBC"/>
    <w:rsid w:val="53FA066C"/>
    <w:rsid w:val="53FC4EC4"/>
    <w:rsid w:val="542D560E"/>
    <w:rsid w:val="5450022A"/>
    <w:rsid w:val="548F3A32"/>
    <w:rsid w:val="54B254F4"/>
    <w:rsid w:val="54E06844"/>
    <w:rsid w:val="54ED101C"/>
    <w:rsid w:val="54F26B64"/>
    <w:rsid w:val="555E67E4"/>
    <w:rsid w:val="558530D9"/>
    <w:rsid w:val="558B3C61"/>
    <w:rsid w:val="559574AD"/>
    <w:rsid w:val="559669E7"/>
    <w:rsid w:val="55B85D3A"/>
    <w:rsid w:val="55CA171D"/>
    <w:rsid w:val="561A1C6A"/>
    <w:rsid w:val="56267B6B"/>
    <w:rsid w:val="56B12DB2"/>
    <w:rsid w:val="56B813A4"/>
    <w:rsid w:val="56C10F5C"/>
    <w:rsid w:val="56D57BA7"/>
    <w:rsid w:val="56E0730F"/>
    <w:rsid w:val="56E72AE4"/>
    <w:rsid w:val="573123B5"/>
    <w:rsid w:val="574014A9"/>
    <w:rsid w:val="57496BA9"/>
    <w:rsid w:val="575E0C81"/>
    <w:rsid w:val="579C76A7"/>
    <w:rsid w:val="57E11855"/>
    <w:rsid w:val="581A613A"/>
    <w:rsid w:val="58491F56"/>
    <w:rsid w:val="584E49B6"/>
    <w:rsid w:val="585F4342"/>
    <w:rsid w:val="58630FA9"/>
    <w:rsid w:val="589B208A"/>
    <w:rsid w:val="58CF1215"/>
    <w:rsid w:val="58E51DC8"/>
    <w:rsid w:val="58F51765"/>
    <w:rsid w:val="5963458B"/>
    <w:rsid w:val="59A8098C"/>
    <w:rsid w:val="59C572A0"/>
    <w:rsid w:val="59D54BFD"/>
    <w:rsid w:val="5A0072F9"/>
    <w:rsid w:val="5A3B2737"/>
    <w:rsid w:val="5A630E1C"/>
    <w:rsid w:val="5A6A45E4"/>
    <w:rsid w:val="5A70771D"/>
    <w:rsid w:val="5A7E7010"/>
    <w:rsid w:val="5AB857E8"/>
    <w:rsid w:val="5AC45AF4"/>
    <w:rsid w:val="5ACD4418"/>
    <w:rsid w:val="5AEA6CBF"/>
    <w:rsid w:val="5AF90261"/>
    <w:rsid w:val="5B1A211F"/>
    <w:rsid w:val="5B5C7F30"/>
    <w:rsid w:val="5B5F2ABF"/>
    <w:rsid w:val="5B871EC3"/>
    <w:rsid w:val="5B925691"/>
    <w:rsid w:val="5B945E96"/>
    <w:rsid w:val="5B9A7F9A"/>
    <w:rsid w:val="5BAC51D4"/>
    <w:rsid w:val="5BD80974"/>
    <w:rsid w:val="5C056C0F"/>
    <w:rsid w:val="5C462438"/>
    <w:rsid w:val="5C497609"/>
    <w:rsid w:val="5C6C2E42"/>
    <w:rsid w:val="5C6C7AC3"/>
    <w:rsid w:val="5C8B596F"/>
    <w:rsid w:val="5C8C750F"/>
    <w:rsid w:val="5C99592C"/>
    <w:rsid w:val="5CA85BD4"/>
    <w:rsid w:val="5CF213EB"/>
    <w:rsid w:val="5D260798"/>
    <w:rsid w:val="5D4173F4"/>
    <w:rsid w:val="5D4578F5"/>
    <w:rsid w:val="5D74031E"/>
    <w:rsid w:val="5D7B6792"/>
    <w:rsid w:val="5DAD4384"/>
    <w:rsid w:val="5DC52C4A"/>
    <w:rsid w:val="5DD024CC"/>
    <w:rsid w:val="5DDE0315"/>
    <w:rsid w:val="5DFF6CE5"/>
    <w:rsid w:val="5E385A40"/>
    <w:rsid w:val="5E4C3301"/>
    <w:rsid w:val="5E656533"/>
    <w:rsid w:val="5EC941B4"/>
    <w:rsid w:val="5ECA1489"/>
    <w:rsid w:val="5EF53FDA"/>
    <w:rsid w:val="5F2F002E"/>
    <w:rsid w:val="5F48552A"/>
    <w:rsid w:val="5F76074F"/>
    <w:rsid w:val="5F7D09AA"/>
    <w:rsid w:val="5FB65DF3"/>
    <w:rsid w:val="5FC23792"/>
    <w:rsid w:val="5FC84A77"/>
    <w:rsid w:val="5FDB3A1F"/>
    <w:rsid w:val="5FFB3F32"/>
    <w:rsid w:val="60042918"/>
    <w:rsid w:val="601B2CFF"/>
    <w:rsid w:val="603F03BE"/>
    <w:rsid w:val="60413DCC"/>
    <w:rsid w:val="605703EE"/>
    <w:rsid w:val="605C0A1F"/>
    <w:rsid w:val="605F5517"/>
    <w:rsid w:val="609F7713"/>
    <w:rsid w:val="60E278BE"/>
    <w:rsid w:val="610C66E7"/>
    <w:rsid w:val="61A74C41"/>
    <w:rsid w:val="61C7145B"/>
    <w:rsid w:val="61FE6EBC"/>
    <w:rsid w:val="624368F9"/>
    <w:rsid w:val="62503090"/>
    <w:rsid w:val="625551C3"/>
    <w:rsid w:val="62754046"/>
    <w:rsid w:val="628331DA"/>
    <w:rsid w:val="62D32ADB"/>
    <w:rsid w:val="62D945F3"/>
    <w:rsid w:val="62E26142"/>
    <w:rsid w:val="63472328"/>
    <w:rsid w:val="636917E7"/>
    <w:rsid w:val="636D47DE"/>
    <w:rsid w:val="63970BCB"/>
    <w:rsid w:val="642E583F"/>
    <w:rsid w:val="643D3BDC"/>
    <w:rsid w:val="643F7DD3"/>
    <w:rsid w:val="646C7E26"/>
    <w:rsid w:val="64725BC2"/>
    <w:rsid w:val="64CA2466"/>
    <w:rsid w:val="64E12261"/>
    <w:rsid w:val="65215CEC"/>
    <w:rsid w:val="652555C8"/>
    <w:rsid w:val="65641D63"/>
    <w:rsid w:val="657B5710"/>
    <w:rsid w:val="65AD0E7B"/>
    <w:rsid w:val="65B12021"/>
    <w:rsid w:val="65CA256F"/>
    <w:rsid w:val="65DE76F0"/>
    <w:rsid w:val="66072327"/>
    <w:rsid w:val="660B556E"/>
    <w:rsid w:val="66152E68"/>
    <w:rsid w:val="66703D55"/>
    <w:rsid w:val="66741BB9"/>
    <w:rsid w:val="66913CC4"/>
    <w:rsid w:val="66FC6197"/>
    <w:rsid w:val="670302F6"/>
    <w:rsid w:val="6734155E"/>
    <w:rsid w:val="676F5858"/>
    <w:rsid w:val="67A06FD2"/>
    <w:rsid w:val="67B16C70"/>
    <w:rsid w:val="67B94A32"/>
    <w:rsid w:val="67DA4BB3"/>
    <w:rsid w:val="67E32D3D"/>
    <w:rsid w:val="68166F23"/>
    <w:rsid w:val="682032FB"/>
    <w:rsid w:val="683718ED"/>
    <w:rsid w:val="683E6B4D"/>
    <w:rsid w:val="684B42AC"/>
    <w:rsid w:val="688E06ED"/>
    <w:rsid w:val="68C84CD8"/>
    <w:rsid w:val="69092FCF"/>
    <w:rsid w:val="69136456"/>
    <w:rsid w:val="69365C8A"/>
    <w:rsid w:val="69A32F08"/>
    <w:rsid w:val="69AF59AF"/>
    <w:rsid w:val="69F60185"/>
    <w:rsid w:val="6A034DD2"/>
    <w:rsid w:val="6A6E4B34"/>
    <w:rsid w:val="6ABC3F0A"/>
    <w:rsid w:val="6ADE342F"/>
    <w:rsid w:val="6ADE60BD"/>
    <w:rsid w:val="6B2E6135"/>
    <w:rsid w:val="6B3D4077"/>
    <w:rsid w:val="6B4C1014"/>
    <w:rsid w:val="6B54206C"/>
    <w:rsid w:val="6B7E01AA"/>
    <w:rsid w:val="6BA82254"/>
    <w:rsid w:val="6BB62AD2"/>
    <w:rsid w:val="6BD52E72"/>
    <w:rsid w:val="6BEB0E85"/>
    <w:rsid w:val="6C1E4649"/>
    <w:rsid w:val="6C4D5AF2"/>
    <w:rsid w:val="6C815DB0"/>
    <w:rsid w:val="6C950833"/>
    <w:rsid w:val="6C972BDC"/>
    <w:rsid w:val="6CA76DFA"/>
    <w:rsid w:val="6CA90D38"/>
    <w:rsid w:val="6CAB1CD5"/>
    <w:rsid w:val="6CB14E01"/>
    <w:rsid w:val="6CCE2E4C"/>
    <w:rsid w:val="6CE35F33"/>
    <w:rsid w:val="6D0B6894"/>
    <w:rsid w:val="6D1D6FC0"/>
    <w:rsid w:val="6D77723C"/>
    <w:rsid w:val="6D862C5B"/>
    <w:rsid w:val="6DA95AC0"/>
    <w:rsid w:val="6DE73E77"/>
    <w:rsid w:val="6DF34E31"/>
    <w:rsid w:val="6DF459A2"/>
    <w:rsid w:val="6E3A6404"/>
    <w:rsid w:val="6E9D6AB7"/>
    <w:rsid w:val="6E9D7A94"/>
    <w:rsid w:val="6EC029F5"/>
    <w:rsid w:val="6EC361DE"/>
    <w:rsid w:val="6ECE265F"/>
    <w:rsid w:val="6EE14C2A"/>
    <w:rsid w:val="6EFB2F53"/>
    <w:rsid w:val="6F022CBA"/>
    <w:rsid w:val="6F0C7F23"/>
    <w:rsid w:val="6F606165"/>
    <w:rsid w:val="70220E62"/>
    <w:rsid w:val="70370FC7"/>
    <w:rsid w:val="70404E13"/>
    <w:rsid w:val="704061F6"/>
    <w:rsid w:val="70866E7B"/>
    <w:rsid w:val="70C02F87"/>
    <w:rsid w:val="70C0560E"/>
    <w:rsid w:val="70F00F46"/>
    <w:rsid w:val="71083ED6"/>
    <w:rsid w:val="710A58E4"/>
    <w:rsid w:val="711A46DD"/>
    <w:rsid w:val="71304105"/>
    <w:rsid w:val="7146672A"/>
    <w:rsid w:val="717E3077"/>
    <w:rsid w:val="72716693"/>
    <w:rsid w:val="728A5873"/>
    <w:rsid w:val="72A16E54"/>
    <w:rsid w:val="72A418DB"/>
    <w:rsid w:val="72E82637"/>
    <w:rsid w:val="732A02E2"/>
    <w:rsid w:val="73432ADD"/>
    <w:rsid w:val="735412ED"/>
    <w:rsid w:val="73660E4C"/>
    <w:rsid w:val="73726E93"/>
    <w:rsid w:val="74054BA7"/>
    <w:rsid w:val="740E3958"/>
    <w:rsid w:val="741B7E0A"/>
    <w:rsid w:val="7436557F"/>
    <w:rsid w:val="74B816FD"/>
    <w:rsid w:val="751C121F"/>
    <w:rsid w:val="753D43B0"/>
    <w:rsid w:val="7566759F"/>
    <w:rsid w:val="75C21BD8"/>
    <w:rsid w:val="75CF39ED"/>
    <w:rsid w:val="75D50593"/>
    <w:rsid w:val="75EB16E5"/>
    <w:rsid w:val="75EE64E5"/>
    <w:rsid w:val="76BC3B8D"/>
    <w:rsid w:val="772B02F7"/>
    <w:rsid w:val="772F700F"/>
    <w:rsid w:val="77981C4A"/>
    <w:rsid w:val="77E14A92"/>
    <w:rsid w:val="78224AE2"/>
    <w:rsid w:val="782F190B"/>
    <w:rsid w:val="78674290"/>
    <w:rsid w:val="78727656"/>
    <w:rsid w:val="7885484F"/>
    <w:rsid w:val="78B17301"/>
    <w:rsid w:val="78E54B83"/>
    <w:rsid w:val="78F34C1C"/>
    <w:rsid w:val="79142E8D"/>
    <w:rsid w:val="7969679E"/>
    <w:rsid w:val="79846648"/>
    <w:rsid w:val="799229D9"/>
    <w:rsid w:val="799D1D48"/>
    <w:rsid w:val="7A3B04F8"/>
    <w:rsid w:val="7A6839BE"/>
    <w:rsid w:val="7AAE53FB"/>
    <w:rsid w:val="7B004955"/>
    <w:rsid w:val="7B235136"/>
    <w:rsid w:val="7B5E1016"/>
    <w:rsid w:val="7B654CB3"/>
    <w:rsid w:val="7B764F71"/>
    <w:rsid w:val="7B983EFD"/>
    <w:rsid w:val="7BA5608D"/>
    <w:rsid w:val="7BCA4E97"/>
    <w:rsid w:val="7BE245D7"/>
    <w:rsid w:val="7BE81853"/>
    <w:rsid w:val="7C10719C"/>
    <w:rsid w:val="7C3513BB"/>
    <w:rsid w:val="7C46263A"/>
    <w:rsid w:val="7CB36BF5"/>
    <w:rsid w:val="7CF25570"/>
    <w:rsid w:val="7D446C89"/>
    <w:rsid w:val="7D512408"/>
    <w:rsid w:val="7D8A3018"/>
    <w:rsid w:val="7DB04AD6"/>
    <w:rsid w:val="7E0F2BB3"/>
    <w:rsid w:val="7E2302D2"/>
    <w:rsid w:val="7E376307"/>
    <w:rsid w:val="7E5976EE"/>
    <w:rsid w:val="7E6D7A8E"/>
    <w:rsid w:val="7E72173D"/>
    <w:rsid w:val="7F2475FC"/>
    <w:rsid w:val="7F270A90"/>
    <w:rsid w:val="7F2A4618"/>
    <w:rsid w:val="7F5161C1"/>
    <w:rsid w:val="7F703969"/>
    <w:rsid w:val="7F757291"/>
    <w:rsid w:val="7FC330FC"/>
    <w:rsid w:val="7FCF2E18"/>
    <w:rsid w:val="7FED4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9"/>
    <w:pPr>
      <w:keepNext/>
      <w:keepLines/>
      <w:spacing w:before="340" w:after="330" w:line="576" w:lineRule="auto"/>
      <w:jc w:val="center"/>
      <w:outlineLvl w:val="0"/>
    </w:pPr>
    <w:rPr>
      <w:rFonts w:eastAsia="微软雅黑"/>
      <w:b/>
      <w:kern w:val="44"/>
      <w:sz w:val="44"/>
    </w:rPr>
  </w:style>
  <w:style w:type="paragraph" w:styleId="3">
    <w:name w:val="heading 2"/>
    <w:basedOn w:val="1"/>
    <w:next w:val="1"/>
    <w:link w:val="34"/>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32"/>
    <w:qFormat/>
    <w:uiPriority w:val="9"/>
    <w:pPr>
      <w:keepNext/>
      <w:keepLines/>
      <w:spacing w:before="260" w:after="260" w:line="413" w:lineRule="auto"/>
      <w:outlineLvl w:val="2"/>
    </w:pPr>
    <w:rPr>
      <w:b/>
      <w:sz w:val="32"/>
    </w:rPr>
  </w:style>
  <w:style w:type="paragraph" w:styleId="5">
    <w:name w:val="heading 4"/>
    <w:basedOn w:val="1"/>
    <w:next w:val="1"/>
    <w:link w:val="31"/>
    <w:qFormat/>
    <w:uiPriority w:val="9"/>
    <w:pPr>
      <w:keepNext/>
      <w:keepLines/>
      <w:spacing w:before="280" w:after="290" w:line="372" w:lineRule="auto"/>
      <w:outlineLvl w:val="3"/>
    </w:pPr>
    <w:rPr>
      <w:rFonts w:ascii="Arial" w:hAnsi="Arial" w:eastAsia="黑体"/>
      <w:b/>
      <w:sz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toc 5"/>
    <w:basedOn w:val="1"/>
    <w:next w:val="1"/>
    <w:unhideWhenUsed/>
    <w:qFormat/>
    <w:uiPriority w:val="39"/>
    <w:pPr>
      <w:ind w:left="1680" w:leftChars="800"/>
    </w:pPr>
  </w:style>
  <w:style w:type="paragraph" w:styleId="8">
    <w:name w:val="toc 3"/>
    <w:basedOn w:val="1"/>
    <w:next w:val="1"/>
    <w:link w:val="29"/>
    <w:unhideWhenUsed/>
    <w:qFormat/>
    <w:uiPriority w:val="39"/>
    <w:pPr>
      <w:ind w:left="840" w:leftChars="400"/>
    </w:pPr>
  </w:style>
  <w:style w:type="paragraph" w:styleId="9">
    <w:name w:val="toc 8"/>
    <w:basedOn w:val="1"/>
    <w:next w:val="1"/>
    <w:unhideWhenUsed/>
    <w:qFormat/>
    <w:uiPriority w:val="39"/>
    <w:pPr>
      <w:ind w:left="2940" w:leftChars="1400"/>
    </w:pPr>
  </w:style>
  <w:style w:type="paragraph" w:styleId="10">
    <w:name w:val="footer"/>
    <w:basedOn w:val="1"/>
    <w:link w:val="30"/>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rPr>
      <w:rFonts w:eastAsia="微软雅黑"/>
      <w:b/>
      <w:sz w:val="36"/>
    </w:rPr>
  </w:style>
  <w:style w:type="paragraph" w:styleId="13">
    <w:name w:val="toc 4"/>
    <w:basedOn w:val="1"/>
    <w:next w:val="1"/>
    <w:unhideWhenUsed/>
    <w:qFormat/>
    <w:uiPriority w:val="39"/>
    <w:pPr>
      <w:ind w:left="1260" w:leftChars="600"/>
    </w:pPr>
  </w:style>
  <w:style w:type="paragraph" w:styleId="14">
    <w:name w:val="toc 6"/>
    <w:basedOn w:val="1"/>
    <w:next w:val="1"/>
    <w:unhideWhenUsed/>
    <w:qFormat/>
    <w:uiPriority w:val="39"/>
    <w:pPr>
      <w:ind w:left="2100" w:leftChars="1000"/>
    </w:pPr>
  </w:style>
  <w:style w:type="paragraph" w:styleId="15">
    <w:name w:val="toc 2"/>
    <w:basedOn w:val="1"/>
    <w:next w:val="1"/>
    <w:unhideWhenUsed/>
    <w:qFormat/>
    <w:uiPriority w:val="39"/>
    <w:pPr>
      <w:ind w:left="420" w:leftChars="200"/>
    </w:pPr>
  </w:style>
  <w:style w:type="paragraph" w:styleId="16">
    <w:name w:val="toc 9"/>
    <w:basedOn w:val="1"/>
    <w:next w:val="1"/>
    <w:unhideWhenUsed/>
    <w:qFormat/>
    <w:uiPriority w:val="39"/>
    <w:pPr>
      <w:ind w:left="3360" w:leftChars="1600"/>
    </w:pPr>
  </w:style>
  <w:style w:type="paragraph" w:styleId="17">
    <w:name w:val="Normal (Web)"/>
    <w:basedOn w:val="1"/>
    <w:unhideWhenUsed/>
    <w:qFormat/>
    <w:uiPriority w:val="99"/>
    <w:pPr>
      <w:widowControl/>
      <w:spacing w:before="100" w:beforeAutospacing="1" w:after="100" w:afterAutospacing="1"/>
      <w:jc w:val="left"/>
    </w:pPr>
    <w:rPr>
      <w:rFonts w:ascii="宋体" w:hAnsi="宋体" w:cs="宋体"/>
      <w:color w:val="000000"/>
      <w:kern w:val="0"/>
      <w:sz w:val="24"/>
    </w:rPr>
  </w:style>
  <w:style w:type="character" w:styleId="20">
    <w:name w:val="Strong"/>
    <w:basedOn w:val="19"/>
    <w:qFormat/>
    <w:uiPriority w:val="22"/>
    <w:rPr>
      <w:b/>
      <w:bCs/>
    </w:rPr>
  </w:style>
  <w:style w:type="character" w:styleId="21">
    <w:name w:val="page number"/>
    <w:basedOn w:val="19"/>
    <w:semiHidden/>
    <w:unhideWhenUsed/>
    <w:qFormat/>
    <w:uiPriority w:val="99"/>
  </w:style>
  <w:style w:type="character" w:styleId="22">
    <w:name w:val="FollowedHyperlink"/>
    <w:basedOn w:val="19"/>
    <w:semiHidden/>
    <w:unhideWhenUsed/>
    <w:uiPriority w:val="99"/>
    <w:rPr>
      <w:color w:val="800080"/>
      <w:u w:val="single"/>
    </w:rPr>
  </w:style>
  <w:style w:type="character" w:styleId="23">
    <w:name w:val="Hyperlink"/>
    <w:unhideWhenUsed/>
    <w:qFormat/>
    <w:uiPriority w:val="99"/>
    <w:rPr>
      <w:color w:val="0563C1"/>
      <w:u w:val="single"/>
    </w:rPr>
  </w:style>
  <w:style w:type="paragraph" w:customStyle="1" w:styleId="24">
    <w:name w:val="文章大标题"/>
    <w:basedOn w:val="25"/>
    <w:next w:val="26"/>
    <w:link w:val="43"/>
    <w:qFormat/>
    <w:uiPriority w:val="0"/>
    <w:pPr>
      <w:jc w:val="center"/>
      <w:outlineLvl w:val="0"/>
    </w:pPr>
    <w:rPr>
      <w:rFonts w:ascii="Times New Roman" w:hAnsi="Times New Roman" w:eastAsia="华文中宋" w:cstheme="minorBidi"/>
      <w:sz w:val="36"/>
      <w:szCs w:val="36"/>
    </w:rPr>
  </w:style>
  <w:style w:type="paragraph" w:customStyle="1" w:styleId="25">
    <w:name w:val="文章小标题"/>
    <w:next w:val="26"/>
    <w:link w:val="41"/>
    <w:qFormat/>
    <w:uiPriority w:val="0"/>
    <w:pPr>
      <w:jc w:val="center"/>
      <w:outlineLvl w:val="2"/>
    </w:pPr>
    <w:rPr>
      <w:rFonts w:ascii="Times New Roman" w:hAnsi="Times New Roman" w:eastAsia="华文中宋" w:cstheme="minorBidi"/>
      <w:b/>
      <w:bCs/>
      <w:sz w:val="30"/>
      <w:szCs w:val="30"/>
    </w:rPr>
  </w:style>
  <w:style w:type="paragraph" w:customStyle="1" w:styleId="26">
    <w:name w:val="文章正文"/>
    <w:link w:val="39"/>
    <w:qFormat/>
    <w:uiPriority w:val="0"/>
    <w:pPr>
      <w:ind w:firstLine="420" w:firstLineChars="200"/>
      <w:jc w:val="both"/>
    </w:pPr>
    <w:rPr>
      <w:rFonts w:ascii="Times New Roman" w:hAnsi="Times New Roman" w:eastAsia="华文中宋" w:cstheme="minorBidi"/>
      <w:sz w:val="28"/>
      <w:szCs w:val="28"/>
    </w:rPr>
  </w:style>
  <w:style w:type="paragraph" w:customStyle="1" w:styleId="27">
    <w:name w:val="文章正文（研读）"/>
    <w:next w:val="26"/>
    <w:link w:val="40"/>
    <w:qFormat/>
    <w:uiPriority w:val="0"/>
    <w:pPr>
      <w:ind w:firstLine="420" w:firstLineChars="200"/>
      <w:jc w:val="both"/>
    </w:pPr>
    <w:rPr>
      <w:rFonts w:ascii="Times New Roman" w:hAnsi="Times New Roman" w:eastAsia="华文中宋" w:cstheme="minorBidi"/>
      <w:b/>
      <w:bCs/>
      <w:sz w:val="28"/>
      <w:szCs w:val="28"/>
    </w:rPr>
  </w:style>
  <w:style w:type="character" w:customStyle="1" w:styleId="28">
    <w:name w:val="页眉 字符"/>
    <w:link w:val="11"/>
    <w:semiHidden/>
    <w:qFormat/>
    <w:uiPriority w:val="99"/>
    <w:rPr>
      <w:kern w:val="2"/>
      <w:sz w:val="18"/>
      <w:szCs w:val="18"/>
    </w:rPr>
  </w:style>
  <w:style w:type="character" w:customStyle="1" w:styleId="29">
    <w:name w:val="TOC 3 字符"/>
    <w:link w:val="8"/>
    <w:qFormat/>
    <w:uiPriority w:val="39"/>
  </w:style>
  <w:style w:type="character" w:customStyle="1" w:styleId="30">
    <w:name w:val="页脚 字符"/>
    <w:link w:val="10"/>
    <w:semiHidden/>
    <w:qFormat/>
    <w:uiPriority w:val="99"/>
    <w:rPr>
      <w:kern w:val="2"/>
      <w:sz w:val="18"/>
      <w:szCs w:val="18"/>
    </w:rPr>
  </w:style>
  <w:style w:type="character" w:customStyle="1" w:styleId="31">
    <w:name w:val="标题 4 字符"/>
    <w:link w:val="5"/>
    <w:qFormat/>
    <w:uiPriority w:val="0"/>
    <w:rPr>
      <w:rFonts w:ascii="Arial" w:hAnsi="Arial" w:eastAsia="黑体"/>
      <w:b/>
      <w:sz w:val="28"/>
    </w:rPr>
  </w:style>
  <w:style w:type="character" w:customStyle="1" w:styleId="32">
    <w:name w:val="标题 3 字符"/>
    <w:link w:val="4"/>
    <w:qFormat/>
    <w:uiPriority w:val="0"/>
    <w:rPr>
      <w:b/>
      <w:sz w:val="32"/>
    </w:rPr>
  </w:style>
  <w:style w:type="character" w:customStyle="1" w:styleId="33">
    <w:name w:val="标题 1 字符"/>
    <w:link w:val="2"/>
    <w:qFormat/>
    <w:uiPriority w:val="9"/>
    <w:rPr>
      <w:rFonts w:eastAsia="微软雅黑"/>
      <w:b/>
      <w:kern w:val="44"/>
      <w:sz w:val="44"/>
      <w:szCs w:val="24"/>
    </w:rPr>
  </w:style>
  <w:style w:type="character" w:customStyle="1" w:styleId="34">
    <w:name w:val="标题 2 字符"/>
    <w:link w:val="3"/>
    <w:qFormat/>
    <w:uiPriority w:val="0"/>
    <w:rPr>
      <w:rFonts w:ascii="Arial" w:hAnsi="Arial" w:eastAsia="黑体"/>
      <w:b/>
      <w:sz w:val="32"/>
    </w:rPr>
  </w:style>
  <w:style w:type="paragraph" w:styleId="35">
    <w:name w:val="List Paragraph"/>
    <w:basedOn w:val="1"/>
    <w:qFormat/>
    <w:uiPriority w:val="34"/>
    <w:pPr>
      <w:adjustRightInd w:val="0"/>
      <w:spacing w:line="385" w:lineRule="exact"/>
      <w:ind w:left="720"/>
      <w:contextualSpacing/>
      <w:textAlignment w:val="baseline"/>
    </w:pPr>
    <w:rPr>
      <w:rFonts w:eastAsia="文鼎中明"/>
      <w:spacing w:val="8"/>
      <w:kern w:val="0"/>
      <w:sz w:val="24"/>
      <w:szCs w:val="20"/>
      <w:lang w:eastAsia="zh-TW"/>
    </w:rPr>
  </w:style>
  <w:style w:type="paragraph" w:customStyle="1" w:styleId="36">
    <w:name w:val="WPSOffice手动目录 1"/>
    <w:qFormat/>
    <w:uiPriority w:val="0"/>
    <w:rPr>
      <w:rFonts w:asciiTheme="minorHAnsi" w:hAnsiTheme="minorHAnsi" w:eastAsiaTheme="minorEastAsia" w:cstheme="minorBidi"/>
      <w:lang w:val="en-US" w:eastAsia="zh-CN" w:bidi="ar-SA"/>
    </w:rPr>
  </w:style>
  <w:style w:type="paragraph" w:customStyle="1" w:styleId="37">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8">
    <w:name w:val="文章小标题（目录）"/>
    <w:basedOn w:val="25"/>
    <w:next w:val="26"/>
    <w:qFormat/>
    <w:uiPriority w:val="0"/>
    <w:pPr>
      <w:outlineLvl w:val="1"/>
    </w:pPr>
  </w:style>
  <w:style w:type="character" w:customStyle="1" w:styleId="39">
    <w:name w:val="文章正文 Char"/>
    <w:link w:val="26"/>
    <w:qFormat/>
    <w:uiPriority w:val="0"/>
    <w:rPr>
      <w:rFonts w:ascii="Times New Roman" w:hAnsi="Times New Roman" w:eastAsia="华文中宋" w:cstheme="minorBidi"/>
      <w:sz w:val="28"/>
      <w:szCs w:val="28"/>
    </w:rPr>
  </w:style>
  <w:style w:type="character" w:customStyle="1" w:styleId="40">
    <w:name w:val="文章正文（研读） Char"/>
    <w:link w:val="27"/>
    <w:qFormat/>
    <w:uiPriority w:val="0"/>
    <w:rPr>
      <w:rFonts w:ascii="Times New Roman" w:hAnsi="Times New Roman" w:eastAsia="华文中宋" w:cstheme="minorBidi"/>
      <w:b/>
      <w:bCs/>
      <w:sz w:val="28"/>
      <w:szCs w:val="28"/>
    </w:rPr>
  </w:style>
  <w:style w:type="character" w:customStyle="1" w:styleId="41">
    <w:name w:val="文章小标题 Char"/>
    <w:link w:val="25"/>
    <w:qFormat/>
    <w:uiPriority w:val="0"/>
    <w:rPr>
      <w:rFonts w:ascii="Times New Roman" w:hAnsi="Times New Roman" w:eastAsia="华文中宋" w:cstheme="minorBidi"/>
      <w:b/>
      <w:bCs/>
      <w:sz w:val="30"/>
      <w:szCs w:val="30"/>
    </w:rPr>
  </w:style>
  <w:style w:type="paragraph" w:customStyle="1" w:styleId="42">
    <w:name w:val="文章小标题目录"/>
    <w:basedOn w:val="25"/>
    <w:next w:val="26"/>
    <w:qFormat/>
    <w:uiPriority w:val="0"/>
    <w:pPr>
      <w:outlineLvl w:val="1"/>
    </w:pPr>
  </w:style>
  <w:style w:type="character" w:customStyle="1" w:styleId="43">
    <w:name w:val="文章大标题 Char"/>
    <w:link w:val="24"/>
    <w:qFormat/>
    <w:uiPriority w:val="0"/>
    <w:rPr>
      <w:rFonts w:ascii="Times New Roman" w:hAnsi="Times New Roman" w:eastAsia="华文中宋" w:cstheme="minorBidi"/>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7.emf"/><Relationship Id="rId23" Type="http://schemas.openxmlformats.org/officeDocument/2006/relationships/image" Target="media/image6.emf"/><Relationship Id="rId22" Type="http://schemas.openxmlformats.org/officeDocument/2006/relationships/image" Target="media/image5.emf"/><Relationship Id="rId21" Type="http://schemas.openxmlformats.org/officeDocument/2006/relationships/hyperlink" Target="http://baike.baidu.com/pic/100/1181963184036706.jpg" TargetMode="External"/><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76</Pages>
  <Words>206974</Words>
  <Characters>1179757</Characters>
  <Lines>9831</Lines>
  <Paragraphs>2767</Paragraphs>
  <TotalTime>1</TotalTime>
  <ScaleCrop>false</ScaleCrop>
  <LinksUpToDate>false</LinksUpToDate>
  <CharactersWithSpaces>1383964</CharactersWithSpaces>
  <Application>WPS Office_11.3.0.8742_F1E327BC-269C-435d-A152-05C5408002CA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2019-06-12T14:13:00Z</dcterms:created>
  <dc:creator>AutoBVT</dc:creator>
  <cp:lastModifiedBy>Administrator</cp:lastModifiedBy>
  <dcterms:modified xsi:type="dcterms:W3CDTF">2019-09-10T09:56:47Z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ies>
</file>